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spacing w:before="3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Documentación oficial: cálculo de OEE de la línea de embotellado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Planta embotelladora de agua · Proyecto de cálculo de OEE en Excel con VBA</w:t>
      </w:r>
    </w:p>
    <w:p w:rsidR="00000000" w:rsidDel="00000000" w:rsidP="00000000" w:rsidRDefault="00000000" w:rsidRPr="00000000" w14:paraId="000000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Versión del documento: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v0.4</w:t>
      </w:r>
    </w:p>
    <w:p w:rsidR="00000000" w:rsidDel="00000000" w:rsidP="00000000" w:rsidRDefault="00000000" w:rsidRPr="00000000" w14:paraId="000000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Última actualización: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2026-10-28</w:t>
      </w:r>
    </w:p>
    <w:p w:rsidR="00000000" w:rsidDel="00000000" w:rsidP="00000000" w:rsidRDefault="00000000" w:rsidRPr="00000000" w14:paraId="00000005">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0. Reglas de este documento</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documento es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única fuente de verdad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 proyecto.</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algo no está en este documento, no está definido. Si el código y el documento no coinciden, manda el documento.</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dueño del documento es el ingeniero: él aprueba los cambios.</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Estados que se usan: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Esperando definición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(falta el dato),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Propuesto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(cargado a partir de lo conversado con el ingeniero; falta su aprobación) 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Aprobado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fecha y nombre de quien aprobó).</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 cambio se anota en la sección 13, con fecha y aprobación.</w:t>
      </w:r>
    </w:p>
    <w:p w:rsidR="00000000" w:rsidDel="00000000" w:rsidP="00000000" w:rsidRDefault="00000000" w:rsidRPr="00000000" w14:paraId="0000000B">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 Objetivo y alcance</w:t>
      </w:r>
    </w:p>
    <w:p w:rsidR="00000000" w:rsidDel="00000000" w:rsidP="00000000" w:rsidRDefault="00000000" w:rsidRPr="00000000" w14:paraId="0000000C">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1.1 Objetivo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Calcular el OEE (Eficiencia General de los Equipos) de la línea de embotellado [nombre de la línea: Esperando definición] mediante un libro de Excel con VBA, con reportes por turno (día y semana: Esperando definición, ver 4.10).</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w:t>
      </w:r>
    </w:p>
    <w:p w:rsidR="00000000" w:rsidDel="00000000" w:rsidP="00000000" w:rsidRDefault="00000000" w:rsidRPr="00000000" w14:paraId="0000000F">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1.2 Alcance</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Línea medida: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[Esperando definición: nombre de la línea]. Es la línea completa de embotellado, con 4 máquinas: sopladora, llenadora, etiquetadora y forradora.</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 o punto de medición: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Equipo de línea. Se mide la línea completa, no cada máquina por separado.</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Producto(s) envasado(s):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Botellas (500 sin gas, 500 con gas, 1500 sin gas, 2000 sin gas) y bidones de 6 L.</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 (nombre de la línea: Esperando definición).</w:t>
      </w:r>
    </w:p>
    <w:p w:rsidR="00000000" w:rsidDel="00000000" w:rsidP="00000000" w:rsidRDefault="00000000" w:rsidRPr="00000000" w14:paraId="00000014">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1.3 Fuera de alcance (por ahora)</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Sistema completo para otras áreas de la planta.</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 de datos real y aplicación web.</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Otras líneas de producción.</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OEE de cada máquina por separado (requeriría una planilla de registro por máquina).</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Análisis detallado de las fallas de los servicios de apoyo (refrigeración de agua, tratamiento de agua, suministro de agua): se registran como paradas externas, sin detallar el componente que falló.</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w:t>
      </w:r>
    </w:p>
    <w:p w:rsidR="00000000" w:rsidDel="00000000" w:rsidP="00000000" w:rsidRDefault="00000000" w:rsidRPr="00000000" w14:paraId="0000001B">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1.4 Criterio de éxito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cálculo del libro coincide con el turno real calculado a mano (sección 7), con la tolerancia aprobada: el OEE y cada factor del libro coinciden con el cálculo manual a 1 decimal (diferencia de hasta 0,05 puntos porcentuales).</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 (tolerancia aprobada el 2026-10-28; aprobado por: ingeniero [confirmar nombre]).</w:t>
      </w:r>
    </w:p>
    <w:p w:rsidR="00000000" w:rsidDel="00000000" w:rsidP="00000000" w:rsidRDefault="00000000" w:rsidRPr="00000000" w14:paraId="0000001E">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 Equipo y roles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Ingeniero (jefe de planta):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define las reglas y las fórmulas, es dueño de este documento y aprueba los cambios.</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Joaquín: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desarrollo del libro de Excel con VBA.</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Tercera persona del equipo: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rol [Esperando definición].</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Supervisores / líderes de turno: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cargan los datos de paradas, producción, rechazos y pérdidas de insumo (ver 4.9).</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Propuesto.</w:t>
      </w:r>
    </w:p>
    <w:p w:rsidR="00000000" w:rsidDel="00000000" w:rsidP="00000000" w:rsidRDefault="00000000" w:rsidRPr="00000000" w14:paraId="00000024">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 Glosario y fórmulas</w:t>
      </w:r>
    </w:p>
    <w:p w:rsidR="00000000" w:rsidDel="00000000" w:rsidP="00000000" w:rsidRDefault="00000000" w:rsidRPr="00000000" w14:paraId="00000025">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3.1 Fórmulas generales del OEE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OEE = Disponibilidad × Rendimiento × Calidad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Disponibilidad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tiempo operativo / tiempo planificado de producción</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Rendimiento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(unidades producidas × tiempo de ciclo ideal) / tiempo operativo</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unidades buenas / unidades totales</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Unidades buenas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unidades totales − unidades rechazadas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Forma simplificada (la dio el ingeniero):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OEE = (tiempo de ciclo ideal × unidades buenas) / tiempo planificado. Equivale a multiplicar los tres factores y sirve para verificar el cálculo.</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 de ciclo ideal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 velocidad nominal (por ejemplo, 90 botellas/min equivalen a un ciclo de 1/90 min por botella).</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Ni el OEE ni sus factores pueden superar 100%.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pasa, hay una variable mal definida (por ejemplo, una velocidad nominal desactualizada) y se revisa.</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pequeñas paradas y la reducción de velocidad no tienen un término propio en la fórmula: su efecto aparece de forma indirecta en las unidades producidas.</w:t>
      </w:r>
    </w:p>
    <w:p w:rsidR="00000000" w:rsidDel="00000000" w:rsidP="00000000" w:rsidRDefault="00000000" w:rsidRPr="00000000" w14:paraId="00000030">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3.2 Escalera de tiempos</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calendario.</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planificado de producción (se descuenta lo que no se planeó producir: paradas programadas y paradas externas).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operativo (se descuentan las paradas no planificadas de 5 minutos o más: averías/fallas y ajustes y configuración; las pequeñas paradas no se descuentan).</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plenamente productivo (se descuentan las pérdidas de rendimiento —pequeñas paradas y reducción de velocidad— y los rechazos).</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w:t>
      </w:r>
    </w:p>
    <w:p w:rsidR="00000000" w:rsidDel="00000000" w:rsidP="00000000" w:rsidRDefault="00000000" w:rsidRPr="00000000" w14:paraId="00000036">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3.3 Las tres familias de pérdida</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Disponibilidad: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averías y/o fallas (A/F) y ajustes y configuración (A y C), de 5 minutos o más.</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Rendimiento: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pequeñas paradas (menos de 5 minutos) y reducción de velocidad.</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productos rechazados, que fueron procesados pero no cumplen los requisitos. La pérdida de insumo no es rechazo y no entra en el cálculo, pero se registra para seguimiento (ver glosario 3.4).</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w:t>
      </w:r>
    </w:p>
    <w:p w:rsidR="00000000" w:rsidDel="00000000" w:rsidP="00000000" w:rsidRDefault="00000000" w:rsidRPr="00000000" w14:paraId="0000003B">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3.4 Glosario</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 disponible (TD):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tiempo total del turno.</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 planificado de producción (TPL):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TD − PP − PE. Ver 4.2.</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 operativo (TO):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TPL − A/F − A y C. Solo restan las paradas no planificadas de 5 minutos o más; las pequeñas paradas no se restan.</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Parada planificada o programada (PP):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parada que se contempla antes del inicio del turno. Ej.: descanso por ley, limpieza y sanitizado programada, cambio de formato o producto, mantenimiento programado, reunión o capacitación. Definido en 4.3.</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Parada externa (PE):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parada no relacionada con la línea que se quiere medir. Ej.: falla de refrigeración o del tratamiento de agua, falta de agua, falta de insumos. Definido en 4.3.</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Parada no planificada (PNP):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parada no contemplada antes del inicio del turno, inesperada. Incluye averías/fallas, ajustes y configuración y pequeñas paradas. Definido en 4.3.</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Avería o falla (A/F):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PNP de 5 minutos o más que requiere intervención de mantenimiento (ej.: mantenimiento correctivo).</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Ajuste y configuración (A y 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PNP de 5 minutos o más que resuelve el mismo operario (ej.: cambio de un acople del volcador de preformas).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Pequeña parada / microparada: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PNP de menos de 5 minutos que el operario resuelve rápido (ej.: atasco de preforma o de botella, mover un sensor, regular una chapa). No se resta del tiempo operativo y afecta el Rendimiento.</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Reducción de velocidad: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trabajar por debajo de la velocidad nominal sin parar (ej.: cuchilla de la etiquetadora sin filo; marcha a ritmo de sopladora). Afecta el Rendimiento. Se registra en un formulario aparte (ver 4.9).</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 de ciclo ideal / velocidad nominal: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cantidad de unidades que la línea puede producir por unidad de tiempo en condiciones ideales, según el producto. Valores en 5.3, origen en 4.5.</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Rechazo: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unidad que pasó por al menos una de las 4 máquinas de la línea y no cumple los requisitos de calidad. La unidad que se recupera (retrabajo) no es rechazo. Los insumos perdidos antes de procesar son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pérdida de insumo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no son rechazo (no afectan el OEE).</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Pérdida de insumo: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insumo (preforma, tapa, etiqueta, termocontraíble, film stretch) que se pierde sin haber sido procesado, o por una parada (ej.: preformas quemadas en el horno de la sopladora, preformas caídas al piso). No afecta el OEE; se registra para seguimiento.</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Turno: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período de trabajo de un equipo de personas, con horario fijo. Ver 4.2.</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código de trazabilidad de una producción. Cambia cuando cambia el producto y, si no cambia, a las 00:00. Formato: 2 dígitos del mes + número secuencial de 01 a 999 (ejemplo del ingeniero: 09261). Ver 4.8.</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w:t>
      </w:r>
    </w:p>
    <w:p w:rsidR="00000000" w:rsidDel="00000000" w:rsidP="00000000" w:rsidRDefault="00000000" w:rsidRPr="00000000" w14:paraId="0000004C">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 Definiciones particulares de la planta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punto se completa con el ingeniero. Formato: decisión, fecha, aprobado por, estado.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 cargado en esta versión (v0.4) sale de la reunión del 2026-10-21 y de las respuestas posteriores del ingeniero (hasta 2026-10-28). Las secciones 1, 3, 4 y 5 quedaron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aprobadas el 2026-10-27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 por: ingeniero [confirmar nombre]). Los puntos que dicen Esperando definición siguen abiertos.</w:t>
      </w:r>
    </w:p>
    <w:p w:rsidR="00000000" w:rsidDel="00000000" w:rsidP="00000000" w:rsidRDefault="00000000" w:rsidRPr="00000000" w14:paraId="0000004F">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4.1 Línea y equipo medido</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Decisión: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mide la línea completa de embotellado (sopladora, llenadora, etiquetadora y forradora), no cada máquina por separado.</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o código de la línea: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Esperando definición.</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w:t>
      </w:r>
    </w:p>
    <w:p w:rsidR="00000000" w:rsidDel="00000000" w:rsidP="00000000" w:rsidRDefault="00000000" w:rsidRPr="00000000" w14:paraId="00000053">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4.2 Turnos y tiempo planificado</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OEE se calcula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 turno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la línea hay dos tipos de turnos: SOP (sopladora) y RES (resto de la línea).</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 turnos de 6 horas por día, 7 días de la semana, con 2 personas por turno. Horarios: 00:00–06:00, 06:00–12:00, 12:00–18:00 y 18:00–00:00 (respuesta del ingeniero, 2026-10-28).</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 turnos de 8 horas: mañana 06:00–14:00, tarde 14:00–22:00 y noche 22:00–06:00 (cruza la medianoche). Lunes a viernes trabajan los tres turnos; el sábado, solo la mañana; el domingo no trabaja.</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Descanso reglamentario: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35 minutos por turno, dentro del turno y de duración fija (es parada programada). Horarios habituales en RES: mañana 11:55–12:30, tarde 18:55–19:30, noche 02:55–03:30. Descanso de SOP: 35 minutos por turno; el horario en que se toma no está definido.</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Idea conversada: que el libro descuente automáticamente los 35 minutos de descanso en cada turno.</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 planificado (TPL):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TD (tiempo total del turno, Tiempo Disponible) − PP (paradas programadas o planificadas) − PE (paradas externas, no relacionadas con la línea a la cual se le quiere medir el OEE).</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turno en que la línea no trabaja (por ejemplo, feriado sin producción) no se mide: se omite (respuesta del ingeniero, 2026-10-28).</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Fecha a la que pertenece un turno que cruza la medianoche: la fecha en que empieza el turno (respuesta del ingeniero, 2026-10-28). Ejemplo: el turno noche que empieza el lunes a las 22:00 y termina el martes a las 06:00 pertenece al lunes.</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paradas y la producción de la sopladora se asignan al turno SOP (respuesta del ingeniero, 2026-10-28).</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 (horario del descanso de SOP: no definido).</w:t>
      </w:r>
    </w:p>
    <w:p w:rsidR="00000000" w:rsidDel="00000000" w:rsidP="00000000" w:rsidRDefault="00000000" w:rsidRPr="00000000" w14:paraId="0000005F">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4.3 Clasificación de paradas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Toda parada se registra (ver 4.4) y después se clasifica. Quien carga el dato elige el tipo, con ayuda del formulario. Cada tipo descuenta del tiempo planificado (PP o PE) o cuenta como pérdida (PNP):</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Descanso reglamentario / almuerzo: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PP. Descuenta de TPL, no afecta el OEE.</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Limpieza y sanitizado: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PP. Descuenta de TPL, no afecta el OEE, siempre que se programe antes del turno. La limpieza de entrega de turno (cerca de 10 minutos, cubierta por el líder) se intenta que no cuente como parada.</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Cambio de formato o producto: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PP. Descuenta de TPL, no afecta el OEE.</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Mantenimiento programado: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PP. Descuenta de TPL, no afecta el OEE.</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Reunión o capacitación: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PP. Descuenta de TPL, no afecta el OEE.</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Falta de insumos o materia prima: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 Descuenta de TPL, no afecta el OEE.</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Falla de un servicio de apoyo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(refrigeración de agua, tratamiento de agua, suministro o falta de agua, falla del UV de la sala de tratamiento): PE. Descuenta de TPL, no afecta el OEE. No se detalla el componente que falló (por ejemplo, el compresor); solo el servicio.</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Averías y/o fallas (A/F), de 5 minutos o más: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PNP. Resta del tiempo operativo,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baja la Disponibilidad, afecta el OEE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Ajustes y configuración (A y C), de 5 minutos o más: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PNP. Lo resuelve el mismo operario. Resta del tiempo operativo,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baja la Disponibilidad, afecta el OEE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Pequeña parada (menos de 5 minutos):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PNP. No resta del tiempo operativo;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afecta solo el Rendimiento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clasifica automáticamente por duración.</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Reducción de velocidad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es una parada): afecta solo el Rendimiento. Se registra en un formulario aparte (ver 4.9). Cuando se acaba el envase soplado almacenado y la línea sigue al ritmo de la sopladora (por ejemplo, de 90 a 30 envases/min), se registra como reducción de velocidad con origen sopladora.</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Parada sin tipo elegido: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trata como PNP provisoria hasta que se la clasifique.</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w:t>
      </w:r>
    </w:p>
    <w:p w:rsidR="00000000" w:rsidDel="00000000" w:rsidP="00000000" w:rsidRDefault="00000000" w:rsidRPr="00000000" w14:paraId="0000006E">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4.4 Umbral de registro de paradas</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registran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las paradas, sin importar su duración.</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Menos de 5 minutos: pequeña parada (microparada). La clasificación es automática, por duración.</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minutos o más: avería/falla o ajuste y configuración (o parada programada o externa, según el caso). Lo elige quien carga.</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Parada de exactamente 5 minutos: Esperando definición.</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w:t>
      </w:r>
    </w:p>
    <w:p w:rsidR="00000000" w:rsidDel="00000000" w:rsidP="00000000" w:rsidRDefault="00000000" w:rsidRPr="00000000" w14:paraId="00000074">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4.5 Velocidad nominal / tiempo de ciclo ideal</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Valor por producto o formato: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valor por producto. No cambia según el equipo.</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botellas por minuto (bidones: bidones por minuto). Ejemplo del ingeniero: 500 sin gas = 90 botellas/min.</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Origen del dato (placa de la máquina, histórico, objetivo):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Placa o fabricante de la máquina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definir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porque las máquinas pueden no cumplir las condiciones ideales de la placa o del fabricante) o lo define el ingeniero.</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Quién lo actualiza y cuándo: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operario o el ingeniero.</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valores de cada producto los dio el ingeniero el 2026-10-28 y están cargados en 5.3.1.</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 (valores cargados en 5.3.1; origen del dato: a definir).</w:t>
      </w:r>
    </w:p>
    <w:p w:rsidR="00000000" w:rsidDel="00000000" w:rsidP="00000000" w:rsidRDefault="00000000" w:rsidRPr="00000000" w14:paraId="0000007B">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4.6 Productos y unidad de conteo</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Productos y formatos: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botellas (500 sin gas, 500 con gas, 1500 sin gas, 2000 sin gas) y bidones de 6 L.</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Unidad de producción: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botella (en bidones, el bidón).</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Punto de conteo: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 de línea.</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Conteo: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registran tanto las unidades buenas como las rechazadas; las unidades totales son su suma, y ambas se agregan a los reportes (respuesta del ingeniero, Q-01, 2026-10-28).</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venta es por fardo (pack), no por unidad. Las unidades por pack y los packs por pallet varían entre productos (valores en 5.3). Se registra también la cantidad de pallets.</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Litros producidos: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calculan automáticamente (unidades × volumen) y se guardan en una columna. No es un indicador principal del tablero, pero se suman por período.</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w:t>
      </w:r>
    </w:p>
    <w:p w:rsidR="00000000" w:rsidDel="00000000" w:rsidP="00000000" w:rsidRDefault="00000000" w:rsidRPr="00000000" w14:paraId="00000083">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4.7 Rechazos</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¿Qué se considera rechazo?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Unidad que pasó por al menos una de las 4 máquinas de la línea y no cumple los requisitos de calidad. Los insumos perdidos antes de procesar son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pérdida de insumo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no son rechazo (no afectan el OEE). Ver glosario 3.4.</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retrabajo no cuenta como rechazo: si la unidad se recupera (por ejemplo, una botella con nivel bajo que se destapa y se vuelve a procesar), no se contabiliza.</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registra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 sección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(sopladora, llenadora, etiquetadora y forradora): cantidad de unidades y motivo.</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Unidad de conteo: botellas (a confirmar, también para la forradora).</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rechazo detectado tarde (por ejemplo, con el pallet armado) se imputa a los turnos que trabajaron ese lote. Cómo se reparte entre turnos si el lote abarca varios: Esperando definición.</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líder de turno debe conocer el criterio de qué es rechazo y qué no (capacitación).</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tipos y motivos de rechazo los clasifican el ingeniero, los supervisores y Joaquín.</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w:t>
      </w:r>
    </w:p>
    <w:p w:rsidR="00000000" w:rsidDel="00000000" w:rsidP="00000000" w:rsidRDefault="00000000" w:rsidRPr="00000000" w14:paraId="0000008C">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4.8 Cambios de producto dentro de un turno</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realizan cambios de producto dentro de un turno. Al cambiar de producto se crea un lote nuevo, con sus nuevos reportes correspondientes.</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no cambia el producto, el lote cambia igual a las 00:00. Por eso un turno que cruza la medianoche (noche) puede tener dos lotes aunque produzca un solo producto.</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lote se identifica con un número de registro (ver glosario 3.4). El lote tiene su propia fecha y hora de inicio.</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OEE se calcula por turno. El lote sirve para la trazabilidad (los reclamos se identifican por lote) y porque cada producto tiene su velocidad nominal.</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Pregunta: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registra el horario de inicio y fin de cada producto dentro del turno?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 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(respuesta anterior del ingeniero). Hay que conciliarla con el punto de arriba (fecha y hora de inicio del lote): Esperando definición.</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 (conciliación del horario: Esperando definición).</w:t>
      </w:r>
    </w:p>
    <w:p w:rsidR="00000000" w:rsidDel="00000000" w:rsidP="00000000" w:rsidRDefault="00000000" w:rsidRPr="00000000" w14:paraId="00000093">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4.9 Carga de datos</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Quién carga los datos y cuándo: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supervisor (líder de turno), durante y al final del turno.</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hora de inicio, hora de fin, duración (automática), origen, motivo, tipo de parada, código (se genera solo) y observaciones.</w:t>
      </w:r>
    </w:p>
    <w:p w:rsidR="00000000" w:rsidDel="00000000" w:rsidP="00000000" w:rsidRDefault="00000000" w:rsidRPr="00000000" w14:paraId="0000009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Origen: dónde se origina la parada; casi siempre una máquina, pero puede ser otra cosa (por ejemplo, el tratamiento de agua).</w:t>
      </w:r>
    </w:p>
    <w:p w:rsidR="00000000" w:rsidDel="00000000" w:rsidP="00000000" w:rsidRDefault="00000000" w:rsidRPr="00000000" w14:paraId="0000009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"pequeña parada" se asigna solo si dura menos de 5 minutos; en el resto lo elige quien carga, con una ayuda en el formulario sobre cuál corresponde.</w:t>
      </w:r>
    </w:p>
    <w:p w:rsidR="00000000" w:rsidDel="00000000" w:rsidP="00000000" w:rsidRDefault="00000000" w:rsidRPr="00000000" w14:paraId="0000009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Observaciones: texto libre con el detalle (por ejemplo, "cambio de acople").</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Reducción de velocidad: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formulario aparte, que se abre con un botón: origen, motivo, hora de inicio, hora de fin y velocidad real. El libro calcula el tiempo perdido por trabajar a menor velocidad (fórmula: Esperando definición).</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Origen de la producción: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anotación manual; el supervisor cuenta por pack y desde eso se puede saber la cantidad de botellas o bidones. Se registra también la cantidad de pallets.</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Rechazos: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sección, con cantidad y motivo (ver 4.7).</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Pérdidas de insumo: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las registra el supervisor. Algunas en unidades (preformas, tapas) y otras en peso (por ejemplo, termocontraíble). Idea del ingeniero: usar una balanza y convertir el peso a unidades.</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Personal: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quién ocupa cada puesto en cada turno, para trazabilidad (ver 5.6).</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Valores nuevos: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todos los campos de los formularios aceptan valores personalizados, que se agregan a la lista automáticamente, sin revisión. Cualquiera puede agregarlos.</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Calidad del dato: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hoy muchas paradas no se anotan. Se espera que los primeros valores salgan bajos; el ingeniero investigará qué falta. Para los operarios la carga es una tarea extra, así que el registro tiene que ser lo más simple posible.</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w:t>
      </w:r>
    </w:p>
    <w:p w:rsidR="00000000" w:rsidDel="00000000" w:rsidP="00000000" w:rsidRDefault="00000000" w:rsidRPr="00000000" w14:paraId="000000A1">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4.10 Reportes y metas</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Reportes requeridos (turno, día, semana, otros):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turno. Día y semana: Esperando definición.</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Tablero de control: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OEE y los tres factores se muestran con indicadores de semáforo según el valor del OEE (por ejemplo, de 0 a 50% malo). El ingeniero pasará la tabla de rangos y un mockup visual del tablero.</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Detalle de pérdidas que quiere 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ranking de motivos de parada por máquina (en horas); acumulado de pequeñas paradas (cantidad y minutos) con su ranking de motivos; reducciones de velocidad con sus motivos; resumen de paradas externas por tipo.</w:t>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Litros producidos: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suma por período (filtrando por fecha), a partir de la columna de litros. No es un indicador principal.</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Meta de OEE y de cada factor: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obtener un OEE correcto y detectar cuellos de botella. Valor actual estimado por el ingeniero: 70% (lo dijo como "rendimiento"; confirmar si es el factor Rendimiento o el OEE). El objetivo es mejorar, no buscar culpables.</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Preguntas: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Semana: ¿de lunes a domingo? ¿Quién los ve y en qué formato (pantalla, impreso)? ¿Reportes por producto además de por turno? ¿Se muestra la pérdida de insumo en el tablero?</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 (tabla del semáforo, mockup y preguntas: Esperando definición).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4.11 Parámetros modificables</w:t>
      </w: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Ámbito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Quién cambia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Aprobación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Umbral de microparada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ingeniero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C3">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 Catálogos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catálogos son las listas de opciones de los formularios. Se completan a partir de las definiciones de la sección 4.</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Reglas para todos los catálogos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Código estable y único.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Nunca se reutiliza ni se cambia.</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se borran filas: se marcan como inactivas.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Los registros viejos siguen apuntando a ese código.</w:t>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Columna "activo" (sí/no)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todos.</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Valores nuevos: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los campos de los formularios aceptan valores personalizados que se agregan a la lista automáticamente, sin revisión previa (ver 4.9).</w:t>
      </w:r>
    </w:p>
    <w:p w:rsidR="00000000" w:rsidDel="00000000" w:rsidP="00000000" w:rsidRDefault="00000000" w:rsidRPr="00000000" w14:paraId="000000CA">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5.1 Causas de parada</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parada se registra con tres datos de catálogo: tipo, origen y motivo. El tipo lo elige quien carga la parada (no depende del motivo: el mismo motivo puede ser un ajuste o una avería según quién lo resuelva).</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Tipos de parada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(salen de 4.3). Columnas: tipo, clasificación, efecto en el cálculo, activo.</w:t>
      </w:r>
    </w:p>
    <w:p w:rsidR="00000000" w:rsidDel="00000000" w:rsidP="00000000" w:rsidRDefault="00000000" w:rsidRPr="00000000" w14:paraId="000000C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Parada programada: PP. Descuenta de TPL; no afecta el OEE.</w:t>
      </w:r>
    </w:p>
    <w:p w:rsidR="00000000" w:rsidDel="00000000" w:rsidP="00000000" w:rsidRDefault="00000000" w:rsidRPr="00000000" w14:paraId="000000C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Parada externa: PE. Descuenta de TPL; no afecta el OEE.</w:t>
      </w:r>
    </w:p>
    <w:p w:rsidR="00000000" w:rsidDel="00000000" w:rsidP="00000000" w:rsidRDefault="00000000" w:rsidRPr="00000000" w14:paraId="000000C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Avería o falla: PNP, 5 minutos o más. Baja la Disponibilidad.</w:t>
      </w:r>
    </w:p>
    <w:p w:rsidR="00000000" w:rsidDel="00000000" w:rsidP="00000000" w:rsidRDefault="00000000" w:rsidRPr="00000000" w14:paraId="000000D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 y configuración: PNP, 5 minutos o más. Baja la Disponibilidad.</w:t>
      </w:r>
    </w:p>
    <w:p w:rsidR="00000000" w:rsidDel="00000000" w:rsidP="00000000" w:rsidRDefault="00000000" w:rsidRPr="00000000" w14:paraId="000000D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Pequeña parada: PNP, menos de 5 minutos (se asigna sola). Afecta el Rendimiento.</w:t>
      </w:r>
    </w:p>
    <w:p w:rsidR="00000000" w:rsidDel="00000000" w:rsidP="00000000" w:rsidRDefault="00000000" w:rsidRPr="00000000" w14:paraId="000000D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 clasificar: PNP provisoria hasta que se la clasifique.</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Orígenes.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Columnas: nombre, clase (máquina de la línea / servicio de apoyo / otro), activo. Las averías se separan solo por máquina (no por tipo eléctrico o mecánico).</w:t>
      </w:r>
    </w:p>
    <w:p w:rsidR="00000000" w:rsidDel="00000000" w:rsidP="00000000" w:rsidRDefault="00000000" w:rsidRPr="00000000" w14:paraId="000000D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Máquinas de la línea: sopladora, llenadora, etiquetadora, forradora.</w:t>
      </w:r>
    </w:p>
    <w:p w:rsidR="00000000" w:rsidDel="00000000" w:rsidP="00000000" w:rsidRDefault="00000000" w:rsidRPr="00000000" w14:paraId="000000D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Servicios de apoyo: refrigeración de agua, tratamiento de agua, suministro de agua. Se pueden seguir agregando.</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Motivos.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Columnas: motivo, origen, activo. Lista abierta que se va armando con el uso. Hoy no existe una lista previa (el cuaderno no la tiene).</w:t>
      </w:r>
    </w:p>
    <w:p w:rsidR="00000000" w:rsidDel="00000000" w:rsidP="00000000" w:rsidRDefault="00000000" w:rsidRPr="00000000" w14:paraId="000000D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Ejemplos de la reunión: volcador de preforma (sopladora); atasco a la salida de la etiquetadora; limpieza de adhesivo (etiquetadora); falla de refrigeración por alta temperatura (refrigeración de agua).</w:t>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Observaciones: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texto libre, no es catálogo.</w:t>
      </w:r>
    </w:p>
    <w:p w:rsidR="00000000" w:rsidDel="00000000" w:rsidP="00000000" w:rsidRDefault="00000000" w:rsidRPr="00000000" w14:paraId="000000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 (lista concreta de motivos: Esperando definición).</w:t>
      </w:r>
    </w:p>
    <w:p w:rsidR="00000000" w:rsidDel="00000000" w:rsidP="00000000" w:rsidRDefault="00000000" w:rsidRPr="00000000" w14:paraId="000000DA">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5.2 Turnos</w:t>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Columnas: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código, nombre, equipo (SOP / RES), hora de inicio, hora de fin, hora de inicio y fin del descanso, días en que aplica, activo, vigencia desde / hasta.</w:t>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Calculadas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se cargan): cruza medianoche (sí/no), duración TD en minutos, descanso en minutos (35).</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mañana 06:00–14:00 (descanso 11:55–12:30); tarde 14:00–22:00 (descanso 18:55–19:30); noche 22:00–06:00 (descanso 02:55–03:30, cruza la medianoche). Lunes a viernes los tres turnos; sábado solo la mañana.</w:t>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 turnos de 6 horas, 7 días: 00:00–06:00, 06:00–12:00, 12:00–18:00 y 18:00–00:00. Descanso de 35 minutos por turno; el horario en que se toma no está definido.</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Fecha a la que pertenece un turno que cruza la medianoche: la fecha en que empieza el turno.</w:t>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 (horario del descanso de SOP: no definido).</w:t>
      </w:r>
    </w:p>
    <w:p w:rsidR="00000000" w:rsidDel="00000000" w:rsidP="00000000" w:rsidRDefault="00000000" w:rsidRPr="00000000" w14:paraId="000000E1">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5.3 Productos</w:t>
      </w:r>
    </w:p>
    <w:p w:rsidR="00000000" w:rsidDel="00000000" w:rsidP="00000000" w:rsidRDefault="00000000" w:rsidRPr="00000000" w14:paraId="000000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Columnas: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código, producto, formato (botella / bidón), volumen (litros), unidades por pack, packs por pallet, activo.</w:t>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(según la foto del cuaderno entregada el 2026-10-28):</w:t>
      </w:r>
    </w:p>
    <w:p w:rsidR="00000000" w:rsidDel="00000000" w:rsidP="00000000" w:rsidRDefault="00000000" w:rsidRPr="00000000" w14:paraId="000000E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500 sin gas: 0,5 L · 12 unidades por pack · 150 packs por pallet.</w:t>
      </w:r>
    </w:p>
    <w:p w:rsidR="00000000" w:rsidDel="00000000" w:rsidP="00000000" w:rsidRDefault="00000000" w:rsidRPr="00000000" w14:paraId="000000E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500 con gas: 0,5 L · 12 · 132.</w:t>
      </w:r>
    </w:p>
    <w:p w:rsidR="00000000" w:rsidDel="00000000" w:rsidP="00000000" w:rsidRDefault="00000000" w:rsidRPr="00000000" w14:paraId="000000E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1500 sin gas: 1,5 L · 6 · 100.</w:t>
      </w:r>
    </w:p>
    <w:p w:rsidR="00000000" w:rsidDel="00000000" w:rsidP="00000000" w:rsidRDefault="00000000" w:rsidRPr="00000000" w14:paraId="000000E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2000 sin gas: 2 L · 6 · 80.</w:t>
      </w:r>
    </w:p>
    <w:p w:rsidR="00000000" w:rsidDel="00000000" w:rsidP="00000000" w:rsidRDefault="00000000" w:rsidRPr="00000000" w14:paraId="000000E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Bidón: 6 L · 1 (no se hace pack) · 168.</w:t>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5.3.1 Velocidades nominales.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Columnas: producto, velocidad (botellas/min), vigencia desde (para que un cambio de velocidad no altere turnos pasados), origen del dato (ver 4.5).</w:t>
      </w:r>
    </w:p>
    <w:p w:rsidR="00000000" w:rsidDel="00000000" w:rsidP="00000000" w:rsidRDefault="00000000" w:rsidRPr="00000000" w14:paraId="000000E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500 sin gas: 90 botellas/min.</w:t>
      </w:r>
    </w:p>
    <w:p w:rsidR="00000000" w:rsidDel="00000000" w:rsidP="00000000" w:rsidRDefault="00000000" w:rsidRPr="00000000" w14:paraId="000000E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500 con gas, 1500 sin gas y 2000 sin gas: 70 botellas/min cada uno. Bidón: 10 bidones/min.</w:t>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w:t>
      </w:r>
    </w:p>
    <w:p w:rsidR="00000000" w:rsidDel="00000000" w:rsidP="00000000" w:rsidRDefault="00000000" w:rsidRPr="00000000" w14:paraId="000000ED">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5.4 Rechazos (motivos por sección)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rechazos se registran por sección, con cantidad y motivo (ver 4.7). No hay un catálogo detallado de tipos.</w:t>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Secciones: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sopladora, llenadora, etiquetadora, forradora.</w:t>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Motivos.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Columnas: motivo, sección, activo. Lista abierta que se va armando con el uso.</w:t>
      </w:r>
    </w:p>
    <w:p w:rsidR="00000000" w:rsidDel="00000000" w:rsidP="00000000" w:rsidRDefault="00000000" w:rsidRPr="00000000" w14:paraId="000000F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Ejemplos de la reunión: botella mal formada o mal tapada (llenadora); botella aplastada por trabado de máquina (llenadora); etiqueta mal puesta que no se puede recuperar o pico sucio de pegamento (etiquetadora); rotura de envase (sopladora), por ejemplo por falla de válvula o por prueba de parámetros con un insumo nuevo.</w:t>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botella con nivel bajo se destapa y se vuelve a procesar: es retrabajo, no rechazo.</w:t>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w:t>
      </w:r>
    </w:p>
    <w:p w:rsidR="00000000" w:rsidDel="00000000" w:rsidP="00000000" w:rsidRDefault="00000000" w:rsidRPr="00000000" w14:paraId="000000F4">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5.5 Pérdida de insumos</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Columnas: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insumo, unidad de medida (unidades o peso), motivo, activo.</w:t>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Insumos principales: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preformas, tapas, etiquetas, termocontraíble (el más caro, tiene que estar) y film stretch (casi nunca se pierde; opcional). Hay más insumos; se pueden agregar.</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Unidades: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preformas y tapas en unidades; termocontraíble, etiquetas y film stretch en peso (gramos o kilos). A confirmar por insumo.</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Motivos (ejemplos):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preformas quemadas por una parada de la sopladora (alrededor de 60 preformas dentro del horno ya no se pueden soplar); preformas caídas al piso.</w:t>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Quién registra: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supervisor. Es solo seguimiento: no entra en el OEE.</w:t>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w:t>
      </w:r>
    </w:p>
    <w:p w:rsidR="00000000" w:rsidDel="00000000" w:rsidP="00000000" w:rsidRDefault="00000000" w:rsidRPr="00000000" w14:paraId="000000FB">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5.6 Puestos de trabajo</w:t>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Columnas: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puesto, equipo (SOP / RES), activo.</w:t>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soplador y ayudante.</w:t>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líder, llenador, visor, etiquetador, forradora (final de línea), estibador y autoelevadorista (confirmar nombre del séptimo puesto).</w:t>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registra qué persona ocupó cada puesto en cada turno, para trazabilidad (por ejemplo, ante un problema de etiquetado). En bidones la asignación cambia porque el proceso es manual. Los nombres del personal: Esperando definición (el ingeniero compartió una planilla).</w:t>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w:t>
      </w:r>
    </w:p>
    <w:p w:rsidR="00000000" w:rsidDel="00000000" w:rsidP="00000000" w:rsidRDefault="00000000" w:rsidRPr="00000000" w14:paraId="00000101">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6. Reglas de negocio</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regla tiene un identificador, un estado y una fecha de aprobación. Todas las reglas (RN-01 a RN-09) quedaron aprobadas el 2026-10-28 (aprobado por: ingeniero [confirmar nombre]).</w:t>
      </w:r>
    </w:p>
    <w:p w:rsidR="00000000" w:rsidDel="00000000" w:rsidP="00000000" w:rsidRDefault="00000000" w:rsidRPr="00000000" w14:paraId="000001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RN-01: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los OEE de períodos más largos (día, semana) se calculan sumando tiempos y unidades de los turnos, nunca promediando los OEE de cada turno. Estado: Aprobado (2026-10-28).</w:t>
      </w:r>
    </w:p>
    <w:p w:rsidR="00000000" w:rsidDel="00000000" w:rsidP="00000000" w:rsidRDefault="00000000" w:rsidRPr="00000000" w14:paraId="000001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RN-02: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unidades buenas = unidades totales − unidades rechazadas. Estado: Aprobado (2026-10-28).</w:t>
      </w:r>
    </w:p>
    <w:p w:rsidR="00000000" w:rsidDel="00000000" w:rsidP="00000000" w:rsidRDefault="00000000" w:rsidRPr="00000000" w14:paraId="000001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RN-03: las pequeñas paradas (menos de 5 minutos) no se restan del tiempo operativo; solo afectan el Rendimiento. Estado: Aprobado (2026-10-28). Propuesto el 2026-10-21.</w:t>
      </w:r>
    </w:p>
    <w:p w:rsidR="00000000" w:rsidDel="00000000" w:rsidP="00000000" w:rsidRDefault="00000000" w:rsidRPr="00000000" w14:paraId="000001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RN-04: todas las paradas se registran; las de menos de 5 minutos se clasifican automáticamente como pequeña parada. Estado: Aprobado (2026-10-28). Propuesto el 2026-10-21.</w:t>
      </w:r>
    </w:p>
    <w:p w:rsidR="00000000" w:rsidDel="00000000" w:rsidP="00000000" w:rsidRDefault="00000000" w:rsidRPr="00000000" w14:paraId="000001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RN-05: ni el OEE ni sus factores pueden superar 100%; si pasa, se revisan las variables (por ejemplo, la velocidad nominal) y los datos. Estado: Aprobado (2026-10-28). Propuesto el 2026-10-21.</w:t>
      </w:r>
    </w:p>
    <w:p w:rsidR="00000000" w:rsidDel="00000000" w:rsidP="00000000" w:rsidRDefault="00000000" w:rsidRPr="00000000" w14:paraId="000001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RN-06: el retrabajo no cuenta como rechazo; la pérdida de insumo no es rechazo y no entra en el OEE. Estado: Aprobado (2026-10-28). Propuesto el 2026-10-21.</w:t>
      </w:r>
    </w:p>
    <w:p w:rsidR="00000000" w:rsidDel="00000000" w:rsidP="00000000" w:rsidRDefault="00000000" w:rsidRPr="00000000" w14:paraId="000001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RN-07: un cambio de producto crea un lote nuevo; si no cambia el producto, el lote cambia a las 00:00. Estado: Aprobado (2026-10-28). Propuesto el 2026-10-21.</w:t>
      </w:r>
    </w:p>
    <w:p w:rsidR="00000000" w:rsidDel="00000000" w:rsidP="00000000" w:rsidRDefault="00000000" w:rsidRPr="00000000" w14:paraId="000001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RN-08: los valores nuevos cargados en los formularios se agregan a las listas sin revisión. Estado: Aprobado (2026-10-28). Propuesto el 2026-10-26.</w:t>
      </w:r>
    </w:p>
    <w:p w:rsidR="00000000" w:rsidDel="00000000" w:rsidP="00000000" w:rsidRDefault="00000000" w:rsidRPr="00000000" w14:paraId="000001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RN-09: una parada sin tipo elegido cuenta como PNP provisoria hasta que se la clasifique. Estado: Aprobado (2026-10-28). Propuesto el 2026-10-26.</w:t>
      </w:r>
    </w:p>
    <w:p w:rsidR="00000000" w:rsidDel="00000000" w:rsidP="00000000" w:rsidRDefault="00000000" w:rsidRPr="00000000" w14:paraId="0000010C">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7. Caso de prueba: turno real calculado a mano</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caso es la referencia para validar el cálculo del libro.</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Solicitud para el ingeniero: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 turno real completo con datos crudos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(paradas, producción, rechazos), idealmente la copia del papel o del Excel actual.</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hay histórico, ver cuántos meses hay y en qué estado. Eso te muestra qué tan desordenados están los datos.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Caso cargado (2026-10-27):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Reporte de Producción Nº 498, fecha 28/09/26 (foto). Estado: Propuesto. Actualizado el 2026-10-28 con las respuestas del ingeniero (Q-09, Q-10, Q-18): velocidad nominal y clasificación de las limpiezas y de la baja tensión. Falta que el ingeniero lo verifique contra el papel.</w:t>
      </w:r>
    </w:p>
    <w:p w:rsidR="00000000" w:rsidDel="00000000" w:rsidP="00000000" w:rsidRDefault="00000000" w:rsidRPr="00000000" w14:paraId="00000111">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7.1 Datos de entrada</w:t>
      </w:r>
    </w:p>
    <w:p w:rsidR="00000000" w:rsidDel="00000000" w:rsidP="00000000" w:rsidRDefault="00000000" w:rsidRPr="00000000" w14:paraId="000001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Reporte de Producción Nº 498, fecha 28/09/26. Lote 09261.</w:t>
      </w:r>
    </w:p>
    <w:p w:rsidR="00000000" w:rsidDel="00000000" w:rsidP="00000000" w:rsidRDefault="00000000" w:rsidRPr="00000000" w14:paraId="000001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 y turno: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2026-09-28, turno tarde (RES), 14:00–22:00. Producto: 1500 cc sin gas.</w:t>
      </w:r>
    </w:p>
    <w:p w:rsidR="00000000" w:rsidDel="00000000" w:rsidP="00000000" w:rsidRDefault="00000000" w:rsidRPr="00000000" w14:paraId="000001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 disponible (TD):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480 min.</w:t>
      </w:r>
    </w:p>
    <w:p w:rsidR="00000000" w:rsidDel="00000000" w:rsidP="00000000" w:rsidRDefault="00000000" w:rsidRPr="00000000" w14:paraId="000001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 planificado de producción (TPL):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405 min (= 480 − 35 de PP − 40 de PE).</w:t>
      </w:r>
    </w:p>
    <w:p w:rsidR="00000000" w:rsidDel="00000000" w:rsidP="00000000" w:rsidRDefault="00000000" w:rsidRPr="00000000" w14:paraId="000001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(inicio–fin · minutos · origen · motivo · tipo asignado). El papel no trae el tipo: las limpiezas de la etiquetadora y la baja tensión las clasificó el ingeniero (Q-18, 2026-10-28); los demás tipos son una interpretación a confirmar.</w:t>
      </w:r>
    </w:p>
    <w:p w:rsidR="00000000" w:rsidDel="00000000" w:rsidP="00000000" w:rsidRDefault="00000000" w:rsidRPr="00000000" w14:paraId="0000011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14:10–14:50 · 40 · Compresor Sabroe · temperatura alta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(servicio de apoyo: refrigeración).</w:t>
      </w:r>
    </w:p>
    <w:p w:rsidR="00000000" w:rsidDel="00000000" w:rsidP="00000000" w:rsidRDefault="00000000" w:rsidRPr="00000000" w14:paraId="0000011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15:40–15:55 · 15 · Etiquetadora · limpieza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microparada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(definición del ingeniero; no resta del TO, afecta el Rendimiento).</w:t>
      </w:r>
    </w:p>
    <w:p w:rsidR="00000000" w:rsidDel="00000000" w:rsidP="00000000" w:rsidRDefault="00000000" w:rsidRPr="00000000" w14:paraId="0000011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16:50–17:00 · 10 · Etiquetadora · cambio de rollo y limpieza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microparada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(definición del ingeniero; no resta del TO, afecta el Rendimiento).</w:t>
      </w:r>
    </w:p>
    <w:p w:rsidR="00000000" w:rsidDel="00000000" w:rsidP="00000000" w:rsidRDefault="00000000" w:rsidRPr="00000000" w14:paraId="0000011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18:10–18:30 · 20 · Etiquetadora · limpieza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microparada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(definición del ingeniero; no resta del TO, afecta el Rendimiento).</w:t>
      </w:r>
    </w:p>
    <w:p w:rsidR="00000000" w:rsidDel="00000000" w:rsidP="00000000" w:rsidRDefault="00000000" w:rsidRPr="00000000" w14:paraId="0000011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18:55–19:30 · 35 · descanso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20:40–21:10 · 30 · baja tensión (falla de compresor)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reducción de velocidad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es parada: no resta del TPL ni del TO, su efecto queda en las unidades producidas; el papel no trae la velocidad real). El fin está escrito en la línea siguiente; a verificar.</w:t>
      </w:r>
    </w:p>
    <w:p w:rsidR="00000000" w:rsidDel="00000000" w:rsidP="00000000" w:rsidRDefault="00000000" w:rsidRPr="00000000" w14:paraId="0000011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21:30–22:00 · 30 · horno (sopladora) · falla en horno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Nota del papel sin hora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entra al cálculo): "pequeñas paradas por falta de temperatura y problemas en el loose de pack". Las pequeñas paradas no restan del tiempo operativo.</w:t>
      </w:r>
    </w:p>
    <w:p w:rsidR="00000000" w:rsidDel="00000000" w:rsidP="00000000" w:rsidRDefault="00000000" w:rsidRPr="00000000" w14:paraId="000001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Velocidad nominal: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70 botellas/min (definida por el ingeniero, Q-18, 2026-10-28; ver 5.3.1). El campo del reporte está vacío.</w:t>
      </w:r>
    </w:p>
    <w:p w:rsidR="00000000" w:rsidDel="00000000" w:rsidP="00000000" w:rsidRDefault="00000000" w:rsidRPr="00000000" w14:paraId="000001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Unidades producidas OK: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29 pallets (el campo de packs está vacío). Con 100 packs por pallet y 6 botellas por pack (valores de 5.3):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17.400 botellas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Unidades rechazadas (no conformes):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 El papel no indica sección ni motivo.</w:t>
      </w:r>
    </w:p>
    <w:p w:rsidR="00000000" w:rsidDel="00000000" w:rsidP="00000000" w:rsidRDefault="00000000" w:rsidRPr="00000000" w14:paraId="000001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Pérdida de insumo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entra en el OEE): envases 2 u, tapas 52 u.</w:t>
      </w:r>
    </w:p>
    <w:p w:rsidR="00000000" w:rsidDel="00000000" w:rsidP="00000000" w:rsidRDefault="00000000" w:rsidRPr="00000000" w14:paraId="00000123">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7.2 Cálculo manual</w:t>
      </w:r>
    </w:p>
    <w:p w:rsidR="00000000" w:rsidDel="00000000" w:rsidP="00000000" w:rsidRDefault="00000000" w:rsidRPr="00000000" w14:paraId="000001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 operativo (TO):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405 − 30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375 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Las limpiezas de la etiquetadora (microparadas) y la baja tensión (reducción de velocidad) no restan.</w:t>
      </w:r>
    </w:p>
    <w:p w:rsidR="00000000" w:rsidDel="00000000" w:rsidP="00000000" w:rsidRDefault="00000000" w:rsidRPr="00000000" w14:paraId="000001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Disponibilidad: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375 / 405 = 0,9259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Unidades totales (UT):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17.400 + 4 = 17.404.</w:t>
      </w:r>
    </w:p>
    <w:p w:rsidR="00000000" w:rsidDel="00000000" w:rsidP="00000000" w:rsidRDefault="00000000" w:rsidRPr="00000000" w14:paraId="000001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Rendimiento: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(17.404 × 1/70) / 375 = 248,63 / 375 = 0,6630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66,3%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17.400 / 17.404 = 0,99977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99,98%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OEE esperado: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0,9259 × 0,6630 × 0,99977 = 0,6138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Verificación con la forma simplificada: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(17.400 × 1/70) / 405 = 248,57 / 405 = 0,6138 ✓.</w:t>
      </w:r>
    </w:p>
    <w:p w:rsidR="00000000" w:rsidDel="00000000" w:rsidP="00000000" w:rsidRDefault="00000000" w:rsidRPr="00000000" w14:paraId="000001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Rendimiento no supera 100% solo si la velocidad nominal es de al menos 46,41 botellas/min (17.404 / 375). Con una velocidad menor se dispara RN-05.</w:t>
      </w:r>
    </w:p>
    <w:p w:rsidR="00000000" w:rsidDel="00000000" w:rsidP="00000000" w:rsidRDefault="00000000" w:rsidRPr="00000000" w14:paraId="000001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este cálculo sigue la clasificación del ingeniero (Q-18): las limpiezas de 10 a 20 minutos se tratan como microparada, aunque la regla automática (4.3, 4.4, RN-04) define microparada como menos de 5 minutos. Si se trataran como A y C, el OEE sería el mismo (61,4%); solo cambiaría el reparto entre Disponibilidad (81,5%) y Rendimiento (75,3%). Pendiente de aclarar con el ingeniero.</w:t>
      </w:r>
    </w:p>
    <w:p w:rsidR="00000000" w:rsidDel="00000000" w:rsidP="00000000" w:rsidRDefault="00000000" w:rsidRPr="00000000" w14:paraId="0000012D">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7.3 Resultado del libro y diferencia</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OEE calculado por el libro: [ ]</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Diferencia: [ ]</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Aprobado por / fecha: [ ]</w:t>
      </w:r>
    </w:p>
    <w:p w:rsidR="00000000" w:rsidDel="00000000" w:rsidP="00000000" w:rsidRDefault="00000000" w:rsidRPr="00000000" w14:paraId="00000131">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7.4 Casos adicionales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cuatro casos usan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datos inventados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son del papel). Se calculan a mano con las fórmulas de 3.1 y las reglas de la sección 6. Estado: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Propuesto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ingeniero aprueba los resultados esperados. Tolerancia: la de 1.4.</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Caso 1 · Turno sin producción</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2026-12-25 (feriado), turno mañana RES 06:00–14:00. La línea no trabaja; no hay paradas ni producción cargadas.</w:t>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Esperado: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turno no se mide, se omite (Q-16). No se calcula OEE ni factores y no entra en reportes, sumas ni promedios. No debe aparecer como 0%.</w:t>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Variante 1b (propuesta, falta aprobación):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línea estaba programada pero no produjo por una avería de todo el turno. TD 480, PP 35, PE 0, A/F 445 → TPL 445, TO 0, 0 unidades. Disponibilidad 0%; Rendimiento y Calidad sin dato (no dividir por cero); OEE 0%.</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Caso 2 · Turno con cambio de producto</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2026-10-13, turno mañana RES 06:00–14:00. Lote A: 500 sin gas (90/min). Cambio de formato de 30 min (PP). Lote B: 1500 sin gas (70/min).</w:t>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descanso 35 (PP); cambio de formato 30 (PP); avería de la llenadora 25 (A/F); ajuste de la etiquetadora 8 (A y C); 4 microparadas (2, 2, 2 y 4 min = 10 min, no restan).</w:t>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lote A: 1.425 packs × 12 = 17.100 buenas y 40 rechazadas. Lote B: 1.600 packs × 6 = 9.600 buenas y 12 rechazadas.</w:t>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Cálculo: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TD 480 − PP 65 − PE 0 = TPL 415. TO = 415 − 25 − 8 = 382. Disponibilidad = 382 / 415 = 0,9205 → 92,0%. Tiempo ideal = 17.140 / 90 + 9.612 / 70 = 190,44 + 137,31 = 327,76 min. Rendimiento = 327,76 / 382 = 0,8580 → 85,8%. Calidad = 26.700 / 26.752 = 0,99806 → 99,81%.</w:t>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OEE esperado: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0,9205 × 0,8580 × 0,99806 = 0,7882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78,8%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Forma simplificada: (17.100 / 90 + 9.600 / 70) / 415 = 327,14 / 415 = 0,7883 → 78,8% ✓. La diferencia de 0,0001 sale de ponderar la Calidad por unidades y no por tiempo de ciclo; a 1 decimal coinciden.</w:t>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Qué verifica: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Rendimiento suma el tiempo ideal de cada lote con la velocidad de su producto. El horario de cada lote no se usa en el cálculo.</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Caso 3 · Turno con paradas que cruzan medianoche</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turno noche RES que empieza el lunes 2026-10-12 a las 22:00 y termina el martes a las 06:00: pertenece al 2026-10-12 (Q-04). Producto: 1500 sin gas (70/min). Dos lotes (RN-07): A hasta las 00:00 y B desde las 00:00.</w:t>
      </w:r>
    </w:p>
    <w:p w:rsidR="00000000" w:rsidDel="00000000" w:rsidP="00000000" w:rsidRDefault="00000000" w:rsidRPr="00000000" w14: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avería de la llenadora 23:40–00:25 = 45 min (A/F, cruza la medianoche); falta de agua 01:15–01:50 = 35 (PE); descanso 02:55–03:30 = 35 (PP); ajuste de la etiquetadora 04:10–04:22 = 12 (A y C); 2 microparadas (2 y 4 min, no restan).</w:t>
      </w:r>
    </w:p>
    <w:p w:rsidR="00000000" w:rsidDel="00000000" w:rsidP="00000000" w:rsidRDefault="00000000" w:rsidRPr="00000000" w14:paraId="000001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lote A: 700 packs × 6 = 4.200 buenas y 6 rechazadas. Lote B: 2.900 packs × 6 = 17.400 buenas y 24 rechazadas. Total: 21.600 buenas y 30 rechazadas.</w:t>
      </w:r>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Cálculo: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TD 480 − PP 35 − PE 35 = TPL 410. TO = 410 − 45 − 12 = 353. Disponibilidad = 353 / 410 = 0,8610 → 86,1%. Rendimiento = (21.630 / 70) / 353 = 309,0 / 353 = 0,8754 → 87,5%. Calidad = 21.600 / 21.630 = 0,99861 → 99,86%.</w:t>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OEE esperado: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0,8610 × 0,8754 × 0,99861 = 0,7526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75,3%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Forma simplificada: (21.600 / 70) / 410 = 308,57 / 410 = 0,7526 ✓.</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Qué verifica: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parada de 23:40 a 00:25 dura 45 min (no un valor negativo) y queda en el turno del 2026-10-12 aunque termine el 13; el descanso de las 02:55 también pertenece a ese turno; los dos lotes suman en un solo OEE de turno.</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Caso 4 · Turno con datos incompletos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2026-10-14, turno tarde RES 14:00–22:00. Producto: 2000 sin gas (70/min).</w:t>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descanso 18:55–19:30 = 35 (PP); avería de la forradora 15:10–15:30 = 20 (A/F); parada de la llenadora 16:20–16:50 = 30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sin tipo ni motivo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(RN-09: PNP provisoria). Nota sin hora: "pequeñas paradas por falta de temperatura" (no entra al cálculo).</w:t>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46 pallets × 80 packs × 6 = 22.080 buenas. Rechazadas: 8, sin sección ni motivo.</w:t>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Cálculo: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TD 480 − PP 35 − PE 0 = TPL 445. TO = 445 − 20 − 30 = 395 (la parada sin tipo resta como PNP provisoria). Disponibilidad = 395 / 445 = 0,8876 → 88,8%. Rendimiento = (22.088 / 70) / 395 = 315,54 / 395 = 0,7988 → 79,9%. Calidad = 22.080 / 22.088 = 0,99964 → 99,96%.</w:t>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OEE esperado: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0,8876 × 0,7988 × 0,99964 = 0,7088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70,9%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Forma simplificada: (22.080 / 70) / 445 = 315,43 / 445 = 0,7088 ✓. El turno queda marcado con datos provisorios; los 8 rechazos cuentan en la Calidad con sección y motivo vacíos; la nota sin hora no cambia nada.</w:t>
      </w:r>
    </w:p>
    <w:p w:rsidR="00000000" w:rsidDel="00000000" w:rsidP="00000000" w:rsidRDefault="00000000" w:rsidRPr="00000000" w14:paraId="000001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Variante 4b: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después la parada de 30 min se clasifica como PE (por ejemplo, falta de agua): TPL = 415, TO = 395, Disponibilidad 95,2%, Rendimiento 79,9%, OEE = 315,43 / 415 = 0,7601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76,0%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C">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8. Estructura de datos prevista</w:t>
      </w:r>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Hoja Paradas: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 fecha, turno, línea, lote, hora de inicio y fin (como fecha y hora completas, así los cruces de medianoche no rompen nada), duración (en minutos), origen, motivo, tipo de parada (se asigna solo si dura menos de 5 minutos), código y observaciones. Se guardan los códigos del catálogo, no el texto.</w:t>
      </w:r>
    </w:p>
    <w:p w:rsidR="00000000" w:rsidDel="00000000" w:rsidP="00000000" w:rsidRDefault="00000000" w:rsidRPr="00000000" w14:paraId="000001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Hoja Producción: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fecha, turno, línea, lote, producto, unidades producidas (unidad base, botellas o bidones; se calculan desde los packs contados), pallets, litros (calculado y guardado, por pedido del ingeniero) y velocidad nominal (se trae del catálogo con vigencia, 5.3).</w:t>
      </w:r>
    </w:p>
    <w:p w:rsidR="00000000" w:rsidDel="00000000" w:rsidP="00000000" w:rsidRDefault="00000000" w:rsidRPr="00000000" w14:paraId="000001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Hoja Rechazos: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 fila por sección y motivo: fecha, turno, lote, sección, motivo, cantidad.</w:t>
      </w:r>
    </w:p>
    <w:p w:rsidR="00000000" w:rsidDel="00000000" w:rsidP="00000000" w:rsidRDefault="00000000" w:rsidRPr="00000000" w14:paraId="000001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Hoja Reducciones de velocidad: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fecha, turno, origen, motivo, hora de inicio y fin, velocidad real.</w:t>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Hoja Pérdidas de insumo: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fecha, turno, insumo, cantidad, unidad, motivo.</w:t>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Hoja Personal por turno: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fecha, turno, puesto, persona.</w:t>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Hoja Catálogos: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 tabla por catálogo (5.1 a 5.6).</w:t>
      </w:r>
    </w:p>
    <w:p w:rsidR="00000000" w:rsidDel="00000000" w:rsidP="00000000" w:rsidRDefault="00000000" w:rsidRPr="00000000" w14:paraId="0000015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Hoja Parámetros: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Variables de la fórmula que no deben quedar con un valor fijo y pueden ser modificadas por los operarios o el ingeniero, por ejemplo velocidad nominal o umbral de microparada.</w:t>
      </w:r>
    </w:p>
    <w:p w:rsidR="00000000" w:rsidDel="00000000" w:rsidP="00000000" w:rsidRDefault="00000000" w:rsidRPr="00000000" w14:paraId="0000015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Principios: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 fila por evento, fechas y horas reales, IDs únicos, linea_id, sin valores calculados en hojas de datos. Estado: Esperando definición.</w:t>
      </w:r>
    </w:p>
    <w:p w:rsidR="00000000" w:rsidDel="00000000" w:rsidP="00000000" w:rsidRDefault="00000000" w:rsidRPr="00000000" w14:paraId="0000015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Formularios de carga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validaciones.</w:t>
      </w:r>
    </w:p>
    <w:p w:rsidR="00000000" w:rsidDel="00000000" w:rsidP="00000000" w:rsidRDefault="00000000" w:rsidRPr="00000000" w14:paraId="000001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Dashboard: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OEE y sus tres factores, tendencia y desglose de pérdidas.</w:t>
      </w:r>
    </w:p>
    <w:p w:rsidR="00000000" w:rsidDel="00000000" w:rsidP="00000000" w:rsidRDefault="00000000" w:rsidRPr="00000000" w14:paraId="00000158">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9. Reportes y dashboard</w:t>
      </w:r>
    </w:p>
    <w:p w:rsidR="00000000" w:rsidDel="00000000" w:rsidP="00000000" w:rsidRDefault="00000000" w:rsidRPr="00000000" w14:paraId="000001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Reporte por turno: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OEE, los tres factores y el detalle de pérdidas (ver 4.10).</w:t>
      </w:r>
    </w:p>
    <w:p w:rsidR="00000000" w:rsidDel="00000000" w:rsidP="00000000" w:rsidRDefault="00000000" w:rsidRPr="00000000" w14:paraId="000001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Reporte por día: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Esperando definición.</w:t>
      </w:r>
    </w:p>
    <w:p w:rsidR="00000000" w:rsidDel="00000000" w:rsidP="00000000" w:rsidRDefault="00000000" w:rsidRPr="00000000" w14:paraId="000001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Reporte por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Esperando definición.</w:t>
      </w:r>
    </w:p>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Período: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elige con un selector de fecha (también se usa para sumar litros).</w:t>
      </w:r>
    </w:p>
    <w:p w:rsidR="00000000" w:rsidDel="00000000" w:rsidP="00000000" w:rsidRDefault="00000000" w:rsidRPr="00000000" w14:paraId="000001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Filtros: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línea, producto, turno.</w:t>
      </w:r>
    </w:p>
    <w:p w:rsidR="00000000" w:rsidDel="00000000" w:rsidP="00000000" w:rsidRDefault="00000000" w:rsidRPr="00000000" w14:paraId="000001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Contenido pedido por el ingeniero: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OEE y los tres factores con semáforo; ranking de motivos de parada por máquina (en horas); acumulado de pequeñas paradas (cantidad y minutos) con sus motivos; reducciones de velocidad con sus motivos; litros producidos por período.</w:t>
      </w:r>
    </w:p>
    <w:p w:rsidR="00000000" w:rsidDel="00000000" w:rsidP="00000000" w:rsidRDefault="00000000" w:rsidRPr="00000000" w14:paraId="000001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a mostrar: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elección del ingeniero (lista de abajo).</w:t>
      </w:r>
    </w:p>
    <w:p w:rsidR="00000000" w:rsidDel="00000000" w:rsidP="00000000" w:rsidRDefault="00000000" w:rsidRPr="00000000" w14:paraId="000001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Gráfico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Grafico de barras</w:t>
      </w:r>
    </w:p>
    <w:p w:rsidR="00000000" w:rsidDel="00000000" w:rsidP="00000000" w:rsidRDefault="00000000" w:rsidRPr="00000000" w14:paraId="000001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 Esperando definición</w:t>
      </w:r>
    </w:p>
    <w:p w:rsidR="00000000" w:rsidDel="00000000" w:rsidP="00000000" w:rsidRDefault="00000000" w:rsidRPr="00000000" w14:paraId="000001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quién y dónde: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pantalla en Excel, impreso o PDF.</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para proponerle (a elección del ingeniero)</w:t>
      </w:r>
    </w:p>
    <w:p w:rsidR="00000000" w:rsidDel="00000000" w:rsidP="00000000" w:rsidRDefault="00000000" w:rsidRPr="00000000" w14:paraId="000001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OEE, Disponibilidad, Rendimiento y Calidad.</w:t>
      </w:r>
    </w:p>
    <w:p w:rsidR="00000000" w:rsidDel="00000000" w:rsidP="00000000" w:rsidRDefault="00000000" w:rsidRPr="00000000" w14:paraId="000001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planificado, tiempo operativo y paradas (en minutos).</w:t>
      </w:r>
    </w:p>
    <w:p w:rsidR="00000000" w:rsidDel="00000000" w:rsidP="00000000" w:rsidRDefault="00000000" w:rsidRPr="00000000" w14:paraId="000001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Unidades producidas, buenas y rechazadas.</w:t>
      </w:r>
    </w:p>
    <w:p w:rsidR="00000000" w:rsidDel="00000000" w:rsidP="00000000" w:rsidRDefault="00000000" w:rsidRPr="00000000" w14:paraId="000001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Pérdidas por familia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(Disponibilidad, Rendimiento, Calidad).</w:t>
      </w:r>
    </w:p>
    <w:p w:rsidR="00000000" w:rsidDel="00000000" w:rsidP="00000000" w:rsidRDefault="00000000" w:rsidRPr="00000000" w14:paraId="000001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Paradas por motivo y por máquina, ordenadas de mayor a menor (Pareto).</w:t>
      </w:r>
    </w:p>
    <w:p w:rsidR="00000000" w:rsidDel="00000000" w:rsidP="00000000" w:rsidRDefault="00000000" w:rsidRPr="00000000" w14:paraId="000001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Pequeñas paradas acumuladas (cantidad y minutos).</w:t>
      </w:r>
    </w:p>
    <w:p w:rsidR="00000000" w:rsidDel="00000000" w:rsidP="00000000" w:rsidRDefault="00000000" w:rsidRPr="00000000" w14:paraId="000001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Reducciones de velocidad y sus motivos.</w:t>
      </w:r>
    </w:p>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Rechazos por sección y motivo.</w:t>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Pérdida de insumo (solo seguimiento, no entra en el OEE).</w:t>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Litros producidos.</w:t>
      </w:r>
    </w:p>
    <w:p w:rsidR="00000000" w:rsidDel="00000000" w:rsidP="00000000" w:rsidRDefault="00000000" w:rsidRPr="00000000" w14:paraId="000001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OEE por producto.</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10. Plan de entregas</w:t>
      </w:r>
    </w:p>
    <w:p w:rsidR="00000000" w:rsidDel="00000000" w:rsidP="00000000" w:rsidRDefault="00000000" w:rsidRPr="00000000" w14:paraId="00000171">
      <w:pPr>
        <w:pStyle w:val="Heading2"/>
        <w:numPr>
          <w:ilvl w:val="0"/>
          <w:numId w:val="15"/>
        </w:numPr>
        <w:spacing w:before="280" w:line="259" w:lineRule="auto"/>
        <w:ind w:left="720" w:hanging="360"/>
        <w:rPr>
          <w:b w:val="1"/>
          <w:bCs w:val="1"/>
        </w:rPr>
      </w:pPr>
      <w:r w:rsidDel="00000000" w:rsidR="00000000" w:rsidRPr="00000000">
        <w:rPr>
          <w:rFonts w:ascii="Calibri" w:cs="Calibri" w:eastAsia="Calibri" w:hAnsi="Calibri"/>
          <w:b w:val="1"/>
          <w:bCs w:val="1"/>
          <w:sz w:val="22"/>
          <w:szCs w:val="22"/>
          <w:rtl w:val="0"/>
        </w:rPr>
        <w:t xml:space="preserve">Etapa 1: cálculo funcionando con datos cargados a mano. Terminado cuando coincide con el caso de prueba de la sección 7 dentro de la tolerancia aprobada (1.4) y pasan los casos de 7.4 (sin producción, datos incompletos, cruce de medianoche).</w:t>
      </w:r>
    </w:p>
    <w:p w:rsidR="00000000" w:rsidDel="00000000" w:rsidP="00000000" w:rsidRDefault="00000000" w:rsidRPr="00000000" w14:paraId="00000172">
      <w:pPr>
        <w:pStyle w:val="Heading2"/>
        <w:numPr>
          <w:ilvl w:val="0"/>
          <w:numId w:val="15"/>
        </w:numPr>
        <w:spacing w:before="280" w:line="259" w:lineRule="auto"/>
        <w:ind w:left="720" w:hanging="360"/>
        <w:rPr>
          <w:b w:val="1"/>
          <w:bCs w:val="1"/>
        </w:rPr>
      </w:pPr>
      <w:r w:rsidDel="00000000" w:rsidR="00000000" w:rsidRPr="00000000">
        <w:rPr>
          <w:rFonts w:ascii="Calibri" w:cs="Calibri" w:eastAsia="Calibri" w:hAnsi="Calibri"/>
          <w:b w:val="1"/>
          <w:bCs w:val="1"/>
          <w:sz w:val="22"/>
          <w:szCs w:val="22"/>
          <w:rtl w:val="0"/>
        </w:rPr>
        <w:t xml:space="preserve">Etapa 2: formularios de carga con validaciones. Terminado cuando un operador carga un turno completo sin ayuda, las validaciones rechazan datos incorrectos (solapamientos, horas fuera del turno, causa inactiva) y el OEE coincide con el cálculo manual.</w:t>
      </w:r>
    </w:p>
    <w:p w:rsidR="00000000" w:rsidDel="00000000" w:rsidP="00000000" w:rsidRDefault="00000000" w:rsidRPr="00000000" w14:paraId="00000173">
      <w:pPr>
        <w:pStyle w:val="Heading2"/>
        <w:numPr>
          <w:ilvl w:val="0"/>
          <w:numId w:val="15"/>
        </w:numPr>
        <w:spacing w:before="280" w:line="259" w:lineRule="auto"/>
        <w:ind w:left="720" w:hanging="360"/>
        <w:rPr>
          <w:b w:val="1"/>
          <w:bCs w:val="1"/>
        </w:rPr>
      </w:pPr>
      <w:r w:rsidDel="00000000" w:rsidR="00000000" w:rsidRPr="00000000">
        <w:rPr>
          <w:rFonts w:ascii="Calibri" w:cs="Calibri" w:eastAsia="Calibri" w:hAnsi="Calibri"/>
          <w:b w:val="1"/>
          <w:bCs w:val="1"/>
          <w:sz w:val="22"/>
          <w:szCs w:val="22"/>
          <w:rtl w:val="0"/>
        </w:rPr>
        <w:t xml:space="preserve">Etapa 3: dashboard con tendencia y desglose de pérdidas. Terminado cuando el layout fue aprobado en boceto y el ingeniero valida que los números coinciden con su criterio.</w:t>
      </w:r>
    </w:p>
    <w:p w:rsidR="00000000" w:rsidDel="00000000" w:rsidP="00000000" w:rsidRDefault="00000000" w:rsidRPr="00000000" w14:paraId="000001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Etapa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prueba con datos reales durante una semana, correcciones, manual corto 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aceptación final del ingeniero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Terminado cuando: aceptación con fecha en 13.</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Fechas acordadas: [Esperando definición]. Se proponen después de cerrar las secciones 4 y 5.</w:t>
      </w:r>
    </w:p>
    <w:p w:rsidR="00000000" w:rsidDel="00000000" w:rsidP="00000000" w:rsidRDefault="00000000" w:rsidRPr="00000000" w14:paraId="00000177">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11. Riesgos y supuestos</w:t>
      </w:r>
    </w:p>
    <w:p w:rsidR="00000000" w:rsidDel="00000000" w:rsidP="00000000" w:rsidRDefault="00000000" w:rsidRPr="00000000" w14:paraId="00000178">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Riesgos</w:t>
      </w:r>
    </w:p>
    <w:p w:rsidR="00000000" w:rsidDel="00000000" w:rsidP="00000000" w:rsidRDefault="00000000" w:rsidRPr="00000000" w14:paraId="000001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Definiciones incompletas.</w:t>
      </w:r>
    </w:p>
    <w:p w:rsidR="00000000" w:rsidDel="00000000" w:rsidP="00000000" w:rsidRDefault="00000000" w:rsidRPr="00000000" w14:paraId="000001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desordenados o inconsistentes.</w:t>
      </w:r>
    </w:p>
    <w:p w:rsidR="00000000" w:rsidDel="00000000" w:rsidP="00000000" w:rsidRDefault="00000000" w:rsidRPr="00000000" w14:paraId="000001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Cambios de requisitos durante el desarrollo.</w:t>
      </w:r>
    </w:p>
    <w:p w:rsidR="00000000" w:rsidDel="00000000" w:rsidP="00000000" w:rsidRDefault="00000000" w:rsidRPr="00000000" w14:paraId="0000017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Registros sin horarios de paradas.</w:t>
      </w:r>
    </w:p>
    <w:p w:rsidR="00000000" w:rsidDel="00000000" w:rsidP="00000000" w:rsidRDefault="00000000" w:rsidRPr="00000000" w14:paraId="000001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Paradas que hoy no se anotan: los primeros valores pueden no reflejar la realidad.</w:t>
      </w:r>
    </w:p>
    <w:p w:rsidR="00000000" w:rsidDel="00000000" w:rsidP="00000000" w:rsidRDefault="00000000" w:rsidRPr="00000000" w14:paraId="000001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carga de datos es una tarea extra para los operarios; si resulta pesada, se registra menos.</w:t>
      </w:r>
    </w:p>
    <w:p w:rsidR="00000000" w:rsidDel="00000000" w:rsidP="00000000" w:rsidRDefault="00000000" w:rsidRPr="00000000" w14:paraId="000001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clasificación de las paradas depende del criterio de quien carga (se prevé capacitación y una ayuda en el formulario).</w:t>
      </w:r>
    </w:p>
    <w:p w:rsidR="00000000" w:rsidDel="00000000" w:rsidP="00000000" w:rsidRDefault="00000000" w:rsidRPr="00000000" w14:paraId="00000180">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Supuestos</w:t>
      </w:r>
    </w:p>
    <w:p w:rsidR="00000000" w:rsidDel="00000000" w:rsidP="00000000" w:rsidRDefault="00000000" w:rsidRPr="00000000" w14:paraId="000001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usa Excel de escritorio con VBA en la notebook del ingeniero.</w:t>
      </w:r>
    </w:p>
    <w:p w:rsidR="00000000" w:rsidDel="00000000" w:rsidP="00000000" w:rsidRDefault="00000000" w:rsidRPr="00000000" w14:paraId="000001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datos se cargan a mano en formularios; no hay conexión con sensores ni sistemas automáticos.</w:t>
      </w:r>
    </w:p>
    <w:p w:rsidR="00000000" w:rsidDel="00000000" w:rsidP="00000000" w:rsidRDefault="00000000" w:rsidRPr="00000000" w14:paraId="000001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mide una sola línea y la velocidad nominal es una por producto.</w:t>
      </w:r>
    </w:p>
    <w:p w:rsidR="00000000" w:rsidDel="00000000" w:rsidP="00000000" w:rsidRDefault="00000000" w:rsidRPr="00000000" w14:paraId="000001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líderes de turno registran todas las paradas, sin importar su duración.</w:t>
      </w:r>
    </w:p>
    <w:p w:rsidR="00000000" w:rsidDel="00000000" w:rsidP="00000000" w:rsidRDefault="00000000" w:rsidRPr="00000000" w14:paraId="00000185">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12. Preguntas abiertas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cada pregunta: número, pregunta, fecha, responsable, estado.</w:t>
      </w:r>
    </w:p>
    <w:p w:rsidR="00000000" w:rsidDel="00000000" w:rsidP="00000000" w:rsidRDefault="00000000" w:rsidRPr="00000000" w14:paraId="000001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Q-01 · ¿Lo que se cuenta al final de la línea son unidades buenas, o incluye las rechazadas? (afecta RN-02 y el cálculo de Calidad) · 2026-10-26 · Ingeniero · cerrada (2026-10-28)</w:t>
        <w:br w:type="textWrapping"/>
        <w:t xml:space="preserve">R: Se cuentan ambas y se agregan a los reportes.</w:t>
      </w:r>
    </w:p>
    <w:p w:rsidR="00000000" w:rsidDel="00000000" w:rsidP="00000000" w:rsidRDefault="00000000" w:rsidRPr="00000000" w14:paraId="000001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Q-02 · Las paradas y la producción de la sopladora, ¿se asignan al turno SOP (6 h) o al turno RES (8 h) que está corriendo? · 2026-10-26 · Ingeniero · cerrada (2026-10-28)</w:t>
        <w:br w:type="textWrapping"/>
        <w:t xml:space="preserve">R: se asignan al turno SOP</w:t>
      </w:r>
    </w:p>
    <w:p w:rsidR="00000000" w:rsidDel="00000000" w:rsidP="00000000" w:rsidRDefault="00000000" w:rsidRPr="00000000" w14:paraId="000001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Q-03 · Horarios de los 4 turnos SOP y su descanso. · 2026-10-26 · Ingeniero · parcial (horarios cerrados el 2026-10-28; falta el horario del descanso)</w:t>
        <w:br w:type="textWrapping"/>
        <w:t xml:space="preserve">00 – 06, 06 – 12, 12 – 18, 18 – 00. 35 min de descanso, no está definido cuando se lo toma.</w:t>
      </w:r>
    </w:p>
    <w:p w:rsidR="00000000" w:rsidDel="00000000" w:rsidP="00000000" w:rsidRDefault="00000000" w:rsidRPr="00000000" w14:paraId="000001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Q-04 · ¿A qué fecha pertenece un turno que cruza la medianoche? · 2026-10-26 · Ingeniero · cerrada (2026-10-28)</w:t>
        <w:br w:type="textWrapping"/>
        <w:t xml:space="preserve">R: a la fecha cuando empieza el turno.</w:t>
      </w:r>
    </w:p>
    <w:p w:rsidR="00000000" w:rsidDel="00000000" w:rsidP="00000000" w:rsidRDefault="00000000" w:rsidRPr="00000000" w14:paraId="000001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Q-05 · ¿Se registra hora de inicio y fin de cada lote dentro del turno? (4.8: respuesta anterior "No" vs. lote con su fecha y hora de inicio) · 2026-10-26 · Ingeniero · abierta</w:t>
        <w:br w:type="textWrapping"/>
        <w:t xml:space="preserve">R: Si, se registra por separado la hora de inicio y fin  de cada lote dentro de un turno – joaquin 2026-10-28 - cerrado</w:t>
      </w:r>
    </w:p>
    <w:p w:rsidR="00000000" w:rsidDel="00000000" w:rsidP="00000000" w:rsidRDefault="00000000" w:rsidRPr="00000000" w14:paraId="000001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Q-06 · Rechazo detectado tarde en un lote que abarca varios turnos: ¿cómo se reparte entre turnos? · 2026-10-26 · Ingeniero · abierta</w:t>
      </w:r>
    </w:p>
    <w:p w:rsidR="00000000" w:rsidDel="00000000" w:rsidP="00000000" w:rsidRDefault="00000000" w:rsidRPr="00000000" w14:paraId="000001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Q-07 · Una parada de exactamente 5 minutos, ¿es pequeña parada o avería/ajuste? · 2026-10-26 · Ingeniero · abierta</w:t>
        <w:br w:type="textWrapping"/>
        <w:t xml:space="preserve">R: Es pequeña parada siempre que sea 5 minutos o menos. Puede clasificarse como avería/ajuste y ser una pequeña parada al mismo tiempo.</w:t>
      </w:r>
    </w:p>
    <w:p w:rsidR="00000000" w:rsidDel="00000000" w:rsidP="00000000" w:rsidRDefault="00000000" w:rsidRPr="00000000" w14:paraId="000001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Q-08 · Fórmula del tiempo perdido por reducción de velocidad (ver propuesta de Joaquín). · 2026-10-26 · Ingeniero · abierta</w:t>
      </w:r>
    </w:p>
    <w:p w:rsidR="00000000" w:rsidDel="00000000" w:rsidP="00000000" w:rsidRDefault="00000000" w:rsidRPr="00000000" w14:paraId="000001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Q-09 · Velocidades nominales de todos los productos (cuaderno) y su origen. ¿Los 90 botellas/min valen para 500 con gas y sin gas? · 2026-10-26 · Ingeniero · parcial (valores cerrados el 2026-10-28; falta el origen del dato)</w:t>
        <w:br w:type="textWrapping"/>
        <w:t xml:space="preserve">R: 500 sg es 90 botellas/minuto, bidones es 10 bidones/minuto y los demás productos son 70 botellas/minuto. Origen del dato el ingeniero, aprobado.</w:t>
      </w:r>
    </w:p>
    <w:p w:rsidR="00000000" w:rsidDel="00000000" w:rsidP="00000000" w:rsidRDefault="00000000" w:rsidRPr="00000000" w14:paraId="000001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Q-10 · Productos: confirmar unidades por pack y packs por pallet de cada uno, el volumen del bidón y si el de 2000 es con o sin gas. · 2026-10-26 · Ingeniero · cerrada (2026-10-28)</w:t>
        <w:br w:type="textWrapping"/>
        <w:t xml:space="preserve">R: 2000 es sin gas. El bidon es de 6 litros. Unidades por pack y packs por pallet: confirmados con la foto del cuaderno (ver 5.3).</w:t>
      </w:r>
    </w:p>
    <w:p w:rsidR="00000000" w:rsidDel="00000000" w:rsidP="00000000" w:rsidRDefault="00000000" w:rsidRPr="00000000" w14:paraId="000001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Q-11 · Lote: ¿el número secuencial se reinicia cada mes o cada año? · 2026-10-26 · Ingeniero · abierta</w:t>
      </w:r>
    </w:p>
    <w:p w:rsidR="00000000" w:rsidDel="00000000" w:rsidP="00000000" w:rsidRDefault="00000000" w:rsidRPr="00000000" w14:paraId="000001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Q-12 · Rechazos de la forradora: ¿se cuentan en botellas o en packs? · 2026-10-26 · Ingeniero · abierta</w:t>
        <w:br w:type="textWrapping"/>
        <w:t xml:space="preserve">R: En botellas.</w:t>
      </w:r>
    </w:p>
    <w:p w:rsidR="00000000" w:rsidDel="00000000" w:rsidP="00000000" w:rsidRDefault="00000000" w:rsidRPr="00000000" w14:paraId="000001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Q-13 · Reportes: ¿semana de lunes a domingo? ¿Quién los ve y en qué formato? ¿Por producto? ¿Se muestra la pérdida de insumo? · 2026-10-26 · Ingeniero · abierta</w:t>
      </w:r>
    </w:p>
    <w:p w:rsidR="00000000" w:rsidDel="00000000" w:rsidP="00000000" w:rsidRDefault="00000000" w:rsidRPr="00000000" w14:paraId="000001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Q-14 · El 70% que mencionó, ¿es el Rendimiento o el OEE? · 2026-10-26 · Ingeniero · abierta</w:t>
      </w:r>
    </w:p>
    <w:p w:rsidR="00000000" w:rsidDel="00000000" w:rsidP="00000000" w:rsidRDefault="00000000" w:rsidRPr="00000000" w14:paraId="000001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Q-15 · Pasar la tabla de rangos del semáforo y el mockup del tablero. · 2026-10-26 · Ingeniero · abierta</w:t>
      </w:r>
    </w:p>
    <w:p w:rsidR="00000000" w:rsidDel="00000000" w:rsidP="00000000" w:rsidRDefault="00000000" w:rsidRPr="00000000" w14:paraId="000001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Q-16 · Turno en que la línea no trabaja (feriado): ¿no se mide? · 2026-10-26 · Ingeniero · cerrada (2026-10-28)</w:t>
        <w:br w:type="textWrapping"/>
        <w:t xml:space="preserve">R: no se mide, se omite.</w:t>
      </w:r>
    </w:p>
    <w:p w:rsidR="00000000" w:rsidDel="00000000" w:rsidP="00000000" w:rsidRDefault="00000000" w:rsidRPr="00000000" w14:paraId="000001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Q-17 · Fotografiar un registro viejo para el caso de prueba. · 2026-10-26 · Joaquín · cerrada (2026-10-27, caso cargado en 7)</w:t>
      </w:r>
    </w:p>
    <w:p w:rsidR="00000000" w:rsidDel="00000000" w:rsidP="00000000" w:rsidRDefault="00000000" w:rsidRPr="00000000" w14:paraId="000001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Q-18 · Caso de prueba (7.1): ¿cómo se clasifican las limpiezas de la etiquetadora y la baja tensión? ¿Cuál es la velocidad nominal de 1500 sin gas? · 2026-10-27 · Ingeniero · cerrada (2026-10-28)</w:t>
        <w:br w:type="textWrapping"/>
        <w:t xml:space="preserve">R: Las limpiezas de la etiquetadora se define como microparada, no afecta OEE. La baja de tensión es una reducción de velocidad. La velocidad nominal de 1500 sin gas es 70 botellas por minuto.</w:t>
      </w:r>
    </w:p>
    <w:p w:rsidR="00000000" w:rsidDel="00000000" w:rsidP="00000000" w:rsidRDefault="00000000" w:rsidRPr="00000000" w14:paraId="00000199">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13. Registro de cambios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cada cambio: fecha, qué cambió, quién lo propuso, quién lo aprobó.</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[2026-10-21] · Creación del documento (v0.1) · Joaquín · aprobado el 2026-10-28 </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2026-10-26 · v0.2: se cargan como Propuesto las definiciones de la reunión del 2026-10-21 y de las respuestas posteriores (secciones 1 a 9, 11 y 12); se rehace la sección 5 (catálogos); se corrige la microparada (menos de 5 minutos); se unifican las siglas (TPL, A y C) · Joaquín · aprobado el 2026-10-28 (ingeniero [confirmar nombre])</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2026-10-27 · v0.3: las secciones 1, 3, 4 y 5 pasan a Aprobado (siguen abiertos los puntos marcados Esperando definición); se carga el caso de prueba en 7.1 y 7.2 desde el Reporte de Producción Nº 498 (28/09/26), en estado Propuesto · Joaquín · aprobación de 1, 3, 4 y 5: ingeniero [confirmar nombre]</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2026-10-28 · v0.4: se incorporan las respuestas del ingeniero (Q-01, Q-02, Q-04, Q-10, Q-16 y Q-18 cerradas; Q-03 y Q-09 quedan parciales); se cargan los horarios SOP, la fecha del turno nocturno, las velocidades nominales y los datos de productos (2000 sin gas, bidón de 6 L); se actualiza el caso de prueba de 7.1 y 7.2 (TPL 405 min, 70 botellas/min, OEE 61,4%); se cargan los 4 casos de 7.4 con datos inventados; se aprueba la tolerancia de 1.4; se aprueban las reglas RN-01 a RN-09 y las entradas v0.1 y v0.2 · Joaquín · aprobación de 1.4, sección 6 y entradas v0.1 y v0.2: ingeniero [confirmar nombre], 2026-10-28; el caso de prueba actualizado (7.1 y 7.2) y los casos de 7.4 quedan Propuestos</w:t>
      </w:r>
    </w:p>
    <w:p w:rsidR="00000000" w:rsidDel="00000000" w:rsidP="00000000" w:rsidRDefault="00000000" w:rsidRPr="00000000" w14:paraId="0000019F">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14. Control de versiones del archivo Excel</w:t>
      </w:r>
    </w:p>
    <w:p w:rsidR="00000000" w:rsidDel="00000000" w:rsidP="00000000" w:rsidRDefault="00000000" w:rsidRPr="00000000" w14:paraId="000001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Existe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 único archivo maestro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una persona responsable de modificarlo: [nombre].</w:t>
      </w:r>
    </w:p>
    <w:p w:rsidR="00000000" w:rsidDel="00000000" w:rsidP="00000000" w:rsidRDefault="00000000" w:rsidRPr="00000000" w14:paraId="000001A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versión lleva fecha en el nombre, por ejemplo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oee_v0.3_AAAA-MM-DD.xlsm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demás prueban siempre sobre copias, nunca sobre el maestro.</w:t>
      </w:r>
    </w:p>
    <w:p w:rsidR="00000000" w:rsidDel="00000000" w:rsidP="00000000" w:rsidRDefault="00000000" w:rsidRPr="00000000" w14:paraId="000001A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código (módulos y formularios) se exporta a Git.</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Calibri" w:cs="Calibri" w:eastAsia="Calibri" w:hAnsi="Calibri"/>
        </w:rPr>
      </w:pP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