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4044DAC" w14:textId="77777777" w:rsidR="00533D7A" w:rsidRDefault="00533D7A" w:rsidP="00533D7A">
      <w:pPr>
        <w:pStyle w:val="NormalWeb"/>
      </w:pPr>
      <w:r>
        <w:t xml:space="preserve">El análisis lógico del esquema para el ejercicio D, aplicando la estructura de tu grupo y corrigiendo la posición de las restricciones </w:t>
      </w:r>
      <w:r>
        <w:rPr>
          <w:rStyle w:val="math-inline"/>
        </w:rPr>
        <w:t xml:space="preserve">$(min, </w:t>
      </w:r>
      <w:proofErr w:type="spellStart"/>
      <w:proofErr w:type="gramStart"/>
      <w:r>
        <w:rPr>
          <w:rStyle w:val="math-inline"/>
        </w:rPr>
        <w:t>max</w:t>
      </w:r>
      <w:proofErr w:type="spellEnd"/>
      <w:r>
        <w:rPr>
          <w:rStyle w:val="math-inline"/>
        </w:rPr>
        <w:t>)$</w:t>
      </w:r>
      <w:proofErr w:type="gramEnd"/>
      <w:r>
        <w:t xml:space="preserve"> según la teoría formal, es el siguiente. </w:t>
      </w:r>
    </w:p>
    <w:p w14:paraId="34246C5E" w14:textId="77777777" w:rsidR="00533D7A" w:rsidRDefault="00533D7A" w:rsidP="00533D7A">
      <w:pPr>
        <w:pStyle w:val="NormalWeb"/>
      </w:pPr>
      <w:r>
        <w:rPr>
          <w:b/>
          <w:bCs/>
        </w:rPr>
        <w:t>D. Gestión de Clientes y Pedidos</w:t>
      </w:r>
    </w:p>
    <w:p w14:paraId="745E246B" w14:textId="77777777" w:rsidR="00533D7A" w:rsidRDefault="00533D7A" w:rsidP="00533D7A">
      <w:pPr>
        <w:pStyle w:val="NormalWeb"/>
      </w:pPr>
      <w:r>
        <w:rPr>
          <w:b/>
          <w:bCs/>
        </w:rPr>
        <w:t>1. Entidades Principales y Secundarias</w:t>
      </w:r>
    </w:p>
    <w:p w14:paraId="5AA807A5" w14:textId="77777777" w:rsidR="00533D7A" w:rsidRDefault="00533D7A" w:rsidP="00533D7A">
      <w:pPr>
        <w:pStyle w:val="NormalWeb"/>
        <w:numPr>
          <w:ilvl w:val="0"/>
          <w:numId w:val="18"/>
        </w:numPr>
      </w:pPr>
      <w:r>
        <w:rPr>
          <w:b/>
          <w:bCs/>
        </w:rPr>
        <w:t>Entidades Principales (Fuertes):</w:t>
      </w:r>
      <w:r>
        <w:t xml:space="preserve"> CLIENTES, PEDIDOS y PRODUCTOS. Las tres tienen existencia independiente en el sistema. </w:t>
      </w:r>
    </w:p>
    <w:p w14:paraId="7B3A18A2" w14:textId="77777777" w:rsidR="00533D7A" w:rsidRDefault="00533D7A" w:rsidP="00533D7A">
      <w:pPr>
        <w:pStyle w:val="NormalWeb"/>
      </w:pPr>
      <w:r>
        <w:rPr>
          <w:b/>
          <w:bCs/>
        </w:rPr>
        <w:t>2. Atributos de cada Entidad y su Clasificación</w:t>
      </w:r>
    </w:p>
    <w:p w14:paraId="7ECFFAEE" w14:textId="77777777" w:rsidR="00533D7A" w:rsidRDefault="00533D7A" w:rsidP="00533D7A">
      <w:pPr>
        <w:pStyle w:val="NormalWeb"/>
        <w:numPr>
          <w:ilvl w:val="0"/>
          <w:numId w:val="19"/>
        </w:numPr>
      </w:pPr>
      <w:r>
        <w:rPr>
          <w:b/>
          <w:bCs/>
        </w:rPr>
        <w:t>CLIENTES:</w:t>
      </w:r>
      <w:r>
        <w:t xml:space="preserve"> nombre (Atributo Simple), dirección (Atributo Compuesto), teléfono (Atributo Multivaluado, ya que un cliente suele tener más de un número). </w:t>
      </w:r>
    </w:p>
    <w:p w14:paraId="0BDA74E0" w14:textId="77777777" w:rsidR="00533D7A" w:rsidRDefault="00533D7A" w:rsidP="00533D7A">
      <w:pPr>
        <w:pStyle w:val="NormalWeb"/>
        <w:numPr>
          <w:ilvl w:val="0"/>
          <w:numId w:val="19"/>
        </w:numPr>
      </w:pPr>
      <w:r>
        <w:rPr>
          <w:b/>
          <w:bCs/>
        </w:rPr>
        <w:t>PEDIDOS:</w:t>
      </w:r>
      <w:r>
        <w:t xml:space="preserve"> fecha (Atributo Simple), </w:t>
      </w:r>
      <w:proofErr w:type="spellStart"/>
      <w:r>
        <w:t>monto_total</w:t>
      </w:r>
      <w:proofErr w:type="spellEnd"/>
      <w:r>
        <w:t xml:space="preserve"> (Atributo Simple). </w:t>
      </w:r>
    </w:p>
    <w:p w14:paraId="56C264F4" w14:textId="11D28223" w:rsidR="00533D7A" w:rsidRDefault="00533D7A" w:rsidP="00533D7A">
      <w:pPr>
        <w:pStyle w:val="NormalWeb"/>
        <w:numPr>
          <w:ilvl w:val="0"/>
          <w:numId w:val="19"/>
        </w:numPr>
      </w:pPr>
      <w:r>
        <w:rPr>
          <w:b/>
          <w:bCs/>
        </w:rPr>
        <w:t>PRODUCTOS:</w:t>
      </w:r>
      <w:r>
        <w:t xml:space="preserve"> El enunciado pide gestionarlos "con sus atributos" sin detallarlos. Por deducción lógica para una ferretería: nombre (Atributo Simple), precio (Atributo Simple), stock (Atributo Simple)</w:t>
      </w:r>
      <w:r w:rsidR="005A3FC3">
        <w:t xml:space="preserve"> “””</w:t>
      </w:r>
      <w:r>
        <w:t xml:space="preserve">. </w:t>
      </w:r>
    </w:p>
    <w:p w14:paraId="7AA7CB97" w14:textId="77777777" w:rsidR="00533D7A" w:rsidRDefault="00533D7A" w:rsidP="00533D7A">
      <w:pPr>
        <w:pStyle w:val="NormalWeb"/>
      </w:pPr>
      <w:r>
        <w:rPr>
          <w:b/>
          <w:bCs/>
        </w:rPr>
        <w:t>3. Relaciones o vínculos entre entidades</w:t>
      </w:r>
    </w:p>
    <w:p w14:paraId="123A4FBA" w14:textId="77777777" w:rsidR="00533D7A" w:rsidRDefault="00533D7A" w:rsidP="00533D7A">
      <w:pPr>
        <w:pStyle w:val="NormalWeb"/>
        <w:numPr>
          <w:ilvl w:val="0"/>
          <w:numId w:val="20"/>
        </w:numPr>
      </w:pPr>
      <w:r>
        <w:rPr>
          <w:b/>
          <w:bCs/>
        </w:rPr>
        <w:t>REALIZA:</w:t>
      </w:r>
      <w:r>
        <w:t xml:space="preserve"> Vincula CLIENTES con PEDIDOS. </w:t>
      </w:r>
    </w:p>
    <w:p w14:paraId="62114D63" w14:textId="77777777" w:rsidR="00533D7A" w:rsidRDefault="00533D7A" w:rsidP="00533D7A">
      <w:pPr>
        <w:pStyle w:val="NormalWeb"/>
        <w:numPr>
          <w:ilvl w:val="0"/>
          <w:numId w:val="20"/>
        </w:numPr>
      </w:pPr>
      <w:r>
        <w:rPr>
          <w:b/>
          <w:bCs/>
        </w:rPr>
        <w:t>ASOCIA:</w:t>
      </w:r>
      <w:r>
        <w:t xml:space="preserve"> Vincula PEDIDOS con PRODUCTOS. </w:t>
      </w:r>
    </w:p>
    <w:p w14:paraId="4CD2BF5B" w14:textId="77777777" w:rsidR="00533D7A" w:rsidRDefault="00533D7A" w:rsidP="00533D7A">
      <w:pPr>
        <w:pStyle w:val="NormalWeb"/>
      </w:pPr>
      <w:r>
        <w:rPr>
          <w:b/>
          <w:bCs/>
        </w:rPr>
        <w:t xml:space="preserve">4. Dominio, Grado y Cardinalidad (usando notación min, </w:t>
      </w:r>
      <w:proofErr w:type="spellStart"/>
      <w:r>
        <w:rPr>
          <w:b/>
          <w:bCs/>
        </w:rPr>
        <w:t>max</w:t>
      </w:r>
      <w:proofErr w:type="spellEnd"/>
      <w:r>
        <w:rPr>
          <w:b/>
          <w:bCs/>
        </w:rPr>
        <w:t>)</w:t>
      </w:r>
    </w:p>
    <w:p w14:paraId="4C03F195" w14:textId="77777777" w:rsidR="00533D7A" w:rsidRDefault="00533D7A" w:rsidP="00533D7A">
      <w:pPr>
        <w:pStyle w:val="NormalWeb"/>
        <w:numPr>
          <w:ilvl w:val="0"/>
          <w:numId w:val="21"/>
        </w:numPr>
      </w:pPr>
      <w:r>
        <w:rPr>
          <w:b/>
          <w:bCs/>
        </w:rPr>
        <w:t>Dominios:</w:t>
      </w:r>
      <w:r>
        <w:t xml:space="preserve"> </w:t>
      </w:r>
      <w:r>
        <w:rPr>
          <w:rStyle w:val="CdigoHTML"/>
        </w:rPr>
        <w:t>fecha</w:t>
      </w:r>
      <w:r>
        <w:t xml:space="preserve"> (Date), </w:t>
      </w:r>
      <w:proofErr w:type="spellStart"/>
      <w:r>
        <w:rPr>
          <w:rStyle w:val="CdigoHTML"/>
        </w:rPr>
        <w:t>monto_total</w:t>
      </w:r>
      <w:proofErr w:type="spellEnd"/>
      <w:r>
        <w:t xml:space="preserve"> y </w:t>
      </w:r>
      <w:r>
        <w:rPr>
          <w:rStyle w:val="CdigoHTML"/>
        </w:rPr>
        <w:t>precio</w:t>
      </w:r>
      <w:r>
        <w:t xml:space="preserve"> (Decimal), </w:t>
      </w:r>
      <w:r>
        <w:rPr>
          <w:rStyle w:val="CdigoHTML"/>
        </w:rPr>
        <w:t>stock</w:t>
      </w:r>
      <w:r>
        <w:t xml:space="preserve"> (Entero), </w:t>
      </w:r>
      <w:r>
        <w:rPr>
          <w:rStyle w:val="CdigoHTML"/>
        </w:rPr>
        <w:t>nombre</w:t>
      </w:r>
      <w:r>
        <w:t xml:space="preserve">, </w:t>
      </w:r>
      <w:r>
        <w:rPr>
          <w:rStyle w:val="CdigoHTML"/>
        </w:rPr>
        <w:t>dirección</w:t>
      </w:r>
      <w:r>
        <w:t xml:space="preserve">, </w:t>
      </w:r>
      <w:r>
        <w:rPr>
          <w:rStyle w:val="CdigoHTML"/>
        </w:rPr>
        <w:t>teléfono</w:t>
      </w:r>
      <w:r>
        <w:t xml:space="preserve"> (</w:t>
      </w:r>
      <w:proofErr w:type="spellStart"/>
      <w:r>
        <w:t>String</w:t>
      </w:r>
      <w:proofErr w:type="spellEnd"/>
      <w:r>
        <w:t xml:space="preserve">). </w:t>
      </w:r>
    </w:p>
    <w:p w14:paraId="4E57ADB4" w14:textId="77777777" w:rsidR="00533D7A" w:rsidRDefault="00533D7A" w:rsidP="00533D7A">
      <w:pPr>
        <w:pStyle w:val="NormalWeb"/>
        <w:numPr>
          <w:ilvl w:val="0"/>
          <w:numId w:val="21"/>
        </w:numPr>
      </w:pPr>
      <w:r>
        <w:rPr>
          <w:b/>
          <w:bCs/>
        </w:rPr>
        <w:t>Grado:</w:t>
      </w:r>
      <w:r>
        <w:t xml:space="preserve"> Binarias (Grado 2) para ambas relaciones. </w:t>
      </w:r>
    </w:p>
    <w:p w14:paraId="14AFC4A9" w14:textId="77777777" w:rsidR="00533D7A" w:rsidRDefault="00533D7A" w:rsidP="00533D7A">
      <w:pPr>
        <w:pStyle w:val="NormalWeb"/>
        <w:numPr>
          <w:ilvl w:val="0"/>
          <w:numId w:val="21"/>
        </w:numPr>
      </w:pPr>
      <w:r>
        <w:rPr>
          <w:b/>
          <w:bCs/>
        </w:rPr>
        <w:t>Cardinalidad de REALIZA:</w:t>
      </w:r>
    </w:p>
    <w:p w14:paraId="36183AF2" w14:textId="77777777" w:rsidR="00533D7A" w:rsidRDefault="00533D7A" w:rsidP="00533D7A">
      <w:pPr>
        <w:pStyle w:val="NormalWeb"/>
        <w:numPr>
          <w:ilvl w:val="1"/>
          <w:numId w:val="21"/>
        </w:numPr>
      </w:pPr>
      <w:r>
        <w:t xml:space="preserve">Un cliente realiza mínimo 1, máximo N pedidos: </w:t>
      </w:r>
      <w:r>
        <w:rPr>
          <w:rStyle w:val="CdigoHTML"/>
        </w:rPr>
        <w:t>(</w:t>
      </w:r>
      <w:proofErr w:type="gramStart"/>
      <w:r>
        <w:rPr>
          <w:rStyle w:val="CdigoHTML"/>
        </w:rPr>
        <w:t>1,N</w:t>
      </w:r>
      <w:proofErr w:type="gramEnd"/>
      <w:r>
        <w:rPr>
          <w:rStyle w:val="CdigoHTML"/>
        </w:rPr>
        <w:t>)</w:t>
      </w:r>
      <w:r>
        <w:t xml:space="preserve">. </w:t>
      </w:r>
    </w:p>
    <w:p w14:paraId="5A9A2E8E" w14:textId="77777777" w:rsidR="00533D7A" w:rsidRDefault="00533D7A" w:rsidP="00533D7A">
      <w:pPr>
        <w:pStyle w:val="NormalWeb"/>
        <w:numPr>
          <w:ilvl w:val="1"/>
          <w:numId w:val="21"/>
        </w:numPr>
      </w:pPr>
      <w:r>
        <w:t xml:space="preserve">Un pedido pertenece a mínimo 1, máximo 1 cliente: </w:t>
      </w:r>
      <w:r>
        <w:rPr>
          <w:rStyle w:val="CdigoHTML"/>
        </w:rPr>
        <w:t>(1,1)</w:t>
      </w:r>
      <w:r>
        <w:t xml:space="preserve">. </w:t>
      </w:r>
    </w:p>
    <w:p w14:paraId="67F8D2DA" w14:textId="77777777" w:rsidR="00533D7A" w:rsidRDefault="00533D7A" w:rsidP="00533D7A">
      <w:pPr>
        <w:pStyle w:val="NormalWeb"/>
        <w:numPr>
          <w:ilvl w:val="0"/>
          <w:numId w:val="21"/>
        </w:numPr>
      </w:pPr>
      <w:r>
        <w:rPr>
          <w:b/>
          <w:bCs/>
        </w:rPr>
        <w:t>Cardinalidad de ASOCIA:</w:t>
      </w:r>
    </w:p>
    <w:p w14:paraId="4FBDEA28" w14:textId="77777777" w:rsidR="00533D7A" w:rsidRDefault="00533D7A" w:rsidP="00533D7A">
      <w:pPr>
        <w:pStyle w:val="NormalWeb"/>
        <w:numPr>
          <w:ilvl w:val="1"/>
          <w:numId w:val="21"/>
        </w:numPr>
      </w:pPr>
      <w:r>
        <w:t xml:space="preserve">Un pedido se asocia a mínimo 1, máximo 1 producto (por imposición estricta del enunciado): </w:t>
      </w:r>
      <w:r>
        <w:rPr>
          <w:rStyle w:val="CdigoHTML"/>
        </w:rPr>
        <w:t>(1,1)</w:t>
      </w:r>
      <w:r>
        <w:t xml:space="preserve">. </w:t>
      </w:r>
    </w:p>
    <w:p w14:paraId="43CCEF20" w14:textId="77777777" w:rsidR="00533D7A" w:rsidRDefault="00533D7A" w:rsidP="00533D7A">
      <w:pPr>
        <w:pStyle w:val="NormalWeb"/>
        <w:numPr>
          <w:ilvl w:val="1"/>
          <w:numId w:val="21"/>
        </w:numPr>
      </w:pPr>
      <w:r>
        <w:t xml:space="preserve">Un producto figura en mínimo 1, máximo N pedidos: </w:t>
      </w:r>
      <w:r>
        <w:rPr>
          <w:rStyle w:val="CdigoHTML"/>
        </w:rPr>
        <w:t>(</w:t>
      </w:r>
      <w:proofErr w:type="gramStart"/>
      <w:r>
        <w:rPr>
          <w:rStyle w:val="CdigoHTML"/>
        </w:rPr>
        <w:t>1,N</w:t>
      </w:r>
      <w:proofErr w:type="gramEnd"/>
      <w:r>
        <w:rPr>
          <w:rStyle w:val="CdigoHTML"/>
        </w:rPr>
        <w:t>)</w:t>
      </w:r>
      <w:r>
        <w:t xml:space="preserve">. </w:t>
      </w:r>
    </w:p>
    <w:p w14:paraId="27FE7C5D" w14:textId="77777777" w:rsidR="00533D7A" w:rsidRDefault="00533D7A" w:rsidP="00533D7A">
      <w:pPr>
        <w:pStyle w:val="NormalWeb"/>
      </w:pPr>
      <w:r>
        <w:rPr>
          <w:b/>
          <w:bCs/>
        </w:rPr>
        <w:t>5. Atributos principales o candidatos a claves primarias</w:t>
      </w:r>
      <w:r>
        <w:t xml:space="preserve"> Es mandatorio inventar las claves primarias porque el enunciado carece de ellas. </w:t>
      </w:r>
    </w:p>
    <w:p w14:paraId="68F5B82D" w14:textId="77777777" w:rsidR="00533D7A" w:rsidRDefault="00533D7A" w:rsidP="00533D7A">
      <w:pPr>
        <w:pStyle w:val="NormalWeb"/>
        <w:numPr>
          <w:ilvl w:val="0"/>
          <w:numId w:val="22"/>
        </w:numPr>
      </w:pPr>
      <w:r>
        <w:rPr>
          <w:b/>
          <w:bCs/>
        </w:rPr>
        <w:t>CLIENTES:</w:t>
      </w:r>
      <w:r>
        <w:t xml:space="preserve"> DNI (Clave Primaria).</w:t>
      </w:r>
    </w:p>
    <w:p w14:paraId="35A77F9F" w14:textId="77777777" w:rsidR="00533D7A" w:rsidRDefault="00533D7A" w:rsidP="00533D7A">
      <w:pPr>
        <w:pStyle w:val="NormalWeb"/>
        <w:numPr>
          <w:ilvl w:val="0"/>
          <w:numId w:val="22"/>
        </w:numPr>
      </w:pPr>
      <w:r>
        <w:rPr>
          <w:b/>
          <w:bCs/>
        </w:rPr>
        <w:t>PEDIDOS:</w:t>
      </w:r>
      <w:r>
        <w:t xml:space="preserve"> </w:t>
      </w:r>
      <w:proofErr w:type="spellStart"/>
      <w:r>
        <w:t>Nro_Pedido</w:t>
      </w:r>
      <w:proofErr w:type="spellEnd"/>
      <w:r>
        <w:t xml:space="preserve"> (Clave Primaria).</w:t>
      </w:r>
    </w:p>
    <w:p w14:paraId="75D7D877" w14:textId="77777777" w:rsidR="00533D7A" w:rsidRDefault="00533D7A" w:rsidP="00533D7A">
      <w:pPr>
        <w:pStyle w:val="NormalWeb"/>
        <w:numPr>
          <w:ilvl w:val="0"/>
          <w:numId w:val="22"/>
        </w:numPr>
      </w:pPr>
      <w:r>
        <w:rPr>
          <w:b/>
          <w:bCs/>
        </w:rPr>
        <w:t>PRODUCTOS:</w:t>
      </w:r>
      <w:r>
        <w:t xml:space="preserve"> </w:t>
      </w:r>
      <w:proofErr w:type="spellStart"/>
      <w:r>
        <w:t>Cod_Producto</w:t>
      </w:r>
      <w:proofErr w:type="spellEnd"/>
      <w:r>
        <w:t xml:space="preserve"> (Clave Primaria).</w:t>
      </w:r>
    </w:p>
    <w:p w14:paraId="74984809" w14:textId="08C3CB71" w:rsidR="00533D7A" w:rsidRDefault="00533D7A" w:rsidP="00533D7A">
      <w:pPr>
        <w:pStyle w:val="NormalWeb"/>
      </w:pPr>
      <w:r>
        <w:rPr>
          <w:b/>
          <w:bCs/>
        </w:rPr>
        <w:t>6. Nuevos Atributos y/o Entidades (Mejoras)</w:t>
      </w:r>
      <w:r>
        <w:t xml:space="preserve"> El enunciado establece que "un pedido solo puede asociarse a un producto". Esta es una restricción irreal para una ferretería comercial, donde los clientes compran múltiples artículos a la vez. El diseño actual respeta la consigna, pero en un escenario real se debe romper la relación directa y crear </w:t>
      </w:r>
      <w:r>
        <w:lastRenderedPageBreak/>
        <w:t xml:space="preserve">una entidad débil </w:t>
      </w:r>
      <w:r>
        <w:rPr>
          <w:rStyle w:val="CdigoHTML"/>
        </w:rPr>
        <w:t>DETALLE_PEDIDO</w:t>
      </w:r>
      <w:r>
        <w:t xml:space="preserve"> que permita una relación </w:t>
      </w:r>
      <w:proofErr w:type="gramStart"/>
      <w:r>
        <w:rPr>
          <w:rStyle w:val="CdigoHTML"/>
        </w:rPr>
        <w:t>M:N</w:t>
      </w:r>
      <w:proofErr w:type="gramEnd"/>
      <w:r>
        <w:t xml:space="preserve"> entre pedidos y productos. </w:t>
      </w:r>
    </w:p>
    <w:p w14:paraId="5A605FBA" w14:textId="77777777" w:rsidR="00EE6AE1" w:rsidRDefault="00EE6AE1" w:rsidP="00533D7A">
      <w:pPr>
        <w:pStyle w:val="NormalWeb"/>
      </w:pPr>
    </w:p>
    <w:p w14:paraId="03778C6F" w14:textId="77777777" w:rsidR="00851DEB" w:rsidRDefault="00851DEB" w:rsidP="00851DEB">
      <w:pPr>
        <w:pStyle w:val="NormalWeb"/>
      </w:pPr>
      <w:r>
        <w:rPr>
          <w:b/>
          <w:bCs/>
        </w:rPr>
        <w:t>G. Gestión de Clientes y Cuentas Bancarias</w:t>
      </w:r>
    </w:p>
    <w:p w14:paraId="1C53218B" w14:textId="77777777" w:rsidR="00851DEB" w:rsidRDefault="00851DEB" w:rsidP="00851DEB">
      <w:pPr>
        <w:pStyle w:val="NormalWeb"/>
      </w:pPr>
      <w:r>
        <w:rPr>
          <w:b/>
          <w:bCs/>
        </w:rPr>
        <w:t>1. Entidades Principales y Secundarias</w:t>
      </w:r>
    </w:p>
    <w:p w14:paraId="3C3A9335" w14:textId="77777777" w:rsidR="00851DEB" w:rsidRDefault="00851DEB" w:rsidP="00851DEB">
      <w:pPr>
        <w:pStyle w:val="NormalWeb"/>
        <w:numPr>
          <w:ilvl w:val="0"/>
          <w:numId w:val="23"/>
        </w:numPr>
      </w:pPr>
      <w:r>
        <w:rPr>
          <w:b/>
          <w:bCs/>
        </w:rPr>
        <w:t>Entidades Principales (Fuertes):</w:t>
      </w:r>
      <w:r>
        <w:t xml:space="preserve"> </w:t>
      </w:r>
      <w:r>
        <w:rPr>
          <w:rStyle w:val="CdigoHTML"/>
        </w:rPr>
        <w:t>CLIENTES</w:t>
      </w:r>
      <w:r>
        <w:t xml:space="preserve"> y </w:t>
      </w:r>
      <w:r>
        <w:rPr>
          <w:rStyle w:val="CdigoHTML"/>
        </w:rPr>
        <w:t>CUENTAS_BANCARIAS</w:t>
      </w:r>
      <w:r>
        <w:t>. Ambas poseen existencia independiente dentro del esquema planteado.</w:t>
      </w:r>
    </w:p>
    <w:p w14:paraId="2E2E3D8F" w14:textId="77777777" w:rsidR="00851DEB" w:rsidRDefault="00851DEB" w:rsidP="00851DEB">
      <w:pPr>
        <w:pStyle w:val="NormalWeb"/>
      </w:pPr>
      <w:r>
        <w:rPr>
          <w:b/>
          <w:bCs/>
        </w:rPr>
        <w:t>2. Atributos de cada Entidad y su Clasificación</w:t>
      </w:r>
    </w:p>
    <w:p w14:paraId="3EFC609B" w14:textId="77777777" w:rsidR="00851DEB" w:rsidRDefault="00851DEB" w:rsidP="00851DEB">
      <w:pPr>
        <w:pStyle w:val="NormalWeb"/>
        <w:numPr>
          <w:ilvl w:val="0"/>
          <w:numId w:val="24"/>
        </w:numPr>
      </w:pPr>
      <w:r>
        <w:rPr>
          <w:b/>
          <w:bCs/>
        </w:rPr>
        <w:t>CLIENTES:</w:t>
      </w:r>
      <w:r>
        <w:t xml:space="preserve"> DNI (Atributo Simple), nombre (Atributo Simple), apellido (Atributo Simple), dirección (Atributo Compuesto).</w:t>
      </w:r>
    </w:p>
    <w:p w14:paraId="7312E2FC" w14:textId="77777777" w:rsidR="00851DEB" w:rsidRDefault="00851DEB" w:rsidP="00851DEB">
      <w:pPr>
        <w:pStyle w:val="NormalWeb"/>
        <w:numPr>
          <w:ilvl w:val="0"/>
          <w:numId w:val="24"/>
        </w:numPr>
      </w:pPr>
      <w:r>
        <w:rPr>
          <w:b/>
          <w:bCs/>
        </w:rPr>
        <w:t>CUENTAS_BANCARIAS:</w:t>
      </w:r>
      <w:r>
        <w:t xml:space="preserve"> número de cuenta (Atributo Simple), tipo de cuenta (Atributo Simple), saldo (Atributo Simple), moneda (Atributo Simple).</w:t>
      </w:r>
    </w:p>
    <w:p w14:paraId="369AE518" w14:textId="77777777" w:rsidR="00851DEB" w:rsidRDefault="00851DEB" w:rsidP="00851DEB">
      <w:pPr>
        <w:pStyle w:val="NormalWeb"/>
      </w:pPr>
      <w:r>
        <w:rPr>
          <w:b/>
          <w:bCs/>
        </w:rPr>
        <w:t>3. Relaciones o vínculos entre entidades</w:t>
      </w:r>
    </w:p>
    <w:p w14:paraId="6F5393D2" w14:textId="77777777" w:rsidR="00851DEB" w:rsidRDefault="00851DEB" w:rsidP="00851DEB">
      <w:pPr>
        <w:pStyle w:val="NormalWeb"/>
        <w:numPr>
          <w:ilvl w:val="0"/>
          <w:numId w:val="25"/>
        </w:numPr>
      </w:pPr>
      <w:r>
        <w:rPr>
          <w:b/>
          <w:bCs/>
        </w:rPr>
        <w:t>POSEE:</w:t>
      </w:r>
      <w:r>
        <w:t xml:space="preserve"> Es una relación regular binaria que establece el vínculo de pertenencia entre </w:t>
      </w:r>
      <w:r>
        <w:rPr>
          <w:rStyle w:val="CdigoHTML"/>
        </w:rPr>
        <w:t>CLIENTES</w:t>
      </w:r>
      <w:r>
        <w:t xml:space="preserve"> y </w:t>
      </w:r>
      <w:r>
        <w:rPr>
          <w:rStyle w:val="CdigoHTML"/>
        </w:rPr>
        <w:t>CUENTAS_BANCARIAS</w:t>
      </w:r>
      <w:r>
        <w:t>.</w:t>
      </w:r>
    </w:p>
    <w:p w14:paraId="745AD1C7" w14:textId="77777777" w:rsidR="00851DEB" w:rsidRDefault="00851DEB" w:rsidP="00851DEB">
      <w:pPr>
        <w:pStyle w:val="NormalWeb"/>
      </w:pPr>
      <w:r>
        <w:rPr>
          <w:b/>
          <w:bCs/>
        </w:rPr>
        <w:t>4. Dominio, Grado y Cardinalidad</w:t>
      </w:r>
    </w:p>
    <w:p w14:paraId="5B2EAE1C" w14:textId="77777777" w:rsidR="00851DEB" w:rsidRDefault="00851DEB" w:rsidP="00851DEB">
      <w:pPr>
        <w:pStyle w:val="NormalWeb"/>
        <w:numPr>
          <w:ilvl w:val="0"/>
          <w:numId w:val="26"/>
        </w:numPr>
      </w:pPr>
      <w:r>
        <w:rPr>
          <w:b/>
          <w:bCs/>
        </w:rPr>
        <w:t>Dominios:</w:t>
      </w:r>
      <w:r>
        <w:t xml:space="preserve"> </w:t>
      </w:r>
      <w:r>
        <w:rPr>
          <w:rStyle w:val="CdigoHTML"/>
        </w:rPr>
        <w:t>nombre</w:t>
      </w:r>
      <w:r>
        <w:t xml:space="preserve">, </w:t>
      </w:r>
      <w:r>
        <w:rPr>
          <w:rStyle w:val="CdigoHTML"/>
        </w:rPr>
        <w:t>apellido</w:t>
      </w:r>
      <w:r>
        <w:t xml:space="preserve">, </w:t>
      </w:r>
      <w:r>
        <w:rPr>
          <w:rStyle w:val="CdigoHTML"/>
        </w:rPr>
        <w:t>tipo de cuenta</w:t>
      </w:r>
      <w:r>
        <w:t xml:space="preserve">, </w:t>
      </w:r>
      <w:r>
        <w:rPr>
          <w:rStyle w:val="CdigoHTML"/>
        </w:rPr>
        <w:t>moneda</w:t>
      </w:r>
      <w:r>
        <w:t xml:space="preserve"> y </w:t>
      </w:r>
      <w:r>
        <w:rPr>
          <w:rStyle w:val="CdigoHTML"/>
        </w:rPr>
        <w:t>dirección</w:t>
      </w:r>
      <w:r>
        <w:t xml:space="preserve"> (Cadena de texto / </w:t>
      </w:r>
      <w:proofErr w:type="spellStart"/>
      <w:r>
        <w:t>Varchar</w:t>
      </w:r>
      <w:proofErr w:type="spellEnd"/>
      <w:r>
        <w:t xml:space="preserve">); </w:t>
      </w:r>
      <w:r>
        <w:rPr>
          <w:rStyle w:val="CdigoHTML"/>
        </w:rPr>
        <w:t>DNI</w:t>
      </w:r>
      <w:r>
        <w:t xml:space="preserve">, </w:t>
      </w:r>
      <w:r>
        <w:rPr>
          <w:rStyle w:val="CdigoHTML"/>
        </w:rPr>
        <w:t>número de cuenta</w:t>
      </w:r>
      <w:r>
        <w:t xml:space="preserve"> (Numérico entero); </w:t>
      </w:r>
      <w:r>
        <w:rPr>
          <w:rStyle w:val="CdigoHTML"/>
        </w:rPr>
        <w:t>saldo</w:t>
      </w:r>
      <w:r>
        <w:t xml:space="preserve"> (Numérico decimal / </w:t>
      </w:r>
      <w:proofErr w:type="spellStart"/>
      <w:r>
        <w:t>Double</w:t>
      </w:r>
      <w:proofErr w:type="spellEnd"/>
      <w:r>
        <w:t>).</w:t>
      </w:r>
    </w:p>
    <w:p w14:paraId="28DA5AE4" w14:textId="77777777" w:rsidR="00851DEB" w:rsidRDefault="00851DEB" w:rsidP="00851DEB">
      <w:pPr>
        <w:pStyle w:val="NormalWeb"/>
        <w:numPr>
          <w:ilvl w:val="0"/>
          <w:numId w:val="26"/>
        </w:numPr>
      </w:pPr>
      <w:r>
        <w:rPr>
          <w:b/>
          <w:bCs/>
        </w:rPr>
        <w:t>Grado:</w:t>
      </w:r>
      <w:r>
        <w:t xml:space="preserve"> Binaria (Grado 2).</w:t>
      </w:r>
    </w:p>
    <w:p w14:paraId="5BDD93D3" w14:textId="77777777" w:rsidR="00851DEB" w:rsidRDefault="00851DEB" w:rsidP="00851DEB">
      <w:pPr>
        <w:pStyle w:val="NormalWeb"/>
        <w:numPr>
          <w:ilvl w:val="0"/>
          <w:numId w:val="26"/>
        </w:numPr>
      </w:pPr>
      <w:r>
        <w:rPr>
          <w:b/>
          <w:bCs/>
        </w:rPr>
        <w:t>Cardinalidad (Regla de extracción de máximos):</w:t>
      </w:r>
    </w:p>
    <w:p w14:paraId="5E7CEBEE" w14:textId="77777777" w:rsidR="00851DEB" w:rsidRDefault="00851DEB" w:rsidP="00851DEB">
      <w:pPr>
        <w:pStyle w:val="NormalWeb"/>
        <w:numPr>
          <w:ilvl w:val="1"/>
          <w:numId w:val="26"/>
        </w:numPr>
      </w:pPr>
      <w:r>
        <w:t>Ida (</w:t>
      </w:r>
      <w:r>
        <w:rPr>
          <w:rStyle w:val="CdigoHTML"/>
        </w:rPr>
        <w:t>CLIENTES</w:t>
      </w:r>
      <w:r>
        <w:t xml:space="preserve"> </w:t>
      </w:r>
      <w:r>
        <w:rPr>
          <w:rStyle w:val="math-inline"/>
        </w:rPr>
        <w:t>$\</w:t>
      </w:r>
      <w:proofErr w:type="spellStart"/>
      <w:r>
        <w:rPr>
          <w:rStyle w:val="math-inline"/>
        </w:rPr>
        <w:t>rightarrow</w:t>
      </w:r>
      <w:proofErr w:type="spellEnd"/>
      <w:r>
        <w:rPr>
          <w:rStyle w:val="math-inline"/>
        </w:rPr>
        <w:t>$</w:t>
      </w:r>
      <w:r>
        <w:t xml:space="preserve"> </w:t>
      </w:r>
      <w:r>
        <w:rPr>
          <w:rStyle w:val="CdigoHTML"/>
        </w:rPr>
        <w:t>CUENTAS_BANCARIAS</w:t>
      </w:r>
      <w:r>
        <w:t xml:space="preserve">): Un cliente puede tener múltiples cuentas. El valor máximo extraído es </w:t>
      </w:r>
      <w:r>
        <w:rPr>
          <w:b/>
          <w:bCs/>
        </w:rPr>
        <w:t>N</w:t>
      </w:r>
      <w:r>
        <w:t>.</w:t>
      </w:r>
    </w:p>
    <w:p w14:paraId="7973E0F9" w14:textId="77777777" w:rsidR="00851DEB" w:rsidRDefault="00851DEB" w:rsidP="00851DEB">
      <w:pPr>
        <w:pStyle w:val="NormalWeb"/>
        <w:numPr>
          <w:ilvl w:val="1"/>
          <w:numId w:val="26"/>
        </w:numPr>
      </w:pPr>
      <w:r>
        <w:t>Vuelta (</w:t>
      </w:r>
      <w:r>
        <w:rPr>
          <w:rStyle w:val="CdigoHTML"/>
        </w:rPr>
        <w:t>CUENTAS_BANCARIAS</w:t>
      </w:r>
      <w:r>
        <w:t xml:space="preserve"> </w:t>
      </w:r>
      <w:r>
        <w:rPr>
          <w:rStyle w:val="math-inline"/>
        </w:rPr>
        <w:t>$\</w:t>
      </w:r>
      <w:proofErr w:type="spellStart"/>
      <w:r>
        <w:rPr>
          <w:rStyle w:val="math-inline"/>
        </w:rPr>
        <w:t>rightarrow</w:t>
      </w:r>
      <w:proofErr w:type="spellEnd"/>
      <w:r>
        <w:rPr>
          <w:rStyle w:val="math-inline"/>
        </w:rPr>
        <w:t>$</w:t>
      </w:r>
      <w:r>
        <w:t xml:space="preserve"> </w:t>
      </w:r>
      <w:r>
        <w:rPr>
          <w:rStyle w:val="CdigoHTML"/>
        </w:rPr>
        <w:t>CLIENTES</w:t>
      </w:r>
      <w:r>
        <w:t xml:space="preserve">): Una cuenta pertenece a un solo cliente. El valor máximo extraído es </w:t>
      </w:r>
      <w:r>
        <w:rPr>
          <w:b/>
          <w:bCs/>
        </w:rPr>
        <w:t>1</w:t>
      </w:r>
      <w:r>
        <w:t>.</w:t>
      </w:r>
    </w:p>
    <w:p w14:paraId="6D8AB6A7" w14:textId="77777777" w:rsidR="00851DEB" w:rsidRDefault="00851DEB" w:rsidP="00851DEB">
      <w:pPr>
        <w:pStyle w:val="NormalWeb"/>
        <w:numPr>
          <w:ilvl w:val="1"/>
          <w:numId w:val="26"/>
        </w:numPr>
      </w:pPr>
      <w:r>
        <w:t xml:space="preserve">Resultado: La relación es </w:t>
      </w:r>
      <w:proofErr w:type="gramStart"/>
      <w:r>
        <w:rPr>
          <w:b/>
          <w:bCs/>
        </w:rPr>
        <w:t>1:N</w:t>
      </w:r>
      <w:r>
        <w:t>.</w:t>
      </w:r>
      <w:proofErr w:type="gramEnd"/>
      <w:r>
        <w:t xml:space="preserve"> Aplicando la notación espacial analizada, el </w:t>
      </w:r>
      <w:r>
        <w:rPr>
          <w:b/>
          <w:bCs/>
        </w:rPr>
        <w:t>1</w:t>
      </w:r>
      <w:r>
        <w:t xml:space="preserve"> se grafica del lado de </w:t>
      </w:r>
      <w:r>
        <w:rPr>
          <w:rStyle w:val="CdigoHTML"/>
        </w:rPr>
        <w:t>CLIENTES</w:t>
      </w:r>
      <w:r>
        <w:t xml:space="preserve"> y la </w:t>
      </w:r>
      <w:r>
        <w:rPr>
          <w:b/>
          <w:bCs/>
        </w:rPr>
        <w:t>N</w:t>
      </w:r>
      <w:r>
        <w:t xml:space="preserve"> del lado de </w:t>
      </w:r>
      <w:r>
        <w:rPr>
          <w:rStyle w:val="CdigoHTML"/>
        </w:rPr>
        <w:t>CUENTAS_BANCARIAS</w:t>
      </w:r>
      <w:r>
        <w:t>.</w:t>
      </w:r>
    </w:p>
    <w:p w14:paraId="7D8E0ACB" w14:textId="77777777" w:rsidR="00851DEB" w:rsidRDefault="00851DEB" w:rsidP="00851DEB">
      <w:pPr>
        <w:pStyle w:val="NormalWeb"/>
      </w:pPr>
      <w:r>
        <w:rPr>
          <w:b/>
          <w:bCs/>
        </w:rPr>
        <w:t>5. Atributos principales o candidatos a claves primarias</w:t>
      </w:r>
    </w:p>
    <w:p w14:paraId="4D40FDC3" w14:textId="77777777" w:rsidR="00851DEB" w:rsidRDefault="00851DEB" w:rsidP="00851DEB">
      <w:pPr>
        <w:pStyle w:val="NormalWeb"/>
        <w:numPr>
          <w:ilvl w:val="0"/>
          <w:numId w:val="27"/>
        </w:numPr>
      </w:pPr>
      <w:r>
        <w:rPr>
          <w:b/>
          <w:bCs/>
        </w:rPr>
        <w:t>CLIENTES:</w:t>
      </w:r>
      <w:r>
        <w:t xml:space="preserve"> DNI.</w:t>
      </w:r>
    </w:p>
    <w:p w14:paraId="515410F5" w14:textId="77777777" w:rsidR="00851DEB" w:rsidRDefault="00851DEB" w:rsidP="00851DEB">
      <w:pPr>
        <w:pStyle w:val="NormalWeb"/>
        <w:numPr>
          <w:ilvl w:val="0"/>
          <w:numId w:val="27"/>
        </w:numPr>
      </w:pPr>
      <w:r>
        <w:rPr>
          <w:b/>
          <w:bCs/>
        </w:rPr>
        <w:t>CUENTAS_BANCARIAS:</w:t>
      </w:r>
      <w:r>
        <w:t xml:space="preserve"> número de cuenta.</w:t>
      </w:r>
    </w:p>
    <w:p w14:paraId="211B6F28" w14:textId="77777777" w:rsidR="00851DEB" w:rsidRDefault="00851DEB" w:rsidP="00851DEB">
      <w:pPr>
        <w:pStyle w:val="NormalWeb"/>
      </w:pPr>
      <w:r>
        <w:rPr>
          <w:b/>
          <w:bCs/>
        </w:rPr>
        <w:t>6. Propuestas de Mejoras (Nuevas Entidades / Atributos)</w:t>
      </w:r>
    </w:p>
    <w:p w14:paraId="34841771" w14:textId="77777777" w:rsidR="00851DEB" w:rsidRDefault="00851DEB" w:rsidP="00851DEB">
      <w:pPr>
        <w:pStyle w:val="NormalWeb"/>
        <w:numPr>
          <w:ilvl w:val="0"/>
          <w:numId w:val="28"/>
        </w:numPr>
      </w:pPr>
      <w:r>
        <w:rPr>
          <w:b/>
          <w:bCs/>
        </w:rPr>
        <w:t>Normalización de Parámetros:</w:t>
      </w:r>
      <w:r>
        <w:t xml:space="preserve"> El enunciado agrupa el "Tipo de Cuenta" y la "Moneda" como descriptores de texto simples. En un sistema relacional eficiente, estas deben extraerse y convertirse en entidades paramétricas independientes (</w:t>
      </w:r>
      <w:r>
        <w:rPr>
          <w:rStyle w:val="CdigoHTML"/>
        </w:rPr>
        <w:t>TIPO_CUENTA</w:t>
      </w:r>
      <w:r>
        <w:t xml:space="preserve"> y </w:t>
      </w:r>
      <w:r>
        <w:rPr>
          <w:rStyle w:val="CdigoHTML"/>
        </w:rPr>
        <w:t>MONEDA</w:t>
      </w:r>
      <w:r>
        <w:t xml:space="preserve">), vinculadas a </w:t>
      </w:r>
      <w:r>
        <w:rPr>
          <w:rStyle w:val="CdigoHTML"/>
        </w:rPr>
        <w:t>CUENTAS_BANCARIAS</w:t>
      </w:r>
      <w:r>
        <w:t xml:space="preserve"> </w:t>
      </w:r>
      <w:r>
        <w:lastRenderedPageBreak/>
        <w:t xml:space="preserve">mediante relaciones </w:t>
      </w:r>
      <w:proofErr w:type="gramStart"/>
      <w:r>
        <w:t>1:N.</w:t>
      </w:r>
      <w:proofErr w:type="gramEnd"/>
      <w:r>
        <w:t xml:space="preserve"> Esto evita la redundancia de datos y las anomalías de actualización.</w:t>
      </w:r>
    </w:p>
    <w:p w14:paraId="4A840F95" w14:textId="77777777" w:rsidR="00851DEB" w:rsidRDefault="00851DEB" w:rsidP="00851DEB">
      <w:pPr>
        <w:pStyle w:val="NormalWeb"/>
        <w:numPr>
          <w:ilvl w:val="0"/>
          <w:numId w:val="28"/>
        </w:numPr>
      </w:pPr>
      <w:r>
        <w:rPr>
          <w:b/>
          <w:bCs/>
        </w:rPr>
        <w:t>Entidad de Registro (TRANSACCIONES):</w:t>
      </w:r>
      <w:r>
        <w:t xml:space="preserve"> Un modelo bancario que almacena únicamente el saldo estático carece de viabilidad operativa. Es indispensable introducir una entidad débil denominada </w:t>
      </w:r>
      <w:r>
        <w:rPr>
          <w:rStyle w:val="CdigoHTML"/>
        </w:rPr>
        <w:t>MOVIMIENTOS</w:t>
      </w:r>
      <w:r>
        <w:t xml:space="preserve"> o </w:t>
      </w:r>
      <w:r>
        <w:rPr>
          <w:rStyle w:val="CdigoHTML"/>
        </w:rPr>
        <w:t>TRANSACCIONES</w:t>
      </w:r>
      <w:r>
        <w:t xml:space="preserve"> que registre la fecha, el tipo de operación (débito/crédito) y el importe exacto que modifica dicho saldo.</w:t>
      </w:r>
    </w:p>
    <w:p w14:paraId="69FF4E3F" w14:textId="77777777" w:rsidR="00872715" w:rsidRDefault="00872715" w:rsidP="00872715">
      <w:pPr>
        <w:pStyle w:val="NormalWeb"/>
      </w:pPr>
      <w:r>
        <w:rPr>
          <w:b/>
          <w:bCs/>
        </w:rPr>
        <w:t>1. Entidades Principales</w:t>
      </w:r>
    </w:p>
    <w:p w14:paraId="0269AD78" w14:textId="77777777" w:rsidR="00872715" w:rsidRDefault="00872715" w:rsidP="00872715">
      <w:pPr>
        <w:pStyle w:val="NormalWeb"/>
      </w:pPr>
      <w:r>
        <w:t>Existen tres objetos concretos y distinguibles:</w:t>
      </w:r>
    </w:p>
    <w:p w14:paraId="2B307B42" w14:textId="77777777" w:rsidR="00872715" w:rsidRDefault="00872715" w:rsidP="00872715">
      <w:pPr>
        <w:pStyle w:val="NormalWeb"/>
        <w:numPr>
          <w:ilvl w:val="0"/>
          <w:numId w:val="29"/>
        </w:numPr>
      </w:pPr>
      <w:r>
        <w:rPr>
          <w:rStyle w:val="CdigoHTML"/>
        </w:rPr>
        <w:t>PROPIEDADES</w:t>
      </w:r>
    </w:p>
    <w:p w14:paraId="7DF56253" w14:textId="77777777" w:rsidR="00872715" w:rsidRDefault="00872715" w:rsidP="00872715">
      <w:pPr>
        <w:pStyle w:val="NormalWeb"/>
        <w:numPr>
          <w:ilvl w:val="0"/>
          <w:numId w:val="29"/>
        </w:numPr>
      </w:pPr>
      <w:r>
        <w:rPr>
          <w:rStyle w:val="CdigoHTML"/>
        </w:rPr>
        <w:t>PROPIETARIOS</w:t>
      </w:r>
    </w:p>
    <w:p w14:paraId="49CA08B5" w14:textId="77777777" w:rsidR="00872715" w:rsidRDefault="00872715" w:rsidP="00872715">
      <w:pPr>
        <w:pStyle w:val="NormalWeb"/>
        <w:numPr>
          <w:ilvl w:val="0"/>
          <w:numId w:val="29"/>
        </w:numPr>
      </w:pPr>
      <w:r>
        <w:rPr>
          <w:rStyle w:val="CdigoHTML"/>
        </w:rPr>
        <w:t>AGENTES</w:t>
      </w:r>
      <w:r>
        <w:t xml:space="preserve"> (Agentes Inmobiliarios)</w:t>
      </w:r>
    </w:p>
    <w:p w14:paraId="66BCD9A6" w14:textId="77777777" w:rsidR="00872715" w:rsidRDefault="00872715" w:rsidP="00872715">
      <w:pPr>
        <w:pStyle w:val="NormalWeb"/>
      </w:pPr>
      <w:r>
        <w:t>Las tres son entidades fuertes. Ninguna depende existencialmente de la otra para poseer un identificador válido en el sistema.</w:t>
      </w:r>
    </w:p>
    <w:p w14:paraId="75F6A399" w14:textId="77777777" w:rsidR="00872715" w:rsidRDefault="00872715" w:rsidP="00872715">
      <w:pPr>
        <w:pStyle w:val="NormalWeb"/>
      </w:pPr>
      <w:r>
        <w:rPr>
          <w:b/>
          <w:bCs/>
        </w:rPr>
        <w:t>2. Atributos y su Clasificación</w:t>
      </w:r>
    </w:p>
    <w:p w14:paraId="11EF0CCF" w14:textId="77777777" w:rsidR="00872715" w:rsidRDefault="00872715" w:rsidP="00872715">
      <w:pPr>
        <w:pStyle w:val="NormalWeb"/>
        <w:numPr>
          <w:ilvl w:val="0"/>
          <w:numId w:val="30"/>
        </w:numPr>
      </w:pPr>
      <w:r>
        <w:rPr>
          <w:b/>
          <w:bCs/>
        </w:rPr>
        <w:t>PROPIEDADES:</w:t>
      </w:r>
      <w:r>
        <w:t xml:space="preserve"> código único (Simple), dirección (Compuesto por: calle, número, ciudad, provincia), tipo de propiedad (Simple), cantidad de ambientes (Simple), superficie total (Simple), precio (Simple), disponibilidad (Simple / Booleano).</w:t>
      </w:r>
    </w:p>
    <w:p w14:paraId="1ACB2E27" w14:textId="77777777" w:rsidR="00872715" w:rsidRDefault="00872715" w:rsidP="00872715">
      <w:pPr>
        <w:pStyle w:val="NormalWeb"/>
        <w:numPr>
          <w:ilvl w:val="0"/>
          <w:numId w:val="30"/>
        </w:numPr>
      </w:pPr>
      <w:r>
        <w:rPr>
          <w:b/>
          <w:bCs/>
        </w:rPr>
        <w:t>PROPIETARIOS:</w:t>
      </w:r>
      <w:r>
        <w:t xml:space="preserve"> DNI (Simple), nombre (Simple), apellido (Simple), teléfono (Multivaluado, ya que es habitual registrar más de una línea de contacto), correo electrónico (Simple).</w:t>
      </w:r>
    </w:p>
    <w:p w14:paraId="7FB6568C" w14:textId="77777777" w:rsidR="00872715" w:rsidRDefault="00872715" w:rsidP="00872715">
      <w:pPr>
        <w:pStyle w:val="NormalWeb"/>
        <w:numPr>
          <w:ilvl w:val="0"/>
          <w:numId w:val="30"/>
        </w:numPr>
      </w:pPr>
      <w:r>
        <w:rPr>
          <w:b/>
          <w:bCs/>
        </w:rPr>
        <w:t>AGENTES:</w:t>
      </w:r>
      <w:r>
        <w:t xml:space="preserve"> número de legajo (Simple), nombre (Simple), apellido (Simple), teléfono (Multivaluado).</w:t>
      </w:r>
    </w:p>
    <w:p w14:paraId="11232489" w14:textId="77777777" w:rsidR="00872715" w:rsidRDefault="00872715" w:rsidP="00872715">
      <w:pPr>
        <w:pStyle w:val="NormalWeb"/>
      </w:pPr>
      <w:r>
        <w:rPr>
          <w:b/>
          <w:bCs/>
        </w:rPr>
        <w:t>3. Relaciones</w:t>
      </w:r>
    </w:p>
    <w:p w14:paraId="0C3D4FFF" w14:textId="77777777" w:rsidR="00872715" w:rsidRDefault="00872715" w:rsidP="00872715">
      <w:pPr>
        <w:pStyle w:val="NormalWeb"/>
      </w:pPr>
      <w:r>
        <w:t>El sistema exige conectar estas tres entidades aisladas mediante dos vínculos lógicos:</w:t>
      </w:r>
    </w:p>
    <w:p w14:paraId="2732B444" w14:textId="77777777" w:rsidR="00872715" w:rsidRDefault="00872715" w:rsidP="00872715">
      <w:pPr>
        <w:pStyle w:val="NormalWeb"/>
        <w:numPr>
          <w:ilvl w:val="0"/>
          <w:numId w:val="31"/>
        </w:numPr>
      </w:pPr>
      <w:r>
        <w:rPr>
          <w:b/>
          <w:bCs/>
        </w:rPr>
        <w:t>PERTENECE:</w:t>
      </w:r>
      <w:r>
        <w:t xml:space="preserve"> Relaciona </w:t>
      </w:r>
      <w:r>
        <w:rPr>
          <w:rStyle w:val="CdigoHTML"/>
        </w:rPr>
        <w:t>PROPIETARIOS</w:t>
      </w:r>
      <w:r>
        <w:t xml:space="preserve"> con </w:t>
      </w:r>
      <w:r>
        <w:rPr>
          <w:rStyle w:val="CdigoHTML"/>
        </w:rPr>
        <w:t>PROPIEDADES</w:t>
      </w:r>
      <w:r>
        <w:t>.</w:t>
      </w:r>
    </w:p>
    <w:p w14:paraId="5F3A6B3E" w14:textId="77777777" w:rsidR="00872715" w:rsidRDefault="00872715" w:rsidP="00872715">
      <w:pPr>
        <w:pStyle w:val="NormalWeb"/>
        <w:numPr>
          <w:ilvl w:val="0"/>
          <w:numId w:val="31"/>
        </w:numPr>
      </w:pPr>
      <w:r>
        <w:rPr>
          <w:b/>
          <w:bCs/>
        </w:rPr>
        <w:t>GESTIONA:</w:t>
      </w:r>
      <w:r>
        <w:t xml:space="preserve"> Relaciona </w:t>
      </w:r>
      <w:r>
        <w:rPr>
          <w:rStyle w:val="CdigoHTML"/>
        </w:rPr>
        <w:t>AGENTES</w:t>
      </w:r>
      <w:r>
        <w:t xml:space="preserve"> con </w:t>
      </w:r>
      <w:r>
        <w:rPr>
          <w:rStyle w:val="CdigoHTML"/>
        </w:rPr>
        <w:t>PROPIEDADES</w:t>
      </w:r>
      <w:r>
        <w:t>.</w:t>
      </w:r>
    </w:p>
    <w:p w14:paraId="5F3121DB" w14:textId="31930488" w:rsidR="00872715" w:rsidRDefault="00872715" w:rsidP="00872715">
      <w:pPr>
        <w:pStyle w:val="NormalWeb"/>
        <w:rPr>
          <w:b/>
          <w:bCs/>
        </w:rPr>
      </w:pPr>
      <w:r>
        <w:rPr>
          <w:b/>
          <w:bCs/>
        </w:rPr>
        <w:t>4. Cardinalidad (Aplicando la regla de extracción de máximos / Look-</w:t>
      </w:r>
      <w:proofErr w:type="spellStart"/>
      <w:r>
        <w:rPr>
          <w:b/>
          <w:bCs/>
        </w:rPr>
        <w:t>Across</w:t>
      </w:r>
      <w:proofErr w:type="spellEnd"/>
      <w:r>
        <w:rPr>
          <w:b/>
          <w:bCs/>
        </w:rPr>
        <w:t>)</w:t>
      </w:r>
    </w:p>
    <w:p w14:paraId="4ADCBB3F" w14:textId="77777777" w:rsidR="00574B5B" w:rsidRDefault="00574B5B" w:rsidP="00574B5B">
      <w:pPr>
        <w:pStyle w:val="NormalWeb"/>
      </w:pPr>
      <w:r>
        <w:rPr>
          <w:b/>
          <w:bCs/>
        </w:rPr>
        <w:t>Dominios:</w:t>
      </w:r>
    </w:p>
    <w:p w14:paraId="110833E2" w14:textId="77777777" w:rsidR="00574B5B" w:rsidRDefault="00574B5B" w:rsidP="00574B5B">
      <w:pPr>
        <w:pStyle w:val="NormalWeb"/>
        <w:numPr>
          <w:ilvl w:val="0"/>
          <w:numId w:val="34"/>
        </w:numPr>
      </w:pPr>
      <w:r>
        <w:rPr>
          <w:rStyle w:val="CdigoHTML"/>
          <w:b/>
          <w:bCs/>
        </w:rPr>
        <w:t>PROPIEDADES</w:t>
      </w:r>
      <w:r>
        <w:rPr>
          <w:b/>
          <w:bCs/>
        </w:rPr>
        <w:t>:</w:t>
      </w:r>
    </w:p>
    <w:p w14:paraId="02BB3055" w14:textId="77777777" w:rsidR="00574B5B" w:rsidRDefault="00574B5B" w:rsidP="00574B5B">
      <w:pPr>
        <w:pStyle w:val="NormalWeb"/>
        <w:numPr>
          <w:ilvl w:val="1"/>
          <w:numId w:val="34"/>
        </w:numPr>
      </w:pPr>
      <w:r>
        <w:rPr>
          <w:rStyle w:val="CdigoHTML"/>
        </w:rPr>
        <w:t>código único</w:t>
      </w:r>
      <w:r>
        <w:t>: Numérico entero o Alfanumérico (</w:t>
      </w:r>
      <w:proofErr w:type="spellStart"/>
      <w:r>
        <w:t>Integer</w:t>
      </w:r>
      <w:proofErr w:type="spellEnd"/>
      <w:r>
        <w:t xml:space="preserve"> / </w:t>
      </w:r>
      <w:proofErr w:type="spellStart"/>
      <w:r>
        <w:t>Varchar</w:t>
      </w:r>
      <w:proofErr w:type="spellEnd"/>
      <w:r>
        <w:t xml:space="preserve">). </w:t>
      </w:r>
    </w:p>
    <w:p w14:paraId="6239EE70" w14:textId="77777777" w:rsidR="00574B5B" w:rsidRDefault="00574B5B" w:rsidP="00574B5B">
      <w:pPr>
        <w:pStyle w:val="NormalWeb"/>
        <w:numPr>
          <w:ilvl w:val="1"/>
          <w:numId w:val="34"/>
        </w:numPr>
      </w:pPr>
      <w:r>
        <w:rPr>
          <w:rStyle w:val="CdigoHTML"/>
        </w:rPr>
        <w:t>dirección</w:t>
      </w:r>
      <w:r>
        <w:t xml:space="preserve"> (calle, número, ciudad, provincia): Cadena de texto (</w:t>
      </w:r>
      <w:proofErr w:type="spellStart"/>
      <w:r>
        <w:t>Varchar</w:t>
      </w:r>
      <w:proofErr w:type="spellEnd"/>
      <w:r>
        <w:t xml:space="preserve">). </w:t>
      </w:r>
    </w:p>
    <w:p w14:paraId="637D3C6B" w14:textId="77777777" w:rsidR="00574B5B" w:rsidRDefault="00574B5B" w:rsidP="00574B5B">
      <w:pPr>
        <w:pStyle w:val="NormalWeb"/>
        <w:numPr>
          <w:ilvl w:val="1"/>
          <w:numId w:val="34"/>
        </w:numPr>
      </w:pPr>
      <w:r>
        <w:rPr>
          <w:rStyle w:val="CdigoHTML"/>
        </w:rPr>
        <w:t>tipo de propiedad</w:t>
      </w:r>
      <w:r>
        <w:t>: Cadena de texto (</w:t>
      </w:r>
      <w:proofErr w:type="spellStart"/>
      <w:r>
        <w:t>Varchar</w:t>
      </w:r>
      <w:proofErr w:type="spellEnd"/>
      <w:r>
        <w:t xml:space="preserve">). </w:t>
      </w:r>
    </w:p>
    <w:p w14:paraId="5683BDC5" w14:textId="77777777" w:rsidR="00574B5B" w:rsidRDefault="00574B5B" w:rsidP="00574B5B">
      <w:pPr>
        <w:pStyle w:val="NormalWeb"/>
        <w:numPr>
          <w:ilvl w:val="1"/>
          <w:numId w:val="34"/>
        </w:numPr>
      </w:pPr>
      <w:r>
        <w:rPr>
          <w:rStyle w:val="CdigoHTML"/>
        </w:rPr>
        <w:t>cantidad de ambientes</w:t>
      </w:r>
      <w:r>
        <w:t>: Numérico entero (</w:t>
      </w:r>
      <w:proofErr w:type="spellStart"/>
      <w:r>
        <w:t>Integer</w:t>
      </w:r>
      <w:proofErr w:type="spellEnd"/>
      <w:r>
        <w:t xml:space="preserve">). </w:t>
      </w:r>
    </w:p>
    <w:p w14:paraId="171413CC" w14:textId="77777777" w:rsidR="00574B5B" w:rsidRDefault="00574B5B" w:rsidP="00574B5B">
      <w:pPr>
        <w:pStyle w:val="NormalWeb"/>
        <w:numPr>
          <w:ilvl w:val="1"/>
          <w:numId w:val="34"/>
        </w:numPr>
      </w:pPr>
      <w:r>
        <w:rPr>
          <w:rStyle w:val="CdigoHTML"/>
        </w:rPr>
        <w:t>superficie total</w:t>
      </w:r>
      <w:r>
        <w:t>: Numérico decimal (</w:t>
      </w:r>
      <w:proofErr w:type="spellStart"/>
      <w:r>
        <w:t>Float</w:t>
      </w:r>
      <w:proofErr w:type="spellEnd"/>
      <w:r>
        <w:t xml:space="preserve"> / </w:t>
      </w:r>
      <w:proofErr w:type="spellStart"/>
      <w:r>
        <w:t>Double</w:t>
      </w:r>
      <w:proofErr w:type="spellEnd"/>
      <w:r>
        <w:t xml:space="preserve">). </w:t>
      </w:r>
    </w:p>
    <w:p w14:paraId="78483BCB" w14:textId="77777777" w:rsidR="00574B5B" w:rsidRDefault="00574B5B" w:rsidP="00574B5B">
      <w:pPr>
        <w:pStyle w:val="NormalWeb"/>
        <w:numPr>
          <w:ilvl w:val="1"/>
          <w:numId w:val="34"/>
        </w:numPr>
      </w:pPr>
      <w:r>
        <w:rPr>
          <w:rStyle w:val="CdigoHTML"/>
        </w:rPr>
        <w:t>precio</w:t>
      </w:r>
      <w:r>
        <w:t>: Numérico decimal (</w:t>
      </w:r>
      <w:proofErr w:type="spellStart"/>
      <w:r>
        <w:t>Double</w:t>
      </w:r>
      <w:proofErr w:type="spellEnd"/>
      <w:r>
        <w:t xml:space="preserve"> / Decimal). </w:t>
      </w:r>
    </w:p>
    <w:p w14:paraId="062ACDEA" w14:textId="77777777" w:rsidR="00574B5B" w:rsidRDefault="00574B5B" w:rsidP="00574B5B">
      <w:pPr>
        <w:pStyle w:val="NormalWeb"/>
        <w:numPr>
          <w:ilvl w:val="1"/>
          <w:numId w:val="34"/>
        </w:numPr>
      </w:pPr>
      <w:r>
        <w:rPr>
          <w:rStyle w:val="CdigoHTML"/>
        </w:rPr>
        <w:lastRenderedPageBreak/>
        <w:t>disponibilidad</w:t>
      </w:r>
      <w:r>
        <w:t xml:space="preserve">: Booleano (True/False o 1/0). </w:t>
      </w:r>
    </w:p>
    <w:p w14:paraId="332A4487" w14:textId="77777777" w:rsidR="00574B5B" w:rsidRDefault="00574B5B" w:rsidP="00574B5B">
      <w:pPr>
        <w:pStyle w:val="NormalWeb"/>
        <w:numPr>
          <w:ilvl w:val="0"/>
          <w:numId w:val="34"/>
        </w:numPr>
      </w:pPr>
      <w:r>
        <w:rPr>
          <w:rStyle w:val="CdigoHTML"/>
          <w:b/>
          <w:bCs/>
        </w:rPr>
        <w:t>PROPIETARIOS</w:t>
      </w:r>
      <w:r>
        <w:rPr>
          <w:b/>
          <w:bCs/>
        </w:rPr>
        <w:t>:</w:t>
      </w:r>
    </w:p>
    <w:p w14:paraId="7793C38F" w14:textId="77777777" w:rsidR="00574B5B" w:rsidRDefault="00574B5B" w:rsidP="00574B5B">
      <w:pPr>
        <w:pStyle w:val="NormalWeb"/>
        <w:numPr>
          <w:ilvl w:val="1"/>
          <w:numId w:val="34"/>
        </w:numPr>
      </w:pPr>
      <w:r>
        <w:rPr>
          <w:rStyle w:val="CdigoHTML"/>
        </w:rPr>
        <w:t>DNI</w:t>
      </w:r>
      <w:r>
        <w:t>: Numérico entero (</w:t>
      </w:r>
      <w:proofErr w:type="spellStart"/>
      <w:r>
        <w:t>Integer</w:t>
      </w:r>
      <w:proofErr w:type="spellEnd"/>
      <w:r>
        <w:t xml:space="preserve">). </w:t>
      </w:r>
    </w:p>
    <w:p w14:paraId="7AC240F4" w14:textId="77777777" w:rsidR="00574B5B" w:rsidRDefault="00574B5B" w:rsidP="00574B5B">
      <w:pPr>
        <w:pStyle w:val="NormalWeb"/>
        <w:numPr>
          <w:ilvl w:val="1"/>
          <w:numId w:val="34"/>
        </w:numPr>
      </w:pPr>
      <w:r>
        <w:rPr>
          <w:rStyle w:val="CdigoHTML"/>
        </w:rPr>
        <w:t>nombre</w:t>
      </w:r>
      <w:r>
        <w:t xml:space="preserve">, </w:t>
      </w:r>
      <w:r>
        <w:rPr>
          <w:rStyle w:val="CdigoHTML"/>
        </w:rPr>
        <w:t>apellido</w:t>
      </w:r>
      <w:r>
        <w:t xml:space="preserve">, </w:t>
      </w:r>
      <w:r>
        <w:rPr>
          <w:rStyle w:val="CdigoHTML"/>
        </w:rPr>
        <w:t>correo electrónico</w:t>
      </w:r>
      <w:r>
        <w:t>: Cadena de texto (</w:t>
      </w:r>
      <w:proofErr w:type="spellStart"/>
      <w:r>
        <w:t>Varchar</w:t>
      </w:r>
      <w:proofErr w:type="spellEnd"/>
      <w:r>
        <w:t xml:space="preserve">). </w:t>
      </w:r>
    </w:p>
    <w:p w14:paraId="0942C229" w14:textId="77777777" w:rsidR="00574B5B" w:rsidRDefault="00574B5B" w:rsidP="00574B5B">
      <w:pPr>
        <w:pStyle w:val="NormalWeb"/>
        <w:numPr>
          <w:ilvl w:val="1"/>
          <w:numId w:val="34"/>
        </w:numPr>
      </w:pPr>
      <w:r>
        <w:rPr>
          <w:rStyle w:val="CdigoHTML"/>
        </w:rPr>
        <w:t>teléfono</w:t>
      </w:r>
      <w:r>
        <w:t>: Cadena de texto (</w:t>
      </w:r>
      <w:proofErr w:type="spellStart"/>
      <w:r>
        <w:t>Varchar</w:t>
      </w:r>
      <w:proofErr w:type="spellEnd"/>
      <w:r>
        <w:t xml:space="preserve">). </w:t>
      </w:r>
    </w:p>
    <w:p w14:paraId="611F5990" w14:textId="77777777" w:rsidR="00574B5B" w:rsidRDefault="00574B5B" w:rsidP="00574B5B">
      <w:pPr>
        <w:pStyle w:val="NormalWeb"/>
        <w:numPr>
          <w:ilvl w:val="0"/>
          <w:numId w:val="34"/>
        </w:numPr>
      </w:pPr>
      <w:r>
        <w:rPr>
          <w:rStyle w:val="CdigoHTML"/>
          <w:b/>
          <w:bCs/>
        </w:rPr>
        <w:t>AGENTES</w:t>
      </w:r>
      <w:r>
        <w:rPr>
          <w:b/>
          <w:bCs/>
        </w:rPr>
        <w:t>:</w:t>
      </w:r>
    </w:p>
    <w:p w14:paraId="0ABBCBC6" w14:textId="77777777" w:rsidR="00574B5B" w:rsidRDefault="00574B5B" w:rsidP="00574B5B">
      <w:pPr>
        <w:pStyle w:val="NormalWeb"/>
        <w:numPr>
          <w:ilvl w:val="1"/>
          <w:numId w:val="34"/>
        </w:numPr>
      </w:pPr>
      <w:r>
        <w:rPr>
          <w:rStyle w:val="CdigoHTML"/>
        </w:rPr>
        <w:t>número de legajo</w:t>
      </w:r>
      <w:r>
        <w:t>: Numérico entero (</w:t>
      </w:r>
      <w:proofErr w:type="spellStart"/>
      <w:r>
        <w:t>Integer</w:t>
      </w:r>
      <w:proofErr w:type="spellEnd"/>
      <w:r>
        <w:t xml:space="preserve">). </w:t>
      </w:r>
    </w:p>
    <w:p w14:paraId="618511F7" w14:textId="77777777" w:rsidR="00574B5B" w:rsidRDefault="00574B5B" w:rsidP="00574B5B">
      <w:pPr>
        <w:pStyle w:val="NormalWeb"/>
        <w:numPr>
          <w:ilvl w:val="1"/>
          <w:numId w:val="34"/>
        </w:numPr>
      </w:pPr>
      <w:r>
        <w:rPr>
          <w:rStyle w:val="CdigoHTML"/>
        </w:rPr>
        <w:t>nombre</w:t>
      </w:r>
      <w:r>
        <w:t xml:space="preserve">, </w:t>
      </w:r>
      <w:r>
        <w:rPr>
          <w:rStyle w:val="CdigoHTML"/>
        </w:rPr>
        <w:t>apellido</w:t>
      </w:r>
      <w:r>
        <w:t>: Cadena de texto (</w:t>
      </w:r>
      <w:proofErr w:type="spellStart"/>
      <w:r>
        <w:t>Varchar</w:t>
      </w:r>
      <w:proofErr w:type="spellEnd"/>
      <w:r>
        <w:t xml:space="preserve">). </w:t>
      </w:r>
    </w:p>
    <w:p w14:paraId="490F22EC" w14:textId="77777777" w:rsidR="00574B5B" w:rsidRDefault="00574B5B" w:rsidP="00574B5B">
      <w:pPr>
        <w:pStyle w:val="NormalWeb"/>
        <w:numPr>
          <w:ilvl w:val="1"/>
          <w:numId w:val="34"/>
        </w:numPr>
      </w:pPr>
      <w:r>
        <w:rPr>
          <w:rStyle w:val="CdigoHTML"/>
        </w:rPr>
        <w:t>teléfono</w:t>
      </w:r>
      <w:r>
        <w:t>: Cadena de texto (</w:t>
      </w:r>
      <w:proofErr w:type="spellStart"/>
      <w:r>
        <w:t>Varchar</w:t>
      </w:r>
      <w:proofErr w:type="spellEnd"/>
      <w:r>
        <w:t xml:space="preserve">). </w:t>
      </w:r>
    </w:p>
    <w:p w14:paraId="64BB8AAE" w14:textId="77777777" w:rsidR="00574B5B" w:rsidRDefault="00574B5B" w:rsidP="00574B5B">
      <w:pPr>
        <w:pStyle w:val="NormalWeb"/>
      </w:pPr>
      <w:r>
        <w:rPr>
          <w:b/>
          <w:bCs/>
        </w:rPr>
        <w:t>Grado de las relaciones:</w:t>
      </w:r>
    </w:p>
    <w:p w14:paraId="09C411FA" w14:textId="77777777" w:rsidR="00574B5B" w:rsidRDefault="00574B5B" w:rsidP="00574B5B">
      <w:pPr>
        <w:pStyle w:val="NormalWeb"/>
        <w:numPr>
          <w:ilvl w:val="0"/>
          <w:numId w:val="35"/>
        </w:numPr>
      </w:pPr>
      <w:r>
        <w:rPr>
          <w:rStyle w:val="CdigoHTML"/>
          <w:b/>
          <w:bCs/>
        </w:rPr>
        <w:t>PERTENECE</w:t>
      </w:r>
      <w:r>
        <w:rPr>
          <w:b/>
          <w:bCs/>
        </w:rPr>
        <w:t>:</w:t>
      </w:r>
      <w:r>
        <w:t xml:space="preserve"> Es de </w:t>
      </w:r>
      <w:r>
        <w:rPr>
          <w:b/>
          <w:bCs/>
        </w:rPr>
        <w:t>Grado 2 (Binaria)</w:t>
      </w:r>
      <w:r>
        <w:t>, ya que conecta únicamente dos entidades (</w:t>
      </w:r>
      <w:r>
        <w:rPr>
          <w:rStyle w:val="CdigoHTML"/>
        </w:rPr>
        <w:t>PROPIETARIOS</w:t>
      </w:r>
      <w:r>
        <w:t xml:space="preserve"> y </w:t>
      </w:r>
      <w:r>
        <w:rPr>
          <w:rStyle w:val="CdigoHTML"/>
        </w:rPr>
        <w:t>PROPIEDADES</w:t>
      </w:r>
      <w:r>
        <w:t xml:space="preserve">). </w:t>
      </w:r>
    </w:p>
    <w:p w14:paraId="41F2525A" w14:textId="77777777" w:rsidR="00574B5B" w:rsidRDefault="00574B5B" w:rsidP="00574B5B">
      <w:pPr>
        <w:pStyle w:val="NormalWeb"/>
        <w:numPr>
          <w:ilvl w:val="0"/>
          <w:numId w:val="35"/>
        </w:numPr>
      </w:pPr>
      <w:r>
        <w:rPr>
          <w:rStyle w:val="CdigoHTML"/>
          <w:b/>
          <w:bCs/>
        </w:rPr>
        <w:t>GESTIONA</w:t>
      </w:r>
      <w:r>
        <w:rPr>
          <w:b/>
          <w:bCs/>
        </w:rPr>
        <w:t>:</w:t>
      </w:r>
      <w:r>
        <w:t xml:space="preserve"> Es de </w:t>
      </w:r>
      <w:r>
        <w:rPr>
          <w:b/>
          <w:bCs/>
        </w:rPr>
        <w:t>Grado 2 (Binaria)</w:t>
      </w:r>
      <w:r>
        <w:t>, ya que conecta únicamente dos entidades (</w:t>
      </w:r>
      <w:r>
        <w:rPr>
          <w:rStyle w:val="CdigoHTML"/>
        </w:rPr>
        <w:t>AGENTES</w:t>
      </w:r>
      <w:r>
        <w:t xml:space="preserve"> y </w:t>
      </w:r>
      <w:r>
        <w:rPr>
          <w:rStyle w:val="CdigoHTML"/>
        </w:rPr>
        <w:t>PROPIEDADES</w:t>
      </w:r>
      <w:r>
        <w:t xml:space="preserve">). </w:t>
      </w:r>
    </w:p>
    <w:p w14:paraId="70219D43" w14:textId="77777777" w:rsidR="00574B5B" w:rsidRDefault="00574B5B" w:rsidP="00872715">
      <w:pPr>
        <w:pStyle w:val="NormalWeb"/>
      </w:pPr>
    </w:p>
    <w:p w14:paraId="7AECC3D1" w14:textId="77777777" w:rsidR="00872715" w:rsidRDefault="00872715" w:rsidP="00872715">
      <w:pPr>
        <w:pStyle w:val="NormalWeb"/>
        <w:numPr>
          <w:ilvl w:val="0"/>
          <w:numId w:val="32"/>
        </w:numPr>
      </w:pPr>
      <w:r>
        <w:rPr>
          <w:b/>
          <w:bCs/>
        </w:rPr>
        <w:t>Relación PERTENECE:</w:t>
      </w:r>
    </w:p>
    <w:p w14:paraId="68213364" w14:textId="77777777" w:rsidR="00872715" w:rsidRDefault="00872715" w:rsidP="00872715">
      <w:pPr>
        <w:pStyle w:val="NormalWeb"/>
        <w:numPr>
          <w:ilvl w:val="1"/>
          <w:numId w:val="32"/>
        </w:numPr>
      </w:pPr>
      <w:r>
        <w:t>Ida (</w:t>
      </w:r>
      <w:r>
        <w:rPr>
          <w:rStyle w:val="CdigoHTML"/>
        </w:rPr>
        <w:t>PROPIETARIOS</w:t>
      </w:r>
      <w:r>
        <w:t xml:space="preserve"> </w:t>
      </w:r>
      <w:r>
        <w:rPr>
          <w:rStyle w:val="math-inline"/>
        </w:rPr>
        <w:t>$\</w:t>
      </w:r>
      <w:proofErr w:type="spellStart"/>
      <w:r>
        <w:rPr>
          <w:rStyle w:val="math-inline"/>
        </w:rPr>
        <w:t>rightarrow</w:t>
      </w:r>
      <w:proofErr w:type="spellEnd"/>
      <w:r>
        <w:rPr>
          <w:rStyle w:val="math-inline"/>
        </w:rPr>
        <w:t>$</w:t>
      </w:r>
      <w:r>
        <w:t xml:space="preserve"> </w:t>
      </w:r>
      <w:r>
        <w:rPr>
          <w:rStyle w:val="CdigoHTML"/>
        </w:rPr>
        <w:t>PROPIEDADES</w:t>
      </w:r>
      <w:r>
        <w:t xml:space="preserve">): El enunciado dicta que "un propietario puede tener varias propiedades". El valor extraído es </w:t>
      </w:r>
      <w:r>
        <w:rPr>
          <w:b/>
          <w:bCs/>
        </w:rPr>
        <w:t>N</w:t>
      </w:r>
      <w:r>
        <w:t xml:space="preserve">. Esta N se anota gráficamente tocando la caja de </w:t>
      </w:r>
      <w:r>
        <w:rPr>
          <w:rStyle w:val="CdigoHTML"/>
        </w:rPr>
        <w:t>PROPIEDADES</w:t>
      </w:r>
      <w:r>
        <w:t>.</w:t>
      </w:r>
    </w:p>
    <w:p w14:paraId="5CBD76F1" w14:textId="77777777" w:rsidR="00872715" w:rsidRDefault="00872715" w:rsidP="00872715">
      <w:pPr>
        <w:pStyle w:val="NormalWeb"/>
        <w:numPr>
          <w:ilvl w:val="1"/>
          <w:numId w:val="32"/>
        </w:numPr>
      </w:pPr>
      <w:r>
        <w:t>Vuelta (</w:t>
      </w:r>
      <w:r>
        <w:rPr>
          <w:rStyle w:val="CdigoHTML"/>
        </w:rPr>
        <w:t>PROPIEDADES</w:t>
      </w:r>
      <w:r>
        <w:t xml:space="preserve"> </w:t>
      </w:r>
      <w:r>
        <w:rPr>
          <w:rStyle w:val="math-inline"/>
        </w:rPr>
        <w:t>$\</w:t>
      </w:r>
      <w:proofErr w:type="spellStart"/>
      <w:r>
        <w:rPr>
          <w:rStyle w:val="math-inline"/>
        </w:rPr>
        <w:t>rightarrow</w:t>
      </w:r>
      <w:proofErr w:type="spellEnd"/>
      <w:r>
        <w:rPr>
          <w:rStyle w:val="math-inline"/>
        </w:rPr>
        <w:t>$</w:t>
      </w:r>
      <w:r>
        <w:t xml:space="preserve"> </w:t>
      </w:r>
      <w:r>
        <w:rPr>
          <w:rStyle w:val="CdigoHTML"/>
        </w:rPr>
        <w:t>PROPIETARIOS</w:t>
      </w:r>
      <w:r>
        <w:t xml:space="preserve">): El enunciado dicta que "una propiedad pertenece a un único propietario". El valor extraído es </w:t>
      </w:r>
      <w:r>
        <w:rPr>
          <w:b/>
          <w:bCs/>
        </w:rPr>
        <w:t>1</w:t>
      </w:r>
      <w:r>
        <w:t xml:space="preserve">. Este 1 se anota gráficamente tocando la caja de </w:t>
      </w:r>
      <w:r>
        <w:rPr>
          <w:rStyle w:val="CdigoHTML"/>
        </w:rPr>
        <w:t>PROPIETARIOS</w:t>
      </w:r>
      <w:r>
        <w:t>.</w:t>
      </w:r>
    </w:p>
    <w:p w14:paraId="6B88DFCD" w14:textId="77777777" w:rsidR="00872715" w:rsidRDefault="00872715" w:rsidP="00872715">
      <w:pPr>
        <w:pStyle w:val="NormalWeb"/>
        <w:numPr>
          <w:ilvl w:val="1"/>
          <w:numId w:val="32"/>
        </w:numPr>
      </w:pPr>
      <w:r>
        <w:rPr>
          <w:b/>
          <w:bCs/>
        </w:rPr>
        <w:t>Resultado:</w:t>
      </w:r>
      <w:r>
        <w:t xml:space="preserve"> Relación </w:t>
      </w:r>
      <w:proofErr w:type="gramStart"/>
      <w:r>
        <w:rPr>
          <w:b/>
          <w:bCs/>
        </w:rPr>
        <w:t>1:N</w:t>
      </w:r>
      <w:r>
        <w:t>.</w:t>
      </w:r>
      <w:proofErr w:type="gramEnd"/>
    </w:p>
    <w:p w14:paraId="7CFEBD05" w14:textId="77777777" w:rsidR="00872715" w:rsidRDefault="00872715" w:rsidP="00872715">
      <w:pPr>
        <w:pStyle w:val="NormalWeb"/>
        <w:numPr>
          <w:ilvl w:val="0"/>
          <w:numId w:val="32"/>
        </w:numPr>
      </w:pPr>
      <w:r>
        <w:rPr>
          <w:b/>
          <w:bCs/>
        </w:rPr>
        <w:t>Relación GESTIONA:</w:t>
      </w:r>
    </w:p>
    <w:p w14:paraId="53A66B44" w14:textId="77777777" w:rsidR="00872715" w:rsidRDefault="00872715" w:rsidP="00872715">
      <w:pPr>
        <w:pStyle w:val="NormalWeb"/>
        <w:numPr>
          <w:ilvl w:val="1"/>
          <w:numId w:val="32"/>
        </w:numPr>
      </w:pPr>
      <w:r>
        <w:t>Ida (</w:t>
      </w:r>
      <w:r>
        <w:rPr>
          <w:rStyle w:val="CdigoHTML"/>
        </w:rPr>
        <w:t>AGENTES</w:t>
      </w:r>
      <w:r>
        <w:t xml:space="preserve"> </w:t>
      </w:r>
      <w:r>
        <w:rPr>
          <w:rStyle w:val="math-inline"/>
        </w:rPr>
        <w:t>$\</w:t>
      </w:r>
      <w:proofErr w:type="spellStart"/>
      <w:r>
        <w:rPr>
          <w:rStyle w:val="math-inline"/>
        </w:rPr>
        <w:t>rightarrow</w:t>
      </w:r>
      <w:proofErr w:type="spellEnd"/>
      <w:r>
        <w:rPr>
          <w:rStyle w:val="math-inline"/>
        </w:rPr>
        <w:t>$</w:t>
      </w:r>
      <w:r>
        <w:t xml:space="preserve"> </w:t>
      </w:r>
      <w:r>
        <w:rPr>
          <w:rStyle w:val="CdigoHTML"/>
        </w:rPr>
        <w:t>PROPIEDADES</w:t>
      </w:r>
      <w:r>
        <w:t xml:space="preserve">): Por lógica operativa del negocio, un agente gestiona múltiples inmuebles simultáneamente. El valor extraído es </w:t>
      </w:r>
      <w:r>
        <w:rPr>
          <w:b/>
          <w:bCs/>
        </w:rPr>
        <w:t>N</w:t>
      </w:r>
      <w:r>
        <w:t xml:space="preserve">. Esta N se anota gráficamente tocando la caja de </w:t>
      </w:r>
      <w:r>
        <w:rPr>
          <w:rStyle w:val="CdigoHTML"/>
        </w:rPr>
        <w:t>PROPIEDADES</w:t>
      </w:r>
      <w:r>
        <w:t>.</w:t>
      </w:r>
    </w:p>
    <w:p w14:paraId="326DF2AF" w14:textId="77777777" w:rsidR="00872715" w:rsidRDefault="00872715" w:rsidP="00872715">
      <w:pPr>
        <w:pStyle w:val="NormalWeb"/>
        <w:numPr>
          <w:ilvl w:val="1"/>
          <w:numId w:val="32"/>
        </w:numPr>
      </w:pPr>
      <w:r>
        <w:t>Vuelta (</w:t>
      </w:r>
      <w:r>
        <w:rPr>
          <w:rStyle w:val="CdigoHTML"/>
        </w:rPr>
        <w:t>PROPIEDADES</w:t>
      </w:r>
      <w:r>
        <w:t xml:space="preserve"> </w:t>
      </w:r>
      <w:r>
        <w:rPr>
          <w:rStyle w:val="math-inline"/>
        </w:rPr>
        <w:t>$\</w:t>
      </w:r>
      <w:proofErr w:type="spellStart"/>
      <w:r>
        <w:rPr>
          <w:rStyle w:val="math-inline"/>
        </w:rPr>
        <w:t>rightarrow</w:t>
      </w:r>
      <w:proofErr w:type="spellEnd"/>
      <w:r>
        <w:rPr>
          <w:rStyle w:val="math-inline"/>
        </w:rPr>
        <w:t>$</w:t>
      </w:r>
      <w:r>
        <w:t xml:space="preserve"> </w:t>
      </w:r>
      <w:r>
        <w:rPr>
          <w:rStyle w:val="CdigoHTML"/>
        </w:rPr>
        <w:t>AGENTES</w:t>
      </w:r>
      <w:r>
        <w:t xml:space="preserve">): El texto restringe que "cada propiedad debe tener un agente asignado". El valor extraído es </w:t>
      </w:r>
      <w:r>
        <w:rPr>
          <w:b/>
          <w:bCs/>
        </w:rPr>
        <w:t>1</w:t>
      </w:r>
      <w:r>
        <w:t xml:space="preserve">. Este 1 se anota gráficamente tocando la caja de </w:t>
      </w:r>
      <w:r>
        <w:rPr>
          <w:rStyle w:val="CdigoHTML"/>
        </w:rPr>
        <w:t>AGENTES</w:t>
      </w:r>
      <w:r>
        <w:t>.</w:t>
      </w:r>
    </w:p>
    <w:p w14:paraId="3F03FB64" w14:textId="77777777" w:rsidR="00872715" w:rsidRDefault="00872715" w:rsidP="00872715">
      <w:pPr>
        <w:pStyle w:val="NormalWeb"/>
        <w:numPr>
          <w:ilvl w:val="1"/>
          <w:numId w:val="32"/>
        </w:numPr>
      </w:pPr>
      <w:r>
        <w:rPr>
          <w:b/>
          <w:bCs/>
        </w:rPr>
        <w:t>Resultado:</w:t>
      </w:r>
      <w:r>
        <w:t xml:space="preserve"> Relación </w:t>
      </w:r>
      <w:proofErr w:type="gramStart"/>
      <w:r>
        <w:rPr>
          <w:b/>
          <w:bCs/>
        </w:rPr>
        <w:t>1:N</w:t>
      </w:r>
      <w:r>
        <w:t>.</w:t>
      </w:r>
      <w:proofErr w:type="gramEnd"/>
    </w:p>
    <w:p w14:paraId="16D000AD" w14:textId="77777777" w:rsidR="00872715" w:rsidRDefault="00872715" w:rsidP="00872715">
      <w:pPr>
        <w:pStyle w:val="NormalWeb"/>
      </w:pPr>
      <w:r>
        <w:rPr>
          <w:b/>
          <w:bCs/>
        </w:rPr>
        <w:t>5. Claves Primarias</w:t>
      </w:r>
    </w:p>
    <w:p w14:paraId="44B69C0D" w14:textId="77777777" w:rsidR="00872715" w:rsidRDefault="00872715" w:rsidP="00872715">
      <w:pPr>
        <w:pStyle w:val="NormalWeb"/>
      </w:pPr>
      <w:r>
        <w:t>El texto del problema ya establece los identificadores unívocos para cada entidad:</w:t>
      </w:r>
    </w:p>
    <w:p w14:paraId="2C8D8933" w14:textId="77777777" w:rsidR="00872715" w:rsidRDefault="00872715" w:rsidP="00872715">
      <w:pPr>
        <w:pStyle w:val="NormalWeb"/>
        <w:numPr>
          <w:ilvl w:val="0"/>
          <w:numId w:val="33"/>
        </w:numPr>
      </w:pPr>
      <w:r>
        <w:t xml:space="preserve">Para </w:t>
      </w:r>
      <w:r>
        <w:rPr>
          <w:rStyle w:val="CdigoHTML"/>
        </w:rPr>
        <w:t>PROPIEDADES</w:t>
      </w:r>
      <w:r>
        <w:t xml:space="preserve">: </w:t>
      </w:r>
      <w:r>
        <w:rPr>
          <w:b/>
          <w:bCs/>
        </w:rPr>
        <w:t>código único</w:t>
      </w:r>
      <w:r>
        <w:t>.</w:t>
      </w:r>
    </w:p>
    <w:p w14:paraId="4CD52146" w14:textId="77777777" w:rsidR="00872715" w:rsidRDefault="00872715" w:rsidP="00872715">
      <w:pPr>
        <w:pStyle w:val="NormalWeb"/>
        <w:numPr>
          <w:ilvl w:val="0"/>
          <w:numId w:val="33"/>
        </w:numPr>
      </w:pPr>
      <w:r>
        <w:t xml:space="preserve">Para </w:t>
      </w:r>
      <w:r>
        <w:rPr>
          <w:rStyle w:val="CdigoHTML"/>
        </w:rPr>
        <w:t>PROPIETARIOS</w:t>
      </w:r>
      <w:r>
        <w:t xml:space="preserve">: </w:t>
      </w:r>
      <w:r>
        <w:rPr>
          <w:b/>
          <w:bCs/>
        </w:rPr>
        <w:t>DNI</w:t>
      </w:r>
      <w:r>
        <w:t>.</w:t>
      </w:r>
    </w:p>
    <w:p w14:paraId="276A59AA" w14:textId="77777777" w:rsidR="00872715" w:rsidRDefault="00872715" w:rsidP="00872715">
      <w:pPr>
        <w:pStyle w:val="NormalWeb"/>
        <w:numPr>
          <w:ilvl w:val="0"/>
          <w:numId w:val="33"/>
        </w:numPr>
      </w:pPr>
      <w:r>
        <w:t xml:space="preserve">Para </w:t>
      </w:r>
      <w:r>
        <w:rPr>
          <w:rStyle w:val="CdigoHTML"/>
        </w:rPr>
        <w:t>AGENTES</w:t>
      </w:r>
      <w:r>
        <w:t xml:space="preserve">: </w:t>
      </w:r>
      <w:r>
        <w:rPr>
          <w:b/>
          <w:bCs/>
        </w:rPr>
        <w:t>número de legajo</w:t>
      </w:r>
      <w:r>
        <w:t>.</w:t>
      </w:r>
    </w:p>
    <w:p w14:paraId="35FEA36D" w14:textId="77777777" w:rsidR="00872715" w:rsidRDefault="00872715" w:rsidP="00872715">
      <w:pPr>
        <w:pStyle w:val="NormalWeb"/>
      </w:pPr>
      <w:r>
        <w:rPr>
          <w:b/>
          <w:bCs/>
        </w:rPr>
        <w:t>6. Análisis Crítico / Mejoras</w:t>
      </w:r>
    </w:p>
    <w:p w14:paraId="04D0702E" w14:textId="1767CA78" w:rsidR="00872715" w:rsidRDefault="00872715" w:rsidP="00872715">
      <w:pPr>
        <w:pStyle w:val="NormalWeb"/>
      </w:pPr>
      <w:r>
        <w:t>Mantener "tipo de propiedad" (casa, departamento, local, etc.) como un atributo de texto libre generará inconsistencias en la carga de datos (por ejemplo, escribir "</w:t>
      </w:r>
      <w:proofErr w:type="spellStart"/>
      <w:r>
        <w:t>depto</w:t>
      </w:r>
      <w:proofErr w:type="spellEnd"/>
      <w:r>
        <w:t xml:space="preserve">", </w:t>
      </w:r>
      <w:r>
        <w:lastRenderedPageBreak/>
        <w:t>"departamento" o "</w:t>
      </w:r>
      <w:proofErr w:type="spellStart"/>
      <w:r>
        <w:t>Dpto</w:t>
      </w:r>
      <w:proofErr w:type="spellEnd"/>
      <w:r>
        <w:t xml:space="preserve">"). La corrección racional es extraer este atributo y crear una entidad paramétrica </w:t>
      </w:r>
      <w:r>
        <w:rPr>
          <w:rStyle w:val="CdigoHTML"/>
        </w:rPr>
        <w:t>TIPO_PROPIEDAD</w:t>
      </w:r>
      <w:r>
        <w:t xml:space="preserve">, vinculada a </w:t>
      </w:r>
      <w:r>
        <w:rPr>
          <w:rStyle w:val="CdigoHTML"/>
        </w:rPr>
        <w:t>PROPIEDADES</w:t>
      </w:r>
      <w:r>
        <w:t xml:space="preserve"> mediante una relación </w:t>
      </w:r>
      <w:proofErr w:type="gramStart"/>
      <w:r>
        <w:t>1:N.</w:t>
      </w:r>
      <w:proofErr w:type="gramEnd"/>
    </w:p>
    <w:p w14:paraId="43630910" w14:textId="77777777" w:rsidR="00832335" w:rsidRPr="00832335" w:rsidRDefault="00832335" w:rsidP="0083233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AR"/>
        </w:rPr>
      </w:pPr>
      <w:r w:rsidRPr="00832335">
        <w:rPr>
          <w:rFonts w:ascii="Times New Roman" w:eastAsia="Times New Roman" w:hAnsi="Times New Roman" w:cs="Times New Roman"/>
          <w:b/>
          <w:bCs/>
          <w:sz w:val="27"/>
          <w:szCs w:val="27"/>
          <w:lang w:eastAsia="es-AR"/>
        </w:rPr>
        <w:t>2° Objetivo: Seguimiento de Operaciones y Visitas</w:t>
      </w:r>
    </w:p>
    <w:p w14:paraId="495F75E4" w14:textId="77777777" w:rsidR="00832335" w:rsidRPr="00832335" w:rsidRDefault="00832335" w:rsidP="008323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832335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1. Entidades Principales y Secundarias</w:t>
      </w:r>
    </w:p>
    <w:p w14:paraId="6E3A85D1" w14:textId="77777777" w:rsidR="00832335" w:rsidRPr="00832335" w:rsidRDefault="00832335" w:rsidP="00832335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832335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Entidades Principales (Fuertes) Nuevas:</w:t>
      </w:r>
      <w:r w:rsidRPr="00832335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</w:t>
      </w:r>
      <w:r w:rsidRPr="00832335">
        <w:rPr>
          <w:rFonts w:ascii="Courier New" w:eastAsia="Times New Roman" w:hAnsi="Courier New" w:cs="Courier New"/>
          <w:sz w:val="20"/>
          <w:szCs w:val="20"/>
          <w:lang w:eastAsia="es-AR"/>
        </w:rPr>
        <w:t>CLIENTES_INTERESADOS</w:t>
      </w:r>
      <w:r w:rsidRPr="00832335">
        <w:rPr>
          <w:rFonts w:ascii="Times New Roman" w:eastAsia="Times New Roman" w:hAnsi="Times New Roman" w:cs="Times New Roman"/>
          <w:sz w:val="24"/>
          <w:szCs w:val="24"/>
          <w:lang w:eastAsia="es-AR"/>
        </w:rPr>
        <w:t>. Tiene existencia independiente en la base de datos, igual que los Propietarios y los Agentes.</w:t>
      </w:r>
    </w:p>
    <w:p w14:paraId="562C8289" w14:textId="77777777" w:rsidR="00832335" w:rsidRPr="00832335" w:rsidRDefault="00832335" w:rsidP="00832335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832335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Entidades Secundarias / Eventos Nuevos:</w:t>
      </w:r>
      <w:r w:rsidRPr="00832335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</w:t>
      </w:r>
      <w:r w:rsidRPr="00832335">
        <w:rPr>
          <w:rFonts w:ascii="Courier New" w:eastAsia="Times New Roman" w:hAnsi="Courier New" w:cs="Courier New"/>
          <w:sz w:val="20"/>
          <w:szCs w:val="20"/>
          <w:lang w:eastAsia="es-AR"/>
        </w:rPr>
        <w:t>VISITAS</w:t>
      </w:r>
      <w:r w:rsidRPr="00832335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y </w:t>
      </w:r>
      <w:r w:rsidRPr="00832335">
        <w:rPr>
          <w:rFonts w:ascii="Courier New" w:eastAsia="Times New Roman" w:hAnsi="Courier New" w:cs="Courier New"/>
          <w:sz w:val="20"/>
          <w:szCs w:val="20"/>
          <w:lang w:eastAsia="es-AR"/>
        </w:rPr>
        <w:t>OPERACIONES</w:t>
      </w:r>
      <w:r w:rsidRPr="00832335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. Aunque conceptualmente representan "acciones", al requerir guardar su propia fecha, hora, montos e involucrar a múltiples actores simultáneamente, la teoría de diseño dicta que se deben modelar como Entidades Débiles (o Fuertes con </w:t>
      </w:r>
      <w:proofErr w:type="spellStart"/>
      <w:r w:rsidRPr="00832335">
        <w:rPr>
          <w:rFonts w:ascii="Times New Roman" w:eastAsia="Times New Roman" w:hAnsi="Times New Roman" w:cs="Times New Roman"/>
          <w:sz w:val="24"/>
          <w:szCs w:val="24"/>
          <w:lang w:eastAsia="es-AR"/>
        </w:rPr>
        <w:t>IDs</w:t>
      </w:r>
      <w:proofErr w:type="spellEnd"/>
      <w:r w:rsidRPr="00832335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artificiales) que actúan como registro del evento.</w:t>
      </w:r>
    </w:p>
    <w:p w14:paraId="049892EC" w14:textId="77777777" w:rsidR="00832335" w:rsidRPr="00832335" w:rsidRDefault="00832335" w:rsidP="008323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832335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2. Atributos de cada Entidad y su Clasificación</w:t>
      </w:r>
    </w:p>
    <w:p w14:paraId="6C491058" w14:textId="77777777" w:rsidR="00832335" w:rsidRPr="00832335" w:rsidRDefault="00832335" w:rsidP="00832335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832335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CLIENTES_INTERESADOS:</w:t>
      </w:r>
      <w:r w:rsidRPr="00832335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DNI (Simple), nombre (Simple), apellido (Simple), teléfono (Multivaluado), </w:t>
      </w:r>
      <w:proofErr w:type="spellStart"/>
      <w:r w:rsidRPr="00832335">
        <w:rPr>
          <w:rFonts w:ascii="Times New Roman" w:eastAsia="Times New Roman" w:hAnsi="Times New Roman" w:cs="Times New Roman"/>
          <w:sz w:val="24"/>
          <w:szCs w:val="24"/>
          <w:lang w:eastAsia="es-AR"/>
        </w:rPr>
        <w:t>tipo_propiedad_buscada</w:t>
      </w:r>
      <w:proofErr w:type="spellEnd"/>
      <w:r w:rsidRPr="00832335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(Simple), </w:t>
      </w:r>
      <w:proofErr w:type="spellStart"/>
      <w:r w:rsidRPr="00832335">
        <w:rPr>
          <w:rFonts w:ascii="Times New Roman" w:eastAsia="Times New Roman" w:hAnsi="Times New Roman" w:cs="Times New Roman"/>
          <w:sz w:val="24"/>
          <w:szCs w:val="24"/>
          <w:lang w:eastAsia="es-AR"/>
        </w:rPr>
        <w:t>zona_buscada</w:t>
      </w:r>
      <w:proofErr w:type="spellEnd"/>
      <w:r w:rsidRPr="00832335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(Simple), </w:t>
      </w:r>
      <w:proofErr w:type="spellStart"/>
      <w:r w:rsidRPr="00832335">
        <w:rPr>
          <w:rFonts w:ascii="Times New Roman" w:eastAsia="Times New Roman" w:hAnsi="Times New Roman" w:cs="Times New Roman"/>
          <w:sz w:val="24"/>
          <w:szCs w:val="24"/>
          <w:lang w:eastAsia="es-AR"/>
        </w:rPr>
        <w:t>rango_precios</w:t>
      </w:r>
      <w:proofErr w:type="spellEnd"/>
      <w:r w:rsidRPr="00832335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(Compuesto por: </w:t>
      </w:r>
      <w:proofErr w:type="spellStart"/>
      <w:r w:rsidRPr="00832335">
        <w:rPr>
          <w:rFonts w:ascii="Times New Roman" w:eastAsia="Times New Roman" w:hAnsi="Times New Roman" w:cs="Times New Roman"/>
          <w:sz w:val="24"/>
          <w:szCs w:val="24"/>
          <w:lang w:eastAsia="es-AR"/>
        </w:rPr>
        <w:t>precio_minimo</w:t>
      </w:r>
      <w:proofErr w:type="spellEnd"/>
      <w:r w:rsidRPr="00832335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y </w:t>
      </w:r>
      <w:proofErr w:type="spellStart"/>
      <w:r w:rsidRPr="00832335">
        <w:rPr>
          <w:rFonts w:ascii="Times New Roman" w:eastAsia="Times New Roman" w:hAnsi="Times New Roman" w:cs="Times New Roman"/>
          <w:sz w:val="24"/>
          <w:szCs w:val="24"/>
          <w:lang w:eastAsia="es-AR"/>
        </w:rPr>
        <w:t>precio_maximo</w:t>
      </w:r>
      <w:proofErr w:type="spellEnd"/>
      <w:r w:rsidRPr="00832335">
        <w:rPr>
          <w:rFonts w:ascii="Times New Roman" w:eastAsia="Times New Roman" w:hAnsi="Times New Roman" w:cs="Times New Roman"/>
          <w:sz w:val="24"/>
          <w:szCs w:val="24"/>
          <w:lang w:eastAsia="es-AR"/>
        </w:rPr>
        <w:t>).</w:t>
      </w:r>
    </w:p>
    <w:p w14:paraId="4A04EB0A" w14:textId="77777777" w:rsidR="00832335" w:rsidRPr="00832335" w:rsidRDefault="00832335" w:rsidP="00832335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832335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VISITAS:</w:t>
      </w:r>
      <w:r w:rsidRPr="00832335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fecha (Simple), hora (Simple).</w:t>
      </w:r>
    </w:p>
    <w:p w14:paraId="39B9CE34" w14:textId="77777777" w:rsidR="00832335" w:rsidRPr="00832335" w:rsidRDefault="00832335" w:rsidP="00832335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832335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OPERACIONES:</w:t>
      </w:r>
      <w:r w:rsidRPr="00832335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</w:t>
      </w:r>
      <w:proofErr w:type="spellStart"/>
      <w:r w:rsidRPr="00832335">
        <w:rPr>
          <w:rFonts w:ascii="Times New Roman" w:eastAsia="Times New Roman" w:hAnsi="Times New Roman" w:cs="Times New Roman"/>
          <w:sz w:val="24"/>
          <w:szCs w:val="24"/>
          <w:lang w:eastAsia="es-AR"/>
        </w:rPr>
        <w:t>tipo_operacion</w:t>
      </w:r>
      <w:proofErr w:type="spellEnd"/>
      <w:r w:rsidRPr="00832335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(Simple), fecha (Simple), </w:t>
      </w:r>
      <w:proofErr w:type="spellStart"/>
      <w:r w:rsidRPr="00832335">
        <w:rPr>
          <w:rFonts w:ascii="Times New Roman" w:eastAsia="Times New Roman" w:hAnsi="Times New Roman" w:cs="Times New Roman"/>
          <w:sz w:val="24"/>
          <w:szCs w:val="24"/>
          <w:lang w:eastAsia="es-AR"/>
        </w:rPr>
        <w:t>monto_final</w:t>
      </w:r>
      <w:proofErr w:type="spellEnd"/>
      <w:r w:rsidRPr="00832335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(Simple).</w:t>
      </w:r>
    </w:p>
    <w:p w14:paraId="28286620" w14:textId="77777777" w:rsidR="00832335" w:rsidRPr="00832335" w:rsidRDefault="00832335" w:rsidP="008323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832335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3. Relaciones o vínculos entre entidades</w:t>
      </w:r>
      <w:r w:rsidRPr="00832335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Para cada evento (Visita y Operación) existen tres relaciones binarias que conectan el registro con sus participantes:</w:t>
      </w:r>
    </w:p>
    <w:p w14:paraId="30E2AD2C" w14:textId="77777777" w:rsidR="00832335" w:rsidRPr="00832335" w:rsidRDefault="00832335" w:rsidP="00832335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832335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Para VISITAS:</w:t>
      </w:r>
    </w:p>
    <w:p w14:paraId="031A38C5" w14:textId="77777777" w:rsidR="00832335" w:rsidRPr="00832335" w:rsidRDefault="00832335" w:rsidP="00832335">
      <w:pPr>
        <w:numPr>
          <w:ilvl w:val="1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832335">
        <w:rPr>
          <w:rFonts w:ascii="Courier New" w:eastAsia="Times New Roman" w:hAnsi="Courier New" w:cs="Courier New"/>
          <w:sz w:val="20"/>
          <w:szCs w:val="20"/>
          <w:lang w:eastAsia="es-AR"/>
        </w:rPr>
        <w:t>SOLICITA</w:t>
      </w:r>
      <w:r w:rsidRPr="00832335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: Vincula </w:t>
      </w:r>
      <w:r w:rsidRPr="00832335">
        <w:rPr>
          <w:rFonts w:ascii="Courier New" w:eastAsia="Times New Roman" w:hAnsi="Courier New" w:cs="Courier New"/>
          <w:sz w:val="20"/>
          <w:szCs w:val="20"/>
          <w:lang w:eastAsia="es-AR"/>
        </w:rPr>
        <w:t>CLIENTES_INTERESADOS</w:t>
      </w:r>
      <w:r w:rsidRPr="00832335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con </w:t>
      </w:r>
      <w:r w:rsidRPr="00832335">
        <w:rPr>
          <w:rFonts w:ascii="Courier New" w:eastAsia="Times New Roman" w:hAnsi="Courier New" w:cs="Courier New"/>
          <w:sz w:val="20"/>
          <w:szCs w:val="20"/>
          <w:lang w:eastAsia="es-AR"/>
        </w:rPr>
        <w:t>VISITAS</w:t>
      </w:r>
      <w:r w:rsidRPr="00832335">
        <w:rPr>
          <w:rFonts w:ascii="Times New Roman" w:eastAsia="Times New Roman" w:hAnsi="Times New Roman" w:cs="Times New Roman"/>
          <w:sz w:val="24"/>
          <w:szCs w:val="24"/>
          <w:lang w:eastAsia="es-AR"/>
        </w:rPr>
        <w:t>.</w:t>
      </w:r>
    </w:p>
    <w:p w14:paraId="2000917E" w14:textId="77777777" w:rsidR="00832335" w:rsidRPr="00832335" w:rsidRDefault="00832335" w:rsidP="00832335">
      <w:pPr>
        <w:numPr>
          <w:ilvl w:val="1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832335">
        <w:rPr>
          <w:rFonts w:ascii="Courier New" w:eastAsia="Times New Roman" w:hAnsi="Courier New" w:cs="Courier New"/>
          <w:sz w:val="20"/>
          <w:szCs w:val="20"/>
          <w:lang w:eastAsia="es-AR"/>
        </w:rPr>
        <w:t>ACOMPAÑA</w:t>
      </w:r>
      <w:r w:rsidRPr="00832335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: Vincula </w:t>
      </w:r>
      <w:r w:rsidRPr="00832335">
        <w:rPr>
          <w:rFonts w:ascii="Courier New" w:eastAsia="Times New Roman" w:hAnsi="Courier New" w:cs="Courier New"/>
          <w:sz w:val="20"/>
          <w:szCs w:val="20"/>
          <w:lang w:eastAsia="es-AR"/>
        </w:rPr>
        <w:t>AGENTES</w:t>
      </w:r>
      <w:r w:rsidRPr="00832335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con </w:t>
      </w:r>
      <w:r w:rsidRPr="00832335">
        <w:rPr>
          <w:rFonts w:ascii="Courier New" w:eastAsia="Times New Roman" w:hAnsi="Courier New" w:cs="Courier New"/>
          <w:sz w:val="20"/>
          <w:szCs w:val="20"/>
          <w:lang w:eastAsia="es-AR"/>
        </w:rPr>
        <w:t>VISITAS</w:t>
      </w:r>
      <w:r w:rsidRPr="00832335">
        <w:rPr>
          <w:rFonts w:ascii="Times New Roman" w:eastAsia="Times New Roman" w:hAnsi="Times New Roman" w:cs="Times New Roman"/>
          <w:sz w:val="24"/>
          <w:szCs w:val="24"/>
          <w:lang w:eastAsia="es-AR"/>
        </w:rPr>
        <w:t>.</w:t>
      </w:r>
    </w:p>
    <w:p w14:paraId="50DA63E5" w14:textId="77777777" w:rsidR="00832335" w:rsidRPr="00832335" w:rsidRDefault="00832335" w:rsidP="00832335">
      <w:pPr>
        <w:numPr>
          <w:ilvl w:val="1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832335">
        <w:rPr>
          <w:rFonts w:ascii="Courier New" w:eastAsia="Times New Roman" w:hAnsi="Courier New" w:cs="Courier New"/>
          <w:sz w:val="20"/>
          <w:szCs w:val="20"/>
          <w:lang w:eastAsia="es-AR"/>
        </w:rPr>
        <w:t>RECIBE</w:t>
      </w:r>
      <w:r w:rsidRPr="00832335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: Vincula </w:t>
      </w:r>
      <w:r w:rsidRPr="00832335">
        <w:rPr>
          <w:rFonts w:ascii="Courier New" w:eastAsia="Times New Roman" w:hAnsi="Courier New" w:cs="Courier New"/>
          <w:sz w:val="20"/>
          <w:szCs w:val="20"/>
          <w:lang w:eastAsia="es-AR"/>
        </w:rPr>
        <w:t>PROPIEDADES</w:t>
      </w:r>
      <w:r w:rsidRPr="00832335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con </w:t>
      </w:r>
      <w:r w:rsidRPr="00832335">
        <w:rPr>
          <w:rFonts w:ascii="Courier New" w:eastAsia="Times New Roman" w:hAnsi="Courier New" w:cs="Courier New"/>
          <w:sz w:val="20"/>
          <w:szCs w:val="20"/>
          <w:lang w:eastAsia="es-AR"/>
        </w:rPr>
        <w:t>VISITAS</w:t>
      </w:r>
      <w:r w:rsidRPr="00832335">
        <w:rPr>
          <w:rFonts w:ascii="Times New Roman" w:eastAsia="Times New Roman" w:hAnsi="Times New Roman" w:cs="Times New Roman"/>
          <w:sz w:val="24"/>
          <w:szCs w:val="24"/>
          <w:lang w:eastAsia="es-AR"/>
        </w:rPr>
        <w:t>.</w:t>
      </w:r>
    </w:p>
    <w:p w14:paraId="65371FDB" w14:textId="77777777" w:rsidR="00832335" w:rsidRPr="00832335" w:rsidRDefault="00832335" w:rsidP="00832335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832335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Para OPERACIONES:</w:t>
      </w:r>
    </w:p>
    <w:p w14:paraId="0ECE0255" w14:textId="77777777" w:rsidR="00832335" w:rsidRPr="00832335" w:rsidRDefault="00832335" w:rsidP="00832335">
      <w:pPr>
        <w:numPr>
          <w:ilvl w:val="1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832335">
        <w:rPr>
          <w:rFonts w:ascii="Courier New" w:eastAsia="Times New Roman" w:hAnsi="Courier New" w:cs="Courier New"/>
          <w:sz w:val="20"/>
          <w:szCs w:val="20"/>
          <w:lang w:eastAsia="es-AR"/>
        </w:rPr>
        <w:t>PARTICIPA</w:t>
      </w:r>
      <w:r w:rsidRPr="00832335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: Vincula </w:t>
      </w:r>
      <w:r w:rsidRPr="00832335">
        <w:rPr>
          <w:rFonts w:ascii="Courier New" w:eastAsia="Times New Roman" w:hAnsi="Courier New" w:cs="Courier New"/>
          <w:sz w:val="20"/>
          <w:szCs w:val="20"/>
          <w:lang w:eastAsia="es-AR"/>
        </w:rPr>
        <w:t>CLIENTES_INTERESADOS</w:t>
      </w:r>
      <w:r w:rsidRPr="00832335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con </w:t>
      </w:r>
      <w:r w:rsidRPr="00832335">
        <w:rPr>
          <w:rFonts w:ascii="Courier New" w:eastAsia="Times New Roman" w:hAnsi="Courier New" w:cs="Courier New"/>
          <w:sz w:val="20"/>
          <w:szCs w:val="20"/>
          <w:lang w:eastAsia="es-AR"/>
        </w:rPr>
        <w:t>OPERACIONES</w:t>
      </w:r>
      <w:r w:rsidRPr="00832335">
        <w:rPr>
          <w:rFonts w:ascii="Times New Roman" w:eastAsia="Times New Roman" w:hAnsi="Times New Roman" w:cs="Times New Roman"/>
          <w:sz w:val="24"/>
          <w:szCs w:val="24"/>
          <w:lang w:eastAsia="es-AR"/>
        </w:rPr>
        <w:t>.</w:t>
      </w:r>
    </w:p>
    <w:p w14:paraId="103C2E54" w14:textId="77777777" w:rsidR="00832335" w:rsidRPr="00832335" w:rsidRDefault="00832335" w:rsidP="00832335">
      <w:pPr>
        <w:numPr>
          <w:ilvl w:val="1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832335">
        <w:rPr>
          <w:rFonts w:ascii="Courier New" w:eastAsia="Times New Roman" w:hAnsi="Courier New" w:cs="Courier New"/>
          <w:sz w:val="20"/>
          <w:szCs w:val="20"/>
          <w:lang w:eastAsia="es-AR"/>
        </w:rPr>
        <w:t>CIERRA</w:t>
      </w:r>
      <w:r w:rsidRPr="00832335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: Vincula </w:t>
      </w:r>
      <w:r w:rsidRPr="00832335">
        <w:rPr>
          <w:rFonts w:ascii="Courier New" w:eastAsia="Times New Roman" w:hAnsi="Courier New" w:cs="Courier New"/>
          <w:sz w:val="20"/>
          <w:szCs w:val="20"/>
          <w:lang w:eastAsia="es-AR"/>
        </w:rPr>
        <w:t>AGENTES</w:t>
      </w:r>
      <w:r w:rsidRPr="00832335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con </w:t>
      </w:r>
      <w:r w:rsidRPr="00832335">
        <w:rPr>
          <w:rFonts w:ascii="Courier New" w:eastAsia="Times New Roman" w:hAnsi="Courier New" w:cs="Courier New"/>
          <w:sz w:val="20"/>
          <w:szCs w:val="20"/>
          <w:lang w:eastAsia="es-AR"/>
        </w:rPr>
        <w:t>OPERACIONES</w:t>
      </w:r>
      <w:r w:rsidRPr="00832335">
        <w:rPr>
          <w:rFonts w:ascii="Times New Roman" w:eastAsia="Times New Roman" w:hAnsi="Times New Roman" w:cs="Times New Roman"/>
          <w:sz w:val="24"/>
          <w:szCs w:val="24"/>
          <w:lang w:eastAsia="es-AR"/>
        </w:rPr>
        <w:t>.</w:t>
      </w:r>
    </w:p>
    <w:p w14:paraId="6FCA0FE0" w14:textId="77777777" w:rsidR="00832335" w:rsidRPr="00832335" w:rsidRDefault="00832335" w:rsidP="00832335">
      <w:pPr>
        <w:numPr>
          <w:ilvl w:val="1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832335">
        <w:rPr>
          <w:rFonts w:ascii="Courier New" w:eastAsia="Times New Roman" w:hAnsi="Courier New" w:cs="Courier New"/>
          <w:sz w:val="20"/>
          <w:szCs w:val="20"/>
          <w:lang w:eastAsia="es-AR"/>
        </w:rPr>
        <w:t>INVOLUCRA</w:t>
      </w:r>
      <w:r w:rsidRPr="00832335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: Vincula </w:t>
      </w:r>
      <w:r w:rsidRPr="00832335">
        <w:rPr>
          <w:rFonts w:ascii="Courier New" w:eastAsia="Times New Roman" w:hAnsi="Courier New" w:cs="Courier New"/>
          <w:sz w:val="20"/>
          <w:szCs w:val="20"/>
          <w:lang w:eastAsia="es-AR"/>
        </w:rPr>
        <w:t>PROPIEDADES</w:t>
      </w:r>
      <w:r w:rsidRPr="00832335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con </w:t>
      </w:r>
      <w:r w:rsidRPr="00832335">
        <w:rPr>
          <w:rFonts w:ascii="Courier New" w:eastAsia="Times New Roman" w:hAnsi="Courier New" w:cs="Courier New"/>
          <w:sz w:val="20"/>
          <w:szCs w:val="20"/>
          <w:lang w:eastAsia="es-AR"/>
        </w:rPr>
        <w:t>OPERACIONES</w:t>
      </w:r>
      <w:r w:rsidRPr="00832335">
        <w:rPr>
          <w:rFonts w:ascii="Times New Roman" w:eastAsia="Times New Roman" w:hAnsi="Times New Roman" w:cs="Times New Roman"/>
          <w:sz w:val="24"/>
          <w:szCs w:val="24"/>
          <w:lang w:eastAsia="es-AR"/>
        </w:rPr>
        <w:t>.</w:t>
      </w:r>
    </w:p>
    <w:p w14:paraId="35CFE987" w14:textId="77777777" w:rsidR="00832335" w:rsidRPr="00832335" w:rsidRDefault="00832335" w:rsidP="008323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832335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4. Dominio, Grado y Cardinalidad</w:t>
      </w:r>
    </w:p>
    <w:p w14:paraId="043EC247" w14:textId="77777777" w:rsidR="00832335" w:rsidRPr="00832335" w:rsidRDefault="00832335" w:rsidP="00832335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832335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Dominios:</w:t>
      </w:r>
      <w:r w:rsidRPr="00832335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</w:t>
      </w:r>
      <w:r w:rsidRPr="00832335">
        <w:rPr>
          <w:rFonts w:ascii="Courier New" w:eastAsia="Times New Roman" w:hAnsi="Courier New" w:cs="Courier New"/>
          <w:sz w:val="20"/>
          <w:szCs w:val="20"/>
          <w:lang w:eastAsia="es-AR"/>
        </w:rPr>
        <w:t>fecha</w:t>
      </w:r>
      <w:r w:rsidRPr="00832335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(Date), </w:t>
      </w:r>
      <w:r w:rsidRPr="00832335">
        <w:rPr>
          <w:rFonts w:ascii="Courier New" w:eastAsia="Times New Roman" w:hAnsi="Courier New" w:cs="Courier New"/>
          <w:sz w:val="20"/>
          <w:szCs w:val="20"/>
          <w:lang w:eastAsia="es-AR"/>
        </w:rPr>
        <w:t>hora</w:t>
      </w:r>
      <w:r w:rsidRPr="00832335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(Time), </w:t>
      </w:r>
      <w:proofErr w:type="spellStart"/>
      <w:r w:rsidRPr="00832335">
        <w:rPr>
          <w:rFonts w:ascii="Courier New" w:eastAsia="Times New Roman" w:hAnsi="Courier New" w:cs="Courier New"/>
          <w:sz w:val="20"/>
          <w:szCs w:val="20"/>
          <w:lang w:eastAsia="es-AR"/>
        </w:rPr>
        <w:t>monto_final</w:t>
      </w:r>
      <w:proofErr w:type="spellEnd"/>
      <w:r w:rsidRPr="00832335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(Decimal/</w:t>
      </w:r>
      <w:proofErr w:type="spellStart"/>
      <w:r w:rsidRPr="00832335">
        <w:rPr>
          <w:rFonts w:ascii="Times New Roman" w:eastAsia="Times New Roman" w:hAnsi="Times New Roman" w:cs="Times New Roman"/>
          <w:sz w:val="24"/>
          <w:szCs w:val="24"/>
          <w:lang w:eastAsia="es-AR"/>
        </w:rPr>
        <w:t>Double</w:t>
      </w:r>
      <w:proofErr w:type="spellEnd"/>
      <w:r w:rsidRPr="00832335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), </w:t>
      </w:r>
      <w:proofErr w:type="spellStart"/>
      <w:r w:rsidRPr="00832335">
        <w:rPr>
          <w:rFonts w:ascii="Courier New" w:eastAsia="Times New Roman" w:hAnsi="Courier New" w:cs="Courier New"/>
          <w:sz w:val="20"/>
          <w:szCs w:val="20"/>
          <w:lang w:eastAsia="es-AR"/>
        </w:rPr>
        <w:t>tipo_operacion</w:t>
      </w:r>
      <w:proofErr w:type="spellEnd"/>
      <w:r w:rsidRPr="00832335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(</w:t>
      </w:r>
      <w:proofErr w:type="spellStart"/>
      <w:r w:rsidRPr="00832335">
        <w:rPr>
          <w:rFonts w:ascii="Times New Roman" w:eastAsia="Times New Roman" w:hAnsi="Times New Roman" w:cs="Times New Roman"/>
          <w:sz w:val="24"/>
          <w:szCs w:val="24"/>
          <w:lang w:eastAsia="es-AR"/>
        </w:rPr>
        <w:t>Varchar</w:t>
      </w:r>
      <w:proofErr w:type="spellEnd"/>
      <w:r w:rsidRPr="00832335">
        <w:rPr>
          <w:rFonts w:ascii="Times New Roman" w:eastAsia="Times New Roman" w:hAnsi="Times New Roman" w:cs="Times New Roman"/>
          <w:sz w:val="24"/>
          <w:szCs w:val="24"/>
          <w:lang w:eastAsia="es-AR"/>
        </w:rPr>
        <w:t>).</w:t>
      </w:r>
    </w:p>
    <w:p w14:paraId="76AFD649" w14:textId="77777777" w:rsidR="00832335" w:rsidRPr="00832335" w:rsidRDefault="00832335" w:rsidP="00832335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832335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Grado:</w:t>
      </w:r>
      <w:r w:rsidRPr="00832335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Todas las relaciones planteadas son Binarias (Grado 2). </w:t>
      </w:r>
      <w:r w:rsidRPr="00832335">
        <w:rPr>
          <w:rFonts w:ascii="Times New Roman" w:eastAsia="Times New Roman" w:hAnsi="Times New Roman" w:cs="Times New Roman"/>
          <w:i/>
          <w:iCs/>
          <w:sz w:val="24"/>
          <w:szCs w:val="24"/>
          <w:lang w:eastAsia="es-AR"/>
        </w:rPr>
        <w:t>(Nota: Se descarta la relación ternaria para simplificar la lectura cruzada de cardinalidades y facilitar la futura transición al modelo lógico).</w:t>
      </w:r>
    </w:p>
    <w:p w14:paraId="52BCAD13" w14:textId="77777777" w:rsidR="00832335" w:rsidRPr="00832335" w:rsidRDefault="00832335" w:rsidP="00832335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832335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Cardinalidades (Regla de Máximos Cruzados):</w:t>
      </w:r>
    </w:p>
    <w:p w14:paraId="2B4883CD" w14:textId="77777777" w:rsidR="00832335" w:rsidRPr="00832335" w:rsidRDefault="00832335" w:rsidP="00832335">
      <w:pPr>
        <w:numPr>
          <w:ilvl w:val="1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832335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Todas las relaciones siguen el mismo patrón estructural </w:t>
      </w:r>
      <w:proofErr w:type="gramStart"/>
      <w:r w:rsidRPr="00832335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1:N</w:t>
      </w:r>
      <w:r w:rsidRPr="00832335">
        <w:rPr>
          <w:rFonts w:ascii="Times New Roman" w:eastAsia="Times New Roman" w:hAnsi="Times New Roman" w:cs="Times New Roman"/>
          <w:sz w:val="24"/>
          <w:szCs w:val="24"/>
          <w:lang w:eastAsia="es-AR"/>
        </w:rPr>
        <w:t>.</w:t>
      </w:r>
      <w:proofErr w:type="gramEnd"/>
    </w:p>
    <w:p w14:paraId="17F51768" w14:textId="77777777" w:rsidR="00832335" w:rsidRPr="00832335" w:rsidRDefault="00832335" w:rsidP="00832335">
      <w:pPr>
        <w:numPr>
          <w:ilvl w:val="1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832335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Ejemplo Visita: Un Cliente solicita </w:t>
      </w:r>
      <w:r w:rsidRPr="00832335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N</w:t>
      </w:r>
      <w:r w:rsidRPr="00832335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Visitas. Una Visita es solicitada por </w:t>
      </w:r>
      <w:r w:rsidRPr="00832335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1</w:t>
      </w:r>
      <w:r w:rsidRPr="00832335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Cliente. (La N va en Visitas, el 1 en Clientes).</w:t>
      </w:r>
    </w:p>
    <w:p w14:paraId="308FB2A5" w14:textId="77777777" w:rsidR="00832335" w:rsidRPr="00832335" w:rsidRDefault="00832335" w:rsidP="00832335">
      <w:pPr>
        <w:numPr>
          <w:ilvl w:val="1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832335">
        <w:rPr>
          <w:rFonts w:ascii="Times New Roman" w:eastAsia="Times New Roman" w:hAnsi="Times New Roman" w:cs="Times New Roman"/>
          <w:sz w:val="24"/>
          <w:szCs w:val="24"/>
          <w:lang w:eastAsia="es-AR"/>
        </w:rPr>
        <w:lastRenderedPageBreak/>
        <w:t xml:space="preserve">Ejemplo Operación: Un Agente cierra </w:t>
      </w:r>
      <w:r w:rsidRPr="00832335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N</w:t>
      </w:r>
      <w:r w:rsidRPr="00832335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Operaciones. Una Operación es cerrada por </w:t>
      </w:r>
      <w:r w:rsidRPr="00832335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1</w:t>
      </w:r>
      <w:r w:rsidRPr="00832335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Agente. (La N va en Operaciones, el 1 en Agentes).</w:t>
      </w:r>
    </w:p>
    <w:p w14:paraId="13C530D2" w14:textId="77777777" w:rsidR="00832335" w:rsidRPr="00832335" w:rsidRDefault="00832335" w:rsidP="008323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832335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5. Atributos principales o candidatos a claves primarias</w:t>
      </w:r>
    </w:p>
    <w:p w14:paraId="0EEEA9B4" w14:textId="77777777" w:rsidR="00832335" w:rsidRPr="00832335" w:rsidRDefault="00832335" w:rsidP="00832335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832335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CLIENTES_INTERESADOS:</w:t>
      </w:r>
      <w:r w:rsidRPr="00832335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DNI.</w:t>
      </w:r>
    </w:p>
    <w:p w14:paraId="74F127D1" w14:textId="77777777" w:rsidR="00832335" w:rsidRPr="00832335" w:rsidRDefault="00832335" w:rsidP="00832335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832335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VISITAS:</w:t>
      </w:r>
      <w:r w:rsidRPr="00832335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Se debe proponer un </w:t>
      </w:r>
      <w:proofErr w:type="spellStart"/>
      <w:r w:rsidRPr="00832335">
        <w:rPr>
          <w:rFonts w:ascii="Courier New" w:eastAsia="Times New Roman" w:hAnsi="Courier New" w:cs="Courier New"/>
          <w:sz w:val="20"/>
          <w:szCs w:val="20"/>
          <w:lang w:eastAsia="es-AR"/>
        </w:rPr>
        <w:t>Nro_Visita</w:t>
      </w:r>
      <w:proofErr w:type="spellEnd"/>
      <w:r w:rsidRPr="00832335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(Clave Primaria inventada).</w:t>
      </w:r>
    </w:p>
    <w:p w14:paraId="62917D6D" w14:textId="77777777" w:rsidR="00832335" w:rsidRPr="00832335" w:rsidRDefault="00832335" w:rsidP="00832335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832335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OPERACIONES:</w:t>
      </w:r>
      <w:r w:rsidRPr="00832335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Se debe proponer un </w:t>
      </w:r>
      <w:proofErr w:type="spellStart"/>
      <w:r w:rsidRPr="00832335">
        <w:rPr>
          <w:rFonts w:ascii="Courier New" w:eastAsia="Times New Roman" w:hAnsi="Courier New" w:cs="Courier New"/>
          <w:sz w:val="20"/>
          <w:szCs w:val="20"/>
          <w:lang w:eastAsia="es-AR"/>
        </w:rPr>
        <w:t>Nro_Operacion</w:t>
      </w:r>
      <w:proofErr w:type="spellEnd"/>
      <w:r w:rsidRPr="00832335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(Clave Primaria inventada).</w:t>
      </w:r>
    </w:p>
    <w:p w14:paraId="0285AC39" w14:textId="77777777" w:rsidR="00832335" w:rsidRPr="00832335" w:rsidRDefault="00832335" w:rsidP="008323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832335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6. Propuestas de Mejoras (Análisis Crítico a redactar)</w:t>
      </w:r>
    </w:p>
    <w:p w14:paraId="5D2CB037" w14:textId="77777777" w:rsidR="00832335" w:rsidRPr="00832335" w:rsidRDefault="00832335" w:rsidP="00832335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832335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Incorporación de Identificadores (</w:t>
      </w:r>
      <w:proofErr w:type="spellStart"/>
      <w:r w:rsidRPr="00832335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PKs</w:t>
      </w:r>
      <w:proofErr w:type="spellEnd"/>
      <w:r w:rsidRPr="00832335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):</w:t>
      </w:r>
      <w:r w:rsidRPr="00832335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El enunciado no proporciona atributos clave para Visitas ni Operaciones. Es mandatorio inventar </w:t>
      </w:r>
      <w:proofErr w:type="spellStart"/>
      <w:r w:rsidRPr="00832335">
        <w:rPr>
          <w:rFonts w:ascii="Courier New" w:eastAsia="Times New Roman" w:hAnsi="Courier New" w:cs="Courier New"/>
          <w:sz w:val="20"/>
          <w:szCs w:val="20"/>
          <w:lang w:eastAsia="es-AR"/>
        </w:rPr>
        <w:t>Nro_Visita</w:t>
      </w:r>
      <w:proofErr w:type="spellEnd"/>
      <w:r w:rsidRPr="00832335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y </w:t>
      </w:r>
      <w:proofErr w:type="spellStart"/>
      <w:r w:rsidRPr="00832335">
        <w:rPr>
          <w:rFonts w:ascii="Courier New" w:eastAsia="Times New Roman" w:hAnsi="Courier New" w:cs="Courier New"/>
          <w:sz w:val="20"/>
          <w:szCs w:val="20"/>
          <w:lang w:eastAsia="es-AR"/>
        </w:rPr>
        <w:t>Nro_Operacion</w:t>
      </w:r>
      <w:proofErr w:type="spellEnd"/>
      <w:r w:rsidRPr="00832335">
        <w:rPr>
          <w:rFonts w:ascii="Times New Roman" w:eastAsia="Times New Roman" w:hAnsi="Times New Roman" w:cs="Times New Roman"/>
          <w:sz w:val="24"/>
          <w:szCs w:val="24"/>
          <w:lang w:eastAsia="es-AR"/>
        </w:rPr>
        <w:t>. De lo contrario, habría que usar claves compuestas ineficientes (ej. DNI Cliente + DNI Agente + ID Propiedad + Fecha + Hora).</w:t>
      </w:r>
    </w:p>
    <w:p w14:paraId="16711FF4" w14:textId="77777777" w:rsidR="00832335" w:rsidRPr="00832335" w:rsidRDefault="00832335" w:rsidP="00832335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832335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Atributos de Preferencias como Entidades:</w:t>
      </w:r>
      <w:r w:rsidRPr="00832335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Al igual que pasó con el "Tipo de Propiedad" en el primer objetivo, la "zona" y el "tipo de propiedad buscada" del Cliente Interesado deberían ser entidades paramétricas para asegurar la normalización.</w:t>
      </w:r>
    </w:p>
    <w:p w14:paraId="0CE38253" w14:textId="77777777" w:rsidR="00832335" w:rsidRPr="00832335" w:rsidRDefault="00832335" w:rsidP="00832335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832335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Regla de Negocio (Disponibilidad):</w:t>
      </w:r>
      <w:r w:rsidRPr="00832335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La restricción del enunciado </w:t>
      </w:r>
      <w:r w:rsidRPr="00832335">
        <w:rPr>
          <w:rFonts w:ascii="Times New Roman" w:eastAsia="Times New Roman" w:hAnsi="Times New Roman" w:cs="Times New Roman"/>
          <w:i/>
          <w:iCs/>
          <w:sz w:val="24"/>
          <w:szCs w:val="24"/>
          <w:lang w:eastAsia="es-AR"/>
        </w:rPr>
        <w:t>"Al registrar una operación, el estado de la propiedad debe cambiar a No disponible"</w:t>
      </w:r>
      <w:r w:rsidRPr="00832335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</w:t>
      </w:r>
      <w:r w:rsidRPr="00832335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no se dibuja en el DER</w:t>
      </w:r>
      <w:r w:rsidRPr="00832335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. En el modelo conceptual estático, esta acción dinámica se documenta como una "Regla de Negocio" que, a futuro, se implementará mediante un </w:t>
      </w:r>
      <w:proofErr w:type="spellStart"/>
      <w:r w:rsidRPr="00832335">
        <w:rPr>
          <w:rFonts w:ascii="Times New Roman" w:eastAsia="Times New Roman" w:hAnsi="Times New Roman" w:cs="Times New Roman"/>
          <w:i/>
          <w:iCs/>
          <w:sz w:val="24"/>
          <w:szCs w:val="24"/>
          <w:lang w:eastAsia="es-AR"/>
        </w:rPr>
        <w:t>Trigger</w:t>
      </w:r>
      <w:proofErr w:type="spellEnd"/>
      <w:r w:rsidRPr="00832335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(Disparador) o procedimiento almacenado en el motor de la base de datos relacional.</w:t>
      </w:r>
    </w:p>
    <w:p w14:paraId="03CF2514" w14:textId="77777777" w:rsidR="00832335" w:rsidRDefault="00832335" w:rsidP="00872715">
      <w:pPr>
        <w:pStyle w:val="NormalWeb"/>
      </w:pPr>
    </w:p>
    <w:p w14:paraId="48C9FA23" w14:textId="77777777" w:rsidR="00186A25" w:rsidRPr="00533D7A" w:rsidRDefault="00186A25" w:rsidP="00533D7A"/>
    <w:sectPr w:rsidR="00186A25" w:rsidRPr="00533D7A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38266B"/>
    <w:multiLevelType w:val="multilevel"/>
    <w:tmpl w:val="37841B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9D48F1"/>
    <w:multiLevelType w:val="multilevel"/>
    <w:tmpl w:val="2A124C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EB4824"/>
    <w:multiLevelType w:val="multilevel"/>
    <w:tmpl w:val="A8BA7A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9971527"/>
    <w:multiLevelType w:val="multilevel"/>
    <w:tmpl w:val="5CA49D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F1544F9"/>
    <w:multiLevelType w:val="multilevel"/>
    <w:tmpl w:val="A1FE38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4633FF2"/>
    <w:multiLevelType w:val="multilevel"/>
    <w:tmpl w:val="CF044C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9550468"/>
    <w:multiLevelType w:val="multilevel"/>
    <w:tmpl w:val="8BF6E9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D557256"/>
    <w:multiLevelType w:val="multilevel"/>
    <w:tmpl w:val="415E42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EC63F2A"/>
    <w:multiLevelType w:val="multilevel"/>
    <w:tmpl w:val="E3E6AC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374520E"/>
    <w:multiLevelType w:val="multilevel"/>
    <w:tmpl w:val="425C10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37B5DE8"/>
    <w:multiLevelType w:val="multilevel"/>
    <w:tmpl w:val="89121F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5264E79"/>
    <w:multiLevelType w:val="multilevel"/>
    <w:tmpl w:val="5792CE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55320F1"/>
    <w:multiLevelType w:val="multilevel"/>
    <w:tmpl w:val="CA9A06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6594C06"/>
    <w:multiLevelType w:val="multilevel"/>
    <w:tmpl w:val="91EC89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8994144"/>
    <w:multiLevelType w:val="multilevel"/>
    <w:tmpl w:val="17F0A5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DC80D3F"/>
    <w:multiLevelType w:val="multilevel"/>
    <w:tmpl w:val="C5F4C8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F5A5F24"/>
    <w:multiLevelType w:val="multilevel"/>
    <w:tmpl w:val="61CA07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2CD1BEF"/>
    <w:multiLevelType w:val="multilevel"/>
    <w:tmpl w:val="91ECA8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32437F9"/>
    <w:multiLevelType w:val="multilevel"/>
    <w:tmpl w:val="011616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8985706"/>
    <w:multiLevelType w:val="multilevel"/>
    <w:tmpl w:val="86D663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B740291"/>
    <w:multiLevelType w:val="multilevel"/>
    <w:tmpl w:val="5906AF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00F352D"/>
    <w:multiLevelType w:val="multilevel"/>
    <w:tmpl w:val="6D5CC0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078019A"/>
    <w:multiLevelType w:val="multilevel"/>
    <w:tmpl w:val="61BA90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1EC2F43"/>
    <w:multiLevelType w:val="multilevel"/>
    <w:tmpl w:val="CA9A21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79A1190"/>
    <w:multiLevelType w:val="multilevel"/>
    <w:tmpl w:val="CEBEE0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24D2023"/>
    <w:multiLevelType w:val="multilevel"/>
    <w:tmpl w:val="404CFB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44F2060"/>
    <w:multiLevelType w:val="multilevel"/>
    <w:tmpl w:val="99C0EC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75B00F6"/>
    <w:multiLevelType w:val="multilevel"/>
    <w:tmpl w:val="33BAE0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A610C10"/>
    <w:multiLevelType w:val="multilevel"/>
    <w:tmpl w:val="C944B5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B1332E2"/>
    <w:multiLevelType w:val="multilevel"/>
    <w:tmpl w:val="759A0B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DD6256D"/>
    <w:multiLevelType w:val="multilevel"/>
    <w:tmpl w:val="ED708B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4F30941"/>
    <w:multiLevelType w:val="multilevel"/>
    <w:tmpl w:val="892E22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55F2FBD"/>
    <w:multiLevelType w:val="multilevel"/>
    <w:tmpl w:val="32F416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5E4364B"/>
    <w:multiLevelType w:val="multilevel"/>
    <w:tmpl w:val="2070A9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DDF5D02"/>
    <w:multiLevelType w:val="multilevel"/>
    <w:tmpl w:val="BE6A70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FC64005"/>
    <w:multiLevelType w:val="multilevel"/>
    <w:tmpl w:val="9F7CF6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19064F7"/>
    <w:multiLevelType w:val="multilevel"/>
    <w:tmpl w:val="5186E3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2810EA2"/>
    <w:multiLevelType w:val="multilevel"/>
    <w:tmpl w:val="43DEE9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9F75493"/>
    <w:multiLevelType w:val="multilevel"/>
    <w:tmpl w:val="C6E028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CC979DC"/>
    <w:multiLevelType w:val="multilevel"/>
    <w:tmpl w:val="A3E4DE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D993111"/>
    <w:multiLevelType w:val="multilevel"/>
    <w:tmpl w:val="10DC4B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3"/>
  </w:num>
  <w:num w:numId="2">
    <w:abstractNumId w:val="1"/>
  </w:num>
  <w:num w:numId="3">
    <w:abstractNumId w:val="25"/>
  </w:num>
  <w:num w:numId="4">
    <w:abstractNumId w:val="24"/>
  </w:num>
  <w:num w:numId="5">
    <w:abstractNumId w:val="9"/>
  </w:num>
  <w:num w:numId="6">
    <w:abstractNumId w:val="32"/>
  </w:num>
  <w:num w:numId="7">
    <w:abstractNumId w:val="18"/>
  </w:num>
  <w:num w:numId="8">
    <w:abstractNumId w:val="2"/>
  </w:num>
  <w:num w:numId="9">
    <w:abstractNumId w:val="27"/>
  </w:num>
  <w:num w:numId="10">
    <w:abstractNumId w:val="16"/>
  </w:num>
  <w:num w:numId="11">
    <w:abstractNumId w:val="0"/>
  </w:num>
  <w:num w:numId="12">
    <w:abstractNumId w:val="35"/>
  </w:num>
  <w:num w:numId="13">
    <w:abstractNumId w:val="17"/>
  </w:num>
  <w:num w:numId="14">
    <w:abstractNumId w:val="3"/>
  </w:num>
  <w:num w:numId="15">
    <w:abstractNumId w:val="31"/>
  </w:num>
  <w:num w:numId="16">
    <w:abstractNumId w:val="26"/>
  </w:num>
  <w:num w:numId="17">
    <w:abstractNumId w:val="21"/>
  </w:num>
  <w:num w:numId="18">
    <w:abstractNumId w:val="37"/>
  </w:num>
  <w:num w:numId="19">
    <w:abstractNumId w:val="40"/>
  </w:num>
  <w:num w:numId="20">
    <w:abstractNumId w:val="13"/>
  </w:num>
  <w:num w:numId="21">
    <w:abstractNumId w:val="4"/>
  </w:num>
  <w:num w:numId="22">
    <w:abstractNumId w:val="22"/>
  </w:num>
  <w:num w:numId="23">
    <w:abstractNumId w:val="20"/>
  </w:num>
  <w:num w:numId="24">
    <w:abstractNumId w:val="19"/>
  </w:num>
  <w:num w:numId="25">
    <w:abstractNumId w:val="12"/>
  </w:num>
  <w:num w:numId="26">
    <w:abstractNumId w:val="38"/>
  </w:num>
  <w:num w:numId="27">
    <w:abstractNumId w:val="30"/>
  </w:num>
  <w:num w:numId="28">
    <w:abstractNumId w:val="7"/>
  </w:num>
  <w:num w:numId="29">
    <w:abstractNumId w:val="6"/>
  </w:num>
  <w:num w:numId="30">
    <w:abstractNumId w:val="8"/>
  </w:num>
  <w:num w:numId="31">
    <w:abstractNumId w:val="36"/>
  </w:num>
  <w:num w:numId="32">
    <w:abstractNumId w:val="15"/>
  </w:num>
  <w:num w:numId="33">
    <w:abstractNumId w:val="29"/>
  </w:num>
  <w:num w:numId="34">
    <w:abstractNumId w:val="11"/>
  </w:num>
  <w:num w:numId="35">
    <w:abstractNumId w:val="28"/>
  </w:num>
  <w:num w:numId="36">
    <w:abstractNumId w:val="10"/>
  </w:num>
  <w:num w:numId="37">
    <w:abstractNumId w:val="34"/>
  </w:num>
  <w:num w:numId="38">
    <w:abstractNumId w:val="23"/>
  </w:num>
  <w:num w:numId="39">
    <w:abstractNumId w:val="5"/>
  </w:num>
  <w:num w:numId="40">
    <w:abstractNumId w:val="39"/>
  </w:num>
  <w:num w:numId="41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2A5F"/>
    <w:rsid w:val="00137254"/>
    <w:rsid w:val="00186A25"/>
    <w:rsid w:val="00234C3D"/>
    <w:rsid w:val="00491FFE"/>
    <w:rsid w:val="00512A5F"/>
    <w:rsid w:val="00533D7A"/>
    <w:rsid w:val="00574B5B"/>
    <w:rsid w:val="005A3FC3"/>
    <w:rsid w:val="005D2D8C"/>
    <w:rsid w:val="00832335"/>
    <w:rsid w:val="00851DEB"/>
    <w:rsid w:val="00872715"/>
    <w:rsid w:val="00A6448D"/>
    <w:rsid w:val="00EE6A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AEA9591"/>
  <w15:chartTrackingRefBased/>
  <w15:docId w15:val="{A373F8E5-BD4E-4F6C-8D64-968FB97F92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3">
    <w:name w:val="heading 3"/>
    <w:basedOn w:val="Normal"/>
    <w:link w:val="Ttulo3Car"/>
    <w:uiPriority w:val="9"/>
    <w:qFormat/>
    <w:rsid w:val="00832335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s-AR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512A5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AR"/>
    </w:rPr>
  </w:style>
  <w:style w:type="character" w:styleId="CdigoHTML">
    <w:name w:val="HTML Code"/>
    <w:basedOn w:val="Fuentedeprrafopredeter"/>
    <w:uiPriority w:val="99"/>
    <w:semiHidden/>
    <w:unhideWhenUsed/>
    <w:rsid w:val="00512A5F"/>
    <w:rPr>
      <w:rFonts w:ascii="Courier New" w:eastAsia="Times New Roman" w:hAnsi="Courier New" w:cs="Courier New"/>
      <w:sz w:val="20"/>
      <w:szCs w:val="20"/>
    </w:rPr>
  </w:style>
  <w:style w:type="character" w:customStyle="1" w:styleId="math-inline">
    <w:name w:val="math-inline"/>
    <w:basedOn w:val="Fuentedeprrafopredeter"/>
    <w:rsid w:val="00533D7A"/>
  </w:style>
  <w:style w:type="character" w:customStyle="1" w:styleId="Ttulo3Car">
    <w:name w:val="Título 3 Car"/>
    <w:basedOn w:val="Fuentedeprrafopredeter"/>
    <w:link w:val="Ttulo3"/>
    <w:uiPriority w:val="9"/>
    <w:rsid w:val="00832335"/>
    <w:rPr>
      <w:rFonts w:ascii="Times New Roman" w:eastAsia="Times New Roman" w:hAnsi="Times New Roman" w:cs="Times New Roman"/>
      <w:b/>
      <w:bCs/>
      <w:sz w:val="27"/>
      <w:szCs w:val="27"/>
      <w:lang w:eastAsia="es-A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7603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475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101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4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970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050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13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425</TotalTime>
  <Pages>1</Pages>
  <Words>1732</Words>
  <Characters>9526</Characters>
  <Application>Microsoft Office Word</Application>
  <DocSecurity>0</DocSecurity>
  <Lines>79</Lines>
  <Paragraphs>22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11236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joaquin hartwig</dc:creator>
  <cp:keywords/>
  <dc:description/>
  <cp:lastModifiedBy>joaquin hartwig</cp:lastModifiedBy>
  <cp:revision>8</cp:revision>
  <cp:lastPrinted>2026-09-26T02:50:00Z</cp:lastPrinted>
  <dcterms:created xsi:type="dcterms:W3CDTF">2026-09-26T02:41:00Z</dcterms:created>
  <dcterms:modified xsi:type="dcterms:W3CDTF">2026-09-27T02:00:00Z</dcterms:modified>
</cp:coreProperties>
</file>