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sz w:val="36"/>
          <w:szCs w:val="36"/>
        </w:rPr>
      </w:pPr>
      <w:bookmarkStart w:colFirst="0" w:colLast="0" w:name="_faqzz984t76b" w:id="0"/>
      <w:bookmarkEnd w:id="0"/>
      <w:r w:rsidDel="00000000" w:rsidR="00000000" w:rsidRPr="00000000">
        <w:rPr>
          <w:rFonts w:ascii="Calibri" w:cs="Calibri" w:eastAsia="Calibri" w:hAnsi="Calibri"/>
          <w:b w:val="1"/>
          <w:sz w:val="36"/>
          <w:szCs w:val="36"/>
          <w:rtl w:val="0"/>
        </w:rPr>
        <w:t xml:space="preserve">Introducción</w:t>
      </w:r>
    </w:p>
    <w:p w:rsidR="00000000" w:rsidDel="00000000" w:rsidP="00000000" w:rsidRDefault="00000000" w:rsidRPr="00000000" w14:paraId="00000002">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En este trabajo se aborda el diseño de un sistema digital capaz de procesar las señales provenientes de 16 sensores lógicos activos en bajo, identificando cuál es el sensor de mayor prioridad activado y representando dicha información en una salida codificada de 4 bits. El valor obtenido será además visualizado en dos displays de 7 segmentos, permitiendo seleccionar entre configuración de ánodo común o cátodo común mediante una entrada de control.</w:t>
      </w:r>
    </w:p>
    <w:p w:rsidR="00000000" w:rsidDel="00000000" w:rsidP="00000000" w:rsidRDefault="00000000" w:rsidRPr="00000000" w14:paraId="00000003">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04">
      <w:pPr>
        <w:spacing w:after="240" w:before="240"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Metodología de Trabajo</w:t>
      </w:r>
    </w:p>
    <w:p w:rsidR="00000000" w:rsidDel="00000000" w:rsidP="00000000" w:rsidRDefault="00000000" w:rsidRPr="00000000" w14:paraId="00000005">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Para abordar el diseño del circuito, se comenzó diseñando un diagrama en bloques, para identificar cada etapa del circuito con sus respectivos componentes. </w:t>
        <w:br w:type="textWrapping"/>
        <w:t xml:space="preserve">Como análisis específico a cada bloque, se establecieron las tablas de verdad de los mismos. Posteriormente, utilizando Mapas de Karnaugh y Codigo de Gray, se obtuvieron las funciones lógicas, las cuales fueron implementadas mediante compuertas lógicas. </w:t>
        <w:br w:type="textWrapping"/>
        <w:t xml:space="preserve">Una vez estudiado cada etapa del circuito por separado, se realizó un diagrama de conexiones del circuito.</w:t>
        <w:br w:type="textWrapping"/>
        <w:t xml:space="preserve">Por último,</w:t>
      </w:r>
      <w:r w:rsidDel="00000000" w:rsidR="00000000" w:rsidRPr="00000000">
        <w:rPr>
          <w:rFonts w:ascii="Calibri" w:cs="Calibri" w:eastAsia="Calibri" w:hAnsi="Calibri"/>
          <w:sz w:val="30"/>
          <w:szCs w:val="30"/>
          <w:rtl w:val="0"/>
        </w:rPr>
        <w:t xml:space="preserve"> se calcularon resistencias adecuadas para el funcionamiento seguro de los displays.</w:t>
      </w:r>
    </w:p>
    <w:p w:rsidR="00000000" w:rsidDel="00000000" w:rsidP="00000000" w:rsidRDefault="00000000" w:rsidRPr="00000000" w14:paraId="00000006">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07">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08">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09">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0A">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Calibri" w:cs="Calibri" w:eastAsia="Calibri" w:hAnsi="Calibri"/>
          <w:b w:val="1"/>
          <w:sz w:val="36"/>
          <w:szCs w:val="36"/>
        </w:rPr>
      </w:pPr>
      <w:bookmarkStart w:colFirst="0" w:colLast="0" w:name="_x76si81ja9i7" w:id="1"/>
      <w:bookmarkEnd w:id="1"/>
      <w:r w:rsidDel="00000000" w:rsidR="00000000" w:rsidRPr="00000000">
        <w:rPr>
          <w:rFonts w:ascii="Calibri" w:cs="Calibri" w:eastAsia="Calibri" w:hAnsi="Calibri"/>
          <w:b w:val="1"/>
          <w:sz w:val="36"/>
          <w:szCs w:val="36"/>
          <w:rtl w:val="0"/>
        </w:rPr>
        <w:t xml:space="preserve">Diagrama en bloques del circuito</w:t>
      </w:r>
    </w:p>
    <w:p w:rsidR="00000000" w:rsidDel="00000000" w:rsidP="00000000" w:rsidRDefault="00000000" w:rsidRPr="00000000" w14:paraId="0000000C">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Realizamos una </w:t>
      </w:r>
      <w:r w:rsidDel="00000000" w:rsidR="00000000" w:rsidRPr="00000000">
        <w:rPr>
          <w:rFonts w:ascii="Calibri" w:cs="Calibri" w:eastAsia="Calibri" w:hAnsi="Calibri"/>
          <w:sz w:val="30"/>
          <w:szCs w:val="30"/>
          <w:rtl w:val="0"/>
        </w:rPr>
        <w:t xml:space="preserve">descomposición funcional del sistema en distintos bloques lógicos, cada uno con su conjunto definido de entradas y salidas. Esta división facilitará el análisis y la implementación modular del circuito. </w:t>
      </w:r>
    </w:p>
    <w:p w:rsidR="00000000" w:rsidDel="00000000" w:rsidP="00000000" w:rsidRDefault="00000000" w:rsidRPr="00000000" w14:paraId="0000000D">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0E">
      <w:pPr>
        <w:spacing w:after="240" w:before="240" w:lineRule="auto"/>
        <w:rPr>
          <w:rFonts w:ascii="Calibri" w:cs="Calibri" w:eastAsia="Calibri" w:hAnsi="Calibri"/>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-345749</wp:posOffset>
            </wp:positionH>
            <wp:positionV relativeFrom="paragraph">
              <wp:posOffset>142149</wp:posOffset>
            </wp:positionV>
            <wp:extent cx="6073364" cy="5195652"/>
            <wp:effectExtent b="0" l="0" r="0" t="0"/>
            <wp:wrapSquare wrapText="bothSides" distB="114300" distT="114300" distL="114300" distR="114300"/>
            <wp:docPr id="25"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073364" cy="5195652"/>
                    </a:xfrm>
                    <a:prstGeom prst="rect"/>
                    <a:ln/>
                  </pic:spPr>
                </pic:pic>
              </a:graphicData>
            </a:graphic>
          </wp:anchor>
        </w:drawing>
      </w:r>
    </w:p>
    <w:p w:rsidR="00000000" w:rsidDel="00000000" w:rsidP="00000000" w:rsidRDefault="00000000" w:rsidRPr="00000000" w14:paraId="0000000F">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0">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1">
      <w:pPr>
        <w:spacing w:after="240" w:before="240" w:lineRule="auto"/>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12">
      <w:pPr>
        <w:spacing w:after="240" w:before="240" w:lineRule="auto"/>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Bloque 1</w:t>
        <w:br w:type="textWrapping"/>
      </w:r>
      <w:r w:rsidDel="00000000" w:rsidR="00000000" w:rsidRPr="00000000">
        <w:rPr>
          <w:rFonts w:ascii="Calibri" w:cs="Calibri" w:eastAsia="Calibri" w:hAnsi="Calibri"/>
          <w:sz w:val="30"/>
          <w:szCs w:val="30"/>
          <w:rtl w:val="0"/>
        </w:rPr>
        <w:t xml:space="preserve">Esta primera etapa contiene 16 sensores.</w:t>
      </w:r>
    </w:p>
    <w:p w:rsidR="00000000" w:rsidDel="00000000" w:rsidP="00000000" w:rsidRDefault="00000000" w:rsidRPr="00000000" w14:paraId="00000013">
      <w:pPr>
        <w:spacing w:after="240" w:before="240" w:lineRule="auto"/>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Bloque 2</w:t>
        <w:br w:type="textWrapping"/>
      </w:r>
      <w:r w:rsidDel="00000000" w:rsidR="00000000" w:rsidRPr="00000000">
        <w:rPr>
          <w:rFonts w:ascii="Calibri" w:cs="Calibri" w:eastAsia="Calibri" w:hAnsi="Calibri"/>
          <w:sz w:val="30"/>
          <w:szCs w:val="30"/>
          <w:rtl w:val="0"/>
        </w:rPr>
        <w:t xml:space="preserve">Contiene un selector de prioridades, que elige la entrada de mayor prioridad (la de número de sensor más alto) entre múltiples entradas y la envía a la única salida, codificada en binario. De esta forma, la salida son 4 bits correspondientes al sensor de entrada de mayor prioridad encendido.</w:t>
      </w:r>
    </w:p>
    <w:p w:rsidR="00000000" w:rsidDel="00000000" w:rsidP="00000000" w:rsidRDefault="00000000" w:rsidRPr="00000000" w14:paraId="00000014">
      <w:pPr>
        <w:spacing w:after="240" w:before="240" w:lineRule="auto"/>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Bloque 3</w:t>
        <w:br w:type="textWrapping"/>
      </w:r>
      <w:r w:rsidDel="00000000" w:rsidR="00000000" w:rsidRPr="00000000">
        <w:rPr>
          <w:rFonts w:ascii="Calibri" w:cs="Calibri" w:eastAsia="Calibri" w:hAnsi="Calibri"/>
          <w:sz w:val="30"/>
          <w:szCs w:val="30"/>
          <w:rtl w:val="0"/>
        </w:rPr>
        <w:t xml:space="preserve">Etapa que funciona como traductor. Recibe 4 bits que representa a un número binario entre 0 y 15, y lo convierte en señales para dos displays de 7 segmentos.</w:t>
      </w:r>
    </w:p>
    <w:p w:rsidR="00000000" w:rsidDel="00000000" w:rsidP="00000000" w:rsidRDefault="00000000" w:rsidRPr="00000000" w14:paraId="00000015">
      <w:pPr>
        <w:spacing w:after="240" w:before="240" w:lineRule="auto"/>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Bloque 4</w:t>
        <w:br w:type="textWrapping"/>
      </w:r>
      <w:r w:rsidDel="00000000" w:rsidR="00000000" w:rsidRPr="00000000">
        <w:rPr>
          <w:rFonts w:ascii="Calibri" w:cs="Calibri" w:eastAsia="Calibri" w:hAnsi="Calibri"/>
          <w:sz w:val="30"/>
          <w:szCs w:val="30"/>
          <w:rtl w:val="0"/>
        </w:rPr>
        <w:t xml:space="preserve">Esta etapa contiene 2 display, para representar a un número entre 0 y 15. Por un lado, se tiene al display de unidad (0-9): Muestra el dígito menos significativo, y por otro al display de decena (0-1).</w:t>
        <w:br w:type="textWrapping"/>
        <w:t xml:space="preserve">Cada display recibe como entrada 7 señales que alimentan a cada uno de sus segmentos.</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Calibri" w:cs="Calibri" w:eastAsia="Calibri" w:hAnsi="Calibri"/>
          <w:b w:val="1"/>
          <w:sz w:val="36"/>
          <w:szCs w:val="36"/>
        </w:rPr>
      </w:pPr>
      <w:bookmarkStart w:colFirst="0" w:colLast="0" w:name="_yreh1ddlvik8" w:id="2"/>
      <w:bookmarkEnd w:id="2"/>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Calibri" w:cs="Calibri" w:eastAsia="Calibri" w:hAnsi="Calibri"/>
          <w:b w:val="1"/>
          <w:sz w:val="36"/>
          <w:szCs w:val="36"/>
        </w:rPr>
      </w:pPr>
      <w:bookmarkStart w:colFirst="0" w:colLast="0" w:name="_lzzj5ar1o5fn" w:id="3"/>
      <w:bookmarkEnd w:id="3"/>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Calibri" w:cs="Calibri" w:eastAsia="Calibri" w:hAnsi="Calibri"/>
          <w:b w:val="1"/>
          <w:sz w:val="36"/>
          <w:szCs w:val="36"/>
        </w:rPr>
      </w:pPr>
      <w:bookmarkStart w:colFirst="0" w:colLast="0" w:name="_px9zclpjyz48" w:id="4"/>
      <w:bookmarkEnd w:id="4"/>
      <w:r w:rsidDel="00000000" w:rsidR="00000000" w:rsidRPr="00000000">
        <w:rPr>
          <w:rFonts w:ascii="Calibri" w:cs="Calibri" w:eastAsia="Calibri" w:hAnsi="Calibri"/>
          <w:b w:val="1"/>
          <w:sz w:val="36"/>
          <w:szCs w:val="36"/>
          <w:rtl w:val="0"/>
        </w:rPr>
        <w:t xml:space="preserve">Tablas de Verdad </w:t>
      </w:r>
    </w:p>
    <w:p w:rsidR="00000000" w:rsidDel="00000000" w:rsidP="00000000" w:rsidRDefault="00000000" w:rsidRPr="00000000" w14:paraId="00000019">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Las </w:t>
      </w:r>
      <w:r w:rsidDel="00000000" w:rsidR="00000000" w:rsidRPr="00000000">
        <w:rPr>
          <w:rFonts w:ascii="Calibri" w:cs="Calibri" w:eastAsia="Calibri" w:hAnsi="Calibri"/>
          <w:sz w:val="30"/>
          <w:szCs w:val="30"/>
          <w:rtl w:val="0"/>
        </w:rPr>
        <w:t xml:space="preserve">tablas de verdad deben reflejar el comportamiento lógico de cada bloque ante todas las combinaciones posibles de sus entradas. El objetivo es establecer de forma precisa la relación entrada-salida de cada módulo antes de abordar la síntesis de las funciones lógicas.</w:t>
      </w:r>
    </w:p>
    <w:p w:rsidR="00000000" w:rsidDel="00000000" w:rsidP="00000000" w:rsidRDefault="00000000" w:rsidRPr="00000000" w14:paraId="0000001A">
      <w:pPr>
        <w:spacing w:after="240" w:before="240" w:lineRule="auto"/>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1B">
      <w:pPr>
        <w:spacing w:after="240" w:before="240" w:lineRule="auto"/>
        <w:rPr>
          <w:rFonts w:ascii="Calibri" w:cs="Calibri" w:eastAsia="Calibri" w:hAnsi="Calibri"/>
          <w:sz w:val="30"/>
          <w:szCs w:val="30"/>
        </w:rPr>
      </w:pPr>
      <w:r w:rsidDel="00000000" w:rsidR="00000000" w:rsidRPr="00000000">
        <w:rPr>
          <w:rFonts w:ascii="Calibri" w:cs="Calibri" w:eastAsia="Calibri" w:hAnsi="Calibri"/>
          <w:b w:val="1"/>
          <w:sz w:val="30"/>
          <w:szCs w:val="30"/>
          <w:rtl w:val="0"/>
        </w:rPr>
        <w:t xml:space="preserve">Bloque Selector de Prioridades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419826</wp:posOffset>
            </wp:positionV>
            <wp:extent cx="7329533" cy="1873653"/>
            <wp:effectExtent b="12700" l="12700" r="12700" t="12700"/>
            <wp:wrapSquare wrapText="bothSides" distB="114300" distT="114300" distL="114300" distR="114300"/>
            <wp:docPr id="14" name="image8.png"/>
            <a:graphic>
              <a:graphicData uri="http://schemas.openxmlformats.org/drawingml/2006/picture">
                <pic:pic>
                  <pic:nvPicPr>
                    <pic:cNvPr id="0" name="image8.png"/>
                    <pic:cNvPicPr preferRelativeResize="0"/>
                  </pic:nvPicPr>
                  <pic:blipFill>
                    <a:blip r:embed="rId7"/>
                    <a:srcRect b="3451" l="0" r="0" t="0"/>
                    <a:stretch>
                      <a:fillRect/>
                    </a:stretch>
                  </pic:blipFill>
                  <pic:spPr>
                    <a:xfrm>
                      <a:off x="0" y="0"/>
                      <a:ext cx="7329533" cy="1873653"/>
                    </a:xfrm>
                    <a:prstGeom prst="rect"/>
                    <a:ln w="12700">
                      <a:solidFill>
                        <a:srgbClr val="000000"/>
                      </a:solidFill>
                      <a:prstDash val="solid"/>
                    </a:ln>
                  </pic:spPr>
                </pic:pic>
              </a:graphicData>
            </a:graphic>
          </wp:anchor>
        </w:drawing>
      </w:r>
    </w:p>
    <w:p w:rsidR="00000000" w:rsidDel="00000000" w:rsidP="00000000" w:rsidRDefault="00000000" w:rsidRPr="00000000" w14:paraId="0000001C">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Los valores marcados con X son valores </w:t>
      </w:r>
      <w:r w:rsidDel="00000000" w:rsidR="00000000" w:rsidRPr="00000000">
        <w:rPr>
          <w:rFonts w:ascii="Calibri" w:cs="Calibri" w:eastAsia="Calibri" w:hAnsi="Calibri"/>
          <w:b w:val="1"/>
          <w:sz w:val="30"/>
          <w:szCs w:val="30"/>
          <w:rtl w:val="0"/>
        </w:rPr>
        <w:t xml:space="preserve">“don't care”</w:t>
      </w:r>
      <w:r w:rsidDel="00000000" w:rsidR="00000000" w:rsidRPr="00000000">
        <w:rPr>
          <w:rFonts w:ascii="Calibri" w:cs="Calibri" w:eastAsia="Calibri" w:hAnsi="Calibri"/>
          <w:sz w:val="30"/>
          <w:szCs w:val="30"/>
          <w:rtl w:val="0"/>
        </w:rPr>
        <w:t xml:space="preserve">, representan valores que no influyen en el resultado de la salida. En este caso es debido a que la salida siempre es la del número del mayor sensor encendido, por lo que no influirá en el resultado si un sensor de menor valor está encendido o no, a la vez que un sensor de mayor prioridad.</w:t>
      </w:r>
    </w:p>
    <w:p w:rsidR="00000000" w:rsidDel="00000000" w:rsidP="00000000" w:rsidRDefault="00000000" w:rsidRPr="00000000" w14:paraId="0000001D">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Cabe aclarar, que se toma al b0 como MSB, y al b3 como LSB.</w:t>
      </w:r>
    </w:p>
    <w:p w:rsidR="00000000" w:rsidDel="00000000" w:rsidP="00000000" w:rsidRDefault="00000000" w:rsidRPr="00000000" w14:paraId="0000001E">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En el caso de que todos los sensores se encuentren apagados (todos en 1), toma relevancia el led DP encendiéndose, mientras que los bits de segmentos se encuentran apagados.</w:t>
      </w:r>
    </w:p>
    <w:p w:rsidR="00000000" w:rsidDel="00000000" w:rsidP="00000000" w:rsidRDefault="00000000" w:rsidRPr="00000000" w14:paraId="0000001F">
      <w:pPr>
        <w:spacing w:after="240" w:befor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Bloque Traductor - Display Decena</w:t>
      </w:r>
    </w:p>
    <w:p w:rsidR="00000000" w:rsidDel="00000000" w:rsidP="00000000" w:rsidRDefault="00000000" w:rsidRPr="00000000" w14:paraId="00000020">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Entrada: bits b0, b1, b2, b3 y b4.</w:t>
      </w:r>
      <w:r w:rsidDel="00000000" w:rsidR="00000000" w:rsidRPr="00000000">
        <w:drawing>
          <wp:anchor allowOverlap="1" behindDoc="0" distB="114300" distT="114300" distL="114300" distR="114300" hidden="0" layoutInCell="1" locked="0" relativeHeight="0" simplePos="0">
            <wp:simplePos x="0" y="0"/>
            <wp:positionH relativeFrom="column">
              <wp:posOffset>-782474</wp:posOffset>
            </wp:positionH>
            <wp:positionV relativeFrom="paragraph">
              <wp:posOffset>460374</wp:posOffset>
            </wp:positionV>
            <wp:extent cx="7278539" cy="3186113"/>
            <wp:effectExtent b="12700" l="12700" r="12700" t="12700"/>
            <wp:wrapSquare wrapText="bothSides" distB="114300" distT="114300" distL="114300" distR="114300"/>
            <wp:docPr id="17" name="image4.png"/>
            <a:graphic>
              <a:graphicData uri="http://schemas.openxmlformats.org/drawingml/2006/picture">
                <pic:pic>
                  <pic:nvPicPr>
                    <pic:cNvPr id="0" name="image4.png"/>
                    <pic:cNvPicPr preferRelativeResize="0"/>
                  </pic:nvPicPr>
                  <pic:blipFill>
                    <a:blip r:embed="rId8"/>
                    <a:srcRect b="4984" l="0" r="828" t="0"/>
                    <a:stretch>
                      <a:fillRect/>
                    </a:stretch>
                  </pic:blipFill>
                  <pic:spPr>
                    <a:xfrm>
                      <a:off x="0" y="0"/>
                      <a:ext cx="7278539" cy="3186113"/>
                    </a:xfrm>
                    <a:prstGeom prst="rect"/>
                    <a:ln w="12700">
                      <a:solidFill>
                        <a:srgbClr val="000000"/>
                      </a:solidFill>
                      <a:prstDash val="solid"/>
                    </a:ln>
                  </pic:spPr>
                </pic:pic>
              </a:graphicData>
            </a:graphic>
          </wp:anchor>
        </w:drawing>
      </w:r>
    </w:p>
    <w:p w:rsidR="00000000" w:rsidDel="00000000" w:rsidP="00000000" w:rsidRDefault="00000000" w:rsidRPr="00000000" w14:paraId="00000021">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Salida: bits A1, B1, C1, D1, E1, F1 y G1 pertenecientes al display de unidad.</w:t>
      </w:r>
    </w:p>
    <w:p w:rsidR="00000000" w:rsidDel="00000000" w:rsidP="00000000" w:rsidRDefault="00000000" w:rsidRPr="00000000" w14:paraId="00000022">
      <w:pPr>
        <w:spacing w:after="240" w:befor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Bloque Traductor - Display Unidad</w:t>
      </w:r>
    </w:p>
    <w:p w:rsidR="00000000" w:rsidDel="00000000" w:rsidP="00000000" w:rsidRDefault="00000000" w:rsidRPr="00000000" w14:paraId="00000023">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Entrada: bits b0, b1, b2, b3 y b4</w:t>
      </w:r>
    </w:p>
    <w:p w:rsidR="00000000" w:rsidDel="00000000" w:rsidP="00000000" w:rsidRDefault="00000000" w:rsidRPr="00000000" w14:paraId="00000024">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Salida: bits A2, B2, C2, D2, E2, F2 y G2 pertenecientes al display de unidad</w:t>
      </w:r>
    </w:p>
    <w:p w:rsidR="00000000" w:rsidDel="00000000" w:rsidP="00000000" w:rsidRDefault="00000000" w:rsidRPr="00000000" w14:paraId="00000025">
      <w:pPr>
        <w:spacing w:after="240" w:before="240" w:lineRule="auto"/>
        <w:rPr>
          <w:rFonts w:ascii="Calibri" w:cs="Calibri" w:eastAsia="Calibri" w:hAnsi="Calibri"/>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-821266</wp:posOffset>
            </wp:positionH>
            <wp:positionV relativeFrom="paragraph">
              <wp:posOffset>142875</wp:posOffset>
            </wp:positionV>
            <wp:extent cx="7356243" cy="3038973"/>
            <wp:effectExtent b="12700" l="12700" r="12700" t="12700"/>
            <wp:wrapSquare wrapText="bothSides" distB="114300" distT="114300" distL="114300" distR="114300"/>
            <wp:docPr id="22"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7356243" cy="3038973"/>
                    </a:xfrm>
                    <a:prstGeom prst="rect"/>
                    <a:ln w="12700">
                      <a:solidFill>
                        <a:srgbClr val="000000"/>
                      </a:solidFill>
                      <a:prstDash val="solid"/>
                    </a:ln>
                  </pic:spPr>
                </pic:pic>
              </a:graphicData>
            </a:graphic>
          </wp:anchor>
        </w:drawing>
      </w:r>
    </w:p>
    <w:p w:rsidR="00000000" w:rsidDel="00000000" w:rsidP="00000000" w:rsidRDefault="00000000" w:rsidRPr="00000000" w14:paraId="00000026">
      <w:pPr>
        <w:pStyle w:val="Heading2"/>
        <w:keepNext w:val="0"/>
        <w:keepLines w:val="0"/>
        <w:spacing w:after="80" w:lineRule="auto"/>
        <w:rPr>
          <w:rFonts w:ascii="Calibri" w:cs="Calibri" w:eastAsia="Calibri" w:hAnsi="Calibri"/>
          <w:b w:val="1"/>
          <w:sz w:val="36"/>
          <w:szCs w:val="36"/>
        </w:rPr>
      </w:pPr>
      <w:bookmarkStart w:colFirst="0" w:colLast="0" w:name="_bz6rqkp4g5vn" w:id="5"/>
      <w:bookmarkEnd w:id="5"/>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Calibri" w:cs="Calibri" w:eastAsia="Calibri" w:hAnsi="Calibri"/>
          <w:b w:val="1"/>
          <w:sz w:val="36"/>
          <w:szCs w:val="36"/>
        </w:rPr>
      </w:pPr>
      <w:bookmarkStart w:colFirst="0" w:colLast="0" w:name="_v5edh9ozqsd7" w:id="6"/>
      <w:bookmarkEnd w:id="6"/>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Calibri" w:cs="Calibri" w:eastAsia="Calibri" w:hAnsi="Calibri"/>
          <w:b w:val="1"/>
          <w:sz w:val="36"/>
          <w:szCs w:val="36"/>
        </w:rPr>
      </w:pPr>
      <w:bookmarkStart w:colFirst="0" w:colLast="0" w:name="_nbpikizfc3n6" w:id="7"/>
      <w:bookmarkEnd w:id="7"/>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Calibri" w:cs="Calibri" w:eastAsia="Calibri" w:hAnsi="Calibri"/>
          <w:b w:val="1"/>
          <w:sz w:val="36"/>
          <w:szCs w:val="36"/>
        </w:rPr>
      </w:pPr>
      <w:bookmarkStart w:colFirst="0" w:colLast="0" w:name="_i1gmej34h36j" w:id="8"/>
      <w:bookmarkEnd w:id="8"/>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Calibri" w:cs="Calibri" w:eastAsia="Calibri" w:hAnsi="Calibri"/>
          <w:b w:val="1"/>
          <w:sz w:val="36"/>
          <w:szCs w:val="36"/>
        </w:rPr>
      </w:pPr>
      <w:bookmarkStart w:colFirst="0" w:colLast="0" w:name="_in99rgijwii6" w:id="9"/>
      <w:bookmarkEnd w:id="9"/>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Calibri" w:cs="Calibri" w:eastAsia="Calibri" w:hAnsi="Calibri"/>
          <w:b w:val="1"/>
          <w:sz w:val="36"/>
          <w:szCs w:val="36"/>
        </w:rPr>
      </w:pPr>
      <w:bookmarkStart w:colFirst="0" w:colLast="0" w:name="_5ruidwlcniau" w:id="10"/>
      <w:bookmarkEnd w:id="10"/>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Calibri" w:cs="Calibri" w:eastAsia="Calibri" w:hAnsi="Calibri"/>
          <w:b w:val="1"/>
          <w:sz w:val="36"/>
          <w:szCs w:val="36"/>
        </w:rPr>
      </w:pPr>
      <w:bookmarkStart w:colFirst="0" w:colLast="0" w:name="_9o52csi52w59" w:id="11"/>
      <w:bookmarkEnd w:id="11"/>
      <w:r w:rsidDel="00000000" w:rsidR="00000000" w:rsidRPr="00000000">
        <w:rPr>
          <w:rFonts w:ascii="Calibri" w:cs="Calibri" w:eastAsia="Calibri" w:hAnsi="Calibri"/>
          <w:b w:val="1"/>
          <w:sz w:val="36"/>
          <w:szCs w:val="36"/>
          <w:rtl w:val="0"/>
        </w:rPr>
        <w:t xml:space="preserve">Determinación de funciones y circuitos lógicos mediante Mapas de Karnaugh </w:t>
      </w:r>
    </w:p>
    <w:p w:rsidR="00000000" w:rsidDel="00000000" w:rsidP="00000000" w:rsidRDefault="00000000" w:rsidRPr="00000000" w14:paraId="0000002D">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En cuanto al primer bloque, consideramos que es posible definir una función lógica para cada bit pensando en el funcionamiento del bloque, sin implementar un Mapa de Karnaugh.</w:t>
        <w:br w:type="textWrapping"/>
        <w:t xml:space="preserve">Sabiendo que cada sensor corresponde con una salida en bajo, gracias a la tabla de verdad podemos definir:</w:t>
      </w:r>
      <w:r w:rsidDel="00000000" w:rsidR="00000000" w:rsidRPr="00000000">
        <w:rPr>
          <w:rtl w:val="0"/>
        </w:rPr>
      </w:r>
    </w:p>
    <w:p w:rsidR="00000000" w:rsidDel="00000000" w:rsidP="00000000" w:rsidRDefault="00000000" w:rsidRPr="00000000" w14:paraId="0000002E">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b0 = </m:t>
        </m:r>
        <m:bar>
          <m:barPr>
            <m:pos/>
            <m:ctrlPr>
              <w:rPr>
                <w:rFonts w:ascii="Calibri" w:cs="Calibri" w:eastAsia="Calibri" w:hAnsi="Calibri"/>
                <w:sz w:val="30"/>
                <w:szCs w:val="30"/>
              </w:rPr>
            </m:ctrlPr>
          </m:barPr>
          <m:e>
            <m:r>
              <w:rPr>
                <w:rFonts w:ascii="Calibri" w:cs="Calibri" w:eastAsia="Calibri" w:hAnsi="Calibri"/>
                <w:sz w:val="30"/>
                <w:szCs w:val="30"/>
              </w:rPr>
              <m:t xml:space="preserve">S15</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S14</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S13</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S12</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S11</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S10</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S9</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S8</m:t>
            </m:r>
          </m:e>
        </m:bar>
        <m:r>
          <w:rPr>
            <w:rFonts w:ascii="Calibri" w:cs="Calibri" w:eastAsia="Calibri" w:hAnsi="Calibri"/>
            <w:sz w:val="30"/>
            <w:szCs w:val="30"/>
          </w:rPr>
          <m:t xml:space="preserve"> </m:t>
        </m:r>
      </m:oMath>
      <w:r w:rsidDel="00000000" w:rsidR="00000000" w:rsidRPr="00000000">
        <w:rPr>
          <w:rtl w:val="0"/>
        </w:rPr>
      </w:r>
    </w:p>
    <w:p w:rsidR="00000000" w:rsidDel="00000000" w:rsidP="00000000" w:rsidRDefault="00000000" w:rsidRPr="00000000" w14:paraId="0000002F">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b1 = </m:t>
        </m:r>
        <m:bar>
          <m:barPr>
            <m:pos/>
            <m:ctrlPr>
              <w:rPr>
                <w:rFonts w:ascii="Calibri" w:cs="Calibri" w:eastAsia="Calibri" w:hAnsi="Calibri"/>
                <w:sz w:val="30"/>
                <w:szCs w:val="30"/>
              </w:rPr>
            </m:ctrlPr>
          </m:barPr>
          <m:e>
            <m:r>
              <w:rPr>
                <w:rFonts w:ascii="Calibri" w:cs="Calibri" w:eastAsia="Calibri" w:hAnsi="Calibri"/>
                <w:sz w:val="30"/>
                <w:szCs w:val="30"/>
              </w:rPr>
              <m:t xml:space="preserve">S15</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S14</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S13</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S12</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S7</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S6</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S5</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S4</m:t>
            </m:r>
          </m:e>
        </m:bar>
        <m:r>
          <w:rPr>
            <w:rFonts w:ascii="Calibri" w:cs="Calibri" w:eastAsia="Calibri" w:hAnsi="Calibri"/>
            <w:sz w:val="30"/>
            <w:szCs w:val="30"/>
          </w:rPr>
          <m:t xml:space="preserve"> </m:t>
        </m:r>
      </m:oMath>
      <w:r w:rsidDel="00000000" w:rsidR="00000000" w:rsidRPr="00000000">
        <w:rPr>
          <w:rtl w:val="0"/>
        </w:rPr>
      </w:r>
    </w:p>
    <w:p w:rsidR="00000000" w:rsidDel="00000000" w:rsidP="00000000" w:rsidRDefault="00000000" w:rsidRPr="00000000" w14:paraId="00000030">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b2 = </m:t>
        </m:r>
        <m:bar>
          <m:barPr>
            <m:pos/>
            <m:ctrlPr>
              <w:rPr>
                <w:rFonts w:ascii="Calibri" w:cs="Calibri" w:eastAsia="Calibri" w:hAnsi="Calibri"/>
                <w:sz w:val="30"/>
                <w:szCs w:val="30"/>
              </w:rPr>
            </m:ctrlPr>
          </m:barPr>
          <m:e>
            <m:r>
              <w:rPr>
                <w:rFonts w:ascii="Calibri" w:cs="Calibri" w:eastAsia="Calibri" w:hAnsi="Calibri"/>
                <w:sz w:val="30"/>
                <w:szCs w:val="30"/>
              </w:rPr>
              <m:t xml:space="preserve">S15</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S14</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S11</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S10</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S7</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S6</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S3</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S2</m:t>
            </m:r>
          </m:e>
        </m:bar>
        <m:r>
          <w:rPr>
            <w:rFonts w:ascii="Calibri" w:cs="Calibri" w:eastAsia="Calibri" w:hAnsi="Calibri"/>
            <w:sz w:val="30"/>
            <w:szCs w:val="30"/>
          </w:rPr>
          <m:t xml:space="preserve"> </m:t>
        </m:r>
      </m:oMath>
      <w:r w:rsidDel="00000000" w:rsidR="00000000" w:rsidRPr="00000000">
        <w:rPr>
          <w:rtl w:val="0"/>
        </w:rPr>
      </w:r>
    </w:p>
    <w:p w:rsidR="00000000" w:rsidDel="00000000" w:rsidP="00000000" w:rsidRDefault="00000000" w:rsidRPr="00000000" w14:paraId="00000031">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b3 = </m:t>
        </m:r>
        <m:bar>
          <m:barPr>
            <m:pos/>
            <m:ctrlPr>
              <w:rPr>
                <w:rFonts w:ascii="Calibri" w:cs="Calibri" w:eastAsia="Calibri" w:hAnsi="Calibri"/>
                <w:sz w:val="30"/>
                <w:szCs w:val="30"/>
              </w:rPr>
            </m:ctrlPr>
          </m:barPr>
          <m:e>
            <m:r>
              <w:rPr>
                <w:rFonts w:ascii="Calibri" w:cs="Calibri" w:eastAsia="Calibri" w:hAnsi="Calibri"/>
                <w:sz w:val="30"/>
                <w:szCs w:val="30"/>
              </w:rPr>
              <m:t xml:space="preserve">S15</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S13</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S11</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S9</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S7</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S5</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S3</m:t>
            </m:r>
          </m:e>
        </m:bar>
        <m:r>
          <w:rPr>
            <w:rFonts w:ascii="Calibri" w:cs="Calibri" w:eastAsia="Calibri" w:hAnsi="Calibri"/>
            <w:sz w:val="30"/>
            <w:szCs w:val="30"/>
          </w:rPr>
          <m:t xml:space="preserve"> + </m:t>
        </m:r>
        <m:bar>
          <m:barPr>
            <m:pos/>
            <m:ctrlPr>
              <w:rPr>
                <w:rFonts w:ascii="Calibri" w:cs="Calibri" w:eastAsia="Calibri" w:hAnsi="Calibri"/>
                <w:sz w:val="30"/>
                <w:szCs w:val="30"/>
              </w:rPr>
            </m:ctrlPr>
          </m:barPr>
          <m:e>
            <m:r>
              <w:rPr>
                <w:rFonts w:ascii="Calibri" w:cs="Calibri" w:eastAsia="Calibri" w:hAnsi="Calibri"/>
                <w:sz w:val="30"/>
                <w:szCs w:val="30"/>
              </w:rPr>
              <m:t xml:space="preserve">S1</m:t>
            </m:r>
          </m:e>
        </m:bar>
        <m:r>
          <w:rPr>
            <w:rFonts w:ascii="Calibri" w:cs="Calibri" w:eastAsia="Calibri" w:hAnsi="Calibri"/>
            <w:sz w:val="30"/>
            <w:szCs w:val="30"/>
          </w:rPr>
          <m:t xml:space="preserve"> </m:t>
        </m:r>
      </m:oMath>
      <w:r w:rsidDel="00000000" w:rsidR="00000000" w:rsidRPr="00000000">
        <w:rPr>
          <w:rtl w:val="0"/>
        </w:rPr>
      </w:r>
    </w:p>
    <w:p w:rsidR="00000000" w:rsidDel="00000000" w:rsidP="00000000" w:rsidRDefault="00000000" w:rsidRPr="00000000" w14:paraId="00000032">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33">
      <w:pPr>
        <w:spacing w:after="240" w:befor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Funciones Lógicas para los bits del Display</w:t>
      </w:r>
      <w:r w:rsidDel="00000000" w:rsidR="00000000" w:rsidRPr="00000000">
        <w:drawing>
          <wp:anchor allowOverlap="1" behindDoc="0" distB="114300" distT="114300" distL="114300" distR="114300" hidden="0" layoutInCell="1" locked="0" relativeHeight="0" simplePos="0">
            <wp:simplePos x="0" y="0"/>
            <wp:positionH relativeFrom="column">
              <wp:posOffset>4457700</wp:posOffset>
            </wp:positionH>
            <wp:positionV relativeFrom="paragraph">
              <wp:posOffset>190500</wp:posOffset>
            </wp:positionV>
            <wp:extent cx="707625" cy="1135492"/>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0"/>
                    <a:srcRect b="0" l="0" r="21598" t="0"/>
                    <a:stretch>
                      <a:fillRect/>
                    </a:stretch>
                  </pic:blipFill>
                  <pic:spPr>
                    <a:xfrm>
                      <a:off x="0" y="0"/>
                      <a:ext cx="707625" cy="1135492"/>
                    </a:xfrm>
                    <a:prstGeom prst="rect"/>
                    <a:ln/>
                  </pic:spPr>
                </pic:pic>
              </a:graphicData>
            </a:graphic>
          </wp:anchor>
        </w:drawing>
      </w:r>
    </w:p>
    <w:p w:rsidR="00000000" w:rsidDel="00000000" w:rsidP="00000000" w:rsidRDefault="00000000" w:rsidRPr="00000000" w14:paraId="00000034">
      <w:pPr>
        <w:spacing w:after="240" w:before="240" w:lineRule="auto"/>
        <w:rPr>
          <w:rFonts w:ascii="Calibri" w:cs="Calibri" w:eastAsia="Calibri" w:hAnsi="Calibri"/>
          <w:sz w:val="30"/>
          <w:szCs w:val="30"/>
        </w:rPr>
      </w:pPr>
      <w:r w:rsidDel="00000000" w:rsidR="00000000" w:rsidRPr="00000000">
        <w:rPr>
          <w:rFonts w:ascii="Calibri" w:cs="Calibri" w:eastAsia="Calibri" w:hAnsi="Calibri"/>
          <w:b w:val="1"/>
          <w:sz w:val="30"/>
          <w:szCs w:val="30"/>
          <w:rtl w:val="0"/>
        </w:rPr>
        <w:br w:type="textWrapping"/>
      </w:r>
      <w:r w:rsidDel="00000000" w:rsidR="00000000" w:rsidRPr="00000000">
        <w:rPr>
          <w:rFonts w:ascii="Calibri" w:cs="Calibri" w:eastAsia="Calibri" w:hAnsi="Calibri"/>
          <w:sz w:val="30"/>
          <w:szCs w:val="30"/>
          <w:rtl w:val="0"/>
        </w:rPr>
        <w:t xml:space="preserve">Cada Display cuenta con 7 salidas: A, B, C, D, E, F y G</w:t>
      </w:r>
    </w:p>
    <w:p w:rsidR="00000000" w:rsidDel="00000000" w:rsidP="00000000" w:rsidRDefault="00000000" w:rsidRPr="00000000" w14:paraId="00000035">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36">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Utilizando mapas de Karnaugh y código de Gray, podemos encontrar funciones lógicas agrupando las salidas activas (‘1s’) adyacentes en bloques de potencia 2, donde por cada grupo se extraen las variables compartidas y se busca obtener una función simplificada de la tabla de verdad.</w:t>
      </w:r>
    </w:p>
    <w:p w:rsidR="00000000" w:rsidDel="00000000" w:rsidP="00000000" w:rsidRDefault="00000000" w:rsidRPr="00000000" w14:paraId="00000037">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Realizadas las tablas de verdad para cada display con sus segmentos correspondientes, pasamos a buscar las funciones lógicas utilizando una herramienta de software que nos permitió simplificar el desarrollo de los mapas.</w:t>
      </w:r>
    </w:p>
    <w:p w:rsidR="00000000" w:rsidDel="00000000" w:rsidP="00000000" w:rsidRDefault="00000000" w:rsidRPr="00000000" w14:paraId="00000038">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Una vez obtenidas las expresiones lógicas simplificadas, se procede a representar cada una de ellas mediante circuitos combinacionales utilizando compuertas lógicas.</w:t>
      </w:r>
    </w:p>
    <w:p w:rsidR="00000000" w:rsidDel="00000000" w:rsidP="00000000" w:rsidRDefault="00000000" w:rsidRPr="00000000" w14:paraId="00000039">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Herramienta utilizada:</w:t>
        <w:br w:type="textWrapping"/>
      </w:r>
      <w:hyperlink r:id="rId11">
        <w:r w:rsidDel="00000000" w:rsidR="00000000" w:rsidRPr="00000000">
          <w:rPr>
            <w:rFonts w:ascii="Calibri" w:cs="Calibri" w:eastAsia="Calibri" w:hAnsi="Calibri"/>
            <w:color w:val="1155cc"/>
            <w:sz w:val="30"/>
            <w:szCs w:val="30"/>
            <w:u w:val="single"/>
            <w:rtl w:val="0"/>
          </w:rPr>
          <w:t xml:space="preserve">https://calculadorasonline.com/calculadora-mapa-de-karnaugh-online/</w:t>
        </w:r>
      </w:hyperlink>
      <w:r w:rsidDel="00000000" w:rsidR="00000000" w:rsidRPr="00000000">
        <w:rPr>
          <w:rFonts w:ascii="Calibri" w:cs="Calibri" w:eastAsia="Calibri" w:hAnsi="Calibri"/>
          <w:b w:val="1"/>
          <w:sz w:val="30"/>
          <w:szCs w:val="30"/>
          <w:rtl w:val="0"/>
        </w:rPr>
        <w:br w:type="textWrapping"/>
      </w:r>
      <w:r w:rsidDel="00000000" w:rsidR="00000000" w:rsidRPr="00000000">
        <w:rPr>
          <w:rFonts w:ascii="Calibri" w:cs="Calibri" w:eastAsia="Calibri" w:hAnsi="Calibri"/>
          <w:b w:val="1"/>
          <w:sz w:val="30"/>
          <w:szCs w:val="30"/>
          <w:rtl w:val="0"/>
        </w:rPr>
        <w:t xml:space="preserve">Display de Decena</w:t>
      </w:r>
      <w:r w:rsidDel="00000000" w:rsidR="00000000" w:rsidRPr="00000000">
        <w:rPr>
          <w:rFonts w:ascii="Calibri" w:cs="Calibri" w:eastAsia="Calibri" w:hAnsi="Calibri"/>
          <w:sz w:val="30"/>
          <w:szCs w:val="30"/>
          <w:rtl w:val="0"/>
        </w:rPr>
        <w:t xml:space="preserve">:</w:t>
        <w:br w:type="textWrapping"/>
        <w:t xml:space="preserve">MK para la salida A1:</w: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1171575</wp:posOffset>
            </wp:positionV>
            <wp:extent cx="2824938" cy="2438084"/>
            <wp:effectExtent b="25400" l="25400" r="25400" t="25400"/>
            <wp:wrapSquare wrapText="bothSides" distB="114300" distT="114300" distL="114300" distR="114300"/>
            <wp:docPr id="26"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2824938" cy="2438084"/>
                    </a:xfrm>
                    <a:prstGeom prst="rect"/>
                    <a:ln w="25400">
                      <a:solidFill>
                        <a:srgbClr val="000000"/>
                      </a:solidFill>
                      <a:prstDash val="solid"/>
                    </a:ln>
                  </pic:spPr>
                </pic:pic>
              </a:graphicData>
            </a:graphic>
          </wp:anchor>
        </w:drawing>
      </w:r>
    </w:p>
    <w:p w:rsidR="00000000" w:rsidDel="00000000" w:rsidP="00000000" w:rsidRDefault="00000000" w:rsidRPr="00000000" w14:paraId="0000003A">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3B">
      <w:pPr>
        <w:spacing w:after="240" w:before="240" w:lineRule="auto"/>
        <w:jc w:val="center"/>
        <w:rPr>
          <w:rFonts w:ascii="Calibri" w:cs="Calibri" w:eastAsia="Calibri" w:hAnsi="Calibri"/>
          <w:sz w:val="30"/>
          <w:szCs w:val="30"/>
        </w:rPr>
      </w:pPr>
      <m:oMath>
        <m:r>
          <w:rPr>
            <w:rFonts w:ascii="Calibri" w:cs="Calibri" w:eastAsia="Calibri" w:hAnsi="Calibri"/>
            <w:sz w:val="30"/>
            <w:szCs w:val="30"/>
          </w:rPr>
          <m:t xml:space="preserve">A1 =</m:t>
        </m:r>
        <m:bar>
          <m:barPr>
            <m:pos/>
            <m:ctrlPr>
              <w:rPr>
                <w:rFonts w:ascii="Calibri" w:cs="Calibri" w:eastAsia="Calibri" w:hAnsi="Calibri"/>
                <w:sz w:val="30"/>
                <w:szCs w:val="30"/>
              </w:rPr>
            </m:ctrlPr>
          </m:barPr>
          <m:e>
            <m:r>
              <w:rPr>
                <w:rFonts w:ascii="Calibri" w:cs="Calibri" w:eastAsia="Calibri" w:hAnsi="Calibri"/>
                <w:sz w:val="30"/>
                <w:szCs w:val="30"/>
              </w:rPr>
              <m:t xml:space="preserve">b0</m:t>
            </m:r>
          </m:e>
        </m:bar>
        <m:r>
          <w:rPr>
            <w:rFonts w:ascii="Calibri" w:cs="Calibri" w:eastAsia="Calibri" w:hAnsi="Calibri"/>
            <w:sz w:val="30"/>
            <w:szCs w:val="30"/>
          </w:rPr>
          <m:t xml:space="preserve">  +</m:t>
        </m:r>
        <m:bar>
          <m:barPr>
            <m:pos/>
            <m:ctrlPr>
              <w:rPr>
                <w:rFonts w:ascii="Calibri" w:cs="Calibri" w:eastAsia="Calibri" w:hAnsi="Calibri"/>
                <w:sz w:val="30"/>
                <w:szCs w:val="30"/>
              </w:rPr>
            </m:ctrlPr>
          </m:barPr>
          <m:e>
            <m:r>
              <w:rPr>
                <w:rFonts w:ascii="Calibri" w:cs="Calibri" w:eastAsia="Calibri" w:hAnsi="Calibri"/>
                <w:sz w:val="30"/>
                <w:szCs w:val="30"/>
              </w:rPr>
              <m:t xml:space="preserve">b1</m:t>
            </m:r>
          </m:e>
        </m:bar>
        <m:r>
          <w:rPr>
            <w:rFonts w:ascii="Calibri" w:cs="Calibri" w:eastAsia="Calibri" w:hAnsi="Calibri"/>
            <w:sz w:val="30"/>
            <w:szCs w:val="30"/>
          </w:rPr>
          <m:t xml:space="preserve"> .</m:t>
        </m:r>
        <m:bar>
          <m:barPr>
            <m:pos/>
            <m:ctrlPr>
              <w:rPr>
                <w:rFonts w:ascii="Calibri" w:cs="Calibri" w:eastAsia="Calibri" w:hAnsi="Calibri"/>
                <w:sz w:val="30"/>
                <w:szCs w:val="30"/>
              </w:rPr>
            </m:ctrlPr>
          </m:barPr>
          <m:e>
            <m:r>
              <w:rPr>
                <w:rFonts w:ascii="Calibri" w:cs="Calibri" w:eastAsia="Calibri" w:hAnsi="Calibri"/>
                <w:sz w:val="30"/>
                <w:szCs w:val="30"/>
              </w:rPr>
              <m:t xml:space="preserve">b2</m:t>
            </m:r>
          </m:e>
        </m:bar>
      </m:oMath>
      <w:r w:rsidDel="00000000" w:rsidR="00000000" w:rsidRPr="00000000">
        <w:rPr>
          <w:rtl w:val="0"/>
        </w:rPr>
      </w:r>
    </w:p>
    <w:p w:rsidR="00000000" w:rsidDel="00000000" w:rsidP="00000000" w:rsidRDefault="00000000" w:rsidRPr="00000000" w14:paraId="0000003C">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MK para salida de B1:</w:t>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352425</wp:posOffset>
            </wp:positionV>
            <wp:extent cx="2886075" cy="2385149"/>
            <wp:effectExtent b="25400" l="25400" r="25400" t="25400"/>
            <wp:wrapSquare wrapText="bothSides" distB="114300" distT="114300" distL="114300" distR="114300"/>
            <wp:docPr id="1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86075" cy="2385149"/>
                    </a:xfrm>
                    <a:prstGeom prst="rect"/>
                    <a:ln w="25400">
                      <a:solidFill>
                        <a:srgbClr val="000000"/>
                      </a:solidFill>
                      <a:prstDash val="solid"/>
                    </a:ln>
                  </pic:spPr>
                </pic:pic>
              </a:graphicData>
            </a:graphic>
          </wp:anchor>
        </w:drawing>
      </w:r>
    </w:p>
    <w:p w:rsidR="00000000" w:rsidDel="00000000" w:rsidP="00000000" w:rsidRDefault="00000000" w:rsidRPr="00000000" w14:paraId="0000003D">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3E">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3F">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0">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1">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2">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3">
      <w:pPr>
        <w:spacing w:after="240" w:before="240"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m:oMath>
        <m:r>
          <w:rPr>
            <w:rFonts w:ascii="Calibri" w:cs="Calibri" w:eastAsia="Calibri" w:hAnsi="Calibri"/>
            <w:sz w:val="30"/>
            <w:szCs w:val="30"/>
          </w:rPr>
          <m:t xml:space="preserve">B1 =1  </m:t>
        </m:r>
      </m:oMath>
      <w:r w:rsidDel="00000000" w:rsidR="00000000" w:rsidRPr="00000000">
        <w:rPr>
          <w:rtl w:val="0"/>
        </w:rPr>
      </w:r>
    </w:p>
    <w:p w:rsidR="00000000" w:rsidDel="00000000" w:rsidP="00000000" w:rsidRDefault="00000000" w:rsidRPr="00000000" w14:paraId="00000044">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Luego, los MK comienzan a repetirse, ya que el display de decena muestra 0 en todas las salidas (hasta que el display de unidad muestra 9) y luego muestra 1.</w:t>
      </w:r>
    </w:p>
    <w:p w:rsidR="00000000" w:rsidDel="00000000" w:rsidP="00000000" w:rsidRDefault="00000000" w:rsidRPr="00000000" w14:paraId="00000045">
      <w:pPr>
        <w:spacing w:after="240" w:before="240" w:lineRule="auto"/>
        <w:jc w:val="center"/>
        <w:rPr>
          <w:rFonts w:ascii="Calibri" w:cs="Calibri" w:eastAsia="Calibri" w:hAnsi="Calibri"/>
          <w:sz w:val="30"/>
          <w:szCs w:val="30"/>
        </w:rPr>
      </w:pPr>
      <m:oMath>
        <m:r>
          <w:rPr>
            <w:rFonts w:ascii="Calibri" w:cs="Calibri" w:eastAsia="Calibri" w:hAnsi="Calibri"/>
            <w:sz w:val="30"/>
            <w:szCs w:val="30"/>
          </w:rPr>
          <m:t xml:space="preserve">C1 = B1 = 1</m:t>
        </m:r>
      </m:oMath>
      <w:r w:rsidDel="00000000" w:rsidR="00000000" w:rsidRPr="00000000">
        <w:rPr>
          <w:rtl w:val="0"/>
        </w:rPr>
      </w:r>
    </w:p>
    <w:p w:rsidR="00000000" w:rsidDel="00000000" w:rsidP="00000000" w:rsidRDefault="00000000" w:rsidRPr="00000000" w14:paraId="00000046">
      <w:pPr>
        <w:spacing w:after="240" w:before="240" w:lineRule="auto"/>
        <w:jc w:val="center"/>
        <w:rPr>
          <w:rFonts w:ascii="Calibri" w:cs="Calibri" w:eastAsia="Calibri" w:hAnsi="Calibri"/>
          <w:sz w:val="30"/>
          <w:szCs w:val="30"/>
        </w:rPr>
      </w:pPr>
      <m:oMath>
        <m:r>
          <w:rPr>
            <w:rFonts w:ascii="Calibri" w:cs="Calibri" w:eastAsia="Calibri" w:hAnsi="Calibri"/>
            <w:sz w:val="30"/>
            <w:szCs w:val="30"/>
          </w:rPr>
          <m:t xml:space="preserve">D1 = E1 = F1 = A1 =</m:t>
        </m:r>
        <m:bar>
          <m:barPr>
            <m:pos/>
            <m:ctrlPr>
              <w:rPr>
                <w:rFonts w:ascii="Calibri" w:cs="Calibri" w:eastAsia="Calibri" w:hAnsi="Calibri"/>
                <w:sz w:val="30"/>
                <w:szCs w:val="30"/>
              </w:rPr>
            </m:ctrlPr>
          </m:barPr>
          <m:e>
            <m:r>
              <w:rPr>
                <w:rFonts w:ascii="Calibri" w:cs="Calibri" w:eastAsia="Calibri" w:hAnsi="Calibri"/>
                <w:sz w:val="30"/>
                <w:szCs w:val="30"/>
              </w:rPr>
              <m:t xml:space="preserve">b0</m:t>
            </m:r>
          </m:e>
        </m:bar>
        <m:r>
          <w:rPr>
            <w:rFonts w:ascii="Calibri" w:cs="Calibri" w:eastAsia="Calibri" w:hAnsi="Calibri"/>
            <w:sz w:val="30"/>
            <w:szCs w:val="30"/>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b1</m:t>
            </m:r>
          </m:e>
        </m:bar>
        <m:r>
          <w:rPr>
            <w:rFonts w:ascii="Calibri" w:cs="Calibri" w:eastAsia="Calibri" w:hAnsi="Calibri"/>
            <w:sz w:val="30"/>
            <w:szCs w:val="30"/>
          </w:rPr>
          <m:t xml:space="preserve"> .</m:t>
        </m:r>
        <m:bar>
          <m:barPr>
            <m:pos/>
            <m:ctrlPr>
              <w:rPr>
                <w:rFonts w:ascii="Calibri" w:cs="Calibri" w:eastAsia="Calibri" w:hAnsi="Calibri"/>
                <w:sz w:val="30"/>
                <w:szCs w:val="30"/>
              </w:rPr>
            </m:ctrlPr>
          </m:barPr>
          <m:e>
            <m:r>
              <w:rPr>
                <w:rFonts w:ascii="Calibri" w:cs="Calibri" w:eastAsia="Calibri" w:hAnsi="Calibri"/>
                <w:sz w:val="30"/>
                <w:szCs w:val="30"/>
              </w:rPr>
              <m:t xml:space="preserve">b2</m:t>
            </m:r>
          </m:e>
        </m:bar>
        <m:r>
          <w:rPr>
            <w:rFonts w:ascii="Calibri" w:cs="Calibri" w:eastAsia="Calibri" w:hAnsi="Calibri"/>
            <w:sz w:val="30"/>
            <w:szCs w:val="30"/>
          </w:rPr>
          <m:t xml:space="preserve">  </m:t>
        </m:r>
      </m:oMath>
      <w:r w:rsidDel="00000000" w:rsidR="00000000" w:rsidRPr="00000000">
        <w:rPr>
          <w:rtl w:val="0"/>
        </w:rPr>
      </w:r>
    </w:p>
    <w:p w:rsidR="00000000" w:rsidDel="00000000" w:rsidP="00000000" w:rsidRDefault="00000000" w:rsidRPr="00000000" w14:paraId="00000047">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MK para salida de G1:</w:t>
      </w:r>
      <w:r w:rsidDel="00000000" w:rsidR="00000000" w:rsidRPr="00000000">
        <w:drawing>
          <wp:anchor allowOverlap="1" behindDoc="0" distB="114300" distT="114300" distL="114300" distR="114300" hidden="0" layoutInCell="1" locked="0" relativeHeight="0" simplePos="0">
            <wp:simplePos x="0" y="0"/>
            <wp:positionH relativeFrom="column">
              <wp:posOffset>1355888</wp:posOffset>
            </wp:positionH>
            <wp:positionV relativeFrom="paragraph">
              <wp:posOffset>419100</wp:posOffset>
            </wp:positionV>
            <wp:extent cx="2957513" cy="2688648"/>
            <wp:effectExtent b="25400" l="25400" r="25400" t="25400"/>
            <wp:wrapSquare wrapText="bothSides" distB="114300" distT="114300" distL="114300" distR="114300"/>
            <wp:docPr id="27"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957513" cy="2688648"/>
                    </a:xfrm>
                    <a:prstGeom prst="rect"/>
                    <a:ln w="25400">
                      <a:solidFill>
                        <a:srgbClr val="000000"/>
                      </a:solidFill>
                      <a:prstDash val="solid"/>
                    </a:ln>
                  </pic:spPr>
                </pic:pic>
              </a:graphicData>
            </a:graphic>
          </wp:anchor>
        </w:drawing>
      </w:r>
    </w:p>
    <w:p w:rsidR="00000000" w:rsidDel="00000000" w:rsidP="00000000" w:rsidRDefault="00000000" w:rsidRPr="00000000" w14:paraId="00000048">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9">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A">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B">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C">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D">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E">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F">
      <w:pPr>
        <w:spacing w:after="240" w:before="240" w:lineRule="auto"/>
        <w:jc w:val="center"/>
        <w:rPr>
          <w:rFonts w:ascii="Calibri" w:cs="Calibri" w:eastAsia="Calibri" w:hAnsi="Calibri"/>
          <w:sz w:val="30"/>
          <w:szCs w:val="30"/>
        </w:rPr>
      </w:pPr>
      <m:oMath>
        <m:r>
          <w:rPr>
            <w:rFonts w:ascii="Calibri" w:cs="Calibri" w:eastAsia="Calibri" w:hAnsi="Calibri"/>
            <w:sz w:val="30"/>
            <w:szCs w:val="30"/>
          </w:rPr>
          <m:t xml:space="preserve">G1 = 0</m:t>
        </m:r>
      </m:oMath>
      <w:r w:rsidDel="00000000" w:rsidR="00000000" w:rsidRPr="00000000">
        <w:rPr>
          <w:rtl w:val="0"/>
        </w:rPr>
      </w:r>
    </w:p>
    <w:p w:rsidR="00000000" w:rsidDel="00000000" w:rsidP="00000000" w:rsidRDefault="00000000" w:rsidRPr="00000000" w14:paraId="00000050">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51">
      <w:pPr>
        <w:spacing w:after="240" w:before="240" w:lineRule="auto"/>
        <w:jc w:val="left"/>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52">
      <w:pPr>
        <w:spacing w:after="240" w:before="240" w:lineRule="auto"/>
        <w:jc w:val="left"/>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53">
      <w:pPr>
        <w:spacing w:after="240" w:before="240" w:lineRule="auto"/>
        <w:jc w:val="left"/>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54">
      <w:pPr>
        <w:spacing w:after="240" w:before="240" w:lineRule="auto"/>
        <w:jc w:val="left"/>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55">
      <w:pPr>
        <w:spacing w:after="240" w:before="240" w:lineRule="auto"/>
        <w:jc w:val="left"/>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56">
      <w:pPr>
        <w:spacing w:after="240" w:before="240" w:lineRule="auto"/>
        <w:jc w:val="left"/>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57">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58">
      <w:pPr>
        <w:spacing w:after="240" w:before="240" w:lineRule="auto"/>
        <w:jc w:val="lef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En un único gráfico, es posible visualizar el circuito del display de decena:</w:t>
      </w:r>
    </w:p>
    <w:p w:rsidR="00000000" w:rsidDel="00000000" w:rsidP="00000000" w:rsidRDefault="00000000" w:rsidRPr="00000000" w14:paraId="00000059">
      <w:pPr>
        <w:spacing w:after="240" w:before="240" w:lineRule="auto"/>
        <w:jc w:val="left"/>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5A">
      <w:pPr>
        <w:spacing w:after="240" w:before="240" w:lineRule="auto"/>
        <w:jc w:val="left"/>
        <w:rPr>
          <w:rFonts w:ascii="Calibri" w:cs="Calibri" w:eastAsia="Calibri" w:hAnsi="Calibri"/>
          <w:b w:val="1"/>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276225</wp:posOffset>
            </wp:positionV>
            <wp:extent cx="5731200" cy="3987800"/>
            <wp:effectExtent b="25400" l="25400" r="25400" t="2540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987800"/>
                    </a:xfrm>
                    <a:prstGeom prst="rect"/>
                    <a:ln w="25400">
                      <a:solidFill>
                        <a:srgbClr val="000000"/>
                      </a:solidFill>
                      <a:prstDash val="solid"/>
                    </a:ln>
                  </pic:spPr>
                </pic:pic>
              </a:graphicData>
            </a:graphic>
          </wp:anchor>
        </w:drawing>
      </w:r>
    </w:p>
    <w:p w:rsidR="00000000" w:rsidDel="00000000" w:rsidP="00000000" w:rsidRDefault="00000000" w:rsidRPr="00000000" w14:paraId="0000005B">
      <w:pPr>
        <w:spacing w:after="240" w:before="240" w:lineRule="auto"/>
        <w:jc w:val="left"/>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5C">
      <w:pPr>
        <w:spacing w:after="240" w:before="240" w:lineRule="auto"/>
        <w:jc w:val="left"/>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5D">
      <w:pPr>
        <w:spacing w:after="240" w:before="240" w:lineRule="auto"/>
        <w:jc w:val="left"/>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5E">
      <w:pPr>
        <w:spacing w:after="240" w:before="240" w:lineRule="auto"/>
        <w:jc w:val="left"/>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5F">
      <w:pPr>
        <w:spacing w:after="240" w:before="240" w:lineRule="auto"/>
        <w:jc w:val="left"/>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60">
      <w:pPr>
        <w:spacing w:after="240" w:before="240" w:lineRule="auto"/>
        <w:jc w:val="left"/>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61">
      <w:pPr>
        <w:spacing w:after="240" w:before="240" w:lineRule="auto"/>
        <w:jc w:val="left"/>
        <w:rPr>
          <w:rFonts w:ascii="Calibri" w:cs="Calibri" w:eastAsia="Calibri" w:hAnsi="Calibri"/>
          <w:b w:val="1"/>
          <w:sz w:val="30"/>
          <w:szCs w:val="30"/>
          <w:highlight w:val="yellow"/>
        </w:rPr>
      </w:pPr>
      <w:r w:rsidDel="00000000" w:rsidR="00000000" w:rsidRPr="00000000">
        <w:rPr>
          <w:rFonts w:ascii="Calibri" w:cs="Calibri" w:eastAsia="Calibri" w:hAnsi="Calibri"/>
          <w:b w:val="1"/>
          <w:sz w:val="30"/>
          <w:szCs w:val="30"/>
          <w:rtl w:val="0"/>
        </w:rPr>
        <w:br w:type="textWrapping"/>
        <w:br w:type="textWrapping"/>
        <w:t xml:space="preserve">Display de Unidad</w:t>
      </w:r>
      <w:r w:rsidDel="00000000" w:rsidR="00000000" w:rsidRPr="00000000">
        <w:rPr>
          <w:rtl w:val="0"/>
        </w:rPr>
      </w:r>
    </w:p>
    <w:p w:rsidR="00000000" w:rsidDel="00000000" w:rsidP="00000000" w:rsidRDefault="00000000" w:rsidRPr="00000000" w14:paraId="00000062">
      <w:pPr>
        <w:spacing w:after="240" w:before="240" w:lineRule="auto"/>
        <w:jc w:val="lef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MK para salida de A2:</w:t>
      </w:r>
    </w:p>
    <w:p w:rsidR="00000000" w:rsidDel="00000000" w:rsidP="00000000" w:rsidRDefault="00000000" w:rsidRPr="00000000" w14:paraId="00000063">
      <w:pPr>
        <w:spacing w:after="240" w:before="240" w:lineRule="auto"/>
        <w:jc w:val="left"/>
        <w:rPr>
          <w:rFonts w:ascii="Calibri" w:cs="Calibri" w:eastAsia="Calibri" w:hAnsi="Calibri"/>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123825</wp:posOffset>
            </wp:positionV>
            <wp:extent cx="4032000" cy="3308400"/>
            <wp:effectExtent b="25400" l="25400" r="25400" t="25400"/>
            <wp:wrapSquare wrapText="bothSides" distB="114300" distT="114300" distL="114300" distR="114300"/>
            <wp:docPr id="2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032000" cy="3308400"/>
                    </a:xfrm>
                    <a:prstGeom prst="rect"/>
                    <a:ln w="25400">
                      <a:solidFill>
                        <a:srgbClr val="000000"/>
                      </a:solidFill>
                      <a:prstDash val="solid"/>
                    </a:ln>
                  </pic:spPr>
                </pic:pic>
              </a:graphicData>
            </a:graphic>
          </wp:anchor>
        </w:drawing>
      </w:r>
    </w:p>
    <w:p w:rsidR="00000000" w:rsidDel="00000000" w:rsidP="00000000" w:rsidRDefault="00000000" w:rsidRPr="00000000" w14:paraId="00000064">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65">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66">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67">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68">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69">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6A">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6B">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6C">
      <w:pPr>
        <w:spacing w:after="240" w:before="240" w:lineRule="auto"/>
        <w:jc w:val="center"/>
        <w:rPr>
          <w:rFonts w:ascii="Calibri" w:cs="Calibri" w:eastAsia="Calibri" w:hAnsi="Calibri"/>
          <w:sz w:val="30"/>
          <w:szCs w:val="30"/>
        </w:rPr>
      </w:pPr>
      <m:oMath>
        <m:r>
          <w:rPr>
            <w:rFonts w:ascii="Calibri" w:cs="Calibri" w:eastAsia="Calibri" w:hAnsi="Calibri"/>
            <w:sz w:val="30"/>
            <w:szCs w:val="30"/>
          </w:rPr>
          <m:t xml:space="preserve">A2=b2.</m:t>
        </m:r>
        <m:bar>
          <m:barPr>
            <m:pos/>
            <m:ctrlPr>
              <w:rPr>
                <w:rFonts w:ascii="Calibri" w:cs="Calibri" w:eastAsia="Calibri" w:hAnsi="Calibri"/>
                <w:sz w:val="30"/>
                <w:szCs w:val="30"/>
              </w:rPr>
            </m:ctrlPr>
          </m:barPr>
          <m:e>
            <m:r>
              <w:rPr>
                <w:rFonts w:ascii="Calibri" w:cs="Calibri" w:eastAsia="Calibri" w:hAnsi="Calibri"/>
                <w:sz w:val="30"/>
                <w:szCs w:val="30"/>
              </w:rPr>
              <m:t xml:space="preserve">b0</m:t>
            </m:r>
          </m:e>
        </m:bar>
        <m:r>
          <w:rPr>
            <w:rFonts w:ascii="Calibri" w:cs="Calibri" w:eastAsia="Calibri" w:hAnsi="Calibri"/>
            <w:color w:val="ffffff"/>
            <w:sz w:val="30"/>
            <w:szCs w:val="30"/>
            <w:shd w:fill="111827" w:val="clear"/>
          </w:rPr>
          <m:t xml:space="preserve"> </m:t>
        </m:r>
        <m:r>
          <w:rPr>
            <w:rFonts w:ascii="Calibri" w:cs="Calibri" w:eastAsia="Calibri" w:hAnsi="Calibri"/>
            <w:sz w:val="30"/>
            <w:szCs w:val="30"/>
          </w:rPr>
          <m:t xml:space="preserve"> +</m:t>
        </m:r>
        <m:bar>
          <m:barPr>
            <m:pos/>
            <m:ctrlPr>
              <w:rPr>
                <w:rFonts w:ascii="Calibri" w:cs="Calibri" w:eastAsia="Calibri" w:hAnsi="Calibri"/>
                <w:sz w:val="30"/>
                <w:szCs w:val="30"/>
              </w:rPr>
            </m:ctrlPr>
          </m:barPr>
          <m:e>
            <m:r>
              <w:rPr>
                <w:rFonts w:ascii="Calibri" w:cs="Calibri" w:eastAsia="Calibri" w:hAnsi="Calibri"/>
                <w:sz w:val="30"/>
                <w:szCs w:val="30"/>
              </w:rPr>
              <m:t xml:space="preserve">b3</m:t>
            </m:r>
          </m:e>
        </m:bar>
        <m:r>
          <w:rPr>
            <w:rFonts w:ascii="Calibri" w:cs="Calibri" w:eastAsia="Calibri" w:hAnsi="Calibri"/>
            <w:color w:val="ffffff"/>
            <w:sz w:val="30"/>
            <w:szCs w:val="30"/>
            <w:shd w:fill="111827" w:val="clear"/>
          </w:rPr>
          <m:t xml:space="preserve"> </m:t>
        </m:r>
        <m:r>
          <w:rPr>
            <w:rFonts w:ascii="Calibri" w:cs="Calibri" w:eastAsia="Calibri" w:hAnsi="Calibri"/>
            <w:sz w:val="30"/>
            <w:szCs w:val="30"/>
          </w:rPr>
          <m:t xml:space="preserve">. </m:t>
        </m:r>
        <m:bar>
          <m:barPr>
            <m:pos/>
            <m:ctrlPr>
              <w:rPr>
                <w:rFonts w:ascii="Calibri" w:cs="Calibri" w:eastAsia="Calibri" w:hAnsi="Calibri"/>
                <w:sz w:val="30"/>
                <w:szCs w:val="30"/>
              </w:rPr>
            </m:ctrlPr>
          </m:barPr>
          <m:e>
            <m:r>
              <w:rPr>
                <w:rFonts w:ascii="Calibri" w:cs="Calibri" w:eastAsia="Calibri" w:hAnsi="Calibri"/>
                <w:sz w:val="30"/>
                <w:szCs w:val="30"/>
              </w:rPr>
              <m:t xml:space="preserve">b1</m:t>
            </m:r>
          </m:e>
        </m:bar>
        <m:r>
          <w:rPr>
            <w:rFonts w:ascii="Calibri" w:cs="Calibri" w:eastAsia="Calibri" w:hAnsi="Calibri"/>
            <w:sz w:val="30"/>
            <w:szCs w:val="30"/>
          </w:rPr>
          <m:t xml:space="preserve"> + b3.b1 +</m:t>
        </m:r>
        <m:bar>
          <m:barPr>
            <m:pos/>
            <m:ctrlPr>
              <w:rPr>
                <w:rFonts w:ascii="Calibri" w:cs="Calibri" w:eastAsia="Calibri" w:hAnsi="Calibri"/>
                <w:sz w:val="30"/>
                <w:szCs w:val="30"/>
              </w:rPr>
            </m:ctrlPr>
          </m:barPr>
          <m:e>
            <m:r>
              <w:rPr>
                <w:rFonts w:ascii="Calibri" w:cs="Calibri" w:eastAsia="Calibri" w:hAnsi="Calibri"/>
                <w:sz w:val="30"/>
                <w:szCs w:val="30"/>
              </w:rPr>
              <m:t xml:space="preserve">b2</m:t>
            </m:r>
          </m:e>
        </m:bar>
        <m:r>
          <w:rPr>
            <w:rFonts w:ascii="Calibri" w:cs="Calibri" w:eastAsia="Calibri" w:hAnsi="Calibri"/>
            <w:sz w:val="30"/>
            <w:szCs w:val="30"/>
          </w:rPr>
          <m:t xml:space="preserve">.b0 </m:t>
        </m:r>
      </m:oMath>
      <w:r w:rsidDel="00000000" w:rsidR="00000000" w:rsidRPr="00000000">
        <w:rPr>
          <w:rtl w:val="0"/>
        </w:rPr>
      </w:r>
    </w:p>
    <w:p w:rsidR="00000000" w:rsidDel="00000000" w:rsidP="00000000" w:rsidRDefault="00000000" w:rsidRPr="00000000" w14:paraId="0000006D">
      <w:pPr>
        <w:spacing w:after="240" w:before="240" w:lineRule="auto"/>
        <w:jc w:val="center"/>
        <w:rPr>
          <w:rFonts w:ascii="Calibri" w:cs="Calibri" w:eastAsia="Calibri" w:hAnsi="Calibri"/>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180975</wp:posOffset>
            </wp:positionV>
            <wp:extent cx="4086225" cy="3105150"/>
            <wp:effectExtent b="12700" l="12700" r="12700" t="12700"/>
            <wp:wrapSquare wrapText="bothSides" distB="114300" distT="114300" distL="114300" distR="114300"/>
            <wp:docPr id="7" name="image11.jpg"/>
            <a:graphic>
              <a:graphicData uri="http://schemas.openxmlformats.org/drawingml/2006/picture">
                <pic:pic>
                  <pic:nvPicPr>
                    <pic:cNvPr id="0" name="image11.jpg"/>
                    <pic:cNvPicPr preferRelativeResize="0"/>
                  </pic:nvPicPr>
                  <pic:blipFill>
                    <a:blip r:embed="rId17"/>
                    <a:srcRect b="0" l="0" r="0" t="6244"/>
                    <a:stretch>
                      <a:fillRect/>
                    </a:stretch>
                  </pic:blipFill>
                  <pic:spPr>
                    <a:xfrm>
                      <a:off x="0" y="0"/>
                      <a:ext cx="4086225" cy="3105150"/>
                    </a:xfrm>
                    <a:prstGeom prst="rect"/>
                    <a:ln w="12700">
                      <a:solidFill>
                        <a:srgbClr val="000000"/>
                      </a:solidFill>
                      <a:prstDash val="solid"/>
                    </a:ln>
                  </pic:spPr>
                </pic:pic>
              </a:graphicData>
            </a:graphic>
          </wp:anchor>
        </w:drawing>
      </w:r>
    </w:p>
    <w:p w:rsidR="00000000" w:rsidDel="00000000" w:rsidP="00000000" w:rsidRDefault="00000000" w:rsidRPr="00000000" w14:paraId="0000006E">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6F">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70">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71">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72">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73">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74">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75">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76">
      <w:pPr>
        <w:spacing w:after="240" w:before="240" w:lineRule="auto"/>
        <w:jc w:val="lef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MK para salida de B2:</w:t>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540934</wp:posOffset>
            </wp:positionV>
            <wp:extent cx="3938588" cy="3400425"/>
            <wp:effectExtent b="25400" l="25400" r="25400" t="25400"/>
            <wp:wrapSquare wrapText="bothSides" distB="114300" distT="114300" distL="114300" distR="114300"/>
            <wp:docPr id="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938588" cy="3400425"/>
                    </a:xfrm>
                    <a:prstGeom prst="rect"/>
                    <a:ln w="25400">
                      <a:solidFill>
                        <a:srgbClr val="000000"/>
                      </a:solidFill>
                      <a:prstDash val="solid"/>
                    </a:ln>
                  </pic:spPr>
                </pic:pic>
              </a:graphicData>
            </a:graphic>
          </wp:anchor>
        </w:drawing>
      </w:r>
    </w:p>
    <w:p w:rsidR="00000000" w:rsidDel="00000000" w:rsidP="00000000" w:rsidRDefault="00000000" w:rsidRPr="00000000" w14:paraId="00000077">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78">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79">
      <w:pPr>
        <w:spacing w:after="240" w:before="240"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7A">
      <w:pPr>
        <w:spacing w:after="240" w:before="240" w:lineRule="auto"/>
        <w:jc w:val="center"/>
        <w:rPr>
          <w:rFonts w:ascii="Calibri" w:cs="Calibri" w:eastAsia="Calibri" w:hAnsi="Calibri"/>
          <w:sz w:val="30"/>
          <w:szCs w:val="30"/>
        </w:rPr>
      </w:pPr>
      <m:oMath>
        <m:r>
          <w:rPr>
            <w:rFonts w:ascii="Calibri" w:cs="Calibri" w:eastAsia="Calibri" w:hAnsi="Calibri"/>
            <w:sz w:val="30"/>
            <w:szCs w:val="30"/>
          </w:rPr>
          <m:t xml:space="preserve">B2=</m:t>
        </m:r>
        <m:bar>
          <m:barPr>
            <m:pos/>
            <m:ctrlPr>
              <w:rPr>
                <w:rFonts w:ascii="Calibri" w:cs="Calibri" w:eastAsia="Calibri" w:hAnsi="Calibri"/>
                <w:sz w:val="30"/>
                <w:szCs w:val="30"/>
              </w:rPr>
            </m:ctrlPr>
          </m:barPr>
          <m:e>
            <m:r>
              <w:rPr>
                <w:rFonts w:ascii="Calibri" w:cs="Calibri" w:eastAsia="Calibri" w:hAnsi="Calibri"/>
                <w:sz w:val="30"/>
                <w:szCs w:val="30"/>
              </w:rPr>
              <m:t xml:space="preserve">b1</m:t>
            </m:r>
          </m:e>
        </m:bar>
        <m:r>
          <w:rPr>
            <w:rFonts w:ascii="Calibri" w:cs="Calibri" w:eastAsia="Calibri" w:hAnsi="Calibri"/>
            <w:sz w:val="30"/>
            <w:szCs w:val="30"/>
          </w:rPr>
          <m:t xml:space="preserve"> + b0.</m:t>
        </m:r>
        <m:bar>
          <m:barPr>
            <m:pos/>
            <m:ctrlPr>
              <w:rPr>
                <w:rFonts w:ascii="Calibri" w:cs="Calibri" w:eastAsia="Calibri" w:hAnsi="Calibri"/>
                <w:sz w:val="30"/>
                <w:szCs w:val="30"/>
              </w:rPr>
            </m:ctrlPr>
          </m:barPr>
          <m:e>
            <m:r>
              <w:rPr>
                <w:rFonts w:ascii="Calibri" w:cs="Calibri" w:eastAsia="Calibri" w:hAnsi="Calibri"/>
                <w:sz w:val="30"/>
                <w:szCs w:val="30"/>
              </w:rPr>
              <m:t xml:space="preserve">b2</m:t>
            </m:r>
          </m:e>
        </m:bar>
        <m:r>
          <w:rPr>
            <w:rFonts w:ascii="Calibri" w:cs="Calibri" w:eastAsia="Calibri" w:hAnsi="Calibri"/>
            <w:color w:val="ffffff"/>
            <w:sz w:val="30"/>
            <w:szCs w:val="30"/>
            <w:shd w:fill="111827" w:val="clear"/>
          </w:rPr>
          <m:t xml:space="preserve"> </m:t>
        </m:r>
        <m:r>
          <w:rPr>
            <w:rFonts w:ascii="Calibri" w:cs="Calibri" w:eastAsia="Calibri" w:hAnsi="Calibri"/>
            <w:sz w:val="30"/>
            <w:szCs w:val="30"/>
          </w:rPr>
          <m:t xml:space="preserve">  +</m:t>
        </m:r>
        <m:bar>
          <m:barPr>
            <m:pos/>
            <m:ctrlPr>
              <w:rPr>
                <w:rFonts w:ascii="Calibri" w:cs="Calibri" w:eastAsia="Calibri" w:hAnsi="Calibri"/>
                <w:sz w:val="30"/>
                <w:szCs w:val="30"/>
              </w:rPr>
            </m:ctrlPr>
          </m:barPr>
          <m:e>
            <m:r>
              <w:rPr>
                <w:rFonts w:ascii="Calibri" w:cs="Calibri" w:eastAsia="Calibri" w:hAnsi="Calibri"/>
                <w:sz w:val="30"/>
                <w:szCs w:val="30"/>
              </w:rPr>
              <m:t xml:space="preserve">b3</m:t>
            </m:r>
          </m:e>
        </m:bar>
        <m:r>
          <w:rPr>
            <w:rFonts w:ascii="Calibri" w:cs="Calibri" w:eastAsia="Calibri" w:hAnsi="Calibri"/>
            <w:color w:val="ffffff"/>
            <w:sz w:val="30"/>
            <w:szCs w:val="30"/>
            <w:shd w:fill="111827" w:val="clear"/>
          </w:rPr>
          <m:t xml:space="preserve"> </m:t>
        </m:r>
        <m:r>
          <w:rPr>
            <w:rFonts w:ascii="Calibri" w:cs="Calibri" w:eastAsia="Calibri" w:hAnsi="Calibri"/>
            <w:sz w:val="30"/>
            <w:szCs w:val="30"/>
          </w:rPr>
          <m:t xml:space="preserve">.b0 +</m:t>
        </m:r>
        <m:bar>
          <m:barPr>
            <m:pos/>
            <m:ctrlPr>
              <w:rPr>
                <w:rFonts w:ascii="Calibri" w:cs="Calibri" w:eastAsia="Calibri" w:hAnsi="Calibri"/>
                <w:sz w:val="30"/>
                <w:szCs w:val="30"/>
              </w:rPr>
            </m:ctrlPr>
          </m:barPr>
          <m:e>
            <m:r>
              <w:rPr>
                <w:rFonts w:ascii="Calibri" w:cs="Calibri" w:eastAsia="Calibri" w:hAnsi="Calibri"/>
                <w:sz w:val="30"/>
                <w:szCs w:val="30"/>
              </w:rPr>
              <m:t xml:space="preserve">b2</m:t>
            </m:r>
          </m:e>
        </m:bar>
        <m:r>
          <w:rPr>
            <w:rFonts w:ascii="Calibri" w:cs="Calibri" w:eastAsia="Calibri" w:hAnsi="Calibri"/>
            <w:sz w:val="30"/>
            <w:szCs w:val="30"/>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b3</m:t>
            </m:r>
          </m:e>
        </m:bar>
        <m:r>
          <w:rPr>
            <w:rFonts w:ascii="Calibri" w:cs="Calibri" w:eastAsia="Calibri" w:hAnsi="Calibri"/>
            <w:sz w:val="30"/>
            <w:szCs w:val="30"/>
          </w:rPr>
          <m:t xml:space="preserve"> + b3.</m:t>
        </m:r>
        <m:bar>
          <m:barPr>
            <m:pos/>
            <m:ctrlPr>
              <w:rPr>
                <w:rFonts w:ascii="Calibri" w:cs="Calibri" w:eastAsia="Calibri" w:hAnsi="Calibri"/>
                <w:sz w:val="30"/>
                <w:szCs w:val="30"/>
              </w:rPr>
            </m:ctrlPr>
          </m:barPr>
          <m:e>
            <m:r>
              <w:rPr>
                <w:rFonts w:ascii="Calibri" w:cs="Calibri" w:eastAsia="Calibri" w:hAnsi="Calibri"/>
                <w:sz w:val="30"/>
                <w:szCs w:val="30"/>
              </w:rPr>
              <m:t xml:space="preserve">b0</m:t>
            </m:r>
          </m:e>
        </m:bar>
        <m:r>
          <w:rPr>
            <w:rFonts w:ascii="Calibri" w:cs="Calibri" w:eastAsia="Calibri" w:hAnsi="Calibri"/>
            <w:color w:val="ffffff"/>
            <w:sz w:val="30"/>
            <w:szCs w:val="30"/>
            <w:shd w:fill="111827" w:val="clear"/>
          </w:rPr>
          <m:t xml:space="preserve"> </m:t>
        </m:r>
        <m:r>
          <w:rPr>
            <w:rFonts w:ascii="Calibri" w:cs="Calibri" w:eastAsia="Calibri" w:hAnsi="Calibri"/>
            <w:sz w:val="30"/>
            <w:szCs w:val="30"/>
          </w:rPr>
          <m:t xml:space="preserve">.b2 </m:t>
        </m:r>
      </m:oMath>
      <w:r w:rsidDel="00000000" w:rsidR="00000000" w:rsidRPr="00000000">
        <w:rPr>
          <w:rtl w:val="0"/>
        </w:rPr>
      </w:r>
    </w:p>
    <w:p w:rsidR="00000000" w:rsidDel="00000000" w:rsidP="00000000" w:rsidRDefault="00000000" w:rsidRPr="00000000" w14:paraId="0000007B">
      <w:pPr>
        <w:spacing w:after="240" w:before="240" w:lineRule="auto"/>
        <w:jc w:val="center"/>
        <w:rPr>
          <w:rFonts w:ascii="Calibri" w:cs="Calibri" w:eastAsia="Calibri" w:hAnsi="Calibri"/>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638175</wp:posOffset>
            </wp:positionH>
            <wp:positionV relativeFrom="paragraph">
              <wp:posOffset>361950</wp:posOffset>
            </wp:positionV>
            <wp:extent cx="4533900" cy="2838450"/>
            <wp:effectExtent b="12700" l="12700" r="12700" t="12700"/>
            <wp:wrapSquare wrapText="bothSides" distB="114300" distT="114300" distL="114300" distR="114300"/>
            <wp:docPr id="2" name="image19.jpg"/>
            <a:graphic>
              <a:graphicData uri="http://schemas.openxmlformats.org/drawingml/2006/picture">
                <pic:pic>
                  <pic:nvPicPr>
                    <pic:cNvPr id="0" name="image19.jpg"/>
                    <pic:cNvPicPr preferRelativeResize="0"/>
                  </pic:nvPicPr>
                  <pic:blipFill>
                    <a:blip r:embed="rId19"/>
                    <a:srcRect b="5139" l="5882" r="3795" t="9254"/>
                    <a:stretch>
                      <a:fillRect/>
                    </a:stretch>
                  </pic:blipFill>
                  <pic:spPr>
                    <a:xfrm>
                      <a:off x="0" y="0"/>
                      <a:ext cx="4533900" cy="2838450"/>
                    </a:xfrm>
                    <a:prstGeom prst="rect"/>
                    <a:ln w="12700">
                      <a:solidFill>
                        <a:srgbClr val="000000"/>
                      </a:solidFill>
                      <a:prstDash val="solid"/>
                    </a:ln>
                  </pic:spPr>
                </pic:pic>
              </a:graphicData>
            </a:graphic>
          </wp:anchor>
        </w:drawing>
      </w:r>
    </w:p>
    <w:p w:rsidR="00000000" w:rsidDel="00000000" w:rsidP="00000000" w:rsidRDefault="00000000" w:rsidRPr="00000000" w14:paraId="0000007C">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7D">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7E">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7F">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0">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1">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2">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3">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4">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5">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MK para salida de C2:</w:t>
      </w:r>
    </w:p>
    <w:p w:rsidR="00000000" w:rsidDel="00000000" w:rsidP="00000000" w:rsidRDefault="00000000" w:rsidRPr="00000000" w14:paraId="00000086">
      <w:pPr>
        <w:spacing w:after="240" w:before="240" w:lineRule="auto"/>
        <w:rPr>
          <w:rFonts w:ascii="Calibri" w:cs="Calibri" w:eastAsia="Calibri" w:hAnsi="Calibri"/>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755813</wp:posOffset>
            </wp:positionH>
            <wp:positionV relativeFrom="paragraph">
              <wp:posOffset>285750</wp:posOffset>
            </wp:positionV>
            <wp:extent cx="4157663" cy="3314700"/>
            <wp:effectExtent b="25400" l="25400" r="25400" t="25400"/>
            <wp:wrapSquare wrapText="bothSides" distB="114300" distT="114300" distL="114300" distR="114300"/>
            <wp:docPr id="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157663" cy="3314700"/>
                    </a:xfrm>
                    <a:prstGeom prst="rect"/>
                    <a:ln w="25400">
                      <a:solidFill>
                        <a:srgbClr val="000000"/>
                      </a:solidFill>
                      <a:prstDash val="solid"/>
                    </a:ln>
                  </pic:spPr>
                </pic:pic>
              </a:graphicData>
            </a:graphic>
          </wp:anchor>
        </w:drawing>
      </w:r>
    </w:p>
    <w:p w:rsidR="00000000" w:rsidDel="00000000" w:rsidP="00000000" w:rsidRDefault="00000000" w:rsidRPr="00000000" w14:paraId="00000087">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8">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9">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A">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B">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C">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D">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E">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8F">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0">
      <w:pPr>
        <w:spacing w:after="240" w:before="240" w:lineRule="auto"/>
        <w:jc w:val="center"/>
        <w:rPr>
          <w:rFonts w:ascii="Calibri" w:cs="Calibri" w:eastAsia="Calibri" w:hAnsi="Calibri"/>
          <w:sz w:val="30"/>
          <w:szCs w:val="30"/>
        </w:rPr>
      </w:pPr>
      <m:oMath>
        <m:r>
          <w:rPr>
            <w:rFonts w:ascii="Calibri" w:cs="Calibri" w:eastAsia="Calibri" w:hAnsi="Calibri"/>
            <w:sz w:val="30"/>
            <w:szCs w:val="30"/>
          </w:rPr>
          <m:t xml:space="preserve">C2=</m:t>
        </m:r>
        <m:bar>
          <m:barPr>
            <m:pos/>
            <m:ctrlPr>
              <w:rPr>
                <w:rFonts w:ascii="Calibri" w:cs="Calibri" w:eastAsia="Calibri" w:hAnsi="Calibri"/>
                <w:sz w:val="30"/>
                <w:szCs w:val="30"/>
              </w:rPr>
            </m:ctrlPr>
          </m:barPr>
          <m:e>
            <m:r>
              <w:rPr>
                <w:rFonts w:ascii="Calibri" w:cs="Calibri" w:eastAsia="Calibri" w:hAnsi="Calibri"/>
                <w:sz w:val="30"/>
                <w:szCs w:val="30"/>
              </w:rPr>
              <m:t xml:space="preserve">b0</m:t>
            </m:r>
          </m:e>
        </m:bar>
        <m:r>
          <w:rPr>
            <w:rFonts w:ascii="Calibri" w:cs="Calibri" w:eastAsia="Calibri" w:hAnsi="Calibri"/>
            <w:color w:val="ffffff"/>
            <w:sz w:val="30"/>
            <w:szCs w:val="30"/>
            <w:shd w:fill="111827" w:val="clear"/>
          </w:rPr>
          <m:t xml:space="preserve"> </m:t>
        </m:r>
        <m:r>
          <w:rPr>
            <w:rFonts w:ascii="Calibri" w:cs="Calibri" w:eastAsia="Calibri" w:hAnsi="Calibri"/>
            <w:sz w:val="30"/>
            <w:szCs w:val="30"/>
          </w:rPr>
          <m:t xml:space="preserve">+ b1 + </m:t>
        </m:r>
        <m:bar>
          <m:barPr>
            <m:pos/>
            <m:ctrlPr>
              <w:rPr>
                <w:rFonts w:ascii="Calibri" w:cs="Calibri" w:eastAsia="Calibri" w:hAnsi="Calibri"/>
                <w:sz w:val="30"/>
                <w:szCs w:val="30"/>
              </w:rPr>
            </m:ctrlPr>
          </m:barPr>
          <m:e>
            <m:r>
              <w:rPr>
                <w:rFonts w:ascii="Calibri" w:cs="Calibri" w:eastAsia="Calibri" w:hAnsi="Calibri"/>
                <w:sz w:val="30"/>
                <w:szCs w:val="30"/>
              </w:rPr>
              <m:t xml:space="preserve">b2</m:t>
            </m:r>
          </m:e>
        </m:bar>
        <m:r>
          <w:rPr>
            <w:rFonts w:ascii="Calibri" w:cs="Calibri" w:eastAsia="Calibri" w:hAnsi="Calibri"/>
            <w:color w:val="ffffff"/>
            <w:sz w:val="30"/>
            <w:szCs w:val="30"/>
            <w:shd w:fill="111827" w:val="clear"/>
          </w:rPr>
          <m:t xml:space="preserve"> </m:t>
        </m:r>
        <m:r>
          <w:rPr>
            <w:rFonts w:ascii="Calibri" w:cs="Calibri" w:eastAsia="Calibri" w:hAnsi="Calibri"/>
            <w:sz w:val="30"/>
            <w:szCs w:val="30"/>
          </w:rPr>
          <m:t xml:space="preserve">+ </m:t>
        </m:r>
        <m:bar>
          <m:barPr>
            <m:pos/>
            <m:ctrlPr>
              <w:rPr>
                <w:rFonts w:ascii="Calibri" w:cs="Calibri" w:eastAsia="Calibri" w:hAnsi="Calibri"/>
                <w:sz w:val="30"/>
                <w:szCs w:val="30"/>
              </w:rPr>
            </m:ctrlPr>
          </m:barPr>
          <m:e>
            <m:r>
              <w:rPr>
                <w:rFonts w:ascii="Calibri" w:cs="Calibri" w:eastAsia="Calibri" w:hAnsi="Calibri"/>
                <w:sz w:val="30"/>
                <w:szCs w:val="30"/>
              </w:rPr>
              <m:t xml:space="preserve">b3</m:t>
            </m:r>
          </m:e>
        </m:bar>
      </m:oMath>
      <w:r w:rsidDel="00000000" w:rsidR="00000000" w:rsidRPr="00000000">
        <w:rPr>
          <w:rtl w:val="0"/>
        </w:rPr>
      </w:r>
    </w:p>
    <w:p w:rsidR="00000000" w:rsidDel="00000000" w:rsidP="00000000" w:rsidRDefault="00000000" w:rsidRPr="00000000" w14:paraId="00000091">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2">
      <w:pPr>
        <w:spacing w:after="240" w:before="240" w:lineRule="auto"/>
        <w:rPr>
          <w:rFonts w:ascii="Calibri" w:cs="Calibri" w:eastAsia="Calibri" w:hAnsi="Calibri"/>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817725</wp:posOffset>
            </wp:positionH>
            <wp:positionV relativeFrom="paragraph">
              <wp:posOffset>123825</wp:posOffset>
            </wp:positionV>
            <wp:extent cx="4076700" cy="2794397"/>
            <wp:effectExtent b="12700" l="12700" r="12700" t="12700"/>
            <wp:wrapSquare wrapText="bothSides" distB="114300" distT="114300" distL="114300" distR="114300"/>
            <wp:docPr id="20" name="image17.jpg"/>
            <a:graphic>
              <a:graphicData uri="http://schemas.openxmlformats.org/drawingml/2006/picture">
                <pic:pic>
                  <pic:nvPicPr>
                    <pic:cNvPr id="0" name="image17.jpg"/>
                    <pic:cNvPicPr preferRelativeResize="0"/>
                  </pic:nvPicPr>
                  <pic:blipFill>
                    <a:blip r:embed="rId21"/>
                    <a:srcRect b="0" l="2348" r="13894" t="15696"/>
                    <a:stretch>
                      <a:fillRect/>
                    </a:stretch>
                  </pic:blipFill>
                  <pic:spPr>
                    <a:xfrm>
                      <a:off x="0" y="0"/>
                      <a:ext cx="4076700" cy="2794397"/>
                    </a:xfrm>
                    <a:prstGeom prst="rect"/>
                    <a:ln w="12700">
                      <a:solidFill>
                        <a:srgbClr val="000000"/>
                      </a:solidFill>
                      <a:prstDash val="solid"/>
                    </a:ln>
                  </pic:spPr>
                </pic:pic>
              </a:graphicData>
            </a:graphic>
          </wp:anchor>
        </w:drawing>
      </w:r>
    </w:p>
    <w:p w:rsidR="00000000" w:rsidDel="00000000" w:rsidP="00000000" w:rsidRDefault="00000000" w:rsidRPr="00000000" w14:paraId="00000093">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4">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5">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6">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7">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8">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MK para salida de D2:</w:t>
      </w:r>
      <w:r w:rsidDel="00000000" w:rsidR="00000000" w:rsidRPr="00000000">
        <w:drawing>
          <wp:anchor allowOverlap="1" behindDoc="0" distB="114300" distT="114300" distL="114300" distR="114300" hidden="0" layoutInCell="1" locked="0" relativeHeight="0" simplePos="0">
            <wp:simplePos x="0" y="0"/>
            <wp:positionH relativeFrom="column">
              <wp:posOffset>1109663</wp:posOffset>
            </wp:positionH>
            <wp:positionV relativeFrom="paragraph">
              <wp:posOffset>419100</wp:posOffset>
            </wp:positionV>
            <wp:extent cx="3602720" cy="3312000"/>
            <wp:effectExtent b="25400" l="25400" r="25400" t="25400"/>
            <wp:wrapSquare wrapText="bothSides" distB="114300" distT="114300" distL="114300" distR="11430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3602720" cy="3312000"/>
                    </a:xfrm>
                    <a:prstGeom prst="rect"/>
                    <a:ln w="25400">
                      <a:solidFill>
                        <a:srgbClr val="000000"/>
                      </a:solidFill>
                      <a:prstDash val="solid"/>
                    </a:ln>
                  </pic:spPr>
                </pic:pic>
              </a:graphicData>
            </a:graphic>
          </wp:anchor>
        </w:drawing>
      </w:r>
    </w:p>
    <w:p w:rsidR="00000000" w:rsidDel="00000000" w:rsidP="00000000" w:rsidRDefault="00000000" w:rsidRPr="00000000" w14:paraId="00000099">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A">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B">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C">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D">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E">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9F">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br w:type="textWrapping"/>
      </w:r>
    </w:p>
    <w:p w:rsidR="00000000" w:rsidDel="00000000" w:rsidP="00000000" w:rsidRDefault="00000000" w:rsidRPr="00000000" w14:paraId="000000A0">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1">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2">
      <w:pPr>
        <w:spacing w:after="240" w:before="240" w:lineRule="auto"/>
        <w:jc w:val="center"/>
        <w:rPr>
          <w:rFonts w:ascii="Calibri" w:cs="Calibri" w:eastAsia="Calibri" w:hAnsi="Calibri"/>
          <w:sz w:val="30"/>
          <w:szCs w:val="30"/>
        </w:rPr>
      </w:pPr>
      <m:oMath>
        <m:r>
          <w:rPr>
            <w:rFonts w:ascii="Calibri" w:cs="Calibri" w:eastAsia="Calibri" w:hAnsi="Calibri"/>
            <w:sz w:val="30"/>
            <w:szCs w:val="30"/>
          </w:rPr>
          <m:t xml:space="preserve">D2=</m:t>
        </m:r>
        <m:bar>
          <m:barPr>
            <m:pos/>
            <m:ctrlPr>
              <w:rPr>
                <w:rFonts w:ascii="Calibri" w:cs="Calibri" w:eastAsia="Calibri" w:hAnsi="Calibri"/>
                <w:sz w:val="30"/>
                <w:szCs w:val="30"/>
              </w:rPr>
            </m:ctrlPr>
          </m:barPr>
          <m:e>
            <m:r>
              <w:rPr>
                <w:rFonts w:ascii="Calibri" w:cs="Calibri" w:eastAsia="Calibri" w:hAnsi="Calibri"/>
                <w:sz w:val="30"/>
                <w:szCs w:val="30"/>
              </w:rPr>
              <m:t xml:space="preserve">b3 </m:t>
            </m:r>
          </m:e>
        </m:bar>
        <m:r>
          <w:rPr>
            <w:rFonts w:ascii="Calibri" w:cs="Calibri" w:eastAsia="Calibri" w:hAnsi="Calibri"/>
            <w:color w:val="ffffff"/>
            <w:sz w:val="30"/>
            <w:szCs w:val="30"/>
            <w:shd w:fill="111827" w:val="clear"/>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b1 </m:t>
            </m:r>
          </m:e>
        </m:bar>
        <m:r>
          <w:rPr>
            <w:rFonts w:ascii="Calibri" w:cs="Calibri" w:eastAsia="Calibri" w:hAnsi="Calibri"/>
            <w:color w:val="ffffff"/>
            <w:sz w:val="30"/>
            <w:szCs w:val="30"/>
            <w:shd w:fill="111827" w:val="clear"/>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b2 </m:t>
            </m:r>
          </m:e>
        </m:bar>
        <m:r>
          <w:rPr>
            <w:rFonts w:ascii="Calibri" w:cs="Calibri" w:eastAsia="Calibri" w:hAnsi="Calibri"/>
            <w:color w:val="ffffff"/>
            <w:sz w:val="30"/>
            <w:szCs w:val="30"/>
            <w:shd w:fill="111827" w:val="clear"/>
          </w:rPr>
          <m:t xml:space="preserve">.</m:t>
        </m:r>
        <m:r>
          <w:rPr>
            <w:rFonts w:ascii="Calibri" w:cs="Calibri" w:eastAsia="Calibri" w:hAnsi="Calibri"/>
            <w:sz w:val="30"/>
            <w:szCs w:val="30"/>
          </w:rPr>
          <m:t xml:space="preserve">b0+</m:t>
        </m:r>
        <m:r>
          <w:rPr>
            <w:rFonts w:ascii="Calibri" w:cs="Calibri" w:eastAsia="Calibri" w:hAnsi="Calibri"/>
            <w:color w:val="ffffff"/>
            <w:sz w:val="30"/>
            <w:szCs w:val="30"/>
            <w:shd w:fill="111827" w:val="clear"/>
          </w:rPr>
          <m:t xml:space="preserve">b2 .</m:t>
        </m:r>
        <m:bar>
          <m:barPr>
            <m:pos/>
            <m:ctrlPr>
              <w:rPr>
                <w:rFonts w:ascii="Calibri" w:cs="Calibri" w:eastAsia="Calibri" w:hAnsi="Calibri"/>
                <w:sz w:val="30"/>
                <w:szCs w:val="30"/>
              </w:rPr>
            </m:ctrlPr>
          </m:barPr>
          <m:e>
            <m:r>
              <w:rPr>
                <w:rFonts w:ascii="Calibri" w:cs="Calibri" w:eastAsia="Calibri" w:hAnsi="Calibri"/>
                <w:sz w:val="30"/>
                <w:szCs w:val="30"/>
              </w:rPr>
              <m:t xml:space="preserve">b0 </m:t>
            </m:r>
          </m:e>
        </m:bar>
        <m:r>
          <w:rPr>
            <w:rFonts w:ascii="Calibri" w:cs="Calibri" w:eastAsia="Calibri" w:hAnsi="Calibri"/>
            <w:color w:val="ffffff"/>
            <w:sz w:val="30"/>
            <w:szCs w:val="30"/>
            <w:shd w:fill="111827" w:val="clear"/>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b1</m:t>
            </m:r>
          </m:e>
        </m:bar>
        <m:r>
          <w:rPr>
            <w:rFonts w:ascii="Calibri" w:cs="Calibri" w:eastAsia="Calibri" w:hAnsi="Calibri"/>
            <w:color w:val="ffffff"/>
            <w:sz w:val="30"/>
            <w:szCs w:val="30"/>
            <w:shd w:fill="111827" w:val="clear"/>
          </w:rPr>
          <m:t xml:space="preserve">+b2 .</m:t>
        </m:r>
        <m:bar>
          <m:barPr>
            <m:pos/>
            <m:ctrlPr>
              <w:rPr>
                <w:rFonts w:ascii="Calibri" w:cs="Calibri" w:eastAsia="Calibri" w:hAnsi="Calibri"/>
                <w:sz w:val="30"/>
                <w:szCs w:val="30"/>
              </w:rPr>
            </m:ctrlPr>
          </m:barPr>
          <m:e>
            <m:r>
              <w:rPr>
                <w:rFonts w:ascii="Calibri" w:cs="Calibri" w:eastAsia="Calibri" w:hAnsi="Calibri"/>
                <w:sz w:val="30"/>
                <w:szCs w:val="30"/>
              </w:rPr>
              <m:t xml:space="preserve">b3 </m:t>
            </m:r>
          </m:e>
        </m:bar>
        <m:r>
          <w:rPr>
            <w:rFonts w:ascii="Calibri" w:cs="Calibri" w:eastAsia="Calibri" w:hAnsi="Calibri"/>
            <w:color w:val="ffffff"/>
            <w:sz w:val="30"/>
            <w:szCs w:val="30"/>
            <w:shd w:fill="111827" w:val="clear"/>
          </w:rPr>
          <m:t xml:space="preserve"> .</m:t>
        </m:r>
        <m:bar>
          <m:barPr>
            <m:pos/>
            <m:ctrlPr>
              <w:rPr>
                <w:rFonts w:ascii="Calibri" w:cs="Calibri" w:eastAsia="Calibri" w:hAnsi="Calibri"/>
                <w:sz w:val="30"/>
                <w:szCs w:val="30"/>
              </w:rPr>
            </m:ctrlPr>
          </m:barPr>
          <m:e>
            <m:r>
              <w:rPr>
                <w:rFonts w:ascii="Calibri" w:cs="Calibri" w:eastAsia="Calibri" w:hAnsi="Calibri"/>
                <w:sz w:val="30"/>
                <w:szCs w:val="30"/>
              </w:rPr>
              <m:t xml:space="preserve">b0 </m:t>
            </m:r>
          </m:e>
        </m:bar>
        <m:r>
          <w:rPr>
            <w:rFonts w:ascii="Calibri" w:cs="Calibri" w:eastAsia="Calibri" w:hAnsi="Calibri"/>
            <w:color w:val="ffffff"/>
            <w:sz w:val="30"/>
            <w:szCs w:val="30"/>
            <w:shd w:fill="111827" w:val="clear"/>
          </w:rPr>
          <m:t xml:space="preserve">+</m:t>
        </m:r>
        <m:r>
          <w:rPr>
            <w:rFonts w:ascii="Calibri" w:cs="Calibri" w:eastAsia="Calibri" w:hAnsi="Calibri"/>
            <w:sz w:val="30"/>
            <w:szCs w:val="30"/>
          </w:rPr>
          <m:t xml:space="preserve">b3</m:t>
        </m:r>
        <m:r>
          <w:rPr>
            <w:rFonts w:ascii="Calibri" w:cs="Calibri" w:eastAsia="Calibri" w:hAnsi="Calibri"/>
            <w:color w:val="ffffff"/>
            <w:sz w:val="30"/>
            <w:szCs w:val="30"/>
            <w:shd w:fill="111827" w:val="clear"/>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 b2 </m:t>
            </m:r>
          </m:e>
        </m:bar>
        <m:r>
          <w:rPr>
            <w:rFonts w:ascii="Calibri" w:cs="Calibri" w:eastAsia="Calibri" w:hAnsi="Calibri"/>
            <w:color w:val="ffffff"/>
            <w:sz w:val="30"/>
            <w:szCs w:val="30"/>
            <w:shd w:fill="111827" w:val="clear"/>
          </w:rPr>
          <m:t xml:space="preserve">. b1+b1.</m:t>
        </m:r>
        <m:r>
          <w:rPr>
            <w:rFonts w:ascii="Calibri" w:cs="Calibri" w:eastAsia="Calibri" w:hAnsi="Calibri"/>
            <w:sz w:val="30"/>
            <w:szCs w:val="30"/>
          </w:rPr>
          <m:t xml:space="preserve">b3</m:t>
        </m:r>
        <m:r>
          <w:rPr>
            <w:rFonts w:ascii="Calibri" w:cs="Calibri" w:eastAsia="Calibri" w:hAnsi="Calibri"/>
            <w:color w:val="ffffff"/>
            <w:sz w:val="30"/>
            <w:szCs w:val="30"/>
            <w:shd w:fill="111827" w:val="clear"/>
          </w:rPr>
          <m:t xml:space="preserve">.b0</m:t>
        </m:r>
      </m:oMath>
      <w:r w:rsidDel="00000000" w:rsidR="00000000" w:rsidRPr="00000000">
        <w:rPr>
          <w:rtl w:val="0"/>
        </w:rPr>
      </w:r>
    </w:p>
    <w:p w:rsidR="00000000" w:rsidDel="00000000" w:rsidP="00000000" w:rsidRDefault="00000000" w:rsidRPr="00000000" w14:paraId="000000A3">
      <w:pPr>
        <w:spacing w:after="240" w:before="240" w:lineRule="auto"/>
        <w:rPr>
          <w:rFonts w:ascii="Calibri" w:cs="Calibri" w:eastAsia="Calibri" w:hAnsi="Calibri"/>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172828</wp:posOffset>
            </wp:positionV>
            <wp:extent cx="4394423" cy="3920418"/>
            <wp:effectExtent b="12700" l="12700" r="12700" t="12700"/>
            <wp:wrapSquare wrapText="bothSides" distB="114300" distT="114300" distL="114300" distR="114300"/>
            <wp:docPr id="16" name="image18.jpg"/>
            <a:graphic>
              <a:graphicData uri="http://schemas.openxmlformats.org/drawingml/2006/picture">
                <pic:pic>
                  <pic:nvPicPr>
                    <pic:cNvPr id="0" name="image18.jpg"/>
                    <pic:cNvPicPr preferRelativeResize="0"/>
                  </pic:nvPicPr>
                  <pic:blipFill>
                    <a:blip r:embed="rId23"/>
                    <a:srcRect b="8738" l="4735" r="0" t="3627"/>
                    <a:stretch>
                      <a:fillRect/>
                    </a:stretch>
                  </pic:blipFill>
                  <pic:spPr>
                    <a:xfrm>
                      <a:off x="0" y="0"/>
                      <a:ext cx="4394423" cy="3920418"/>
                    </a:xfrm>
                    <a:prstGeom prst="rect"/>
                    <a:ln w="12700">
                      <a:solidFill>
                        <a:srgbClr val="000000"/>
                      </a:solidFill>
                      <a:prstDash val="solid"/>
                    </a:ln>
                  </pic:spPr>
                </pic:pic>
              </a:graphicData>
            </a:graphic>
          </wp:anchor>
        </w:drawing>
      </w:r>
    </w:p>
    <w:p w:rsidR="00000000" w:rsidDel="00000000" w:rsidP="00000000" w:rsidRDefault="00000000" w:rsidRPr="00000000" w14:paraId="000000A4">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5">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6">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7">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8">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9">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A">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B">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C">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MK para salida de E2:</w:t>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428625</wp:posOffset>
            </wp:positionV>
            <wp:extent cx="3938588" cy="3626001"/>
            <wp:effectExtent b="25400" l="25400" r="25400" t="2540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938588" cy="3626001"/>
                    </a:xfrm>
                    <a:prstGeom prst="rect"/>
                    <a:ln w="25400">
                      <a:solidFill>
                        <a:srgbClr val="000000"/>
                      </a:solidFill>
                      <a:prstDash val="solid"/>
                    </a:ln>
                  </pic:spPr>
                </pic:pic>
              </a:graphicData>
            </a:graphic>
          </wp:anchor>
        </w:drawing>
      </w:r>
    </w:p>
    <w:p w:rsidR="00000000" w:rsidDel="00000000" w:rsidP="00000000" w:rsidRDefault="00000000" w:rsidRPr="00000000" w14:paraId="000000AD">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E">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F">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0">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1">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2">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3">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4">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5">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6">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7">
      <w:pPr>
        <w:spacing w:after="240" w:before="240" w:lineRule="auto"/>
        <w:jc w:val="center"/>
        <w:rPr>
          <w:rFonts w:ascii="Calibri" w:cs="Calibri" w:eastAsia="Calibri" w:hAnsi="Calibri"/>
          <w:sz w:val="30"/>
          <w:szCs w:val="30"/>
        </w:rPr>
      </w:pPr>
      <m:oMath>
        <m:r>
          <w:rPr>
            <w:rFonts w:ascii="Calibri" w:cs="Calibri" w:eastAsia="Calibri" w:hAnsi="Calibri"/>
            <w:sz w:val="30"/>
            <w:szCs w:val="30"/>
          </w:rPr>
          <m:t xml:space="preserve">E2=</m:t>
        </m:r>
        <m:bar>
          <m:barPr>
            <m:pos/>
            <m:ctrlPr>
              <w:rPr>
                <w:rFonts w:ascii="Calibri" w:cs="Calibri" w:eastAsia="Calibri" w:hAnsi="Calibri"/>
                <w:sz w:val="30"/>
                <w:szCs w:val="30"/>
              </w:rPr>
            </m:ctrlPr>
          </m:barPr>
          <m:e>
            <m:r>
              <w:rPr>
                <w:rFonts w:ascii="Calibri" w:cs="Calibri" w:eastAsia="Calibri" w:hAnsi="Calibri"/>
                <w:sz w:val="30"/>
                <w:szCs w:val="30"/>
              </w:rPr>
              <m:t xml:space="preserve">b3</m:t>
            </m:r>
          </m:e>
        </m:bar>
        <m:r>
          <w:rPr>
            <w:rFonts w:ascii="Calibri" w:cs="Calibri" w:eastAsia="Calibri" w:hAnsi="Calibri"/>
            <w:sz w:val="30"/>
            <w:szCs w:val="30"/>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b1</m:t>
            </m:r>
          </m:e>
        </m:bar>
        <m:r>
          <w:rPr>
            <w:rFonts w:ascii="Calibri" w:cs="Calibri" w:eastAsia="Calibri" w:hAnsi="Calibri"/>
            <w:sz w:val="30"/>
            <w:szCs w:val="30"/>
          </w:rPr>
          <m:t xml:space="preserve"> +b2.</m:t>
        </m:r>
        <m:bar>
          <m:barPr>
            <m:pos/>
            <m:ctrlPr>
              <w:rPr>
                <w:rFonts w:ascii="Calibri" w:cs="Calibri" w:eastAsia="Calibri" w:hAnsi="Calibri"/>
                <w:sz w:val="30"/>
                <w:szCs w:val="30"/>
              </w:rPr>
            </m:ctrlPr>
          </m:barPr>
          <m:e>
            <m:r>
              <w:rPr>
                <w:rFonts w:ascii="Calibri" w:cs="Calibri" w:eastAsia="Calibri" w:hAnsi="Calibri"/>
                <w:sz w:val="30"/>
                <w:szCs w:val="30"/>
              </w:rPr>
              <m:t xml:space="preserve">b0</m:t>
            </m:r>
          </m:e>
        </m:bar>
        <m:r>
          <w:rPr>
            <w:rFonts w:ascii="Calibri" w:cs="Calibri" w:eastAsia="Calibri" w:hAnsi="Calibri"/>
            <w:sz w:val="30"/>
            <w:szCs w:val="30"/>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b3</m:t>
            </m:r>
          </m:e>
        </m:bar>
        <m:r>
          <w:rPr>
            <w:rFonts w:ascii="Calibri" w:cs="Calibri" w:eastAsia="Calibri" w:hAnsi="Calibri"/>
            <w:sz w:val="30"/>
            <w:szCs w:val="30"/>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b3</m:t>
            </m:r>
          </m:e>
        </m:bar>
        <m:r>
          <w:rPr>
            <w:rFonts w:ascii="Calibri" w:cs="Calibri" w:eastAsia="Calibri" w:hAnsi="Calibri"/>
            <w:sz w:val="30"/>
            <w:szCs w:val="30"/>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b2</m:t>
            </m:r>
          </m:e>
        </m:bar>
        <m:r>
          <w:rPr>
            <w:rFonts w:ascii="Calibri" w:cs="Calibri" w:eastAsia="Calibri" w:hAnsi="Calibri"/>
            <w:sz w:val="30"/>
            <w:szCs w:val="30"/>
          </w:rPr>
          <m:t xml:space="preserve">.b0</m:t>
        </m:r>
      </m:oMath>
      <w:r w:rsidDel="00000000" w:rsidR="00000000" w:rsidRPr="00000000">
        <w:rPr>
          <w:rtl w:val="0"/>
        </w:rPr>
      </w:r>
    </w:p>
    <w:p w:rsidR="00000000" w:rsidDel="00000000" w:rsidP="00000000" w:rsidRDefault="00000000" w:rsidRPr="00000000" w14:paraId="000000B8">
      <w:pPr>
        <w:spacing w:after="240" w:before="240" w:lineRule="auto"/>
        <w:jc w:val="center"/>
        <w:rPr>
          <w:rFonts w:ascii="Calibri" w:cs="Calibri" w:eastAsia="Calibri" w:hAnsi="Calibri"/>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789150</wp:posOffset>
            </wp:positionH>
            <wp:positionV relativeFrom="paragraph">
              <wp:posOffset>152400</wp:posOffset>
            </wp:positionV>
            <wp:extent cx="4133986" cy="3084909"/>
            <wp:effectExtent b="12700" l="12700" r="12700" t="12700"/>
            <wp:wrapSquare wrapText="bothSides" distB="114300" distT="114300" distL="114300" distR="114300"/>
            <wp:docPr id="5" name="image9.jpg"/>
            <a:graphic>
              <a:graphicData uri="http://schemas.openxmlformats.org/drawingml/2006/picture">
                <pic:pic>
                  <pic:nvPicPr>
                    <pic:cNvPr id="0" name="image9.jpg"/>
                    <pic:cNvPicPr preferRelativeResize="0"/>
                  </pic:nvPicPr>
                  <pic:blipFill>
                    <a:blip r:embed="rId25"/>
                    <a:srcRect b="0" l="4494" r="6067" t="10560"/>
                    <a:stretch>
                      <a:fillRect/>
                    </a:stretch>
                  </pic:blipFill>
                  <pic:spPr>
                    <a:xfrm>
                      <a:off x="0" y="0"/>
                      <a:ext cx="4133986" cy="3084909"/>
                    </a:xfrm>
                    <a:prstGeom prst="rect"/>
                    <a:ln w="12700">
                      <a:solidFill>
                        <a:srgbClr val="000000"/>
                      </a:solidFill>
                      <a:prstDash val="solid"/>
                    </a:ln>
                  </pic:spPr>
                </pic:pic>
              </a:graphicData>
            </a:graphic>
          </wp:anchor>
        </w:drawing>
      </w:r>
    </w:p>
    <w:p w:rsidR="00000000" w:rsidDel="00000000" w:rsidP="00000000" w:rsidRDefault="00000000" w:rsidRPr="00000000" w14:paraId="000000B9">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A">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B">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C">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D">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E">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F">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0">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1">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2">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MK para salida de F2:</w:t>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419100</wp:posOffset>
            </wp:positionV>
            <wp:extent cx="4119563" cy="3575082"/>
            <wp:effectExtent b="25400" l="25400" r="25400" t="25400"/>
            <wp:wrapSquare wrapText="bothSides" distB="114300" distT="114300" distL="114300" distR="114300"/>
            <wp:docPr id="13" name="image14.png"/>
            <a:graphic>
              <a:graphicData uri="http://schemas.openxmlformats.org/drawingml/2006/picture">
                <pic:pic>
                  <pic:nvPicPr>
                    <pic:cNvPr id="0" name="image14.png"/>
                    <pic:cNvPicPr preferRelativeResize="0"/>
                  </pic:nvPicPr>
                  <pic:blipFill>
                    <a:blip r:embed="rId26"/>
                    <a:srcRect b="0" l="0" r="4523" t="0"/>
                    <a:stretch>
                      <a:fillRect/>
                    </a:stretch>
                  </pic:blipFill>
                  <pic:spPr>
                    <a:xfrm>
                      <a:off x="0" y="0"/>
                      <a:ext cx="4119563" cy="3575082"/>
                    </a:xfrm>
                    <a:prstGeom prst="rect"/>
                    <a:ln w="25400">
                      <a:solidFill>
                        <a:srgbClr val="000000"/>
                      </a:solidFill>
                      <a:prstDash val="solid"/>
                    </a:ln>
                  </pic:spPr>
                </pic:pic>
              </a:graphicData>
            </a:graphic>
          </wp:anchor>
        </w:drawing>
      </w:r>
    </w:p>
    <w:p w:rsidR="00000000" w:rsidDel="00000000" w:rsidP="00000000" w:rsidRDefault="00000000" w:rsidRPr="00000000" w14:paraId="000000C3">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4">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5">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6">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7">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8">
      <w:pPr>
        <w:spacing w:after="240" w:befor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9">
      <w:pPr>
        <w:spacing w:after="240" w:before="240"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br w:type="textWrapping"/>
        <w:br w:type="textWrapping"/>
        <w:br w:type="textWrapping"/>
        <w:br w:type="textWrapping"/>
      </w:r>
    </w:p>
    <w:p w:rsidR="00000000" w:rsidDel="00000000" w:rsidP="00000000" w:rsidRDefault="00000000" w:rsidRPr="00000000" w14:paraId="000000CA">
      <w:pPr>
        <w:spacing w:after="240" w:before="240" w:lineRule="auto"/>
        <w:rPr>
          <w:rFonts w:ascii="Calibri" w:cs="Calibri" w:eastAsia="Calibri" w:hAnsi="Calibri"/>
          <w:sz w:val="30"/>
          <w:szCs w:val="30"/>
        </w:rPr>
      </w:pPr>
      <m:oMath>
        <m:r>
          <w:rPr>
            <w:rFonts w:ascii="Calibri" w:cs="Calibri" w:eastAsia="Calibri" w:hAnsi="Calibri"/>
            <w:sz w:val="30"/>
            <w:szCs w:val="30"/>
          </w:rPr>
          <m:t xml:space="preserve">F2=</m:t>
        </m:r>
        <m:bar>
          <m:barPr>
            <m:pos/>
            <m:ctrlPr>
              <w:rPr>
                <w:rFonts w:ascii="Calibri" w:cs="Calibri" w:eastAsia="Calibri" w:hAnsi="Calibri"/>
                <w:sz w:val="30"/>
                <w:szCs w:val="30"/>
              </w:rPr>
            </m:ctrlPr>
          </m:barPr>
          <m:e>
            <m:r>
              <w:rPr>
                <w:rFonts w:ascii="Calibri" w:cs="Calibri" w:eastAsia="Calibri" w:hAnsi="Calibri"/>
                <w:sz w:val="30"/>
                <w:szCs w:val="30"/>
              </w:rPr>
              <m:t xml:space="preserve">b3</m:t>
            </m:r>
          </m:e>
        </m:bar>
        <m:r>
          <w:rPr>
            <w:rFonts w:ascii="Calibri" w:cs="Calibri" w:eastAsia="Calibri" w:hAnsi="Calibri"/>
            <w:sz w:val="30"/>
            <w:szCs w:val="30"/>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b2</m:t>
            </m:r>
          </m:e>
        </m:bar>
        <m:r>
          <w:rPr>
            <w:rFonts w:ascii="Calibri" w:cs="Calibri" w:eastAsia="Calibri" w:hAnsi="Calibri"/>
            <w:sz w:val="30"/>
            <w:szCs w:val="30"/>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b1</m:t>
            </m:r>
          </m:e>
        </m:bar>
        <m:r>
          <w:rPr>
            <w:rFonts w:ascii="Calibri" w:cs="Calibri" w:eastAsia="Calibri" w:hAnsi="Calibri"/>
            <w:sz w:val="30"/>
            <w:szCs w:val="30"/>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b2</m:t>
            </m:r>
          </m:e>
        </m:bar>
        <m:r>
          <w:rPr>
            <w:rFonts w:ascii="Calibri" w:cs="Calibri" w:eastAsia="Calibri" w:hAnsi="Calibri"/>
            <w:sz w:val="30"/>
            <w:szCs w:val="30"/>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b0</m:t>
            </m:r>
          </m:e>
        </m:bar>
        <m:r>
          <w:rPr>
            <w:rFonts w:ascii="Calibri" w:cs="Calibri" w:eastAsia="Calibri" w:hAnsi="Calibri"/>
            <w:sz w:val="30"/>
            <w:szCs w:val="30"/>
          </w:rPr>
          <m:t xml:space="preserve">.b1+b0.</m:t>
        </m:r>
        <m:bar>
          <m:barPr>
            <m:pos/>
            <m:ctrlPr>
              <w:rPr>
                <w:rFonts w:ascii="Calibri" w:cs="Calibri" w:eastAsia="Calibri" w:hAnsi="Calibri"/>
                <w:sz w:val="30"/>
                <w:szCs w:val="30"/>
              </w:rPr>
            </m:ctrlPr>
          </m:barPr>
          <m:e>
            <m:r>
              <w:rPr>
                <w:rFonts w:ascii="Calibri" w:cs="Calibri" w:eastAsia="Calibri" w:hAnsi="Calibri"/>
                <w:sz w:val="30"/>
                <w:szCs w:val="30"/>
              </w:rPr>
              <m:t xml:space="preserve">b2</m:t>
            </m:r>
          </m:e>
        </m:bar>
        <m:r>
          <w:rPr>
            <w:rFonts w:ascii="Calibri" w:cs="Calibri" w:eastAsia="Calibri" w:hAnsi="Calibri"/>
            <w:sz w:val="30"/>
            <w:szCs w:val="30"/>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b1</m:t>
            </m:r>
          </m:e>
        </m:bar>
        <m:r>
          <w:rPr>
            <w:rFonts w:ascii="Calibri" w:cs="Calibri" w:eastAsia="Calibri" w:hAnsi="Calibri"/>
            <w:sz w:val="30"/>
            <w:szCs w:val="30"/>
          </w:rPr>
          <m:t xml:space="preserve">+b2.</m:t>
        </m:r>
        <m:bar>
          <m:barPr>
            <m:pos/>
            <m:ctrlPr>
              <w:rPr>
                <w:rFonts w:ascii="Calibri" w:cs="Calibri" w:eastAsia="Calibri" w:hAnsi="Calibri"/>
                <w:sz w:val="30"/>
                <w:szCs w:val="30"/>
              </w:rPr>
            </m:ctrlPr>
          </m:barPr>
          <m:e>
            <m:r>
              <w:rPr>
                <w:rFonts w:ascii="Calibri" w:cs="Calibri" w:eastAsia="Calibri" w:hAnsi="Calibri"/>
                <w:sz w:val="30"/>
                <w:szCs w:val="30"/>
              </w:rPr>
              <m:t xml:space="preserve">b3</m:t>
            </m:r>
          </m:e>
        </m:bar>
        <m:r>
          <w:rPr>
            <w:rFonts w:ascii="Calibri" w:cs="Calibri" w:eastAsia="Calibri" w:hAnsi="Calibri"/>
            <w:sz w:val="30"/>
            <w:szCs w:val="30"/>
          </w:rPr>
          <m:t xml:space="preserve">.b1+b0.b2.</m:t>
        </m:r>
        <m:bar>
          <m:barPr>
            <m:pos/>
            <m:ctrlPr>
              <w:rPr>
                <w:rFonts w:ascii="Calibri" w:cs="Calibri" w:eastAsia="Calibri" w:hAnsi="Calibri"/>
                <w:sz w:val="30"/>
                <w:szCs w:val="30"/>
              </w:rPr>
            </m:ctrlPr>
          </m:barPr>
          <m:e>
            <m:r>
              <w:rPr>
                <w:rFonts w:ascii="Calibri" w:cs="Calibri" w:eastAsia="Calibri" w:hAnsi="Calibri"/>
                <w:sz w:val="30"/>
                <w:szCs w:val="30"/>
              </w:rPr>
              <m:t xml:space="preserve">b3</m:t>
            </m:r>
          </m:e>
        </m:bar>
        <m:r>
          <w:rPr>
            <w:rFonts w:ascii="Calibri" w:cs="Calibri" w:eastAsia="Calibri" w:hAnsi="Calibri"/>
            <w:sz w:val="30"/>
            <w:szCs w:val="30"/>
          </w:rPr>
          <m:t xml:space="preserve">+b0.b1.b2</m:t>
        </m:r>
      </m:oMath>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499583</wp:posOffset>
            </wp:positionV>
            <wp:extent cx="4672013" cy="3994016"/>
            <wp:effectExtent b="12700" l="12700" r="12700" t="12700"/>
            <wp:wrapSquare wrapText="bothSides" distB="114300" distT="114300" distL="114300" distR="114300"/>
            <wp:docPr id="24" name="image25.jpg"/>
            <a:graphic>
              <a:graphicData uri="http://schemas.openxmlformats.org/drawingml/2006/picture">
                <pic:pic>
                  <pic:nvPicPr>
                    <pic:cNvPr id="0" name="image25.jpg"/>
                    <pic:cNvPicPr preferRelativeResize="0"/>
                  </pic:nvPicPr>
                  <pic:blipFill>
                    <a:blip r:embed="rId27"/>
                    <a:srcRect b="7025" l="10000" r="3863" t="0"/>
                    <a:stretch>
                      <a:fillRect/>
                    </a:stretch>
                  </pic:blipFill>
                  <pic:spPr>
                    <a:xfrm>
                      <a:off x="0" y="0"/>
                      <a:ext cx="4672013" cy="3994016"/>
                    </a:xfrm>
                    <a:prstGeom prst="rect"/>
                    <a:ln w="12700">
                      <a:solidFill>
                        <a:srgbClr val="000000"/>
                      </a:solidFill>
                      <a:prstDash val="solid"/>
                    </a:ln>
                  </pic:spPr>
                </pic:pic>
              </a:graphicData>
            </a:graphic>
          </wp:anchor>
        </w:drawing>
      </w:r>
    </w:p>
    <w:p w:rsidR="00000000" w:rsidDel="00000000" w:rsidP="00000000" w:rsidRDefault="00000000" w:rsidRPr="00000000" w14:paraId="000000CB">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C">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D">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E">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F">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0">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1">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2">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3">
      <w:pPr>
        <w:spacing w:after="240" w:before="240" w:lineRule="auto"/>
        <w:jc w:val="lef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MK para salida de G2:</w:t>
      </w:r>
      <w:r w:rsidDel="00000000" w:rsidR="00000000" w:rsidRPr="00000000">
        <w:drawing>
          <wp:anchor allowOverlap="1" behindDoc="0" distB="114300" distT="114300" distL="114300" distR="114300" hidden="0" layoutInCell="1" locked="0" relativeHeight="0" simplePos="0">
            <wp:simplePos x="0" y="0"/>
            <wp:positionH relativeFrom="column">
              <wp:posOffset>689138</wp:posOffset>
            </wp:positionH>
            <wp:positionV relativeFrom="paragraph">
              <wp:posOffset>438150</wp:posOffset>
            </wp:positionV>
            <wp:extent cx="4291013" cy="3819111"/>
            <wp:effectExtent b="25400" l="25400" r="25400" t="25400"/>
            <wp:wrapSquare wrapText="bothSides" distB="114300" distT="114300" distL="114300" distR="114300"/>
            <wp:docPr id="1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291013" cy="3819111"/>
                    </a:xfrm>
                    <a:prstGeom prst="rect"/>
                    <a:ln w="25400">
                      <a:solidFill>
                        <a:srgbClr val="000000"/>
                      </a:solidFill>
                      <a:prstDash val="solid"/>
                    </a:ln>
                  </pic:spPr>
                </pic:pic>
              </a:graphicData>
            </a:graphic>
          </wp:anchor>
        </w:drawing>
      </w:r>
    </w:p>
    <w:p w:rsidR="00000000" w:rsidDel="00000000" w:rsidP="00000000" w:rsidRDefault="00000000" w:rsidRPr="00000000" w14:paraId="000000D4">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5">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6">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7">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8">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9">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A">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B">
      <w:pPr>
        <w:spacing w:after="240" w:before="240" w:lineRule="auto"/>
        <w:jc w:val="left"/>
        <w:rPr>
          <w:rFonts w:ascii="Calibri" w:cs="Calibri" w:eastAsia="Calibri" w:hAnsi="Calibri"/>
          <w:sz w:val="30"/>
          <w:szCs w:val="30"/>
        </w:rPr>
      </w:pPr>
      <w:r w:rsidDel="00000000" w:rsidR="00000000" w:rsidRPr="00000000">
        <w:rPr>
          <w:rFonts w:ascii="Calibri" w:cs="Calibri" w:eastAsia="Calibri" w:hAnsi="Calibri"/>
          <w:sz w:val="30"/>
          <w:szCs w:val="30"/>
          <w:rtl w:val="0"/>
        </w:rPr>
        <w:br w:type="textWrapping"/>
      </w:r>
    </w:p>
    <w:p w:rsidR="00000000" w:rsidDel="00000000" w:rsidP="00000000" w:rsidRDefault="00000000" w:rsidRPr="00000000" w14:paraId="000000DC">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D">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E">
      <w:pPr>
        <w:spacing w:after="240" w:before="240" w:lineRule="auto"/>
        <w:jc w:val="center"/>
        <w:rPr>
          <w:rFonts w:ascii="Calibri" w:cs="Calibri" w:eastAsia="Calibri" w:hAnsi="Calibri"/>
          <w:sz w:val="30"/>
          <w:szCs w:val="30"/>
        </w:rPr>
      </w:pPr>
      <m:oMath>
        <m:r>
          <w:rPr>
            <w:rFonts w:ascii="Calibri" w:cs="Calibri" w:eastAsia="Calibri" w:hAnsi="Calibri"/>
            <w:sz w:val="30"/>
            <w:szCs w:val="30"/>
          </w:rPr>
          <m:t xml:space="preserve">G2=b1.</m:t>
        </m:r>
        <m:bar>
          <m:barPr>
            <m:pos/>
            <m:ctrlPr>
              <w:rPr>
                <w:rFonts w:ascii="Calibri" w:cs="Calibri" w:eastAsia="Calibri" w:hAnsi="Calibri"/>
                <w:sz w:val="30"/>
                <w:szCs w:val="30"/>
              </w:rPr>
            </m:ctrlPr>
          </m:barPr>
          <m:e>
            <m:r>
              <w:rPr>
                <w:rFonts w:ascii="Calibri" w:cs="Calibri" w:eastAsia="Calibri" w:hAnsi="Calibri"/>
                <w:sz w:val="30"/>
                <w:szCs w:val="30"/>
              </w:rPr>
              <m:t xml:space="preserve">b2</m:t>
            </m:r>
          </m:e>
        </m:bar>
        <m:r>
          <w:rPr>
            <w:rFonts w:ascii="Calibri" w:cs="Calibri" w:eastAsia="Calibri" w:hAnsi="Calibri"/>
            <w:sz w:val="30"/>
            <w:szCs w:val="30"/>
          </w:rPr>
          <m:t xml:space="preserve"> +b1.</m:t>
        </m:r>
        <m:bar>
          <m:barPr>
            <m:pos/>
            <m:ctrlPr>
              <w:rPr>
                <w:rFonts w:ascii="Calibri" w:cs="Calibri" w:eastAsia="Calibri" w:hAnsi="Calibri"/>
                <w:sz w:val="30"/>
                <w:szCs w:val="30"/>
              </w:rPr>
            </m:ctrlPr>
          </m:barPr>
          <m:e>
            <m:r>
              <w:rPr>
                <w:rFonts w:ascii="Calibri" w:cs="Calibri" w:eastAsia="Calibri" w:hAnsi="Calibri"/>
                <w:sz w:val="30"/>
                <w:szCs w:val="30"/>
              </w:rPr>
              <m:t xml:space="preserve">b3</m:t>
            </m:r>
          </m:e>
        </m:bar>
        <m:r>
          <w:rPr>
            <w:rFonts w:ascii="Calibri" w:cs="Calibri" w:eastAsia="Calibri" w:hAnsi="Calibri"/>
            <w:sz w:val="30"/>
            <w:szCs w:val="30"/>
          </w:rPr>
          <m:t xml:space="preserve">+b0.</m:t>
        </m:r>
        <m:bar>
          <m:barPr>
            <m:pos/>
            <m:ctrlPr>
              <w:rPr>
                <w:rFonts w:ascii="Calibri" w:cs="Calibri" w:eastAsia="Calibri" w:hAnsi="Calibri"/>
                <w:sz w:val="30"/>
                <w:szCs w:val="30"/>
              </w:rPr>
            </m:ctrlPr>
          </m:barPr>
          <m:e>
            <m:r>
              <w:rPr>
                <w:rFonts w:ascii="Calibri" w:cs="Calibri" w:eastAsia="Calibri" w:hAnsi="Calibri"/>
                <w:sz w:val="30"/>
                <w:szCs w:val="30"/>
              </w:rPr>
              <m:t xml:space="preserve">b2</m:t>
            </m:r>
          </m:e>
        </m:bar>
        <m:r>
          <w:rPr>
            <w:rFonts w:ascii="Calibri" w:cs="Calibri" w:eastAsia="Calibri" w:hAnsi="Calibri"/>
            <w:sz w:val="30"/>
            <w:szCs w:val="30"/>
          </w:rPr>
          <m:t xml:space="preserve"> + b0.b1+</m:t>
        </m:r>
        <m:bar>
          <m:barPr>
            <m:pos/>
            <m:ctrlPr>
              <w:rPr>
                <w:rFonts w:ascii="Calibri" w:cs="Calibri" w:eastAsia="Calibri" w:hAnsi="Calibri"/>
                <w:sz w:val="30"/>
                <w:szCs w:val="30"/>
              </w:rPr>
            </m:ctrlPr>
          </m:barPr>
          <m:e>
            <m:r>
              <w:rPr>
                <w:rFonts w:ascii="Calibri" w:cs="Calibri" w:eastAsia="Calibri" w:hAnsi="Calibri"/>
                <w:sz w:val="30"/>
                <w:szCs w:val="30"/>
              </w:rPr>
              <m:t xml:space="preserve">b0</m:t>
            </m:r>
          </m:e>
        </m:bar>
        <m:r>
          <w:rPr>
            <w:rFonts w:ascii="Calibri" w:cs="Calibri" w:eastAsia="Calibri" w:hAnsi="Calibri"/>
            <w:sz w:val="30"/>
            <w:szCs w:val="30"/>
          </w:rPr>
          <m:t xml:space="preserve">.</m:t>
        </m:r>
        <m:bar>
          <m:barPr>
            <m:pos/>
            <m:ctrlPr>
              <w:rPr>
                <w:rFonts w:ascii="Calibri" w:cs="Calibri" w:eastAsia="Calibri" w:hAnsi="Calibri"/>
                <w:sz w:val="30"/>
                <w:szCs w:val="30"/>
              </w:rPr>
            </m:ctrlPr>
          </m:barPr>
          <m:e>
            <m:r>
              <w:rPr>
                <w:rFonts w:ascii="Calibri" w:cs="Calibri" w:eastAsia="Calibri" w:hAnsi="Calibri"/>
                <w:sz w:val="30"/>
                <w:szCs w:val="30"/>
              </w:rPr>
              <m:t xml:space="preserve">b1</m:t>
            </m:r>
          </m:e>
        </m:bar>
        <m:r>
          <w:rPr>
            <w:rFonts w:ascii="Calibri" w:cs="Calibri" w:eastAsia="Calibri" w:hAnsi="Calibri"/>
            <w:sz w:val="30"/>
            <w:szCs w:val="30"/>
          </w:rPr>
          <m:t xml:space="preserve">.b2</m:t>
        </m:r>
      </m:oMath>
      <w:r w:rsidDel="00000000" w:rsidR="00000000" w:rsidRPr="00000000">
        <w:rPr>
          <w:rtl w:val="0"/>
        </w:rPr>
      </w:r>
    </w:p>
    <w:p w:rsidR="00000000" w:rsidDel="00000000" w:rsidP="00000000" w:rsidRDefault="00000000" w:rsidRPr="00000000" w14:paraId="000000DF">
      <w:pPr>
        <w:spacing w:after="240" w:before="240" w:lineRule="auto"/>
        <w:jc w:val="center"/>
        <w:rPr>
          <w:rFonts w:ascii="Calibri" w:cs="Calibri" w:eastAsia="Calibri" w:hAnsi="Calibri"/>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257175</wp:posOffset>
            </wp:positionV>
            <wp:extent cx="4352925" cy="3259585"/>
            <wp:effectExtent b="12700" l="12700" r="12700" t="12700"/>
            <wp:wrapSquare wrapText="bothSides" distB="114300" distT="114300" distL="114300" distR="114300"/>
            <wp:docPr id="12" name="image16.jpg"/>
            <a:graphic>
              <a:graphicData uri="http://schemas.openxmlformats.org/drawingml/2006/picture">
                <pic:pic>
                  <pic:nvPicPr>
                    <pic:cNvPr id="0" name="image16.jpg"/>
                    <pic:cNvPicPr preferRelativeResize="0"/>
                  </pic:nvPicPr>
                  <pic:blipFill>
                    <a:blip r:embed="rId29"/>
                    <a:srcRect b="0" l="0" r="0" t="8800"/>
                    <a:stretch>
                      <a:fillRect/>
                    </a:stretch>
                  </pic:blipFill>
                  <pic:spPr>
                    <a:xfrm>
                      <a:off x="0" y="0"/>
                      <a:ext cx="4352925" cy="3259585"/>
                    </a:xfrm>
                    <a:prstGeom prst="rect"/>
                    <a:ln w="12700">
                      <a:solidFill>
                        <a:srgbClr val="000000"/>
                      </a:solidFill>
                      <a:prstDash val="solid"/>
                    </a:ln>
                  </pic:spPr>
                </pic:pic>
              </a:graphicData>
            </a:graphic>
          </wp:anchor>
        </w:drawing>
      </w:r>
    </w:p>
    <w:p w:rsidR="00000000" w:rsidDel="00000000" w:rsidP="00000000" w:rsidRDefault="00000000" w:rsidRPr="00000000" w14:paraId="000000E0">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1">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2">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3">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4">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5">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6">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rFonts w:ascii="Calibri" w:cs="Calibri" w:eastAsia="Calibri" w:hAnsi="Calibri"/>
        </w:rPr>
      </w:pPr>
      <w:bookmarkStart w:colFirst="0" w:colLast="0" w:name="_wch7phvrh2fv" w:id="12"/>
      <w:bookmarkEnd w:id="12"/>
      <w:r w:rsidDel="00000000" w:rsidR="00000000" w:rsidRPr="00000000">
        <w:rPr>
          <w:rFonts w:ascii="Calibri" w:cs="Calibri" w:eastAsia="Calibri" w:hAnsi="Calibri"/>
          <w:b w:val="1"/>
          <w:sz w:val="36"/>
          <w:szCs w:val="36"/>
          <w:rtl w:val="0"/>
        </w:rPr>
        <w:t xml:space="preserve">Diagrama de conexiones del circuito completo</w:t>
      </w:r>
      <w:r w:rsidDel="00000000" w:rsidR="00000000" w:rsidRPr="00000000">
        <w:rPr>
          <w:rtl w:val="0"/>
        </w:rPr>
      </w:r>
    </w:p>
    <w:p w:rsidR="00000000" w:rsidDel="00000000" w:rsidP="00000000" w:rsidRDefault="00000000" w:rsidRPr="00000000" w14:paraId="000000E8">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Para determinar el tipo de display, ánodo común o cátodo común, se diagramó un bit “AC/KC” en la entrada del selector de prioridades, que indica con 0 la configuración de ánodo común y con 1, la configuración de cátodo común. </w:t>
        <w:br w:type="textWrapping"/>
        <w:t xml:space="preserve">En el display configurado como ánodo común, los segmentos del display encienden cuando la entrada está en bajo. Por el contrario, en el display configurado como cátodo común, los segmentos del display encienden cuando sus entradas están en alto. </w:t>
        <w:br w:type="textWrapping"/>
        <w:t xml:space="preserve">Para poder configurar estas dos opciones, dependiendo el valor del bit AC/KC, utilizamos un circuito inversor con una compuerta XOR:</w:t>
      </w:r>
    </w:p>
    <w:p w:rsidR="00000000" w:rsidDel="00000000" w:rsidP="00000000" w:rsidRDefault="00000000" w:rsidRPr="00000000" w14:paraId="000000E9">
      <w:pPr>
        <w:spacing w:after="240" w:before="240"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Pr>
        <w:drawing>
          <wp:inline distB="114300" distT="114300" distL="114300" distR="114300">
            <wp:extent cx="3715546" cy="1481728"/>
            <wp:effectExtent b="12700" l="12700" r="12700" t="12700"/>
            <wp:docPr id="6" name="image6.png"/>
            <a:graphic>
              <a:graphicData uri="http://schemas.openxmlformats.org/drawingml/2006/picture">
                <pic:pic>
                  <pic:nvPicPr>
                    <pic:cNvPr id="0" name="image6.png"/>
                    <pic:cNvPicPr preferRelativeResize="0"/>
                  </pic:nvPicPr>
                  <pic:blipFill>
                    <a:blip r:embed="rId30"/>
                    <a:srcRect b="0" l="1035" r="1035" t="0"/>
                    <a:stretch>
                      <a:fillRect/>
                    </a:stretch>
                  </pic:blipFill>
                  <pic:spPr>
                    <a:xfrm>
                      <a:off x="0" y="0"/>
                      <a:ext cx="3715546" cy="14817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Cuando el bit AC/KC=0 (ánodo común), la salida </w:t>
      </w:r>
      <m:oMath>
        <m:r>
          <w:rPr>
            <w:rFonts w:ascii="Calibri" w:cs="Calibri" w:eastAsia="Calibri" w:hAnsi="Calibri"/>
            <w:sz w:val="30"/>
            <w:szCs w:val="30"/>
          </w:rPr>
          <m:t xml:space="preserve">X=S </m:t>
        </m:r>
      </m:oMath>
      <w:r w:rsidDel="00000000" w:rsidR="00000000" w:rsidRPr="00000000">
        <w:rPr>
          <w:rFonts w:ascii="Calibri" w:cs="Calibri" w:eastAsia="Calibri" w:hAnsi="Calibri"/>
          <w:sz w:val="30"/>
          <w:szCs w:val="30"/>
          <w:rtl w:val="0"/>
        </w:rPr>
        <w:t xml:space="preserve">, es decir que habilita que pase la señal S a la salida.</w:t>
        <w:br w:type="textWrapping"/>
        <w:t xml:space="preserve">Cuando el bit AC/KC=1 (cátodo común), la salida </w:t>
      </w:r>
      <m:oMath>
        <m:r>
          <w:rPr>
            <w:rFonts w:ascii="Calibri" w:cs="Calibri" w:eastAsia="Calibri" w:hAnsi="Calibri"/>
            <w:sz w:val="30"/>
            <w:szCs w:val="30"/>
          </w:rPr>
          <m:t xml:space="preserve">X=</m:t>
        </m:r>
        <m:bar>
          <m:barPr>
            <m:pos/>
            <m:ctrlPr>
              <w:rPr>
                <w:rFonts w:ascii="Calibri" w:cs="Calibri" w:eastAsia="Calibri" w:hAnsi="Calibri"/>
                <w:sz w:val="30"/>
                <w:szCs w:val="30"/>
              </w:rPr>
            </m:ctrlPr>
          </m:barPr>
          <m:e>
            <m:r>
              <w:rPr>
                <w:rFonts w:ascii="Calibri" w:cs="Calibri" w:eastAsia="Calibri" w:hAnsi="Calibri"/>
                <w:sz w:val="30"/>
                <w:szCs w:val="30"/>
              </w:rPr>
              <m:t xml:space="preserve">S</m:t>
            </m:r>
          </m:e>
        </m:bar>
        <m:r>
          <w:rPr>
            <w:rFonts w:ascii="Calibri" w:cs="Calibri" w:eastAsia="Calibri" w:hAnsi="Calibri"/>
            <w:sz w:val="30"/>
            <w:szCs w:val="30"/>
          </w:rPr>
          <m:t xml:space="preserve"> </m:t>
        </m:r>
      </m:oMath>
      <w:r w:rsidDel="00000000" w:rsidR="00000000" w:rsidRPr="00000000">
        <w:rPr>
          <w:rFonts w:ascii="Calibri" w:cs="Calibri" w:eastAsia="Calibri" w:hAnsi="Calibri"/>
          <w:sz w:val="30"/>
          <w:szCs w:val="30"/>
          <w:rtl w:val="0"/>
        </w:rPr>
        <w:t xml:space="preserve">, lo que habilita que pase la señal S invertida a la salida.</w:t>
      </w:r>
    </w:p>
    <w:p w:rsidR="00000000" w:rsidDel="00000000" w:rsidP="00000000" w:rsidRDefault="00000000" w:rsidRPr="00000000" w14:paraId="000000EB">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C">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D">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E">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F">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0">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1">
      <w:pPr>
        <w:spacing w:after="240" w:before="240" w:lineRule="auto"/>
        <w:rPr>
          <w:rFonts w:ascii="Calibri" w:cs="Calibri" w:eastAsia="Calibri" w:hAnsi="Calibri"/>
          <w:b w:val="1"/>
          <w:sz w:val="34"/>
          <w:szCs w:val="34"/>
        </w:rPr>
      </w:pPr>
      <w:r w:rsidDel="00000000" w:rsidR="00000000" w:rsidRPr="00000000">
        <w:rPr>
          <w:rFonts w:ascii="Calibri" w:cs="Calibri" w:eastAsia="Calibri" w:hAnsi="Calibri"/>
          <w:b w:val="1"/>
          <w:sz w:val="34"/>
          <w:szCs w:val="34"/>
          <w:rtl w:val="0"/>
        </w:rPr>
        <w:t xml:space="preserve">Resultado final</w:t>
      </w:r>
    </w:p>
    <w:p w:rsidR="00000000" w:rsidDel="00000000" w:rsidP="00000000" w:rsidRDefault="00000000" w:rsidRPr="00000000" w14:paraId="000000F2">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3">
      <w:pPr>
        <w:spacing w:after="240" w:before="240" w:lineRule="auto"/>
        <w:jc w:val="center"/>
        <w:rPr>
          <w:rFonts w:ascii="Calibri" w:cs="Calibri" w:eastAsia="Calibri" w:hAnsi="Calibri"/>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-453861</wp:posOffset>
            </wp:positionH>
            <wp:positionV relativeFrom="paragraph">
              <wp:posOffset>460307</wp:posOffset>
            </wp:positionV>
            <wp:extent cx="6615113" cy="4838700"/>
            <wp:effectExtent b="12700" l="12700" r="12700" t="12700"/>
            <wp:wrapSquare wrapText="bothSides" distB="114300" distT="114300" distL="114300" distR="114300"/>
            <wp:docPr id="18" name="image26.jpg"/>
            <a:graphic>
              <a:graphicData uri="http://schemas.openxmlformats.org/drawingml/2006/picture">
                <pic:pic>
                  <pic:nvPicPr>
                    <pic:cNvPr id="0" name="image26.jpg"/>
                    <pic:cNvPicPr preferRelativeResize="0"/>
                  </pic:nvPicPr>
                  <pic:blipFill>
                    <a:blip r:embed="rId31"/>
                    <a:srcRect b="0" l="0" r="0" t="0"/>
                    <a:stretch>
                      <a:fillRect/>
                    </a:stretch>
                  </pic:blipFill>
                  <pic:spPr>
                    <a:xfrm>
                      <a:off x="0" y="0"/>
                      <a:ext cx="6615113" cy="4838700"/>
                    </a:xfrm>
                    <a:prstGeom prst="rect"/>
                    <a:ln w="12700">
                      <a:solidFill>
                        <a:srgbClr val="FFFFFF"/>
                      </a:solidFill>
                      <a:prstDash val="solid"/>
                    </a:ln>
                  </pic:spPr>
                </pic:pic>
              </a:graphicData>
            </a:graphic>
          </wp:anchor>
        </w:drawing>
      </w:r>
    </w:p>
    <w:p w:rsidR="00000000" w:rsidDel="00000000" w:rsidP="00000000" w:rsidRDefault="00000000" w:rsidRPr="00000000" w14:paraId="000000F4">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5">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6">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7">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8">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9">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Calibri" w:cs="Calibri" w:eastAsia="Calibri" w:hAnsi="Calibri"/>
          <w:b w:val="1"/>
          <w:sz w:val="36"/>
          <w:szCs w:val="36"/>
        </w:rPr>
      </w:pPr>
      <w:bookmarkStart w:colFirst="0" w:colLast="0" w:name="_vdpdvov41mlh" w:id="13"/>
      <w:bookmarkEnd w:id="13"/>
      <w:r w:rsidDel="00000000" w:rsidR="00000000" w:rsidRPr="00000000">
        <w:rPr>
          <w:rFonts w:ascii="Calibri" w:cs="Calibri" w:eastAsia="Calibri" w:hAnsi="Calibri"/>
          <w:b w:val="1"/>
          <w:sz w:val="36"/>
          <w:szCs w:val="36"/>
          <w:rtl w:val="0"/>
        </w:rPr>
        <w:t xml:space="preserve">Tipos de conexión del display</w:t>
      </w:r>
    </w:p>
    <w:p w:rsidR="00000000" w:rsidDel="00000000" w:rsidP="00000000" w:rsidRDefault="00000000" w:rsidRPr="00000000" w14:paraId="000000FB">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Este apartado analiza el circuito desde el punto de vista eléctrico. </w:t>
      </w:r>
    </w:p>
    <w:p w:rsidR="00000000" w:rsidDel="00000000" w:rsidP="00000000" w:rsidRDefault="00000000" w:rsidRPr="00000000" w14:paraId="000000FC">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Cada uno de los siete segmentos del display está formado por un LED. Por lo tanto, el encendido de un dígito implica la activación de varios LEDs, y cada uno debe recibir corriente de manera individual y segura.</w:t>
      </w:r>
    </w:p>
    <w:p w:rsidR="00000000" w:rsidDel="00000000" w:rsidP="00000000" w:rsidRDefault="00000000" w:rsidRPr="00000000" w14:paraId="000000FD">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Dado que la corriente atraviesa cada segmento individualmente, es obligatorio colocar una resistencia limitadora en serie con cada uno de ellos. No se puede colocar una única resistencia en la línea común (ni del ánodo ni del cátodo), ya que esto provocaría una distribución desigual de la corriente dependiendo de cuántos segmentos estén encendidos, afectando el brillo e incluso pudiendo dañar los LEDs.</w:t>
      </w:r>
    </w:p>
    <w:p w:rsidR="00000000" w:rsidDel="00000000" w:rsidP="00000000" w:rsidRDefault="00000000" w:rsidRPr="00000000" w14:paraId="000000FE">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 continuación, se muestra la forma correcta de conexión para ambos tipos de display.</w:t>
      </w:r>
    </w:p>
    <w:p w:rsidR="00000000" w:rsidDel="00000000" w:rsidP="00000000" w:rsidRDefault="00000000" w:rsidRPr="00000000" w14:paraId="000000FF">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Graficos extraidos de: </w:t>
      </w:r>
      <w:hyperlink r:id="rId32">
        <w:r w:rsidDel="00000000" w:rsidR="00000000" w:rsidRPr="00000000">
          <w:rPr>
            <w:rFonts w:ascii="Calibri" w:cs="Calibri" w:eastAsia="Calibri" w:hAnsi="Calibri"/>
            <w:color w:val="1155cc"/>
            <w:sz w:val="30"/>
            <w:szCs w:val="30"/>
            <w:u w:val="single"/>
            <w:rtl w:val="0"/>
          </w:rPr>
          <w:t xml:space="preserve">https://hetpro-store.com/TUTORIALES/display-7-segmentos-anodo-catodo-comun/</w:t>
        </w:r>
      </w:hyperlink>
      <w:r w:rsidDel="00000000" w:rsidR="00000000" w:rsidRPr="00000000">
        <w:rPr>
          <w:rtl w:val="0"/>
        </w:rPr>
      </w:r>
    </w:p>
    <w:p w:rsidR="00000000" w:rsidDel="00000000" w:rsidP="00000000" w:rsidRDefault="00000000" w:rsidRPr="00000000" w14:paraId="00000100">
      <w:pPr>
        <w:spacing w:after="240" w:before="240" w:lineRule="auto"/>
        <w:jc w:val="lef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Conexión con display de cátodo común:</w:t>
      </w:r>
      <w:r w:rsidDel="00000000" w:rsidR="00000000" w:rsidRPr="00000000">
        <w:drawing>
          <wp:anchor allowOverlap="1" behindDoc="0" distB="114300" distT="114300" distL="114300" distR="114300" hidden="0" layoutInCell="1" locked="0" relativeHeight="0" simplePos="0">
            <wp:simplePos x="0" y="0"/>
            <wp:positionH relativeFrom="column">
              <wp:posOffset>1000125</wp:posOffset>
            </wp:positionH>
            <wp:positionV relativeFrom="paragraph">
              <wp:posOffset>381000</wp:posOffset>
            </wp:positionV>
            <wp:extent cx="3981450" cy="3424238"/>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33"/>
                    <a:srcRect b="0" l="39534" r="0" t="20204"/>
                    <a:stretch>
                      <a:fillRect/>
                    </a:stretch>
                  </pic:blipFill>
                  <pic:spPr>
                    <a:xfrm>
                      <a:off x="0" y="0"/>
                      <a:ext cx="3981450" cy="3424238"/>
                    </a:xfrm>
                    <a:prstGeom prst="rect"/>
                    <a:ln/>
                  </pic:spPr>
                </pic:pic>
              </a:graphicData>
            </a:graphic>
          </wp:anchor>
        </w:drawing>
      </w:r>
    </w:p>
    <w:p w:rsidR="00000000" w:rsidDel="00000000" w:rsidP="00000000" w:rsidRDefault="00000000" w:rsidRPr="00000000" w14:paraId="00000101">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2">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3">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4">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5">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6">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7">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8">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9">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Conexión con display de ánodo común:</w:t>
      </w:r>
    </w:p>
    <w:p w:rsidR="00000000" w:rsidDel="00000000" w:rsidP="00000000" w:rsidRDefault="00000000" w:rsidRPr="00000000" w14:paraId="0000010A">
      <w:pPr>
        <w:spacing w:after="240" w:before="240"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Pr>
        <w:drawing>
          <wp:inline distB="114300" distT="114300" distL="114300" distR="114300">
            <wp:extent cx="4352925" cy="3048000"/>
            <wp:effectExtent b="0" l="0" r="0" t="0"/>
            <wp:docPr id="21"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43529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C">
      <w:pPr>
        <w:spacing w:after="240" w:before="24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D">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E">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0F">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0">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1">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2">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3">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4">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5">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6">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7">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8">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9">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A">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B">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C">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D">
      <w:pPr>
        <w:spacing w:after="240" w:before="240" w:lineRule="auto"/>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rFonts w:ascii="Calibri" w:cs="Calibri" w:eastAsia="Calibri" w:hAnsi="Calibri"/>
          <w:b w:val="1"/>
          <w:sz w:val="36"/>
          <w:szCs w:val="36"/>
        </w:rPr>
      </w:pPr>
      <w:bookmarkStart w:colFirst="0" w:colLast="0" w:name="_ya9wv2khzq9z" w:id="14"/>
      <w:bookmarkEnd w:id="14"/>
      <w:r w:rsidDel="00000000" w:rsidR="00000000" w:rsidRPr="00000000">
        <w:rPr>
          <w:rFonts w:ascii="Calibri" w:cs="Calibri" w:eastAsia="Calibri" w:hAnsi="Calibri"/>
          <w:b w:val="1"/>
          <w:sz w:val="36"/>
          <w:szCs w:val="36"/>
          <w:rtl w:val="0"/>
        </w:rPr>
        <w:t xml:space="preserve">Cálculo de resistencias para corriente mínima y máxima</w:t>
      </w:r>
    </w:p>
    <w:p w:rsidR="00000000" w:rsidDel="00000000" w:rsidP="00000000" w:rsidRDefault="00000000" w:rsidRPr="00000000" w14:paraId="0000011F">
      <w:pPr>
        <w:spacing w:after="240" w:before="240" w:lineRule="auto"/>
        <w:rPr>
          <w:rFonts w:ascii="Calibri" w:cs="Calibri" w:eastAsia="Calibri" w:hAnsi="Calibri"/>
          <w:b w:val="1"/>
          <w:color w:val="000000"/>
          <w:sz w:val="26"/>
          <w:szCs w:val="26"/>
        </w:rPr>
      </w:pPr>
      <w:r w:rsidDel="00000000" w:rsidR="00000000" w:rsidRPr="00000000">
        <w:rPr>
          <w:rFonts w:ascii="Calibri" w:cs="Calibri" w:eastAsia="Calibri" w:hAnsi="Calibri"/>
          <w:sz w:val="30"/>
          <w:szCs w:val="30"/>
          <w:rtl w:val="0"/>
        </w:rPr>
        <w:t xml:space="preserve">Finalmente, se quiere calcular los valores de resistencia necesarios para asegurar que los segmentos de los displays reciban una corriente dentro del rango especificado. Se deben realizar dos cálculos: uno para garantizar el encendido mínimo (10 mA) y otro para no superar la corriente máxima permitida (25 mA), considerando una caída de tensión de 2.2 V en el LED y una alimentación de 5 V.</w:t>
      </w:r>
      <w:r w:rsidDel="00000000" w:rsidR="00000000" w:rsidRPr="00000000">
        <w:rPr>
          <w:rtl w:val="0"/>
        </w:rPr>
      </w:r>
    </w:p>
    <w:p w:rsidR="00000000" w:rsidDel="00000000" w:rsidP="00000000" w:rsidRDefault="00000000" w:rsidRPr="00000000" w14:paraId="00000120">
      <w:pPr>
        <w:numPr>
          <w:ilvl w:val="0"/>
          <w:numId w:val="1"/>
        </w:numPr>
        <w:spacing w:after="0" w:afterAutospacing="0" w:before="240" w:line="240" w:lineRule="auto"/>
        <w:ind w:left="720" w:hanging="36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Tensión de alimentación (Vcc): 5V</w:t>
        <w:br w:type="textWrapping"/>
      </w:r>
    </w:p>
    <w:p w:rsidR="00000000" w:rsidDel="00000000" w:rsidP="00000000" w:rsidRDefault="00000000" w:rsidRPr="00000000" w14:paraId="00000121">
      <w:pPr>
        <w:numPr>
          <w:ilvl w:val="0"/>
          <w:numId w:val="1"/>
        </w:numPr>
        <w:spacing w:after="0" w:afterAutospacing="0" w:before="0" w:beforeAutospacing="0" w:line="240" w:lineRule="auto"/>
        <w:ind w:left="720" w:hanging="36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Tensión de encendido del LED (Vf): 2.2V</w:t>
        <w:br w:type="textWrapping"/>
      </w:r>
    </w:p>
    <w:p w:rsidR="00000000" w:rsidDel="00000000" w:rsidP="00000000" w:rsidRDefault="00000000" w:rsidRPr="00000000" w14:paraId="00000122">
      <w:pPr>
        <w:numPr>
          <w:ilvl w:val="0"/>
          <w:numId w:val="1"/>
        </w:numPr>
        <w:spacing w:after="0" w:afterAutospacing="0" w:before="0" w:beforeAutospacing="0" w:line="240" w:lineRule="auto"/>
        <w:ind w:left="720" w:hanging="36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Corriente mínima para que se vea encendido: 10 mA = 0.01 A</w:t>
        <w:br w:type="textWrapping"/>
      </w:r>
    </w:p>
    <w:p w:rsidR="00000000" w:rsidDel="00000000" w:rsidP="00000000" w:rsidRDefault="00000000" w:rsidRPr="00000000" w14:paraId="00000123">
      <w:pPr>
        <w:numPr>
          <w:ilvl w:val="0"/>
          <w:numId w:val="1"/>
        </w:numPr>
        <w:spacing w:after="240" w:before="0" w:beforeAutospacing="0" w:line="240" w:lineRule="auto"/>
        <w:ind w:left="720" w:hanging="36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Corriente máxima para no quemarlo: 25 mA = 0.025 A</w:t>
      </w:r>
    </w:p>
    <w:p w:rsidR="00000000" w:rsidDel="00000000" w:rsidP="00000000" w:rsidRDefault="00000000" w:rsidRPr="00000000" w14:paraId="00000124">
      <w:pPr>
        <w:spacing w:after="240" w:before="240" w:line="240" w:lineRule="auto"/>
        <w:ind w:left="0" w:firstLine="0"/>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25">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Usamos la ley de Ohm:</w:t>
      </w:r>
    </w:p>
    <w:p w:rsidR="00000000" w:rsidDel="00000000" w:rsidP="00000000" w:rsidRDefault="00000000" w:rsidRPr="00000000" w14:paraId="00000126">
      <w:pPr>
        <w:spacing w:after="240" w:before="240" w:lineRule="auto"/>
        <w:jc w:val="center"/>
        <w:rPr>
          <w:rFonts w:ascii="Calibri" w:cs="Calibri" w:eastAsia="Calibri" w:hAnsi="Calibri"/>
          <w:sz w:val="30"/>
          <w:szCs w:val="30"/>
        </w:rPr>
      </w:pPr>
      <m:oMath>
        <m:r>
          <w:rPr>
            <w:rFonts w:ascii="Calibri" w:cs="Calibri" w:eastAsia="Calibri" w:hAnsi="Calibri"/>
            <w:sz w:val="30"/>
            <w:szCs w:val="30"/>
          </w:rPr>
          <m:t xml:space="preserve">R =</m:t>
        </m:r>
        <m:f>
          <m:fPr>
            <m:ctrlPr>
              <w:rPr>
                <w:rFonts w:ascii="Calibri" w:cs="Calibri" w:eastAsia="Calibri" w:hAnsi="Calibri"/>
                <w:sz w:val="30"/>
                <w:szCs w:val="30"/>
              </w:rPr>
            </m:ctrlPr>
          </m:fPr>
          <m:num>
            <m:r>
              <w:rPr>
                <w:rFonts w:ascii="Calibri" w:cs="Calibri" w:eastAsia="Calibri" w:hAnsi="Calibri"/>
                <w:sz w:val="30"/>
                <w:szCs w:val="30"/>
              </w:rPr>
              <m:t xml:space="preserve">Vcc - Vf</m:t>
            </m:r>
          </m:num>
          <m:den>
            <m:r>
              <w:rPr>
                <w:rFonts w:ascii="Calibri" w:cs="Calibri" w:eastAsia="Calibri" w:hAnsi="Calibri"/>
                <w:sz w:val="30"/>
                <w:szCs w:val="30"/>
              </w:rPr>
              <m:t xml:space="preserve">I</m:t>
            </m:r>
          </m:den>
        </m:f>
        <m:r>
          <w:rPr>
            <w:rFonts w:ascii="Calibri" w:cs="Calibri" w:eastAsia="Calibri" w:hAnsi="Calibri"/>
            <w:sz w:val="30"/>
            <w:szCs w:val="30"/>
          </w:rPr>
          <m:t xml:space="preserve"> </m:t>
        </m:r>
      </m:oMath>
      <w:r w:rsidDel="00000000" w:rsidR="00000000" w:rsidRPr="00000000">
        <w:rPr>
          <w:rtl w:val="0"/>
        </w:rPr>
      </w:r>
    </w:p>
    <w:p w:rsidR="00000000" w:rsidDel="00000000" w:rsidP="00000000" w:rsidRDefault="00000000" w:rsidRPr="00000000" w14:paraId="00000127">
      <w:pPr>
        <w:pStyle w:val="Heading4"/>
        <w:keepNext w:val="0"/>
        <w:keepLines w:val="0"/>
        <w:spacing w:after="40" w:before="240" w:lineRule="auto"/>
        <w:rPr>
          <w:rFonts w:ascii="Calibri" w:cs="Calibri" w:eastAsia="Calibri" w:hAnsi="Calibri"/>
          <w:sz w:val="30"/>
          <w:szCs w:val="30"/>
        </w:rPr>
      </w:pPr>
      <w:bookmarkStart w:colFirst="0" w:colLast="0" w:name="_3ymwcyvues7l" w:id="15"/>
      <w:bookmarkEnd w:id="15"/>
      <w:r w:rsidDel="00000000" w:rsidR="00000000" w:rsidRPr="00000000">
        <w:rPr>
          <w:rFonts w:ascii="Calibri" w:cs="Calibri" w:eastAsia="Calibri" w:hAnsi="Calibri"/>
          <w:color w:val="000000"/>
          <w:sz w:val="30"/>
          <w:szCs w:val="30"/>
          <w:rtl w:val="0"/>
        </w:rPr>
        <w:br w:type="textWrapping"/>
        <w:t xml:space="preserve">Cálculo para corriente mínima (10 mA):</w:t>
      </w:r>
      <w:r w:rsidDel="00000000" w:rsidR="00000000" w:rsidRPr="00000000">
        <w:rPr>
          <w:rtl w:val="0"/>
        </w:rPr>
      </w:r>
    </w:p>
    <w:p w:rsidR="00000000" w:rsidDel="00000000" w:rsidP="00000000" w:rsidRDefault="00000000" w:rsidRPr="00000000" w14:paraId="00000128">
      <w:pPr>
        <w:spacing w:after="240" w:before="240" w:lineRule="auto"/>
        <w:jc w:val="center"/>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min</m:t>
            </m:r>
          </m:sub>
        </m:sSub>
        <m:r>
          <w:rPr>
            <w:rFonts w:ascii="Calibri" w:cs="Calibri" w:eastAsia="Calibri" w:hAnsi="Calibri"/>
            <w:sz w:val="30"/>
            <w:szCs w:val="30"/>
          </w:rPr>
          <m:t xml:space="preserve"> =</m:t>
        </m:r>
        <m:f>
          <m:fPr>
            <m:ctrlPr>
              <w:rPr>
                <w:rFonts w:ascii="Calibri" w:cs="Calibri" w:eastAsia="Calibri" w:hAnsi="Calibri"/>
                <w:sz w:val="30"/>
                <w:szCs w:val="30"/>
              </w:rPr>
            </m:ctrlPr>
          </m:fPr>
          <m:num>
            <m:r>
              <w:rPr>
                <w:rFonts w:ascii="Calibri" w:cs="Calibri" w:eastAsia="Calibri" w:hAnsi="Calibri"/>
                <w:sz w:val="30"/>
                <w:szCs w:val="30"/>
              </w:rPr>
              <m:t xml:space="preserve">5V - 2.2V</m:t>
            </m:r>
          </m:num>
          <m:den>
            <m:r>
              <w:rPr>
                <w:rFonts w:ascii="Calibri" w:cs="Calibri" w:eastAsia="Calibri" w:hAnsi="Calibri"/>
                <w:sz w:val="30"/>
                <w:szCs w:val="30"/>
              </w:rPr>
              <m:t xml:space="preserve">0.01 A</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2.8 V</m:t>
            </m:r>
          </m:num>
          <m:den>
            <m:r>
              <w:rPr>
                <w:rFonts w:ascii="Calibri" w:cs="Calibri" w:eastAsia="Calibri" w:hAnsi="Calibri"/>
                <w:sz w:val="30"/>
                <w:szCs w:val="30"/>
              </w:rPr>
              <m:t xml:space="preserve">0.01 A</m:t>
            </m:r>
          </m:den>
        </m:f>
        <m:r>
          <w:rPr>
            <w:rFonts w:ascii="Calibri" w:cs="Calibri" w:eastAsia="Calibri" w:hAnsi="Calibri"/>
            <w:sz w:val="30"/>
            <w:szCs w:val="30"/>
          </w:rPr>
          <m:t xml:space="preserve">=280 </m:t>
        </m:r>
        <m:r>
          <w:rPr>
            <w:rFonts w:ascii="Calibri" w:cs="Calibri" w:eastAsia="Calibri" w:hAnsi="Calibri"/>
            <w:sz w:val="30"/>
            <w:szCs w:val="30"/>
          </w:rPr>
          <m:t>Ω</m:t>
        </m:r>
        <m:r>
          <w:rPr>
            <w:rFonts w:ascii="Calibri" w:cs="Calibri" w:eastAsia="Calibri" w:hAnsi="Calibri"/>
            <w:sz w:val="30"/>
            <w:szCs w:val="30"/>
          </w:rPr>
          <m:t xml:space="preserve"> </m:t>
        </m:r>
      </m:oMath>
      <w:r w:rsidDel="00000000" w:rsidR="00000000" w:rsidRPr="00000000">
        <w:rPr>
          <w:rtl w:val="0"/>
        </w:rPr>
      </w:r>
    </w:p>
    <w:p w:rsidR="00000000" w:rsidDel="00000000" w:rsidP="00000000" w:rsidRDefault="00000000" w:rsidRPr="00000000" w14:paraId="00000129">
      <w:pPr>
        <w:pStyle w:val="Heading4"/>
        <w:keepNext w:val="0"/>
        <w:keepLines w:val="0"/>
        <w:spacing w:after="40" w:before="240" w:lineRule="auto"/>
        <w:rPr>
          <w:rFonts w:ascii="Calibri" w:cs="Calibri" w:eastAsia="Calibri" w:hAnsi="Calibri"/>
          <w:sz w:val="30"/>
          <w:szCs w:val="30"/>
        </w:rPr>
      </w:pPr>
      <w:bookmarkStart w:colFirst="0" w:colLast="0" w:name="_is7qp1ef7cng" w:id="16"/>
      <w:bookmarkEnd w:id="16"/>
      <w:r w:rsidDel="00000000" w:rsidR="00000000" w:rsidRPr="00000000">
        <w:rPr>
          <w:rFonts w:ascii="Calibri" w:cs="Calibri" w:eastAsia="Calibri" w:hAnsi="Calibri"/>
          <w:color w:val="000000"/>
          <w:sz w:val="30"/>
          <w:szCs w:val="30"/>
          <w:rtl w:val="0"/>
        </w:rPr>
        <w:br w:type="textWrapping"/>
        <w:t xml:space="preserve">Cálculo para corriente máxima (25 mA):</w:t>
      </w:r>
      <w:r w:rsidDel="00000000" w:rsidR="00000000" w:rsidRPr="00000000">
        <w:rPr>
          <w:rtl w:val="0"/>
        </w:rPr>
      </w:r>
    </w:p>
    <w:p w:rsidR="00000000" w:rsidDel="00000000" w:rsidP="00000000" w:rsidRDefault="00000000" w:rsidRPr="00000000" w14:paraId="0000012A">
      <w:pPr>
        <w:spacing w:after="240" w:before="240" w:lineRule="auto"/>
        <w:jc w:val="center"/>
        <w:rPr>
          <w:rFonts w:ascii="Calibri" w:cs="Calibri" w:eastAsia="Calibri" w:hAnsi="Calibri"/>
          <w:sz w:val="30"/>
          <w:szCs w:val="30"/>
        </w:rPr>
      </w:pPr>
      <m:oMath>
        <m:sSub>
          <m:sSubPr>
            <m:ctrlPr>
              <w:rPr>
                <w:rFonts w:ascii="Calibri" w:cs="Calibri" w:eastAsia="Calibri" w:hAnsi="Calibri"/>
                <w:sz w:val="30"/>
                <w:szCs w:val="30"/>
              </w:rPr>
            </m:ctrlPr>
          </m:sSubPr>
          <m:e>
            <m:r>
              <w:rPr>
                <w:rFonts w:ascii="Calibri" w:cs="Calibri" w:eastAsia="Calibri" w:hAnsi="Calibri"/>
                <w:sz w:val="30"/>
                <w:szCs w:val="30"/>
              </w:rPr>
              <m:t xml:space="preserve">R</m:t>
            </m:r>
          </m:e>
          <m:sub>
            <m:r>
              <w:rPr>
                <w:rFonts w:ascii="Calibri" w:cs="Calibri" w:eastAsia="Calibri" w:hAnsi="Calibri"/>
                <w:sz w:val="30"/>
                <w:szCs w:val="30"/>
              </w:rPr>
              <m:t xml:space="preserve">max</m:t>
            </m:r>
          </m:sub>
        </m:sSub>
        <m:r>
          <w:rPr>
            <w:rFonts w:ascii="Calibri" w:cs="Calibri" w:eastAsia="Calibri" w:hAnsi="Calibri"/>
            <w:sz w:val="30"/>
            <w:szCs w:val="30"/>
          </w:rPr>
          <m:t xml:space="preserve"> =</m:t>
        </m:r>
        <m:f>
          <m:fPr>
            <m:ctrlPr>
              <w:rPr>
                <w:rFonts w:ascii="Calibri" w:cs="Calibri" w:eastAsia="Calibri" w:hAnsi="Calibri"/>
                <w:sz w:val="30"/>
                <w:szCs w:val="30"/>
              </w:rPr>
            </m:ctrlPr>
          </m:fPr>
          <m:num>
            <m:r>
              <w:rPr>
                <w:rFonts w:ascii="Calibri" w:cs="Calibri" w:eastAsia="Calibri" w:hAnsi="Calibri"/>
                <w:sz w:val="30"/>
                <w:szCs w:val="30"/>
              </w:rPr>
              <m:t xml:space="preserve">5V - 2.2V</m:t>
            </m:r>
          </m:num>
          <m:den>
            <m:r>
              <w:rPr>
                <w:rFonts w:ascii="Calibri" w:cs="Calibri" w:eastAsia="Calibri" w:hAnsi="Calibri"/>
                <w:sz w:val="30"/>
                <w:szCs w:val="30"/>
              </w:rPr>
              <m:t xml:space="preserve">0.025 A</m:t>
            </m:r>
          </m:den>
        </m:f>
        <m:r>
          <w:rPr>
            <w:rFonts w:ascii="Calibri" w:cs="Calibri" w:eastAsia="Calibri" w:hAnsi="Calibri"/>
            <w:sz w:val="30"/>
            <w:szCs w:val="30"/>
          </w:rPr>
          <m:t xml:space="preserve">=</m:t>
        </m:r>
        <m:f>
          <m:fPr>
            <m:ctrlPr>
              <w:rPr>
                <w:rFonts w:ascii="Calibri" w:cs="Calibri" w:eastAsia="Calibri" w:hAnsi="Calibri"/>
                <w:sz w:val="30"/>
                <w:szCs w:val="30"/>
              </w:rPr>
            </m:ctrlPr>
          </m:fPr>
          <m:num>
            <m:r>
              <w:rPr>
                <w:rFonts w:ascii="Calibri" w:cs="Calibri" w:eastAsia="Calibri" w:hAnsi="Calibri"/>
                <w:sz w:val="30"/>
                <w:szCs w:val="30"/>
              </w:rPr>
              <m:t xml:space="preserve">2.8 V</m:t>
            </m:r>
          </m:num>
          <m:den>
            <m:r>
              <w:rPr>
                <w:rFonts w:ascii="Calibri" w:cs="Calibri" w:eastAsia="Calibri" w:hAnsi="Calibri"/>
                <w:sz w:val="30"/>
                <w:szCs w:val="30"/>
              </w:rPr>
              <m:t xml:space="preserve">0.025 A</m:t>
            </m:r>
          </m:den>
        </m:f>
        <m:r>
          <w:rPr>
            <w:rFonts w:ascii="Calibri" w:cs="Calibri" w:eastAsia="Calibri" w:hAnsi="Calibri"/>
            <w:sz w:val="30"/>
            <w:szCs w:val="30"/>
          </w:rPr>
          <m:t xml:space="preserve">=112 </m:t>
        </m:r>
        <m:r>
          <w:rPr>
            <w:rFonts w:ascii="Calibri" w:cs="Calibri" w:eastAsia="Calibri" w:hAnsi="Calibri"/>
            <w:sz w:val="30"/>
            <w:szCs w:val="30"/>
          </w:rPr>
          <m:t>Ω</m:t>
        </m:r>
        <m:r>
          <w:rPr>
            <w:rFonts w:ascii="Calibri" w:cs="Calibri" w:eastAsia="Calibri" w:hAnsi="Calibri"/>
            <w:sz w:val="30"/>
            <w:szCs w:val="30"/>
          </w:rPr>
          <m:t xml:space="preserve"> </m:t>
        </m:r>
      </m:oMath>
      <w:r w:rsidDel="00000000" w:rsidR="00000000" w:rsidRPr="00000000">
        <w:rPr>
          <w:rtl w:val="0"/>
        </w:rPr>
      </w:r>
    </w:p>
    <w:p w:rsidR="00000000" w:rsidDel="00000000" w:rsidP="00000000" w:rsidRDefault="00000000" w:rsidRPr="00000000" w14:paraId="0000012B">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br w:type="textWrapping"/>
        <w:t xml:space="preserve">Resistencia de corriente mínima: 280 Ω</w:t>
      </w:r>
    </w:p>
    <w:p w:rsidR="00000000" w:rsidDel="00000000" w:rsidP="00000000" w:rsidRDefault="00000000" w:rsidRPr="00000000" w14:paraId="0000012C">
      <w:pPr>
        <w:spacing w:after="240" w:befor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Resistencia de corriente máxima: 112 Ω</w:t>
      </w:r>
      <w:r w:rsidDel="00000000" w:rsidR="00000000" w:rsidRPr="00000000">
        <w:rPr>
          <w:rtl w:val="0"/>
        </w:rPr>
      </w:r>
    </w:p>
    <w:sectPr>
      <w:footerReference r:id="rId35"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5.png"/><Relationship Id="rId21" Type="http://schemas.openxmlformats.org/officeDocument/2006/relationships/image" Target="media/image17.jpg"/><Relationship Id="rId24" Type="http://schemas.openxmlformats.org/officeDocument/2006/relationships/image" Target="media/image1.png"/><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4.png"/><Relationship Id="rId25" Type="http://schemas.openxmlformats.org/officeDocument/2006/relationships/image" Target="media/image9.jpg"/><Relationship Id="rId28" Type="http://schemas.openxmlformats.org/officeDocument/2006/relationships/image" Target="media/image2.png"/><Relationship Id="rId27" Type="http://schemas.openxmlformats.org/officeDocument/2006/relationships/image" Target="media/image25.jp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16.jpg"/><Relationship Id="rId7" Type="http://schemas.openxmlformats.org/officeDocument/2006/relationships/image" Target="media/image8.png"/><Relationship Id="rId8" Type="http://schemas.openxmlformats.org/officeDocument/2006/relationships/image" Target="media/image4.png"/><Relationship Id="rId31" Type="http://schemas.openxmlformats.org/officeDocument/2006/relationships/image" Target="media/image26.jpg"/><Relationship Id="rId30" Type="http://schemas.openxmlformats.org/officeDocument/2006/relationships/image" Target="media/image6.png"/><Relationship Id="rId11" Type="http://schemas.openxmlformats.org/officeDocument/2006/relationships/hyperlink" Target="https://calculadorasonline.com/calculadora-mapa-de-karnaugh-online/" TargetMode="External"/><Relationship Id="rId33" Type="http://schemas.openxmlformats.org/officeDocument/2006/relationships/image" Target="media/image13.png"/><Relationship Id="rId10" Type="http://schemas.openxmlformats.org/officeDocument/2006/relationships/image" Target="media/image7.png"/><Relationship Id="rId32" Type="http://schemas.openxmlformats.org/officeDocument/2006/relationships/hyperlink" Target="https://hetpro-store.com/TUTORIALES/display-7-segmentos-anodo-catodo-comun/" TargetMode="External"/><Relationship Id="rId13" Type="http://schemas.openxmlformats.org/officeDocument/2006/relationships/image" Target="media/image3.png"/><Relationship Id="rId35" Type="http://schemas.openxmlformats.org/officeDocument/2006/relationships/footer" Target="footer1.xml"/><Relationship Id="rId12" Type="http://schemas.openxmlformats.org/officeDocument/2006/relationships/image" Target="media/image24.png"/><Relationship Id="rId34" Type="http://schemas.openxmlformats.org/officeDocument/2006/relationships/image" Target="media/image23.png"/><Relationship Id="rId15" Type="http://schemas.openxmlformats.org/officeDocument/2006/relationships/image" Target="media/image5.png"/><Relationship Id="rId14" Type="http://schemas.openxmlformats.org/officeDocument/2006/relationships/image" Target="media/image22.png"/><Relationship Id="rId17" Type="http://schemas.openxmlformats.org/officeDocument/2006/relationships/image" Target="media/image11.jpg"/><Relationship Id="rId16" Type="http://schemas.openxmlformats.org/officeDocument/2006/relationships/image" Target="media/image20.png"/><Relationship Id="rId19" Type="http://schemas.openxmlformats.org/officeDocument/2006/relationships/image" Target="media/image19.jp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