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408B17A8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3B6F78">
        <w:rPr>
          <w:sz w:val="24"/>
          <w:szCs w:val="24"/>
        </w:rPr>
        <w:t>05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3B6F78">
        <w:t>Juego binario y hexadecimal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1270A16B" w14:textId="6BE41CBA" w:rsidR="006F6530" w:rsidRDefault="003B6F78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bookmarkStart w:id="1" w:name="_Hlk173136046"/>
      <w:r w:rsidRPr="003B6F78">
        <w:rPr>
          <w:rFonts w:ascii="Times New Roman" w:hAnsi="Times New Roman" w:cs="Times New Roman"/>
          <w:b/>
          <w:bCs/>
        </w:rPr>
        <w:t>Complete lo siguiente: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t xml:space="preserve">Cantidad de octetos que tiene una dirección IP </w:t>
      </w:r>
      <w:r>
        <w:t xml:space="preserve"> </w:t>
      </w:r>
      <w:r w:rsidRPr="003B6F78">
        <w:rPr>
          <w:rStyle w:val="nfasissutil"/>
          <w:u w:val="single"/>
        </w:rPr>
        <w:t>respuesta</w:t>
      </w:r>
      <w:r>
        <w:br/>
      </w:r>
      <w:r>
        <w:br/>
      </w:r>
      <w:r>
        <w:t xml:space="preserve">Entre que valores decimales está comprendido un octeto de dirección IP </w:t>
      </w:r>
      <w:r w:rsidRPr="003B6F78">
        <w:rPr>
          <w:rStyle w:val="nfasissutil"/>
          <w:u w:val="single"/>
        </w:rPr>
        <w:t>respuesta</w:t>
      </w:r>
      <w:r>
        <w:br/>
      </w:r>
      <w:r>
        <w:br/>
      </w:r>
      <w:r>
        <w:t xml:space="preserve">Cantidad de bits de un octeto </w:t>
      </w:r>
      <w:r>
        <w:t xml:space="preserve"> </w:t>
      </w:r>
      <w:r w:rsidRPr="003B6F78">
        <w:rPr>
          <w:rStyle w:val="nfasissutil"/>
          <w:u w:val="single"/>
        </w:rPr>
        <w:t>respuesta</w:t>
      </w:r>
      <w:r>
        <w:rPr>
          <w:rStyle w:val="nfasissutil"/>
          <w:u w:val="single"/>
        </w:rPr>
        <w:t xml:space="preserve"> </w:t>
      </w:r>
      <w:r>
        <w:br/>
      </w:r>
      <w:r>
        <w:br/>
      </w:r>
      <w:r>
        <w:t>Cantidad de bits de una dirección IP</w:t>
      </w:r>
      <w:r>
        <w:t xml:space="preserve"> </w:t>
      </w:r>
      <w:r>
        <w:rPr>
          <w:rStyle w:val="nfasissutil"/>
          <w:u w:val="single"/>
        </w:rPr>
        <w:t>respuesta</w:t>
      </w:r>
    </w:p>
    <w:p w14:paraId="4794532B" w14:textId="77777777" w:rsidR="006F6530" w:rsidRPr="006F6530" w:rsidRDefault="006F6530" w:rsidP="006F6530">
      <w:pPr>
        <w:pStyle w:val="Prrafodelista"/>
        <w:ind w:left="284"/>
        <w:rPr>
          <w:rFonts w:ascii="Times New Roman" w:hAnsi="Times New Roman" w:cs="Times New Roman"/>
          <w:b/>
          <w:bCs/>
        </w:rPr>
      </w:pPr>
    </w:p>
    <w:p w14:paraId="5C0067FD" w14:textId="77777777" w:rsidR="003B6F78" w:rsidRDefault="003B6F78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3B6F78">
        <w:rPr>
          <w:rFonts w:ascii="Times New Roman" w:hAnsi="Times New Roman" w:cs="Times New Roman"/>
          <w:b/>
          <w:bCs/>
        </w:rPr>
        <w:t>Convierta números decimales a binarios:</w:t>
      </w:r>
      <w:bookmarkEnd w:id="1"/>
      <w:r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2410"/>
      </w:tblGrid>
      <w:tr w:rsidR="003B6F78" w14:paraId="2E330BF2" w14:textId="77777777" w:rsidTr="003B6F78">
        <w:tc>
          <w:tcPr>
            <w:tcW w:w="1554" w:type="dxa"/>
            <w:shd w:val="clear" w:color="auto" w:fill="BDD6EE" w:themeFill="accent1" w:themeFillTint="66"/>
          </w:tcPr>
          <w:p w14:paraId="4D067967" w14:textId="52373419" w:rsidR="003B6F78" w:rsidRPr="003B6F78" w:rsidRDefault="003B6F78" w:rsidP="003B6F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0C6C34D2" w14:textId="2BA0467C" w:rsidR="003B6F78" w:rsidRPr="003B6F78" w:rsidRDefault="003B6F78" w:rsidP="003B6F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Binario</w:t>
            </w:r>
          </w:p>
        </w:tc>
      </w:tr>
      <w:tr w:rsidR="003B6F78" w14:paraId="27D5B03D" w14:textId="77777777" w:rsidTr="003B6F78">
        <w:tc>
          <w:tcPr>
            <w:tcW w:w="1554" w:type="dxa"/>
          </w:tcPr>
          <w:p w14:paraId="775E0A78" w14:textId="450491A2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2410" w:type="dxa"/>
          </w:tcPr>
          <w:p w14:paraId="6DC48957" w14:textId="77777777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7C2F94CD" w14:textId="77777777" w:rsidTr="003B6F78">
        <w:tc>
          <w:tcPr>
            <w:tcW w:w="1554" w:type="dxa"/>
          </w:tcPr>
          <w:p w14:paraId="4BD6E1B6" w14:textId="37158759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410" w:type="dxa"/>
          </w:tcPr>
          <w:p w14:paraId="0D9DDCE2" w14:textId="77777777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4C9B6E59" w14:textId="77777777" w:rsidTr="003B6F78">
        <w:tc>
          <w:tcPr>
            <w:tcW w:w="1554" w:type="dxa"/>
          </w:tcPr>
          <w:p w14:paraId="486C8059" w14:textId="31D354FB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410" w:type="dxa"/>
          </w:tcPr>
          <w:p w14:paraId="0584A430" w14:textId="77777777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1B833B96" w14:textId="77777777" w:rsidTr="003B6F78">
        <w:tc>
          <w:tcPr>
            <w:tcW w:w="1554" w:type="dxa"/>
          </w:tcPr>
          <w:p w14:paraId="01E52CEB" w14:textId="6A1113CF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2410" w:type="dxa"/>
          </w:tcPr>
          <w:p w14:paraId="4FF8EC04" w14:textId="77777777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36D51DC1" w14:textId="77777777" w:rsidTr="003B6F78">
        <w:tc>
          <w:tcPr>
            <w:tcW w:w="1554" w:type="dxa"/>
          </w:tcPr>
          <w:p w14:paraId="1491A3B7" w14:textId="50FCADDB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2410" w:type="dxa"/>
          </w:tcPr>
          <w:p w14:paraId="32425C21" w14:textId="77777777" w:rsidR="003B6F78" w:rsidRPr="003B6F78" w:rsidRDefault="003B6F78" w:rsidP="003B6F78">
            <w:pPr>
              <w:rPr>
                <w:rFonts w:ascii="Times New Roman" w:hAnsi="Times New Roman" w:cs="Times New Roman"/>
              </w:rPr>
            </w:pPr>
          </w:p>
        </w:tc>
      </w:tr>
    </w:tbl>
    <w:p w14:paraId="5C3D1FEE" w14:textId="7314A65B" w:rsidR="003B6F78" w:rsidRPr="003B6F78" w:rsidRDefault="003B6F78" w:rsidP="003B6F78">
      <w:pPr>
        <w:rPr>
          <w:rFonts w:ascii="Times New Roman" w:hAnsi="Times New Roman" w:cs="Times New Roman"/>
          <w:b/>
          <w:bCs/>
        </w:rPr>
      </w:pPr>
      <w:r w:rsidRPr="003B6F78">
        <w:rPr>
          <w:rFonts w:ascii="Times New Roman" w:hAnsi="Times New Roman" w:cs="Times New Roman"/>
          <w:b/>
          <w:bCs/>
        </w:rPr>
        <w:br/>
        <w:t xml:space="preserve">3. </w:t>
      </w:r>
      <w:r w:rsidRPr="003B6F78">
        <w:rPr>
          <w:rFonts w:ascii="Times New Roman" w:hAnsi="Times New Roman" w:cs="Times New Roman"/>
          <w:b/>
          <w:bCs/>
        </w:rPr>
        <w:t>Convierta números binarios a sus valores decimales correspondientes:</w:t>
      </w:r>
      <w:r w:rsidRPr="003B6F78"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2410"/>
      </w:tblGrid>
      <w:tr w:rsidR="003B6F78" w14:paraId="31B16022" w14:textId="77777777" w:rsidTr="008C3ACD">
        <w:tc>
          <w:tcPr>
            <w:tcW w:w="1554" w:type="dxa"/>
            <w:shd w:val="clear" w:color="auto" w:fill="BDD6EE" w:themeFill="accent1" w:themeFillTint="66"/>
          </w:tcPr>
          <w:p w14:paraId="2FFED1B7" w14:textId="77777777" w:rsidR="003B6F78" w:rsidRPr="003B6F78" w:rsidRDefault="003B6F78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5DC034AB" w14:textId="77777777" w:rsidR="003B6F78" w:rsidRPr="003B6F78" w:rsidRDefault="003B6F78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Binario</w:t>
            </w:r>
          </w:p>
        </w:tc>
      </w:tr>
      <w:tr w:rsidR="003B6F78" w14:paraId="39735770" w14:textId="77777777" w:rsidTr="008C3ACD">
        <w:tc>
          <w:tcPr>
            <w:tcW w:w="1554" w:type="dxa"/>
          </w:tcPr>
          <w:p w14:paraId="7CC1D449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2410" w:type="dxa"/>
          </w:tcPr>
          <w:p w14:paraId="32F9EFDA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733D7A27" w14:textId="77777777" w:rsidTr="008C3ACD">
        <w:tc>
          <w:tcPr>
            <w:tcW w:w="1554" w:type="dxa"/>
          </w:tcPr>
          <w:p w14:paraId="18EE23FB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410" w:type="dxa"/>
          </w:tcPr>
          <w:p w14:paraId="02E701D2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13176830" w14:textId="77777777" w:rsidTr="008C3ACD">
        <w:tc>
          <w:tcPr>
            <w:tcW w:w="1554" w:type="dxa"/>
          </w:tcPr>
          <w:p w14:paraId="18841219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410" w:type="dxa"/>
          </w:tcPr>
          <w:p w14:paraId="1DB71117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5BDC8B8C" w14:textId="77777777" w:rsidTr="008C3ACD">
        <w:tc>
          <w:tcPr>
            <w:tcW w:w="1554" w:type="dxa"/>
          </w:tcPr>
          <w:p w14:paraId="0404C232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2410" w:type="dxa"/>
          </w:tcPr>
          <w:p w14:paraId="459AB9F3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3B6F78" w14:paraId="472A1B11" w14:textId="77777777" w:rsidTr="008C3ACD">
        <w:tc>
          <w:tcPr>
            <w:tcW w:w="1554" w:type="dxa"/>
          </w:tcPr>
          <w:p w14:paraId="36E265C2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2410" w:type="dxa"/>
          </w:tcPr>
          <w:p w14:paraId="26668C89" w14:textId="77777777" w:rsidR="003B6F78" w:rsidRPr="003B6F78" w:rsidRDefault="003B6F78" w:rsidP="008C3ACD">
            <w:pPr>
              <w:rPr>
                <w:rFonts w:ascii="Times New Roman" w:hAnsi="Times New Roman" w:cs="Times New Roman"/>
              </w:rPr>
            </w:pPr>
          </w:p>
        </w:tc>
      </w:tr>
    </w:tbl>
    <w:p w14:paraId="4C4A24C3" w14:textId="08EFB99B" w:rsidR="003B6F78" w:rsidRPr="003B6F78" w:rsidRDefault="006F6530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  <w:b/>
          <w:bCs/>
        </w:rPr>
        <w:br/>
      </w:r>
      <w:r w:rsidR="003B6F78">
        <w:rPr>
          <w:rFonts w:ascii="Times New Roman" w:hAnsi="Times New Roman" w:cs="Times New Roman"/>
          <w:b/>
          <w:bCs/>
        </w:rPr>
        <w:t xml:space="preserve">4. </w:t>
      </w:r>
      <w:r w:rsidR="003B6F78" w:rsidRPr="003B6F78">
        <w:rPr>
          <w:rFonts w:ascii="Times New Roman" w:hAnsi="Times New Roman" w:cs="Times New Roman"/>
          <w:b/>
          <w:bCs/>
        </w:rPr>
        <w:t>Convierta las siguientes direcciones IP binarias a decimal:</w:t>
      </w:r>
      <w:r w:rsidR="003B6F78">
        <w:rPr>
          <w:rFonts w:ascii="Times New Roman" w:hAnsi="Times New Roman" w:cs="Times New Roman"/>
          <w:b/>
          <w:bCs/>
        </w:rPr>
        <w:br/>
      </w:r>
      <w:r w:rsidR="003B6F78">
        <w:rPr>
          <w:rFonts w:ascii="Times New Roman" w:hAnsi="Times New Roman" w:cs="Times New Roman"/>
          <w:b/>
          <w:bCs/>
        </w:rPr>
        <w:br/>
      </w:r>
      <w:r w:rsidR="003B6F78" w:rsidRPr="003B6F78">
        <w:rPr>
          <w:rFonts w:ascii="Times New Roman" w:hAnsi="Times New Roman" w:cs="Times New Roman"/>
        </w:rPr>
        <w:t>a) 00001010011110100101011100101010</w:t>
      </w:r>
      <w:r w:rsidR="003B6F78" w:rsidRPr="003B6F78">
        <w:rPr>
          <w:rFonts w:ascii="Times New Roman" w:hAnsi="Times New Roman" w:cs="Times New Roman"/>
        </w:rPr>
        <w:br/>
      </w:r>
      <w:r w:rsidR="003B6F78" w:rsidRPr="003B6F78">
        <w:rPr>
          <w:rStyle w:val="nfasissutil"/>
          <w:u w:val="single"/>
        </w:rPr>
        <w:t>respuesta</w:t>
      </w:r>
    </w:p>
    <w:p w14:paraId="53713BCF" w14:textId="7E1F982C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lastRenderedPageBreak/>
        <w:t>b) 11000000101010000100101000001011</w:t>
      </w:r>
      <w:r w:rsidRPr="003B6F78">
        <w:rPr>
          <w:rFonts w:ascii="Times New Roman" w:hAnsi="Times New Roman" w:cs="Times New Roman"/>
        </w:rPr>
        <w:br/>
      </w:r>
      <w:r w:rsidRPr="003B6F78">
        <w:rPr>
          <w:rStyle w:val="nfasissutil"/>
          <w:u w:val="single"/>
        </w:rPr>
        <w:t>respuesta</w:t>
      </w:r>
    </w:p>
    <w:p w14:paraId="3A104E6A" w14:textId="181D302F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c) 10101100000100001101001101010111</w:t>
      </w:r>
      <w:r w:rsidRPr="003B6F78">
        <w:rPr>
          <w:rFonts w:ascii="Times New Roman" w:hAnsi="Times New Roman" w:cs="Times New Roman"/>
        </w:rPr>
        <w:br/>
      </w:r>
      <w:r w:rsidRPr="003B6F78">
        <w:rPr>
          <w:rStyle w:val="nfasissutil"/>
          <w:u w:val="single"/>
        </w:rPr>
        <w:t>respuesta</w:t>
      </w:r>
    </w:p>
    <w:p w14:paraId="1E9D06A9" w14:textId="5AFDF2F8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d) 10111101101100000101011101011110</w:t>
      </w:r>
      <w:r w:rsidRPr="003B6F78">
        <w:rPr>
          <w:rFonts w:ascii="Times New Roman" w:hAnsi="Times New Roman" w:cs="Times New Roman"/>
        </w:rPr>
        <w:br/>
      </w:r>
      <w:r w:rsidRPr="003B6F78">
        <w:rPr>
          <w:rStyle w:val="nfasissutil"/>
          <w:u w:val="single"/>
        </w:rPr>
        <w:t>respuesta</w:t>
      </w:r>
    </w:p>
    <w:p w14:paraId="7E5835E6" w14:textId="1918ACB2" w:rsidR="003B6F78" w:rsidRDefault="003B6F78" w:rsidP="003B6F78">
      <w:pPr>
        <w:rPr>
          <w:rStyle w:val="nfasissutil"/>
          <w:u w:val="single"/>
        </w:rPr>
      </w:pPr>
      <w:r w:rsidRPr="003B6F78">
        <w:rPr>
          <w:rFonts w:ascii="Times New Roman" w:hAnsi="Times New Roman" w:cs="Times New Roman"/>
        </w:rPr>
        <w:t>e) 00111101000101101001101101000101</w:t>
      </w:r>
      <w:r>
        <w:rPr>
          <w:rFonts w:ascii="Times New Roman" w:hAnsi="Times New Roman" w:cs="Times New Roman"/>
        </w:rPr>
        <w:br/>
      </w:r>
      <w:r w:rsidRPr="003B6F78">
        <w:rPr>
          <w:rStyle w:val="nfasissutil"/>
          <w:u w:val="single"/>
        </w:rPr>
        <w:t>respuesta</w:t>
      </w:r>
    </w:p>
    <w:p w14:paraId="131FFE8B" w14:textId="77777777" w:rsidR="003B6F78" w:rsidRDefault="003B6F78" w:rsidP="003B6F78">
      <w:pPr>
        <w:rPr>
          <w:rStyle w:val="nfasissutil"/>
          <w:u w:val="single"/>
        </w:rPr>
      </w:pPr>
    </w:p>
    <w:p w14:paraId="37FF5E53" w14:textId="77777777" w:rsidR="003B6F78" w:rsidRDefault="003B6F78" w:rsidP="003B6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Pr="003B6F78">
        <w:rPr>
          <w:rFonts w:ascii="Times New Roman" w:hAnsi="Times New Roman" w:cs="Times New Roman"/>
          <w:b/>
          <w:bCs/>
        </w:rPr>
        <w:t>Convierta direcciones IP versión 4 a binario (Separe cada octeto con puntos):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3B6F78">
        <w:rPr>
          <w:rFonts w:ascii="Times New Roman" w:hAnsi="Times New Roman" w:cs="Times New Roman"/>
        </w:rPr>
        <w:t>a) 139.102.197.162</w:t>
      </w:r>
    </w:p>
    <w:p w14:paraId="4ED56830" w14:textId="7A4136A4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Style w:val="nfasissutil"/>
          <w:u w:val="single"/>
        </w:rPr>
        <w:t>respuesta</w:t>
      </w:r>
    </w:p>
    <w:p w14:paraId="5AD264C0" w14:textId="77777777" w:rsid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b) 188.127.135.23</w:t>
      </w:r>
    </w:p>
    <w:p w14:paraId="6D04B781" w14:textId="6900CE7D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Style w:val="nfasissutil"/>
          <w:u w:val="single"/>
        </w:rPr>
        <w:t>respuesta</w:t>
      </w:r>
    </w:p>
    <w:p w14:paraId="4B6ADD25" w14:textId="77777777" w:rsid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c) 166.148.247.105</w:t>
      </w:r>
    </w:p>
    <w:p w14:paraId="66302219" w14:textId="3F9AC272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Style w:val="nfasissutil"/>
          <w:u w:val="single"/>
        </w:rPr>
        <w:t>respuesta</w:t>
      </w:r>
    </w:p>
    <w:p w14:paraId="5DB2BDB7" w14:textId="77777777" w:rsid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d) 181.23.103.16</w:t>
      </w:r>
    </w:p>
    <w:p w14:paraId="55FBD67C" w14:textId="68C03FEB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Style w:val="nfasissutil"/>
          <w:u w:val="single"/>
        </w:rPr>
        <w:t>respuesta</w:t>
      </w:r>
    </w:p>
    <w:p w14:paraId="0C6B9AE7" w14:textId="2D24F730" w:rsidR="003B6F78" w:rsidRPr="003B6F78" w:rsidRDefault="003B6F78" w:rsidP="003B6F78">
      <w:pPr>
        <w:rPr>
          <w:rFonts w:ascii="Times New Roman" w:hAnsi="Times New Roman" w:cs="Times New Roman"/>
        </w:rPr>
      </w:pPr>
      <w:r w:rsidRPr="003B6F78">
        <w:rPr>
          <w:rFonts w:ascii="Times New Roman" w:hAnsi="Times New Roman" w:cs="Times New Roman"/>
        </w:rPr>
        <w:t>e) 166.252.106.124</w:t>
      </w:r>
    </w:p>
    <w:p w14:paraId="6DE8681E" w14:textId="77777777" w:rsidR="001D6D24" w:rsidRDefault="003B6F78" w:rsidP="003B6F78">
      <w:pPr>
        <w:rPr>
          <w:rFonts w:ascii="Times New Roman" w:hAnsi="Times New Roman" w:cs="Times New Roman"/>
          <w:b/>
          <w:bCs/>
        </w:rPr>
      </w:pPr>
      <w:r w:rsidRPr="003B6F78">
        <w:rPr>
          <w:rStyle w:val="nfasissutil"/>
          <w:u w:val="single"/>
        </w:rPr>
        <w:t>respuesta</w:t>
      </w:r>
      <w:r>
        <w:rPr>
          <w:rFonts w:ascii="Times New Roman" w:hAnsi="Times New Roman" w:cs="Times New Roman"/>
          <w:b/>
          <w:bCs/>
          <w:i/>
          <w:iCs/>
          <w:u w:val="single"/>
        </w:rPr>
        <w:br/>
      </w:r>
      <w:r>
        <w:rPr>
          <w:rFonts w:ascii="Times New Roman" w:hAnsi="Times New Roman" w:cs="Times New Roman"/>
          <w:b/>
          <w:bCs/>
        </w:rPr>
        <w:br/>
      </w:r>
      <w:r w:rsidR="001D6D24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 w:rsidRPr="003B6F78">
        <w:rPr>
          <w:rFonts w:ascii="Times New Roman" w:hAnsi="Times New Roman" w:cs="Times New Roman"/>
          <w:b/>
          <w:bCs/>
        </w:rPr>
        <w:t>Convierta a binario los siguientes números hexadecimales (Recuerde que cada número hexadecimal está formado por un grupo de números binarios de 4 bits).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2410"/>
      </w:tblGrid>
      <w:tr w:rsidR="001D6D24" w14:paraId="0B77E98F" w14:textId="77777777" w:rsidTr="008C3ACD">
        <w:tc>
          <w:tcPr>
            <w:tcW w:w="1554" w:type="dxa"/>
            <w:shd w:val="clear" w:color="auto" w:fill="BDD6EE" w:themeFill="accent1" w:themeFillTint="66"/>
          </w:tcPr>
          <w:p w14:paraId="07EF48FA" w14:textId="288E9265" w:rsidR="001D6D24" w:rsidRPr="003B6F78" w:rsidRDefault="001D6D24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01CF5EE3" w14:textId="77777777" w:rsidR="001D6D24" w:rsidRPr="003B6F78" w:rsidRDefault="001D6D24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Binario</w:t>
            </w:r>
          </w:p>
        </w:tc>
      </w:tr>
      <w:tr w:rsidR="001D6D24" w14:paraId="7132850E" w14:textId="77777777" w:rsidTr="008C3ACD">
        <w:tc>
          <w:tcPr>
            <w:tcW w:w="1554" w:type="dxa"/>
          </w:tcPr>
          <w:p w14:paraId="1247C42F" w14:textId="4298BD72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ACDA</w:t>
            </w:r>
          </w:p>
        </w:tc>
        <w:tc>
          <w:tcPr>
            <w:tcW w:w="2410" w:type="dxa"/>
          </w:tcPr>
          <w:p w14:paraId="663DF024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283BC70E" w14:textId="77777777" w:rsidTr="008C3ACD">
        <w:tc>
          <w:tcPr>
            <w:tcW w:w="1554" w:type="dxa"/>
          </w:tcPr>
          <w:p w14:paraId="3A2768DE" w14:textId="2E98BB92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0BC5</w:t>
            </w:r>
          </w:p>
        </w:tc>
        <w:tc>
          <w:tcPr>
            <w:tcW w:w="2410" w:type="dxa"/>
          </w:tcPr>
          <w:p w14:paraId="14EECD04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4E9CBC4A" w14:textId="77777777" w:rsidTr="008C3ACD">
        <w:tc>
          <w:tcPr>
            <w:tcW w:w="1554" w:type="dxa"/>
          </w:tcPr>
          <w:p w14:paraId="18502B32" w14:textId="049747B6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E7B9</w:t>
            </w:r>
          </w:p>
        </w:tc>
        <w:tc>
          <w:tcPr>
            <w:tcW w:w="2410" w:type="dxa"/>
          </w:tcPr>
          <w:p w14:paraId="5695DF1A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5D57FEE1" w14:textId="77777777" w:rsidTr="008C3ACD">
        <w:tc>
          <w:tcPr>
            <w:tcW w:w="1554" w:type="dxa"/>
          </w:tcPr>
          <w:p w14:paraId="6DF04689" w14:textId="5E12EC23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4FD8</w:t>
            </w:r>
          </w:p>
        </w:tc>
        <w:tc>
          <w:tcPr>
            <w:tcW w:w="2410" w:type="dxa"/>
          </w:tcPr>
          <w:p w14:paraId="35CEE5F0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5FBA9538" w14:textId="77777777" w:rsidTr="008C3ACD">
        <w:tc>
          <w:tcPr>
            <w:tcW w:w="1554" w:type="dxa"/>
          </w:tcPr>
          <w:p w14:paraId="13D9DDA6" w14:textId="55582B59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6C1E</w:t>
            </w:r>
          </w:p>
        </w:tc>
        <w:tc>
          <w:tcPr>
            <w:tcW w:w="2410" w:type="dxa"/>
          </w:tcPr>
          <w:p w14:paraId="2818EFF7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</w:tbl>
    <w:p w14:paraId="46A7B0CF" w14:textId="77777777" w:rsidR="001D6D24" w:rsidRPr="003B6F78" w:rsidRDefault="003B6F78" w:rsidP="003B6F78">
      <w:pPr>
        <w:rPr>
          <w:color w:val="404040" w:themeColor="text1" w:themeTint="BF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1D6D24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 w:rsidR="001D6D24" w:rsidRPr="001D6D24">
        <w:rPr>
          <w:rFonts w:ascii="Times New Roman" w:hAnsi="Times New Roman" w:cs="Times New Roman"/>
          <w:b/>
          <w:bCs/>
        </w:rPr>
        <w:t>Realice las siguientes conversiones entre números hexadecimales, decimales y binarios: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561"/>
        <w:gridCol w:w="2410"/>
        <w:gridCol w:w="2410"/>
      </w:tblGrid>
      <w:tr w:rsidR="001D6D24" w14:paraId="610DD4FE" w14:textId="585E0D38" w:rsidTr="001D6D24">
        <w:tc>
          <w:tcPr>
            <w:tcW w:w="1561" w:type="dxa"/>
            <w:shd w:val="clear" w:color="auto" w:fill="BDD6EE" w:themeFill="accent1" w:themeFillTint="66"/>
          </w:tcPr>
          <w:p w14:paraId="2A36D0EA" w14:textId="02491619" w:rsidR="001D6D24" w:rsidRPr="003B6F78" w:rsidRDefault="001D6D24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13F96113" w14:textId="2BAB20CB" w:rsidR="001D6D24" w:rsidRPr="003B6F78" w:rsidRDefault="001D6D24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Decimal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2B2E0B31" w14:textId="35914AA1" w:rsidR="001D6D24" w:rsidRDefault="001D6D24" w:rsidP="008C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Binario</w:t>
            </w:r>
          </w:p>
        </w:tc>
      </w:tr>
      <w:tr w:rsidR="001D6D24" w14:paraId="06ED81ED" w14:textId="20701538" w:rsidTr="001D6D24">
        <w:tc>
          <w:tcPr>
            <w:tcW w:w="1561" w:type="dxa"/>
          </w:tcPr>
          <w:p w14:paraId="6AB0EBDD" w14:textId="05C7D1D2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2410" w:type="dxa"/>
          </w:tcPr>
          <w:p w14:paraId="20556417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6EAC496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4ABFDAA9" w14:textId="77846DA7" w:rsidTr="001D6D24">
        <w:tc>
          <w:tcPr>
            <w:tcW w:w="1561" w:type="dxa"/>
          </w:tcPr>
          <w:p w14:paraId="609E2415" w14:textId="07BED28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2410" w:type="dxa"/>
          </w:tcPr>
          <w:p w14:paraId="2DDB224E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E6FA498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406B0EBA" w14:textId="0C0A17B0" w:rsidTr="001D6D24">
        <w:tc>
          <w:tcPr>
            <w:tcW w:w="1561" w:type="dxa"/>
          </w:tcPr>
          <w:p w14:paraId="3D345472" w14:textId="02EEC18F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</w:t>
            </w:r>
          </w:p>
        </w:tc>
        <w:tc>
          <w:tcPr>
            <w:tcW w:w="2410" w:type="dxa"/>
          </w:tcPr>
          <w:p w14:paraId="1B986518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A3B84D0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3A0A8D06" w14:textId="58632383" w:rsidTr="001D6D24">
        <w:tc>
          <w:tcPr>
            <w:tcW w:w="1561" w:type="dxa"/>
          </w:tcPr>
          <w:p w14:paraId="6620DA92" w14:textId="2BCB9F51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56E0D8D" w14:textId="7F15F83A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2410" w:type="dxa"/>
          </w:tcPr>
          <w:p w14:paraId="6E562D7B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47F00645" w14:textId="7B1BC02A" w:rsidTr="001D6D24">
        <w:tc>
          <w:tcPr>
            <w:tcW w:w="1561" w:type="dxa"/>
          </w:tcPr>
          <w:p w14:paraId="41D0FEDD" w14:textId="1EB72DD2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9CE3C68" w14:textId="5272F1E8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2410" w:type="dxa"/>
          </w:tcPr>
          <w:p w14:paraId="72A80E74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6EC89980" w14:textId="77777777" w:rsidTr="001D6D24">
        <w:tc>
          <w:tcPr>
            <w:tcW w:w="1561" w:type="dxa"/>
          </w:tcPr>
          <w:p w14:paraId="7B123F3E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6111946" w14:textId="3F7B175A" w:rsidR="001D6D24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2410" w:type="dxa"/>
          </w:tcPr>
          <w:p w14:paraId="59034DB2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</w:tr>
      <w:tr w:rsidR="001D6D24" w14:paraId="0D128313" w14:textId="77777777" w:rsidTr="001D6D24">
        <w:tc>
          <w:tcPr>
            <w:tcW w:w="1561" w:type="dxa"/>
          </w:tcPr>
          <w:p w14:paraId="6A7D60F0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6FCCEB2" w14:textId="77777777" w:rsidR="001D6D24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B927801" w14:textId="5E066976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0011 1100</w:t>
            </w:r>
          </w:p>
        </w:tc>
      </w:tr>
      <w:tr w:rsidR="001D6D24" w14:paraId="63FF0E4E" w14:textId="77777777" w:rsidTr="001D6D24">
        <w:tc>
          <w:tcPr>
            <w:tcW w:w="1561" w:type="dxa"/>
          </w:tcPr>
          <w:p w14:paraId="353A01E9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D681B45" w14:textId="77777777" w:rsidR="001D6D24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DEACE73" w14:textId="37DD930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1011 0111</w:t>
            </w:r>
          </w:p>
        </w:tc>
      </w:tr>
      <w:tr w:rsidR="001D6D24" w14:paraId="722D2AA4" w14:textId="77777777" w:rsidTr="001D6D24">
        <w:tc>
          <w:tcPr>
            <w:tcW w:w="1561" w:type="dxa"/>
          </w:tcPr>
          <w:p w14:paraId="3039253D" w14:textId="77777777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B56572D" w14:textId="77777777" w:rsidR="001D6D24" w:rsidRDefault="001D6D24" w:rsidP="008C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A5B0DCC" w14:textId="713C1A2D" w:rsidR="001D6D24" w:rsidRPr="003B6F78" w:rsidRDefault="001D6D24" w:rsidP="008C3A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1111 1010</w:t>
            </w:r>
          </w:p>
        </w:tc>
      </w:tr>
    </w:tbl>
    <w:p w14:paraId="148A6115" w14:textId="26AFF070" w:rsidR="003B6F78" w:rsidRPr="003B6F78" w:rsidRDefault="003B6F78" w:rsidP="003B6F78">
      <w:pPr>
        <w:rPr>
          <w:color w:val="404040" w:themeColor="text1" w:themeTint="BF"/>
        </w:rPr>
      </w:pPr>
    </w:p>
    <w:p w14:paraId="14B6D640" w14:textId="116423F3" w:rsidR="006F6530" w:rsidRPr="006F6530" w:rsidRDefault="00A819DA" w:rsidP="006F6530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28A7D" w14:textId="77777777" w:rsidR="00A535C2" w:rsidRPr="006545CC" w:rsidRDefault="00A535C2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16A7D977" w14:textId="77777777" w:rsidR="00A535C2" w:rsidRPr="006545CC" w:rsidRDefault="00A535C2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E5FDA" w14:textId="77777777" w:rsidR="00A535C2" w:rsidRPr="006545CC" w:rsidRDefault="00A535C2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67837C95" w14:textId="77777777" w:rsidR="00A535C2" w:rsidRPr="006545CC" w:rsidRDefault="00A535C2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95734"/>
    <w:multiLevelType w:val="hybridMultilevel"/>
    <w:tmpl w:val="6218AE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0D0886"/>
    <w:multiLevelType w:val="multilevel"/>
    <w:tmpl w:val="D6C25F48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62D37FCE"/>
    <w:multiLevelType w:val="hybridMultilevel"/>
    <w:tmpl w:val="D6C25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8"/>
  </w:num>
  <w:num w:numId="2" w16cid:durableId="1181430344">
    <w:abstractNumId w:val="19"/>
  </w:num>
  <w:num w:numId="3" w16cid:durableId="1491170846">
    <w:abstractNumId w:val="12"/>
  </w:num>
  <w:num w:numId="4" w16cid:durableId="240874196">
    <w:abstractNumId w:val="26"/>
  </w:num>
  <w:num w:numId="5" w16cid:durableId="442312900">
    <w:abstractNumId w:val="14"/>
  </w:num>
  <w:num w:numId="6" w16cid:durableId="874924466">
    <w:abstractNumId w:val="15"/>
  </w:num>
  <w:num w:numId="7" w16cid:durableId="1829899640">
    <w:abstractNumId w:val="22"/>
  </w:num>
  <w:num w:numId="8" w16cid:durableId="1523783964">
    <w:abstractNumId w:val="29"/>
  </w:num>
  <w:num w:numId="9" w16cid:durableId="448547484">
    <w:abstractNumId w:val="4"/>
  </w:num>
  <w:num w:numId="10" w16cid:durableId="1142697721">
    <w:abstractNumId w:val="18"/>
  </w:num>
  <w:num w:numId="11" w16cid:durableId="695040589">
    <w:abstractNumId w:val="13"/>
  </w:num>
  <w:num w:numId="12" w16cid:durableId="1551529760">
    <w:abstractNumId w:val="17"/>
  </w:num>
  <w:num w:numId="13" w16cid:durableId="1675573730">
    <w:abstractNumId w:val="20"/>
  </w:num>
  <w:num w:numId="14" w16cid:durableId="822234170">
    <w:abstractNumId w:val="0"/>
  </w:num>
  <w:num w:numId="15" w16cid:durableId="53820439">
    <w:abstractNumId w:val="28"/>
  </w:num>
  <w:num w:numId="16" w16cid:durableId="1597711677">
    <w:abstractNumId w:val="21"/>
  </w:num>
  <w:num w:numId="17" w16cid:durableId="658966510">
    <w:abstractNumId w:val="27"/>
  </w:num>
  <w:num w:numId="18" w16cid:durableId="763263851">
    <w:abstractNumId w:val="1"/>
  </w:num>
  <w:num w:numId="19" w16cid:durableId="408232331">
    <w:abstractNumId w:val="6"/>
  </w:num>
  <w:num w:numId="20" w16cid:durableId="708645289">
    <w:abstractNumId w:val="24"/>
  </w:num>
  <w:num w:numId="21" w16cid:durableId="2026982102">
    <w:abstractNumId w:val="7"/>
  </w:num>
  <w:num w:numId="22" w16cid:durableId="1996568333">
    <w:abstractNumId w:val="11"/>
  </w:num>
  <w:num w:numId="23" w16cid:durableId="162009946">
    <w:abstractNumId w:val="2"/>
  </w:num>
  <w:num w:numId="24" w16cid:durableId="1827361923">
    <w:abstractNumId w:val="25"/>
  </w:num>
  <w:num w:numId="25" w16cid:durableId="899824860">
    <w:abstractNumId w:val="3"/>
  </w:num>
  <w:num w:numId="26" w16cid:durableId="1598562335">
    <w:abstractNumId w:val="23"/>
  </w:num>
  <w:num w:numId="27" w16cid:durableId="614094951">
    <w:abstractNumId w:val="9"/>
  </w:num>
  <w:num w:numId="28" w16cid:durableId="1135021467">
    <w:abstractNumId w:val="10"/>
  </w:num>
  <w:num w:numId="29" w16cid:durableId="498545514">
    <w:abstractNumId w:val="16"/>
  </w:num>
  <w:num w:numId="30" w16cid:durableId="732315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1D6D24"/>
    <w:rsid w:val="00220E38"/>
    <w:rsid w:val="002276B6"/>
    <w:rsid w:val="002311B3"/>
    <w:rsid w:val="00254C8C"/>
    <w:rsid w:val="00255817"/>
    <w:rsid w:val="00262DE7"/>
    <w:rsid w:val="002631AA"/>
    <w:rsid w:val="00293DF6"/>
    <w:rsid w:val="002B33C9"/>
    <w:rsid w:val="002B42AC"/>
    <w:rsid w:val="002C4552"/>
    <w:rsid w:val="002C5E88"/>
    <w:rsid w:val="002F31DF"/>
    <w:rsid w:val="00344185"/>
    <w:rsid w:val="003B6F78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535C2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1731A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2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B6F78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F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3B6F78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B6F78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F78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B6F78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B6F78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  <w:style w:type="character" w:styleId="nfasissutil">
    <w:name w:val="Subtle Emphasis"/>
    <w:basedOn w:val="Fuentedeprrafopredeter"/>
    <w:uiPriority w:val="19"/>
    <w:qFormat/>
    <w:rsid w:val="003B6F78"/>
    <w:rPr>
      <w:i/>
      <w:iCs/>
      <w:color w:val="404040" w:themeColor="text1" w:themeTint="BF"/>
    </w:rPr>
  </w:style>
  <w:style w:type="numbering" w:customStyle="1" w:styleId="Listaactual1">
    <w:name w:val="Lista actual1"/>
    <w:uiPriority w:val="99"/>
    <w:rsid w:val="003B6F78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2024-07-29T15:03:00Z</dcterms:modified>
</cp:coreProperties>
</file>