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3v21e0u7f8hz"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-466724</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-466724</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spacing w:after="240" w:before="240" w:lineRule="auto"/>
              <w:jc w:val="both"/>
              <w:rPr>
                <w:sz w:val="20"/>
                <w:szCs w:val="20"/>
              </w:rPr>
            </w:pPr>
            <w:r w:rsidDel="00000000" w:rsidR="00000000" w:rsidRPr="00000000">
              <w:rPr>
                <w:sz w:val="20"/>
                <w:szCs w:val="20"/>
                <w:rtl w:val="0"/>
              </w:rPr>
              <w:t xml:space="preserve">Durante este periodo se ha avanzado significativamente en el desarrollo del proyecto PsicoLink, una plataforma orientada a la gestión de atención psicológica en línea.</w:t>
              <w:br w:type="textWrapping"/>
              <w:t xml:space="preserve">Se han generado y desarrollado las vistas principales que compondrán la aplicación final, priorizando la implementación de una funcionalidad clave: el módulo de agendamiento de citas, el cual ya incorpora validaciones y reglas de negocio en el servidor, garantizando la integridad de los datos y evitando solapamientos entre sesiones.</w:t>
            </w:r>
          </w:p>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Además, se estableció la conexión completa entre el frontend (Ionic/Angular) y el backend (Django REST Framework), logrando la autenticación de usuarios mediante JWT, el registro y login funcional, y la gestión de citas con validaciones según el rol del profesional (psicólogo, terapeuta, psiquiatra, etc.).</w:t>
              <w:br w:type="textWrapping"/>
              <w:t xml:space="preserve">El sistema actualmente cuenta con una versión preliminar en producción, lo que permite visualizar y probar las funcionalidades principales del flujo de usuario.</w:t>
            </w:r>
          </w:p>
          <w:p w:rsidR="00000000" w:rsidDel="00000000" w:rsidP="00000000" w:rsidRDefault="00000000" w:rsidRPr="00000000" w14:paraId="0000000F">
            <w:pPr>
              <w:jc w:val="both"/>
              <w:rPr>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spacing w:after="240" w:before="240" w:lineRule="auto"/>
              <w:jc w:val="both"/>
              <w:rPr>
                <w:i w:val="1"/>
                <w:color w:val="548dd4"/>
                <w:sz w:val="20"/>
                <w:szCs w:val="20"/>
              </w:rPr>
            </w:pPr>
            <w:r w:rsidDel="00000000" w:rsidR="00000000" w:rsidRPr="00000000">
              <w:rPr>
                <w:sz w:val="20"/>
                <w:szCs w:val="20"/>
                <w:rtl w:val="0"/>
              </w:rPr>
              <w:t xml:space="preserve">Respecto a los objetivos, no ha sido necesario modificarlos, ya que el desarrollo se mantiene alineado con los propósitos iniciales de ofrecer una solución que conecte pacientes con profesionales de salud mental mediante una experiencia segura, moderna y eficiente.</w:t>
              <w:br w:type="textWrapping"/>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spacing w:after="240" w:before="240" w:lineRule="auto"/>
              <w:jc w:val="both"/>
              <w:rPr>
                <w:i w:val="1"/>
                <w:color w:val="548dd4"/>
                <w:sz w:val="20"/>
                <w:szCs w:val="20"/>
              </w:rPr>
            </w:pPr>
            <w:r w:rsidDel="00000000" w:rsidR="00000000" w:rsidRPr="00000000">
              <w:rPr>
                <w:sz w:val="20"/>
                <w:szCs w:val="20"/>
                <w:rtl w:val="0"/>
              </w:rPr>
              <w:t xml:space="preserve">Se ajustó la metodología incorporando un enfoque más iterativo con Sprints cortos y revisiones funcionales al final de cada uno, lo que ha mejorado la capacidad de integración continua y la validación temprana de los entregables.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Las evidencias que se presentan en este informe permiten demostrar el avance real y tangible del proyecto, validando la correcta aplicación de la metodología y el cumplimiento progresivo de los objetivos específicos.</w:t>
            </w:r>
          </w:p>
          <w:p w:rsidR="00000000" w:rsidDel="00000000" w:rsidP="00000000" w:rsidRDefault="00000000" w:rsidRPr="00000000" w14:paraId="00000016">
            <w:pPr>
              <w:spacing w:after="240" w:before="240" w:lineRule="auto"/>
              <w:jc w:val="both"/>
              <w:rPr>
                <w:b w:val="1"/>
                <w:sz w:val="20"/>
                <w:szCs w:val="20"/>
              </w:rPr>
            </w:pPr>
            <w:r w:rsidDel="00000000" w:rsidR="00000000" w:rsidRPr="00000000">
              <w:rPr>
                <w:b w:val="1"/>
                <w:sz w:val="20"/>
                <w:szCs w:val="20"/>
                <w:rtl w:val="0"/>
              </w:rPr>
              <w:t xml:space="preserve">Evidencias presentadas:</w:t>
            </w:r>
          </w:p>
          <w:p w:rsidR="00000000" w:rsidDel="00000000" w:rsidP="00000000" w:rsidRDefault="00000000" w:rsidRPr="00000000" w14:paraId="00000017">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Historias de Usuario y Product Backlog</w:t>
            </w:r>
          </w:p>
          <w:p w:rsidR="00000000" w:rsidDel="00000000" w:rsidP="00000000" w:rsidRDefault="00000000" w:rsidRPr="00000000" w14:paraId="0000001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Se detalla el conjunto de funcionalidades priorizadas y sus criterios de aceptación.</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Permite evidenciar la trazabilidad entre requerimientos y entregables.</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Sprint Backlog</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Registro de tareas realizadas durante cada iteración.</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Muestra la planificación, desarrollo e incremento alcanzado por Sprint.</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Incremento de Producto</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Se incluye la aplicación funcional con los módulos de registro, login y agendamiento operativo.</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Validaciones de negocio implementadas en el servidor (evita solapamiento de citas y controla duraciones según rol).</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Modelo de Datos y Diagrama de Componentes</w:t>
            </w:r>
          </w:p>
          <w:p w:rsidR="00000000" w:rsidDel="00000000" w:rsidP="00000000" w:rsidRDefault="00000000" w:rsidRPr="00000000" w14:paraId="0000002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Refleja la estructura lógica del sistema, incluyendo relaciones entre entidades como usuarios, profesionales y citas.</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Código Fuente (Frontend y Backend)</w:t>
            </w:r>
          </w:p>
          <w:p w:rsidR="00000000" w:rsidDel="00000000" w:rsidP="00000000" w:rsidRDefault="00000000" w:rsidRPr="00000000" w14:paraId="00000023">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Implementado con Angular/Ionic y Django REST Framework, integrando JWT y PostgreSQL.</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Automatizadas (en desarrollo)</w:t>
            </w:r>
          </w:p>
          <w:p w:rsidR="00000000" w:rsidDel="00000000" w:rsidP="00000000" w:rsidRDefault="00000000" w:rsidRPr="00000000" w14:paraId="00000025">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Se están implementando pruebas unitarias y de integración para garantizar la fiabilidad del sistema y prevenir regresiones.</w:t>
              <w:br w:type="textWrapping"/>
            </w:r>
          </w:p>
          <w:p w:rsidR="00000000" w:rsidDel="00000000" w:rsidP="00000000" w:rsidRDefault="00000000" w:rsidRPr="00000000" w14:paraId="00000026">
            <w:pPr>
              <w:spacing w:after="240" w:before="240" w:lineRule="auto"/>
              <w:jc w:val="both"/>
              <w:rPr>
                <w:sz w:val="20"/>
                <w:szCs w:val="20"/>
              </w:rPr>
            </w:pPr>
            <w:r w:rsidDel="00000000" w:rsidR="00000000" w:rsidRPr="00000000">
              <w:rPr>
                <w:b w:val="1"/>
                <w:sz w:val="20"/>
                <w:szCs w:val="20"/>
                <w:rtl w:val="0"/>
              </w:rPr>
              <w:t xml:space="preserve">Justificación:</w:t>
              <w:br w:type="textWrapping"/>
            </w:r>
            <w:r w:rsidDel="00000000" w:rsidR="00000000" w:rsidRPr="00000000">
              <w:rPr>
                <w:sz w:val="20"/>
                <w:szCs w:val="20"/>
                <w:rtl w:val="0"/>
              </w:rPr>
              <w:t xml:space="preserve">Estas evidencias demuestran la consolidación del producto en etapas clave del ciclo de desarrollo. Además, reflejan el uso de buenas prácticas técnicas y metodológicas, aplicando pruebas, control de versiones, estándares de calidad y despliegue funcional en entorno real.</w:t>
            </w:r>
          </w:p>
          <w:p w:rsidR="00000000" w:rsidDel="00000000" w:rsidP="00000000" w:rsidRDefault="00000000" w:rsidRPr="00000000" w14:paraId="00000027">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rPr>
          <w:color w:val="595959"/>
          <w:sz w:val="24"/>
          <w:szCs w:val="24"/>
        </w:rPr>
      </w:pPr>
      <w:r w:rsidDel="00000000" w:rsidR="00000000" w:rsidRPr="00000000">
        <w:rPr>
          <w:rtl w:val="0"/>
        </w:rPr>
      </w:r>
    </w:p>
    <w:tbl>
      <w:tblPr>
        <w:tblStyle w:val="Table3"/>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2. </w:t>
            </w:r>
            <w:r w:rsidDel="00000000" w:rsidR="00000000" w:rsidRPr="00000000">
              <w:rPr>
                <w:b w:val="1"/>
                <w:color w:val="1f3864"/>
                <w:sz w:val="28"/>
                <w:szCs w:val="28"/>
                <w:rtl w:val="0"/>
              </w:rPr>
              <w:t xml:space="preserve">Monitoreo del Plan de Trabajo</w:t>
            </w:r>
            <w:r w:rsidDel="00000000" w:rsidR="00000000" w:rsidRPr="00000000">
              <w:rPr>
                <w:rtl w:val="0"/>
              </w:rPr>
            </w:r>
          </w:p>
        </w:tc>
      </w:tr>
    </w:tbl>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sdt>
      <w:sdtPr>
        <w:lock w:val="contentLocked"/>
        <w:id w:val="-380386595"/>
        <w:tag w:val="goog_rdk_0"/>
      </w:sdtPr>
      <w:sdtContent>
        <w:tbl>
          <w:tblPr>
            <w:tblStyle w:val="Table4"/>
            <w:tblpPr w:leftFromText="180" w:rightFromText="180" w:topFromText="0" w:bottomFromText="0" w:vertAnchor="text" w:horzAnchor="text" w:tblpX="-620.9999999999997" w:tblpY="0"/>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75"/>
            <w:gridCol w:w="1275"/>
            <w:gridCol w:w="1275"/>
            <w:gridCol w:w="1005"/>
            <w:gridCol w:w="1275"/>
            <w:tblGridChange w:id="0">
              <w:tblGrid>
                <w:gridCol w:w="1335"/>
                <w:gridCol w:w="1080"/>
                <w:gridCol w:w="1275"/>
                <w:gridCol w:w="1275"/>
                <w:gridCol w:w="1275"/>
                <w:gridCol w:w="1275"/>
                <w:gridCol w:w="1005"/>
                <w:gridCol w:w="1275"/>
              </w:tblGrid>
            </w:tblGridChange>
          </w:tblGrid>
          <w:tr>
            <w:trPr>
              <w:cantSplit w:val="0"/>
              <w:trHeight w:val="415" w:hRule="atLeast"/>
              <w:tblHeader w:val="0"/>
            </w:trPr>
            <w:tc>
              <w:tcPr>
                <w:gridSpan w:val="8"/>
                <w:vAlign w:val="center"/>
              </w:tcPr>
              <w:p w:rsidR="00000000" w:rsidDel="00000000" w:rsidP="00000000" w:rsidRDefault="00000000" w:rsidRPr="00000000" w14:paraId="0000002F">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7">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8">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9">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E">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40">
                <w:pPr>
                  <w:widowControl w:val="0"/>
                  <w:spacing w:after="0" w:line="276" w:lineRule="auto"/>
                  <w:jc w:val="center"/>
                  <w:rPr>
                    <w:sz w:val="18"/>
                    <w:szCs w:val="18"/>
                  </w:rPr>
                </w:pPr>
                <w:r w:rsidDel="00000000" w:rsidR="00000000" w:rsidRPr="00000000">
                  <w:rPr>
                    <w:sz w:val="18"/>
                    <w:szCs w:val="18"/>
                    <w:rtl w:val="0"/>
                  </w:rPr>
                  <w:t xml:space="preserve">Acta de Constitución de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sz w:val="18"/>
                    <w:szCs w:val="18"/>
                  </w:rPr>
                </w:pPr>
                <w:r w:rsidDel="00000000" w:rsidR="00000000" w:rsidRPr="00000000">
                  <w:rPr>
                    <w:sz w:val="18"/>
                    <w:szCs w:val="18"/>
                    <w:rtl w:val="0"/>
                  </w:rPr>
                  <w:t xml:space="preserve">-Plantilla de Acta de Constitución</w:t>
                </w:r>
              </w:p>
              <w:p w:rsidR="00000000" w:rsidDel="00000000" w:rsidP="00000000" w:rsidRDefault="00000000" w:rsidRPr="00000000" w14:paraId="00000042">
                <w:pPr>
                  <w:rPr>
                    <w:sz w:val="18"/>
                    <w:szCs w:val="18"/>
                  </w:rPr>
                </w:pPr>
                <w:r w:rsidDel="00000000" w:rsidR="00000000" w:rsidRPr="00000000">
                  <w:rPr>
                    <w:sz w:val="18"/>
                    <w:szCs w:val="18"/>
                    <w:rtl w:val="0"/>
                  </w:rPr>
                  <w:t xml:space="preserve">-Reunión de kick-off</w:t>
                </w:r>
              </w:p>
              <w:p w:rsidR="00000000" w:rsidDel="00000000" w:rsidP="00000000" w:rsidRDefault="00000000" w:rsidRPr="00000000" w14:paraId="00000043">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jc w:val="center"/>
                  <w:rPr>
                    <w:sz w:val="20"/>
                    <w:szCs w:val="20"/>
                  </w:rPr>
                </w:pPr>
                <w:r w:rsidDel="00000000" w:rsidR="00000000" w:rsidRPr="00000000">
                  <w:rPr>
                    <w:sz w:val="20"/>
                    <w:szCs w:val="20"/>
                    <w:rtl w:val="0"/>
                  </w:rPr>
                  <w:t xml:space="preserve">Lucas Cisternas, Fernando Cavada, 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Dificultades: Posible falta de alineación inicial sobre el alcance. Facilitadores: La plantilla estandarizada guía la discusión y asegura que se cubran todos los puntos críticos.</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Completado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jc w:val="both"/>
                  <w:rPr>
                    <w:i w:val="1"/>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4A">
                <w:pPr>
                  <w:widowControl w:val="0"/>
                  <w:spacing w:after="0" w:line="276" w:lineRule="auto"/>
                  <w:jc w:val="center"/>
                  <w:rPr>
                    <w:sz w:val="18"/>
                    <w:szCs w:val="18"/>
                  </w:rPr>
                </w:pPr>
                <w:r w:rsidDel="00000000" w:rsidR="00000000" w:rsidRPr="00000000">
                  <w:rPr>
                    <w:sz w:val="18"/>
                    <w:szCs w:val="18"/>
                    <w:rtl w:val="0"/>
                  </w:rPr>
                  <w:t xml:space="preserve">Roadmap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sz w:val="18"/>
                    <w:szCs w:val="18"/>
                  </w:rPr>
                </w:pPr>
                <w:r w:rsidDel="00000000" w:rsidR="00000000" w:rsidRPr="00000000">
                  <w:rPr>
                    <w:sz w:val="18"/>
                    <w:szCs w:val="18"/>
                    <w:rtl w:val="0"/>
                  </w:rPr>
                  <w:t xml:space="preserve">-Herramientas (Jira, Confluence, Miro)</w:t>
                </w:r>
              </w:p>
              <w:p w:rsidR="00000000" w:rsidDel="00000000" w:rsidP="00000000" w:rsidRDefault="00000000" w:rsidRPr="00000000" w14:paraId="0000004C">
                <w:pPr>
                  <w:rPr>
                    <w:sz w:val="18"/>
                    <w:szCs w:val="18"/>
                  </w:rPr>
                </w:pPr>
                <w:r w:rsidDel="00000000" w:rsidR="00000000" w:rsidRPr="00000000">
                  <w:rPr>
                    <w:sz w:val="18"/>
                    <w:szCs w:val="18"/>
                    <w:rtl w:val="0"/>
                  </w:rPr>
                  <w:t xml:space="preserve">-Visión del Producto</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jc w:val="center"/>
                  <w:rPr>
                    <w:sz w:val="20"/>
                    <w:szCs w:val="20"/>
                  </w:rPr>
                </w:pPr>
                <w:r w:rsidDel="00000000" w:rsidR="00000000" w:rsidRPr="00000000">
                  <w:rPr>
                    <w:sz w:val="20"/>
                    <w:szCs w:val="20"/>
                    <w:rtl w:val="0"/>
                  </w:rPr>
                  <w:t xml:space="preserve">Lucas Cisternas, Fernando Cavada, 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Dificultades: definir los tiempos de cada tarea para cumplir en el tiempo y al mismo tiempo dando un margen de error</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Completado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Las tareas y orden de estas fueron modificadas</w:t>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3">
                <w:pPr>
                  <w:widowControl w:val="0"/>
                  <w:spacing w:after="0" w:line="276" w:lineRule="auto"/>
                  <w:jc w:val="center"/>
                  <w:rPr>
                    <w:sz w:val="18"/>
                    <w:szCs w:val="18"/>
                  </w:rPr>
                </w:pPr>
                <w:r w:rsidDel="00000000" w:rsidR="00000000" w:rsidRPr="00000000">
                  <w:rPr>
                    <w:sz w:val="18"/>
                    <w:szCs w:val="18"/>
                    <w:rtl w:val="0"/>
                  </w:rPr>
                  <w:t xml:space="preserve">Levantamiento inicial de requerimientos y definición del Product Backlog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sz w:val="18"/>
                    <w:szCs w:val="18"/>
                  </w:rPr>
                </w:pPr>
                <w:r w:rsidDel="00000000" w:rsidR="00000000" w:rsidRPr="00000000">
                  <w:rPr>
                    <w:sz w:val="18"/>
                    <w:szCs w:val="18"/>
                    <w:rtl w:val="0"/>
                  </w:rPr>
                  <w:t xml:space="preserve">-Herramientas (Jira, Trello, Excel)</w:t>
                </w:r>
              </w:p>
              <w:p w:rsidR="00000000" w:rsidDel="00000000" w:rsidP="00000000" w:rsidRDefault="00000000" w:rsidRPr="00000000" w14:paraId="00000055">
                <w:pPr>
                  <w:rPr>
                    <w:sz w:val="18"/>
                    <w:szCs w:val="18"/>
                  </w:rPr>
                </w:pPr>
                <w:r w:rsidDel="00000000" w:rsidR="00000000" w:rsidRPr="00000000">
                  <w:rPr>
                    <w:sz w:val="18"/>
                    <w:szCs w:val="18"/>
                    <w:rtl w:val="0"/>
                  </w:rPr>
                  <w:t xml:space="preserve">-Técnicas de entrevista</w:t>
                </w:r>
              </w:p>
              <w:p w:rsidR="00000000" w:rsidDel="00000000" w:rsidP="00000000" w:rsidRDefault="00000000" w:rsidRPr="00000000" w14:paraId="00000056">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jc w:val="center"/>
                  <w:rPr>
                    <w:sz w:val="20"/>
                    <w:szCs w:val="20"/>
                  </w:rPr>
                </w:pPr>
                <w:r w:rsidDel="00000000" w:rsidR="00000000" w:rsidRPr="00000000">
                  <w:rPr>
                    <w:sz w:val="20"/>
                    <w:szCs w:val="20"/>
                    <w:rtl w:val="0"/>
                  </w:rPr>
                  <w:t xml:space="preserve">Lucas Cisternas, Fernando Cavada, 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Dificultades: Requerimientos ambiguos o contradictorios. </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Completado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D">
                <w:pPr>
                  <w:widowControl w:val="0"/>
                  <w:spacing w:after="0" w:line="276" w:lineRule="auto"/>
                  <w:jc w:val="center"/>
                  <w:rPr>
                    <w:sz w:val="18"/>
                    <w:szCs w:val="18"/>
                  </w:rPr>
                </w:pPr>
                <w:r w:rsidDel="00000000" w:rsidR="00000000" w:rsidRPr="00000000">
                  <w:rPr>
                    <w:sz w:val="18"/>
                    <w:szCs w:val="18"/>
                    <w:rtl w:val="0"/>
                  </w:rPr>
                  <w:t xml:space="preserve">Preparacion e Implementacion ambiente de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sz w:val="18"/>
                    <w:szCs w:val="18"/>
                  </w:rPr>
                </w:pPr>
                <w:r w:rsidDel="00000000" w:rsidR="00000000" w:rsidRPr="00000000">
                  <w:rPr>
                    <w:sz w:val="18"/>
                    <w:szCs w:val="18"/>
                    <w:rtl w:val="0"/>
                  </w:rPr>
                  <w:t xml:space="preserve">-IDEs (Android Studio)</w:t>
                </w:r>
              </w:p>
              <w:p w:rsidR="00000000" w:rsidDel="00000000" w:rsidP="00000000" w:rsidRDefault="00000000" w:rsidRPr="00000000" w14:paraId="0000005F">
                <w:pPr>
                  <w:rPr>
                    <w:sz w:val="18"/>
                    <w:szCs w:val="18"/>
                  </w:rPr>
                </w:pPr>
                <w:r w:rsidDel="00000000" w:rsidR="00000000" w:rsidRPr="00000000">
                  <w:rPr>
                    <w:sz w:val="18"/>
                    <w:szCs w:val="18"/>
                    <w:rtl w:val="0"/>
                  </w:rPr>
                  <w:t xml:space="preserve">-Repositorio de código (GitHub)</w:t>
                </w:r>
              </w:p>
              <w:p w:rsidR="00000000" w:rsidDel="00000000" w:rsidP="00000000" w:rsidRDefault="00000000" w:rsidRPr="00000000" w14:paraId="00000060">
                <w:pPr>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jc w:val="center"/>
                  <w:rPr>
                    <w:sz w:val="20"/>
                    <w:szCs w:val="20"/>
                  </w:rPr>
                </w:pPr>
                <w:r w:rsidDel="00000000" w:rsidR="00000000" w:rsidRPr="00000000">
                  <w:rPr>
                    <w:sz w:val="20"/>
                    <w:szCs w:val="20"/>
                    <w:rtl w:val="0"/>
                  </w:rPr>
                  <w:t xml:space="preserve">Fernando Cavada, 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Dificultades: Conflictos de configuración entre entornos o dependencias. </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Completado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"Construir modelos de datos y el modelo arquitectónico de una solución sistémica que soporte los procesos de negocio de la organización, de acuerdo a un diseño definido, escalable en el tiempo y cumpliendo los estándares de la industria."</w:t>
                </w:r>
              </w:p>
              <w:p w:rsidR="00000000" w:rsidDel="00000000" w:rsidP="00000000" w:rsidRDefault="00000000" w:rsidRPr="00000000" w14:paraId="00000067">
                <w:pPr>
                  <w:jc w:val="both"/>
                  <w:rPr>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8">
                <w:pPr>
                  <w:widowControl w:val="0"/>
                  <w:spacing w:after="0" w:line="276" w:lineRule="auto"/>
                  <w:jc w:val="center"/>
                  <w:rPr>
                    <w:sz w:val="18"/>
                    <w:szCs w:val="18"/>
                  </w:rPr>
                </w:pPr>
                <w:r w:rsidDel="00000000" w:rsidR="00000000" w:rsidRPr="00000000">
                  <w:rPr>
                    <w:sz w:val="18"/>
                    <w:szCs w:val="18"/>
                    <w:rtl w:val="0"/>
                  </w:rPr>
                  <w:t xml:space="preserve">Construcción  BD inicial + Mockups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both"/>
                  <w:rPr>
                    <w:sz w:val="18"/>
                    <w:szCs w:val="18"/>
                  </w:rPr>
                </w:pPr>
                <w:r w:rsidDel="00000000" w:rsidR="00000000" w:rsidRPr="00000000">
                  <w:rPr>
                    <w:sz w:val="18"/>
                    <w:szCs w:val="18"/>
                    <w:rtl w:val="0"/>
                  </w:rPr>
                  <w:t xml:space="preserve">-DBMS PostgreSQL, Supabase </w:t>
                </w:r>
              </w:p>
              <w:p w:rsidR="00000000" w:rsidDel="00000000" w:rsidP="00000000" w:rsidRDefault="00000000" w:rsidRPr="00000000" w14:paraId="0000006A">
                <w:pPr>
                  <w:jc w:val="both"/>
                  <w:rPr>
                    <w:sz w:val="18"/>
                    <w:szCs w:val="18"/>
                  </w:rPr>
                </w:pPr>
                <w:r w:rsidDel="00000000" w:rsidR="00000000" w:rsidRPr="00000000">
                  <w:rPr>
                    <w:sz w:val="18"/>
                    <w:szCs w:val="18"/>
                    <w:rtl w:val="0"/>
                  </w:rPr>
                  <w:t xml:space="preserve">-Diagramas: modelo de datos</w:t>
                </w:r>
              </w:p>
              <w:p w:rsidR="00000000" w:rsidDel="00000000" w:rsidP="00000000" w:rsidRDefault="00000000" w:rsidRPr="00000000" w14:paraId="0000006B">
                <w:pPr>
                  <w:jc w:val="both"/>
                  <w:rPr>
                    <w:sz w:val="18"/>
                    <w:szCs w:val="18"/>
                  </w:rPr>
                </w:pPr>
                <w:r w:rsidDel="00000000" w:rsidR="00000000" w:rsidRPr="00000000">
                  <w:rPr>
                    <w:sz w:val="18"/>
                    <w:szCs w:val="18"/>
                    <w:rtl w:val="0"/>
                  </w:rPr>
                  <w:t xml:space="preserve">-Herramienta: Figma</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center"/>
                  <w:rPr>
                    <w:sz w:val="20"/>
                    <w:szCs w:val="20"/>
                  </w:rPr>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center"/>
                  <w:rPr>
                    <w:sz w:val="20"/>
                    <w:szCs w:val="20"/>
                  </w:rPr>
                </w:pPr>
                <w:r w:rsidDel="00000000" w:rsidR="00000000" w:rsidRPr="00000000">
                  <w:rPr>
                    <w:sz w:val="20"/>
                    <w:szCs w:val="20"/>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both"/>
                  <w:rPr>
                    <w:sz w:val="18"/>
                    <w:szCs w:val="18"/>
                  </w:rPr>
                </w:pPr>
                <w:r w:rsidDel="00000000" w:rsidR="00000000" w:rsidRPr="00000000">
                  <w:rPr>
                    <w:sz w:val="18"/>
                    <w:szCs w:val="18"/>
                    <w:rtl w:val="0"/>
                  </w:rPr>
                  <w:t xml:space="preserve">Riesgo: posibles cambios en requerimientos que obligan a reestructurar tablas. Se recomienda validación temprana en Sprint Review.</w:t>
                </w:r>
              </w:p>
              <w:p w:rsidR="00000000" w:rsidDel="00000000" w:rsidP="00000000" w:rsidRDefault="00000000" w:rsidRPr="00000000" w14:paraId="0000006F">
                <w:pPr>
                  <w:jc w:val="both"/>
                  <w:rPr>
                    <w:sz w:val="18"/>
                    <w:szCs w:val="18"/>
                  </w:rPr>
                </w:pPr>
                <w:r w:rsidDel="00000000" w:rsidR="00000000" w:rsidRPr="00000000">
                  <w:rPr>
                    <w:sz w:val="18"/>
                    <w:szCs w:val="18"/>
                    <w:rtl w:val="0"/>
                  </w:rPr>
                  <w:t xml:space="preserve">Facilitadores: Figma te permite diseñar mockups interactivos. </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70">
                <w:pPr>
                  <w:jc w:val="both"/>
                  <w:rPr>
                    <w:sz w:val="18"/>
                    <w:szCs w:val="18"/>
                  </w:rPr>
                </w:pPr>
                <w:r w:rsidDel="00000000" w:rsidR="00000000" w:rsidRPr="00000000">
                  <w:rPr>
                    <w:sz w:val="18"/>
                    <w:szCs w:val="18"/>
                    <w:rtl w:val="0"/>
                  </w:rPr>
                  <w:t xml:space="preserve">Completado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jc w:val="both"/>
                  <w:rPr>
                    <w:i w:val="1"/>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jc w:val="center"/>
                  <w:rPr>
                    <w:sz w:val="18"/>
                    <w:szCs w:val="18"/>
                  </w:rPr>
                </w:pPr>
                <w:r w:rsidDel="00000000" w:rsidR="00000000" w:rsidRPr="00000000">
                  <w:rPr>
                    <w:sz w:val="18"/>
                    <w:szCs w:val="18"/>
                    <w:rtl w:val="0"/>
                  </w:rPr>
                  <w:t xml:space="preserve">Funcionalidad mínima: login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sz w:val="18"/>
                    <w:szCs w:val="18"/>
                  </w:rPr>
                </w:pPr>
                <w:r w:rsidDel="00000000" w:rsidR="00000000" w:rsidRPr="00000000">
                  <w:rPr>
                    <w:sz w:val="18"/>
                    <w:szCs w:val="18"/>
                    <w:rtl w:val="0"/>
                  </w:rPr>
                  <w:t xml:space="preserve">-Proyecto de la aplicación creado (templates de inicio)</w:t>
                </w:r>
              </w:p>
              <w:p w:rsidR="00000000" w:rsidDel="00000000" w:rsidP="00000000" w:rsidRDefault="00000000" w:rsidRPr="00000000" w14:paraId="00000075">
                <w:pPr>
                  <w:rPr>
                    <w:sz w:val="18"/>
                    <w:szCs w:val="18"/>
                  </w:rPr>
                </w:pPr>
                <w:r w:rsidDel="00000000" w:rsidR="00000000" w:rsidRPr="00000000">
                  <w:rPr>
                    <w:sz w:val="18"/>
                    <w:szCs w:val="18"/>
                    <w:rtl w:val="0"/>
                  </w:rPr>
                  <w:t xml:space="preserve">-Modelo de datos de la base de datos de usuarios.</w:t>
                </w:r>
              </w:p>
              <w:p w:rsidR="00000000" w:rsidDel="00000000" w:rsidP="00000000" w:rsidRDefault="00000000" w:rsidRPr="00000000" w14:paraId="00000076">
                <w:pPr>
                  <w:rPr>
                    <w:sz w:val="18"/>
                    <w:szCs w:val="18"/>
                  </w:rPr>
                </w:pPr>
                <w:r w:rsidDel="00000000" w:rsidR="00000000" w:rsidRPr="00000000">
                  <w:rPr>
                    <w:sz w:val="18"/>
                    <w:szCs w:val="18"/>
                    <w:rtl w:val="0"/>
                  </w:rPr>
                  <w:t xml:space="preserve">-Base de datos construida</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center"/>
                  <w:rPr>
                    <w:sz w:val="20"/>
                    <w:szCs w:val="20"/>
                  </w:rPr>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center"/>
                  <w:rPr>
                    <w:sz w:val="20"/>
                    <w:szCs w:val="20"/>
                  </w:rPr>
                </w:pPr>
                <w:r w:rsidDel="00000000" w:rsidR="00000000" w:rsidRPr="00000000">
                  <w:rPr>
                    <w:sz w:val="20"/>
                    <w:szCs w:val="20"/>
                    <w:rtl w:val="0"/>
                  </w:rPr>
                  <w:t xml:space="preserve">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sz w:val="18"/>
                    <w:szCs w:val="18"/>
                  </w:rPr>
                </w:pPr>
                <w:r w:rsidDel="00000000" w:rsidR="00000000" w:rsidRPr="00000000">
                  <w:rPr>
                    <w:sz w:val="18"/>
                    <w:szCs w:val="18"/>
                    <w:rtl w:val="0"/>
                  </w:rPr>
                  <w:t xml:space="preserve">Dificultades: Riesgo de bloqueo de cuentas por malas prácticas y es complejo implementar medidas de seguridad robustas (ej. encriptación y prevención de ataques)</w:t>
                </w:r>
              </w:p>
              <w:p w:rsidR="00000000" w:rsidDel="00000000" w:rsidP="00000000" w:rsidRDefault="00000000" w:rsidRPr="00000000" w14:paraId="0000007A">
                <w:pPr>
                  <w:rPr>
                    <w:sz w:val="18"/>
                    <w:szCs w:val="18"/>
                  </w:rPr>
                </w:pPr>
                <w:r w:rsidDel="00000000" w:rsidR="00000000" w:rsidRPr="00000000">
                  <w:rPr>
                    <w:sz w:val="18"/>
                    <w:szCs w:val="18"/>
                    <w:rtl w:val="0"/>
                  </w:rPr>
                  <w:t xml:space="preserve">Facilitadores: La implementación de un ambiente de pruebas sólido y la metodología Scrum para gestionar la complejidad.</w:t>
                </w:r>
              </w:p>
              <w:p w:rsidR="00000000" w:rsidDel="00000000" w:rsidP="00000000" w:rsidRDefault="00000000" w:rsidRPr="00000000" w14:paraId="0000007B">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Completado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jc w:val="both"/>
                  <w:rPr>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7E">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F">
                <w:pPr>
                  <w:widowControl w:val="0"/>
                  <w:spacing w:after="0" w:line="276" w:lineRule="auto"/>
                  <w:jc w:val="center"/>
                  <w:rPr>
                    <w:sz w:val="18"/>
                    <w:szCs w:val="18"/>
                  </w:rPr>
                </w:pPr>
                <w:r w:rsidDel="00000000" w:rsidR="00000000" w:rsidRPr="00000000">
                  <w:rPr>
                    <w:sz w:val="18"/>
                    <w:szCs w:val="18"/>
                    <w:rtl w:val="0"/>
                  </w:rPr>
                  <w:t xml:space="preserve">API Django básica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sz w:val="18"/>
                    <w:szCs w:val="18"/>
                  </w:rPr>
                </w:pPr>
                <w:r w:rsidDel="00000000" w:rsidR="00000000" w:rsidRPr="00000000">
                  <w:rPr>
                    <w:sz w:val="18"/>
                    <w:szCs w:val="18"/>
                    <w:rtl w:val="0"/>
                  </w:rPr>
                  <w:t xml:space="preserve">-Base de datos PostgreSQL, </w:t>
                </w:r>
                <w:r w:rsidDel="00000000" w:rsidR="00000000" w:rsidRPr="00000000">
                  <w:rPr>
                    <w:sz w:val="18"/>
                    <w:szCs w:val="18"/>
                    <w:rtl w:val="0"/>
                  </w:rPr>
                  <w:t xml:space="preserve">Supabase</w:t>
                </w:r>
                <w:r w:rsidDel="00000000" w:rsidR="00000000" w:rsidRPr="00000000">
                  <w:rPr>
                    <w:sz w:val="18"/>
                    <w:szCs w:val="18"/>
                    <w:rtl w:val="0"/>
                  </w:rPr>
                  <w:t xml:space="preserve">.</w:t>
                </w:r>
              </w:p>
              <w:p w:rsidR="00000000" w:rsidDel="00000000" w:rsidP="00000000" w:rsidRDefault="00000000" w:rsidRPr="00000000" w14:paraId="00000081">
                <w:pPr>
                  <w:rPr>
                    <w:sz w:val="18"/>
                    <w:szCs w:val="18"/>
                  </w:rPr>
                </w:pPr>
                <w:r w:rsidDel="00000000" w:rsidR="00000000" w:rsidRPr="00000000">
                  <w:rPr>
                    <w:sz w:val="18"/>
                    <w:szCs w:val="18"/>
                    <w:rtl w:val="0"/>
                  </w:rPr>
                  <w:t xml:space="preserve">-Frontend desarrollado (con al menos templates de inicio)</w:t>
                </w:r>
              </w:p>
              <w:p w:rsidR="00000000" w:rsidDel="00000000" w:rsidP="00000000" w:rsidRDefault="00000000" w:rsidRPr="00000000" w14:paraId="00000082">
                <w:pPr>
                  <w:rPr>
                    <w:sz w:val="18"/>
                    <w:szCs w:val="18"/>
                  </w:rPr>
                </w:pPr>
                <w:r w:rsidDel="00000000" w:rsidR="00000000" w:rsidRPr="00000000">
                  <w:rPr>
                    <w:sz w:val="18"/>
                    <w:szCs w:val="18"/>
                    <w:rtl w:val="0"/>
                  </w:rPr>
                  <w:t xml:space="preserve">-Herramientas de pruebas: Jasmine y karma.</w:t>
                </w:r>
              </w:p>
              <w:p w:rsidR="00000000" w:rsidDel="00000000" w:rsidP="00000000" w:rsidRDefault="00000000" w:rsidRPr="00000000" w14:paraId="00000083">
                <w:pPr>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center"/>
                  <w:rPr>
                    <w:sz w:val="20"/>
                    <w:szCs w:val="20"/>
                  </w:rPr>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center"/>
                  <w:rPr>
                    <w:sz w:val="20"/>
                    <w:szCs w:val="20"/>
                  </w:rPr>
                </w:pPr>
                <w:r w:rsidDel="00000000" w:rsidR="00000000" w:rsidRPr="00000000">
                  <w:rPr>
                    <w:sz w:val="20"/>
                    <w:szCs w:val="20"/>
                    <w:rtl w:val="0"/>
                  </w:rPr>
                  <w:t xml:space="preserve">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sz w:val="18"/>
                    <w:szCs w:val="18"/>
                  </w:rPr>
                </w:pPr>
                <w:r w:rsidDel="00000000" w:rsidR="00000000" w:rsidRPr="00000000">
                  <w:rPr>
                    <w:sz w:val="18"/>
                    <w:szCs w:val="18"/>
                    <w:rtl w:val="0"/>
                  </w:rPr>
                  <w:t xml:space="preserve">Dificultades: Diseñar endpoints consistentes y seguros, especialmente al manejar datos sensibles.</w:t>
                </w:r>
              </w:p>
              <w:p w:rsidR="00000000" w:rsidDel="00000000" w:rsidP="00000000" w:rsidRDefault="00000000" w:rsidRPr="00000000" w14:paraId="00000087">
                <w:pPr>
                  <w:rPr>
                    <w:sz w:val="18"/>
                    <w:szCs w:val="18"/>
                  </w:rPr>
                </w:pPr>
                <w:r w:rsidDel="00000000" w:rsidR="00000000" w:rsidRPr="00000000">
                  <w:rPr>
                    <w:sz w:val="18"/>
                    <w:szCs w:val="18"/>
                    <w:rtl w:val="0"/>
                  </w:rPr>
                  <w:t xml:space="preserve">Facilitadores: La documentación y Django REST Framework ya provee herramientas que aceleran la construcción de APIs confiables.</w:t>
                </w:r>
              </w:p>
              <w:p w:rsidR="00000000" w:rsidDel="00000000" w:rsidP="00000000" w:rsidRDefault="00000000" w:rsidRPr="00000000" w14:paraId="00000088">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Completado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8B">
                <w:pPr>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C">
                <w:pPr>
                  <w:widowControl w:val="0"/>
                  <w:spacing w:after="0" w:line="276" w:lineRule="auto"/>
                  <w:jc w:val="center"/>
                  <w:rPr>
                    <w:sz w:val="18"/>
                    <w:szCs w:val="18"/>
                  </w:rPr>
                </w:pPr>
                <w:r w:rsidDel="00000000" w:rsidR="00000000" w:rsidRPr="00000000">
                  <w:rPr>
                    <w:sz w:val="18"/>
                    <w:szCs w:val="18"/>
                    <w:rtl w:val="0"/>
                  </w:rPr>
                  <w:t xml:space="preserve">Pruebas unitarias de login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-Infraestructura basica completa (frontend básico + base de datos para usuarios) </w:t>
                </w:r>
              </w:p>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-Pytest</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center"/>
                  <w:rPr>
                    <w:sz w:val="20"/>
                    <w:szCs w:val="20"/>
                  </w:rPr>
                </w:pPr>
                <w:r w:rsidDel="00000000" w:rsidR="00000000" w:rsidRPr="00000000">
                  <w:rPr>
                    <w:rtl w:val="0"/>
                  </w:rPr>
                  <w:t xml:space="preserve">Sprint 2 -&gt; 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center"/>
                  <w:rPr>
                    <w:sz w:val="20"/>
                    <w:szCs w:val="20"/>
                  </w:rPr>
                </w:pPr>
                <w:r w:rsidDel="00000000" w:rsidR="00000000" w:rsidRPr="00000000">
                  <w:rPr>
                    <w:sz w:val="20"/>
                    <w:szCs w:val="20"/>
                    <w:rtl w:val="0"/>
                  </w:rPr>
                  <w:t xml:space="preserve">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Riesgo: tiempo adicional si surgen errores de normalización.</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Retrasado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Se retrasaron hacia el cuarto sprint para priorizar la integración de una funcionalidad clave del sistema</w:t>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jc w:val="center"/>
                  <w:rPr>
                    <w:sz w:val="18"/>
                    <w:szCs w:val="18"/>
                  </w:rPr>
                </w:pPr>
                <w:r w:rsidDel="00000000" w:rsidR="00000000" w:rsidRPr="00000000">
                  <w:rPr>
                    <w:sz w:val="18"/>
                    <w:szCs w:val="18"/>
                    <w:rtl w:val="0"/>
                  </w:rPr>
                  <w:t xml:space="preserve">Ampliación BD (profesionales)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-Base de datos construida</w:t>
                </w:r>
              </w:p>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-Modelo de datos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center"/>
                  <w:rPr>
                    <w:sz w:val="20"/>
                    <w:szCs w:val="20"/>
                  </w:rPr>
                </w:pPr>
                <w:r w:rsidDel="00000000" w:rsidR="00000000" w:rsidRPr="00000000">
                  <w:rPr>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center"/>
                  <w:rPr>
                    <w:sz w:val="20"/>
                    <w:szCs w:val="20"/>
                  </w:rPr>
                </w:pPr>
                <w:r w:rsidDel="00000000" w:rsidR="00000000" w:rsidRPr="00000000">
                  <w:rPr>
                    <w:sz w:val="20"/>
                    <w:szCs w:val="20"/>
                    <w:rtl w:val="0"/>
                  </w:rPr>
                  <w:t xml:space="preserve">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Puede requerir ajustar la entidad anteriormente creada para usuarios generales.</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Completado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9E">
                <w:pPr>
                  <w:widowControl w:val="0"/>
                  <w:spacing w:after="0" w:line="276" w:lineRule="auto"/>
                  <w:jc w:val="center"/>
                  <w:rPr>
                    <w:sz w:val="18"/>
                    <w:szCs w:val="18"/>
                  </w:rPr>
                </w:pPr>
                <w:r w:rsidDel="00000000" w:rsidR="00000000" w:rsidRPr="00000000">
                  <w:rPr>
                    <w:sz w:val="18"/>
                    <w:szCs w:val="18"/>
                    <w:rtl w:val="0"/>
                  </w:rPr>
                  <w:t xml:space="preserve">Funcionalidad: búsqueda y filtrado de profesionales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sz w:val="18"/>
                    <w:szCs w:val="18"/>
                  </w:rPr>
                </w:pPr>
                <w:r w:rsidDel="00000000" w:rsidR="00000000" w:rsidRPr="00000000">
                  <w:rPr>
                    <w:sz w:val="18"/>
                    <w:szCs w:val="18"/>
                    <w:rtl w:val="0"/>
                  </w:rPr>
                  <w:t xml:space="preserve">-Frontend en Angular/Ionic.</w:t>
                </w:r>
              </w:p>
              <w:p w:rsidR="00000000" w:rsidDel="00000000" w:rsidP="00000000" w:rsidRDefault="00000000" w:rsidRPr="00000000" w14:paraId="000000A0">
                <w:pPr>
                  <w:rPr>
                    <w:sz w:val="18"/>
                    <w:szCs w:val="18"/>
                  </w:rPr>
                </w:pPr>
                <w:r w:rsidDel="00000000" w:rsidR="00000000" w:rsidRPr="00000000">
                  <w:rPr>
                    <w:sz w:val="18"/>
                    <w:szCs w:val="18"/>
                    <w:rtl w:val="0"/>
                  </w:rPr>
                  <w:t xml:space="preserve">-Consultas optimizadas para la Base de datos PostgreSQL.</w:t>
                </w:r>
              </w:p>
              <w:p w:rsidR="00000000" w:rsidDel="00000000" w:rsidP="00000000" w:rsidRDefault="00000000" w:rsidRPr="00000000" w14:paraId="000000A1">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center"/>
                  <w:rPr>
                    <w:sz w:val="20"/>
                    <w:szCs w:val="20"/>
                  </w:rPr>
                </w:pPr>
                <w:r w:rsidDel="00000000" w:rsidR="00000000" w:rsidRPr="00000000">
                  <w:rPr>
                    <w:rtl w:val="0"/>
                  </w:rPr>
                  <w:t xml:space="preserve">Sprint 3 -&gt; 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center"/>
                  <w:rPr>
                    <w:sz w:val="20"/>
                    <w:szCs w:val="20"/>
                  </w:rPr>
                </w:pPr>
                <w:r w:rsidDel="00000000" w:rsidR="00000000" w:rsidRPr="00000000">
                  <w:rPr>
                    <w:sz w:val="20"/>
                    <w:szCs w:val="20"/>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sz w:val="18"/>
                    <w:szCs w:val="18"/>
                  </w:rPr>
                </w:pPr>
                <w:r w:rsidDel="00000000" w:rsidR="00000000" w:rsidRPr="00000000">
                  <w:rPr>
                    <w:sz w:val="18"/>
                    <w:szCs w:val="18"/>
                    <w:rtl w:val="0"/>
                  </w:rPr>
                  <w:t xml:space="preserve">Dificultades: Riesgo de tener consultas mal optimizadas que empeoren gravemente la experiencia de usuario</w:t>
                </w:r>
              </w:p>
              <w:p w:rsidR="00000000" w:rsidDel="00000000" w:rsidP="00000000" w:rsidRDefault="00000000" w:rsidRPr="00000000" w14:paraId="000000A5">
                <w:pPr>
                  <w:rPr>
                    <w:sz w:val="18"/>
                    <w:szCs w:val="18"/>
                  </w:rPr>
                </w:pPr>
                <w:r w:rsidDel="00000000" w:rsidR="00000000" w:rsidRPr="00000000">
                  <w:rPr>
                    <w:sz w:val="18"/>
                    <w:szCs w:val="18"/>
                    <w:rtl w:val="0"/>
                  </w:rPr>
                  <w:t xml:space="preserve">Facilitadores: Una buena definición de los filtros y el uso de Django ORM para facilitar la implementación de estos.</w:t>
                </w:r>
              </w:p>
              <w:p w:rsidR="00000000" w:rsidDel="00000000" w:rsidP="00000000" w:rsidRDefault="00000000" w:rsidRPr="00000000" w14:paraId="000000A6">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A7">
                <w:pPr>
                  <w:rPr>
                    <w:sz w:val="18"/>
                    <w:szCs w:val="18"/>
                  </w:rPr>
                </w:pPr>
                <w:r w:rsidDel="00000000" w:rsidR="00000000" w:rsidRPr="00000000">
                  <w:rPr>
                    <w:sz w:val="18"/>
                    <w:szCs w:val="18"/>
                    <w:rtl w:val="0"/>
                  </w:rPr>
                  <w:t xml:space="preserve">En curso / Retrasado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El filtrado de profesionales se movió para el cuarto sprint.</w:t>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AA">
                <w:pPr>
                  <w:widowControl w:val="0"/>
                  <w:spacing w:after="0" w:line="276" w:lineRule="auto"/>
                  <w:jc w:val="center"/>
                  <w:rPr>
                    <w:sz w:val="18"/>
                    <w:szCs w:val="18"/>
                  </w:rPr>
                </w:pPr>
                <w:r w:rsidDel="00000000" w:rsidR="00000000" w:rsidRPr="00000000">
                  <w:rPr>
                    <w:sz w:val="18"/>
                    <w:szCs w:val="18"/>
                    <w:rtl w:val="0"/>
                  </w:rPr>
                  <w:t xml:space="preserve">Validación de usuarios (Roles)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sz w:val="18"/>
                    <w:szCs w:val="18"/>
                  </w:rPr>
                </w:pPr>
                <w:r w:rsidDel="00000000" w:rsidR="00000000" w:rsidRPr="00000000">
                  <w:rPr>
                    <w:sz w:val="18"/>
                    <w:szCs w:val="18"/>
                    <w:rtl w:val="0"/>
                  </w:rPr>
                  <w:t xml:space="preserve">-• Django REST Framework (SimpleJWT, permissions)</w:t>
                </w:r>
              </w:p>
              <w:p w:rsidR="00000000" w:rsidDel="00000000" w:rsidP="00000000" w:rsidRDefault="00000000" w:rsidRPr="00000000" w14:paraId="000000AC">
                <w:pPr>
                  <w:rPr>
                    <w:sz w:val="18"/>
                    <w:szCs w:val="18"/>
                  </w:rPr>
                </w:pPr>
                <w:r w:rsidDel="00000000" w:rsidR="00000000" w:rsidRPr="00000000">
                  <w:rPr>
                    <w:sz w:val="18"/>
                    <w:szCs w:val="18"/>
                    <w:rtl w:val="0"/>
                  </w:rPr>
                  <w:t xml:space="preserve">• Base de datos PostgreSQL (tablas de Users, Groups, Permissions)</w:t>
                </w:r>
              </w:p>
              <w:p w:rsidR="00000000" w:rsidDel="00000000" w:rsidP="00000000" w:rsidRDefault="00000000" w:rsidRPr="00000000" w14:paraId="000000AD">
                <w:pPr>
                  <w:rPr>
                    <w:sz w:val="18"/>
                    <w:szCs w:val="18"/>
                  </w:rPr>
                </w:pPr>
                <w:r w:rsidDel="00000000" w:rsidR="00000000" w:rsidRPr="00000000">
                  <w:rPr>
                    <w:rtl w:val="0"/>
                  </w:rPr>
                </w:r>
              </w:p>
              <w:p w:rsidR="00000000" w:rsidDel="00000000" w:rsidP="00000000" w:rsidRDefault="00000000" w:rsidRPr="00000000" w14:paraId="000000A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center"/>
                  <w:rPr>
                    <w:sz w:val="20"/>
                    <w:szCs w:val="20"/>
                  </w:rPr>
                </w:pPr>
                <w:r w:rsidDel="00000000" w:rsidR="00000000" w:rsidRPr="00000000">
                  <w:rPr>
                    <w:rtl w:val="0"/>
                  </w:rPr>
                  <w:t xml:space="preserve">Sprint 3 -&gt; 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center"/>
                  <w:rPr>
                    <w:sz w:val="20"/>
                    <w:szCs w:val="20"/>
                  </w:rPr>
                </w:pPr>
                <w:r w:rsidDel="00000000" w:rsidR="00000000" w:rsidRPr="00000000">
                  <w:rPr>
                    <w:sz w:val="20"/>
                    <w:szCs w:val="20"/>
                    <w:rtl w:val="0"/>
                  </w:rPr>
                  <w:t xml:space="preserve">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sz w:val="18"/>
                    <w:szCs w:val="18"/>
                  </w:rPr>
                </w:pPr>
                <w:r w:rsidDel="00000000" w:rsidR="00000000" w:rsidRPr="00000000">
                  <w:rPr>
                    <w:sz w:val="18"/>
                    <w:szCs w:val="18"/>
                    <w:rtl w:val="0"/>
                  </w:rPr>
                  <w:t xml:space="preserve">Dificultades: Garantizar que la jerarquía de permisos se aplique consistentemente en todos los endpoints y vistas. Riesgo de fugas de datos si un rol accede a información restringida de otro. Facilitadores: Los grupos y permisos integrados de Django ofrecen una base sólida para la gestión de accesos.</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B2">
                <w:pPr>
                  <w:rPr>
                    <w:sz w:val="18"/>
                    <w:szCs w:val="18"/>
                  </w:rPr>
                </w:pPr>
                <w:r w:rsidDel="00000000" w:rsidR="00000000" w:rsidRPr="00000000">
                  <w:rPr>
                    <w:sz w:val="18"/>
                    <w:szCs w:val="18"/>
                    <w:rtl w:val="0"/>
                  </w:rPr>
                  <w:t xml:space="preserve">En curso / retrasado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Se retrasaron hacia el cuarto sprint para priorizar la integración de una funcionalidad clave del sistema</w:t>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Desarrollar e implementar servicios web que permitan la integración y consulta de información, asegurando eficiencia y escalabilidad.</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5">
                <w:pPr>
                  <w:widowControl w:val="0"/>
                  <w:spacing w:after="0" w:line="276" w:lineRule="auto"/>
                  <w:jc w:val="center"/>
                  <w:rPr>
                    <w:sz w:val="18"/>
                    <w:szCs w:val="18"/>
                  </w:rPr>
                </w:pPr>
                <w:r w:rsidDel="00000000" w:rsidR="00000000" w:rsidRPr="00000000">
                  <w:rPr>
                    <w:sz w:val="18"/>
                    <w:szCs w:val="18"/>
                    <w:rtl w:val="0"/>
                  </w:rPr>
                  <w:t xml:space="preserve">API Django para búsqueda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Rule="auto"/>
                  <w:rPr>
                    <w:sz w:val="18"/>
                    <w:szCs w:val="18"/>
                  </w:rPr>
                </w:pPr>
                <w:r w:rsidDel="00000000" w:rsidR="00000000" w:rsidRPr="00000000">
                  <w:rPr>
                    <w:sz w:val="18"/>
                    <w:szCs w:val="18"/>
                    <w:rtl w:val="0"/>
                  </w:rPr>
                  <w:t xml:space="preserve">Framework Django</w:t>
                </w:r>
              </w:p>
              <w:p w:rsidR="00000000" w:rsidDel="00000000" w:rsidP="00000000" w:rsidRDefault="00000000" w:rsidRPr="00000000" w14:paraId="000000B7">
                <w:pPr>
                  <w:spacing w:after="0" w:lineRule="auto"/>
                  <w:rPr>
                    <w:sz w:val="18"/>
                    <w:szCs w:val="18"/>
                  </w:rPr>
                </w:pPr>
                <w:r w:rsidDel="00000000" w:rsidR="00000000" w:rsidRPr="00000000">
                  <w:rPr>
                    <w:sz w:val="18"/>
                    <w:szCs w:val="18"/>
                    <w:rtl w:val="0"/>
                  </w:rPr>
                  <w:t xml:space="preserve">- Django Rest Framework (DRF)</w:t>
                </w:r>
              </w:p>
              <w:p w:rsidR="00000000" w:rsidDel="00000000" w:rsidP="00000000" w:rsidRDefault="00000000" w:rsidRPr="00000000" w14:paraId="000000B8">
                <w:pPr>
                  <w:spacing w:after="0" w:lineRule="auto"/>
                  <w:rPr>
                    <w:sz w:val="18"/>
                    <w:szCs w:val="18"/>
                  </w:rPr>
                </w:pPr>
                <w:r w:rsidDel="00000000" w:rsidR="00000000" w:rsidRPr="00000000">
                  <w:rPr>
                    <w:sz w:val="18"/>
                    <w:szCs w:val="18"/>
                    <w:rtl w:val="0"/>
                  </w:rPr>
                  <w:t xml:space="preserve">- Documentación de la API REST</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jc w:val="center"/>
                  <w:rPr>
                    <w:sz w:val="20"/>
                    <w:szCs w:val="20"/>
                  </w:rPr>
                </w:pPr>
                <w:r w:rsidDel="00000000" w:rsidR="00000000" w:rsidRPr="00000000">
                  <w:rPr>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jc w:val="center"/>
                  <w:rPr>
                    <w:sz w:val="20"/>
                    <w:szCs w:val="20"/>
                  </w:rPr>
                </w:pPr>
                <w:r w:rsidDel="00000000" w:rsidR="00000000" w:rsidRPr="00000000">
                  <w:rPr>
                    <w:sz w:val="20"/>
                    <w:szCs w:val="20"/>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sz w:val="18"/>
                    <w:szCs w:val="18"/>
                  </w:rPr>
                </w:pPr>
                <w:r w:rsidDel="00000000" w:rsidR="00000000" w:rsidRPr="00000000">
                  <w:rPr>
                    <w:sz w:val="18"/>
                    <w:szCs w:val="18"/>
                    <w:rtl w:val="0"/>
                  </w:rPr>
                  <w:t xml:space="preserve">Dificultades: Posible complejidad en la definición de filtros avanzados y optimización de consultas.</w:t>
                </w:r>
              </w:p>
              <w:p w:rsidR="00000000" w:rsidDel="00000000" w:rsidP="00000000" w:rsidRDefault="00000000" w:rsidRPr="00000000" w14:paraId="000000BC">
                <w:pPr>
                  <w:rPr>
                    <w:sz w:val="18"/>
                    <w:szCs w:val="18"/>
                  </w:rPr>
                </w:pPr>
                <w:r w:rsidDel="00000000" w:rsidR="00000000" w:rsidRPr="00000000">
                  <w:rPr>
                    <w:sz w:val="18"/>
                    <w:szCs w:val="18"/>
                    <w:rtl w:val="0"/>
                  </w:rPr>
                  <w:t xml:space="preserve">Facilitadores: Uso de Django Rest Framework acelera la creación de endpoints y manejo de búsquedas.</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BD">
                <w:pPr>
                  <w:rPr>
                    <w:sz w:val="18"/>
                    <w:szCs w:val="18"/>
                  </w:rPr>
                </w:pPr>
                <w:r w:rsidDel="00000000" w:rsidR="00000000" w:rsidRPr="00000000">
                  <w:rPr>
                    <w:sz w:val="18"/>
                    <w:szCs w:val="18"/>
                    <w:rtl w:val="0"/>
                  </w:rPr>
                  <w:t xml:space="preserve">Completado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E">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jc w:val="center"/>
                  <w:rPr>
                    <w:sz w:val="18"/>
                    <w:szCs w:val="18"/>
                  </w:rPr>
                </w:pPr>
                <w:r w:rsidDel="00000000" w:rsidR="00000000" w:rsidRPr="00000000">
                  <w:rPr>
                    <w:sz w:val="18"/>
                    <w:szCs w:val="18"/>
                    <w:rtl w:val="0"/>
                  </w:rPr>
                  <w:t xml:space="preserve">Pruebas unitarias + integración básica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Rule="auto"/>
                  <w:rPr>
                    <w:sz w:val="18"/>
                    <w:szCs w:val="18"/>
                  </w:rPr>
                </w:pPr>
                <w:r w:rsidDel="00000000" w:rsidR="00000000" w:rsidRPr="00000000">
                  <w:rPr>
                    <w:sz w:val="18"/>
                    <w:szCs w:val="18"/>
                    <w:rtl w:val="0"/>
                  </w:rPr>
                  <w:t xml:space="preserve">• Framework pytest + pytest-django</w:t>
                </w:r>
              </w:p>
              <w:p w:rsidR="00000000" w:rsidDel="00000000" w:rsidP="00000000" w:rsidRDefault="00000000" w:rsidRPr="00000000" w14:paraId="000000C2">
                <w:pPr>
                  <w:spacing w:after="0" w:lineRule="auto"/>
                  <w:rPr>
                    <w:sz w:val="18"/>
                    <w:szCs w:val="18"/>
                  </w:rPr>
                </w:pPr>
                <w:r w:rsidDel="00000000" w:rsidR="00000000" w:rsidRPr="00000000">
                  <w:rPr>
                    <w:sz w:val="18"/>
                    <w:szCs w:val="18"/>
                    <w:rtl w:val="0"/>
                  </w:rPr>
                  <w:t xml:space="preserve">• Biblioteca unittest de Django</w:t>
                </w:r>
              </w:p>
              <w:p w:rsidR="00000000" w:rsidDel="00000000" w:rsidP="00000000" w:rsidRDefault="00000000" w:rsidRPr="00000000" w14:paraId="000000C3">
                <w:pPr>
                  <w:spacing w:after="0" w:lineRule="auto"/>
                  <w:rPr>
                    <w:sz w:val="18"/>
                    <w:szCs w:val="18"/>
                  </w:rPr>
                </w:pPr>
                <w:r w:rsidDel="00000000" w:rsidR="00000000" w:rsidRPr="00000000">
                  <w:rPr>
                    <w:sz w:val="18"/>
                    <w:szCs w:val="18"/>
                    <w:rtl w:val="0"/>
                  </w:rPr>
                  <w:t xml:space="preserve">• Factory Boy para datos de prueba</w:t>
                </w:r>
              </w:p>
              <w:p w:rsidR="00000000" w:rsidDel="00000000" w:rsidP="00000000" w:rsidRDefault="00000000" w:rsidRPr="00000000" w14:paraId="000000C4">
                <w:pPr>
                  <w:spacing w:after="0" w:lineRule="auto"/>
                  <w:rPr>
                    <w:sz w:val="18"/>
                    <w:szCs w:val="18"/>
                  </w:rPr>
                </w:pPr>
                <w:r w:rsidDel="00000000" w:rsidR="00000000" w:rsidRPr="00000000">
                  <w:rPr>
                    <w:rtl w:val="0"/>
                  </w:rPr>
                </w:r>
              </w:p>
              <w:p w:rsidR="00000000" w:rsidDel="00000000" w:rsidP="00000000" w:rsidRDefault="00000000" w:rsidRPr="00000000" w14:paraId="000000C5">
                <w:pPr>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jc w:val="center"/>
                  <w:rPr>
                    <w:sz w:val="20"/>
                    <w:szCs w:val="20"/>
                  </w:rPr>
                </w:pPr>
                <w:r w:rsidDel="00000000" w:rsidR="00000000" w:rsidRPr="00000000">
                  <w:rPr>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sz w:val="18"/>
                    <w:szCs w:val="18"/>
                  </w:rPr>
                </w:pPr>
                <w:r w:rsidDel="00000000" w:rsidR="00000000" w:rsidRPr="00000000">
                  <w:rPr>
                    <w:sz w:val="18"/>
                    <w:szCs w:val="18"/>
                    <w:rtl w:val="0"/>
                  </w:rPr>
                  <w:t xml:space="preserve">Dificultades: Puede consumir tiempo de desarrollo inicial significativo. Facilitadores: A largo plazo, las pruebas automatizadas ahorran tiempo, previenen regresiones y facilitan los despliegues confiables. Herramientas como Pytest y la TestSuite de Django son de gran ayuda.</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C9">
                <w:pPr>
                  <w:rPr>
                    <w:sz w:val="18"/>
                    <w:szCs w:val="18"/>
                  </w:rPr>
                </w:pPr>
                <w:r w:rsidDel="00000000" w:rsidR="00000000" w:rsidRPr="00000000">
                  <w:rPr>
                    <w:sz w:val="18"/>
                    <w:szCs w:val="18"/>
                    <w:rtl w:val="0"/>
                  </w:rPr>
                  <w:t xml:space="preserve">En curso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Se combinaron con las pruebas de validación de usuarios y las pruebas de login.</w:t>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jc w:val="center"/>
                  <w:rPr>
                    <w:sz w:val="18"/>
                    <w:szCs w:val="18"/>
                  </w:rPr>
                </w:pPr>
                <w:r w:rsidDel="00000000" w:rsidR="00000000" w:rsidRPr="00000000">
                  <w:rPr>
                    <w:sz w:val="18"/>
                    <w:szCs w:val="18"/>
                    <w:rtl w:val="0"/>
                  </w:rPr>
                  <w:t xml:space="preserve">Ampliación BD (citas y mensajes)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Rule="auto"/>
                  <w:rPr>
                    <w:sz w:val="18"/>
                    <w:szCs w:val="18"/>
                  </w:rPr>
                </w:pPr>
                <w:r w:rsidDel="00000000" w:rsidR="00000000" w:rsidRPr="00000000">
                  <w:rPr>
                    <w:sz w:val="18"/>
                    <w:szCs w:val="18"/>
                    <w:rtl w:val="0"/>
                  </w:rPr>
                  <w:t xml:space="preserve">• PostgreSQL DBMS</w:t>
                </w:r>
              </w:p>
              <w:p w:rsidR="00000000" w:rsidDel="00000000" w:rsidP="00000000" w:rsidRDefault="00000000" w:rsidRPr="00000000" w14:paraId="000000CE">
                <w:pPr>
                  <w:spacing w:after="0" w:lineRule="auto"/>
                  <w:rPr>
                    <w:sz w:val="18"/>
                    <w:szCs w:val="18"/>
                  </w:rPr>
                </w:pPr>
                <w:r w:rsidDel="00000000" w:rsidR="00000000" w:rsidRPr="00000000">
                  <w:rPr>
                    <w:sz w:val="18"/>
                    <w:szCs w:val="18"/>
                    <w:rtl w:val="0"/>
                  </w:rPr>
                  <w:t xml:space="preserve">• Django ORM (models, migrations)</w:t>
                </w:r>
              </w:p>
              <w:p w:rsidR="00000000" w:rsidDel="00000000" w:rsidP="00000000" w:rsidRDefault="00000000" w:rsidRPr="00000000" w14:paraId="000000CF">
                <w:pPr>
                  <w:spacing w:after="0" w:lineRule="auto"/>
                  <w:rPr>
                    <w:sz w:val="18"/>
                    <w:szCs w:val="18"/>
                  </w:rPr>
                </w:pPr>
                <w:r w:rsidDel="00000000" w:rsidR="00000000" w:rsidRPr="00000000">
                  <w:rPr>
                    <w:rtl w:val="0"/>
                  </w:rPr>
                </w:r>
              </w:p>
              <w:p w:rsidR="00000000" w:rsidDel="00000000" w:rsidP="00000000" w:rsidRDefault="00000000" w:rsidRPr="00000000" w14:paraId="000000D0">
                <w:pPr>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center"/>
                  <w:rPr>
                    <w:sz w:val="20"/>
                    <w:szCs w:val="20"/>
                  </w:rPr>
                </w:pPr>
                <w:r w:rsidDel="00000000" w:rsidR="00000000" w:rsidRPr="00000000">
                  <w:rPr>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center"/>
                  <w:rPr>
                    <w:sz w:val="20"/>
                    <w:szCs w:val="20"/>
                  </w:rPr>
                </w:pPr>
                <w:r w:rsidDel="00000000" w:rsidR="00000000" w:rsidRPr="00000000">
                  <w:rPr>
                    <w:sz w:val="20"/>
                    <w:szCs w:val="20"/>
                    <w:rtl w:val="0"/>
                  </w:rPr>
                  <w:t xml:space="preserve">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sz w:val="18"/>
                    <w:szCs w:val="18"/>
                  </w:rPr>
                </w:pPr>
                <w:r w:rsidDel="00000000" w:rsidR="00000000" w:rsidRPr="00000000">
                  <w:rPr>
                    <w:sz w:val="18"/>
                    <w:szCs w:val="18"/>
                    <w:rtl w:val="0"/>
                  </w:rPr>
                  <w:t xml:space="preserve">Dificultades: Mantener la integridad referencial y consistencia de los datos al modelar relaciones complejas (ej: estado de una cita, historial de mensajes). Facilitadores: El ORM de Django simplifica la creación de estos modelos y sus relaciones, automatizando constraints a nivel de base de datos.</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D4">
                <w:pPr>
                  <w:rPr>
                    <w:sz w:val="18"/>
                    <w:szCs w:val="18"/>
                  </w:rPr>
                </w:pPr>
                <w:r w:rsidDel="00000000" w:rsidR="00000000" w:rsidRPr="00000000">
                  <w:rPr>
                    <w:sz w:val="18"/>
                    <w:szCs w:val="18"/>
                    <w:rtl w:val="0"/>
                  </w:rPr>
                  <w:t xml:space="preserve">En curso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jc w:val="both"/>
                  <w:rPr>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jc w:val="center"/>
                  <w:rPr>
                    <w:sz w:val="18"/>
                    <w:szCs w:val="18"/>
                  </w:rPr>
                </w:pPr>
                <w:r w:rsidDel="00000000" w:rsidR="00000000" w:rsidRPr="00000000">
                  <w:rPr>
                    <w:sz w:val="18"/>
                    <w:szCs w:val="18"/>
                    <w:rtl w:val="0"/>
                  </w:rPr>
                  <w:t xml:space="preserve">Funcionalidades: Agendamiento de citas + chat basico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Rule="auto"/>
                  <w:rPr>
                    <w:sz w:val="18"/>
                    <w:szCs w:val="18"/>
                  </w:rPr>
                </w:pPr>
                <w:r w:rsidDel="00000000" w:rsidR="00000000" w:rsidRPr="00000000">
                  <w:rPr>
                    <w:sz w:val="18"/>
                    <w:szCs w:val="18"/>
                    <w:rtl w:val="0"/>
                  </w:rPr>
                  <w:t xml:space="preserve">-Backend en Django</w:t>
                </w:r>
              </w:p>
              <w:p w:rsidR="00000000" w:rsidDel="00000000" w:rsidP="00000000" w:rsidRDefault="00000000" w:rsidRPr="00000000" w14:paraId="000000D9">
                <w:pPr>
                  <w:spacing w:after="0" w:lineRule="auto"/>
                  <w:rPr>
                    <w:sz w:val="18"/>
                    <w:szCs w:val="18"/>
                  </w:rPr>
                </w:pPr>
                <w:r w:rsidDel="00000000" w:rsidR="00000000" w:rsidRPr="00000000">
                  <w:rPr>
                    <w:rtl w:val="0"/>
                  </w:rPr>
                </w:r>
              </w:p>
              <w:p w:rsidR="00000000" w:rsidDel="00000000" w:rsidP="00000000" w:rsidRDefault="00000000" w:rsidRPr="00000000" w14:paraId="000000DA">
                <w:pPr>
                  <w:spacing w:after="0" w:lineRule="auto"/>
                  <w:rPr>
                    <w:sz w:val="18"/>
                    <w:szCs w:val="18"/>
                  </w:rPr>
                </w:pPr>
                <w:r w:rsidDel="00000000" w:rsidR="00000000" w:rsidRPr="00000000">
                  <w:rPr>
                    <w:sz w:val="18"/>
                    <w:szCs w:val="18"/>
                    <w:rtl w:val="0"/>
                  </w:rPr>
                  <w:t xml:space="preserve">-Base de datos (tablas de agenda)</w:t>
                </w:r>
              </w:p>
              <w:p w:rsidR="00000000" w:rsidDel="00000000" w:rsidP="00000000" w:rsidRDefault="00000000" w:rsidRPr="00000000" w14:paraId="000000DB">
                <w:pPr>
                  <w:spacing w:after="0" w:lineRule="auto"/>
                  <w:rPr>
                    <w:sz w:val="18"/>
                    <w:szCs w:val="18"/>
                  </w:rPr>
                </w:pPr>
                <w:r w:rsidDel="00000000" w:rsidR="00000000" w:rsidRPr="00000000">
                  <w:rPr>
                    <w:rtl w:val="0"/>
                  </w:rPr>
                </w:r>
              </w:p>
              <w:p w:rsidR="00000000" w:rsidDel="00000000" w:rsidP="00000000" w:rsidRDefault="00000000" w:rsidRPr="00000000" w14:paraId="000000DC">
                <w:pPr>
                  <w:spacing w:after="0" w:lineRule="auto"/>
                  <w:rPr>
                    <w:sz w:val="18"/>
                    <w:szCs w:val="18"/>
                  </w:rPr>
                </w:pPr>
                <w:r w:rsidDel="00000000" w:rsidR="00000000" w:rsidRPr="00000000">
                  <w:rPr>
                    <w:sz w:val="18"/>
                    <w:szCs w:val="18"/>
                    <w:rtl w:val="0"/>
                  </w:rPr>
                  <w:t xml:space="preserve">-Calendario en frontend (Angular/Ionic), </w:t>
                </w:r>
              </w:p>
              <w:p w:rsidR="00000000" w:rsidDel="00000000" w:rsidP="00000000" w:rsidRDefault="00000000" w:rsidRPr="00000000" w14:paraId="000000DD">
                <w:pPr>
                  <w:spacing w:after="0" w:lineRule="auto"/>
                  <w:rPr>
                    <w:sz w:val="18"/>
                    <w:szCs w:val="18"/>
                  </w:rPr>
                </w:pPr>
                <w:r w:rsidDel="00000000" w:rsidR="00000000" w:rsidRPr="00000000">
                  <w:rPr>
                    <w:rtl w:val="0"/>
                  </w:rPr>
                </w:r>
              </w:p>
              <w:p w:rsidR="00000000" w:rsidDel="00000000" w:rsidP="00000000" w:rsidRDefault="00000000" w:rsidRPr="00000000" w14:paraId="000000DE">
                <w:pPr>
                  <w:spacing w:after="0" w:lineRule="auto"/>
                  <w:rPr>
                    <w:sz w:val="18"/>
                    <w:szCs w:val="18"/>
                  </w:rPr>
                </w:pPr>
                <w:r w:rsidDel="00000000" w:rsidR="00000000" w:rsidRPr="00000000">
                  <w:rPr>
                    <w:sz w:val="18"/>
                    <w:szCs w:val="18"/>
                    <w:rtl w:val="0"/>
                  </w:rPr>
                  <w:t xml:space="preserve">-Librerías de gestión de tiempo/fechas.</w:t>
                </w:r>
              </w:p>
              <w:p w:rsidR="00000000" w:rsidDel="00000000" w:rsidP="00000000" w:rsidRDefault="00000000" w:rsidRPr="00000000" w14:paraId="000000DF">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center"/>
                  <w:rPr>
                    <w:sz w:val="20"/>
                    <w:szCs w:val="20"/>
                  </w:rPr>
                </w:pPr>
                <w:r w:rsidDel="00000000" w:rsidR="00000000" w:rsidRPr="00000000">
                  <w:rPr>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center"/>
                  <w:rPr>
                    <w:sz w:val="20"/>
                    <w:szCs w:val="20"/>
                  </w:rPr>
                </w:pPr>
                <w:r w:rsidDel="00000000" w:rsidR="00000000" w:rsidRPr="00000000">
                  <w:rPr>
                    <w:sz w:val="20"/>
                    <w:szCs w:val="20"/>
                    <w:rtl w:val="0"/>
                  </w:rPr>
                  <w:t xml:space="preserve">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sz w:val="18"/>
                    <w:szCs w:val="18"/>
                  </w:rPr>
                </w:pPr>
                <w:r w:rsidDel="00000000" w:rsidR="00000000" w:rsidRPr="00000000">
                  <w:rPr>
                    <w:sz w:val="18"/>
                    <w:szCs w:val="18"/>
                    <w:rtl w:val="0"/>
                  </w:rPr>
                  <w:t xml:space="preserve">Dificultades: se deben evitar conflictos de horarios y asegurar disponibilidad en tiempo real, el chat puede consumir más recursos del equipo del esperado.</w:t>
                </w:r>
              </w:p>
              <w:p w:rsidR="00000000" w:rsidDel="00000000" w:rsidP="00000000" w:rsidRDefault="00000000" w:rsidRPr="00000000" w14:paraId="000000E3">
                <w:pPr>
                  <w:rPr>
                    <w:sz w:val="18"/>
                    <w:szCs w:val="18"/>
                  </w:rPr>
                </w:pPr>
                <w:r w:rsidDel="00000000" w:rsidR="00000000" w:rsidRPr="00000000">
                  <w:rPr>
                    <w:sz w:val="18"/>
                    <w:szCs w:val="18"/>
                    <w:rtl w:val="0"/>
                  </w:rPr>
                  <w:t xml:space="preserve">Facilitadores: existen librerías de calendario y validación de fechas que pueden integrarse fácilmente. Ademas Supabase ofrece soporte nativo implementar un chat en tiempo real, con buena documentación y ejemplos de integración.</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E4">
                <w:pPr>
                  <w:rPr>
                    <w:sz w:val="18"/>
                    <w:szCs w:val="18"/>
                  </w:rPr>
                </w:pPr>
                <w:r w:rsidDel="00000000" w:rsidR="00000000" w:rsidRPr="00000000">
                  <w:rPr>
                    <w:sz w:val="18"/>
                    <w:szCs w:val="18"/>
                    <w:rtl w:val="0"/>
                  </w:rPr>
                  <w:t xml:space="preserve">En curso / Retrasado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La funcionalidad completa de agendamiento se retrasó unos días por priorizar el funcionamiento del login, para solventar esto, se priorizará esta funcionalidad antes que las pruebas del login.</w:t>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Asegurar la calidad del software mediante la validación del código, pruebas automatizadas y verificación de la integración entre componentes.</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jc w:val="center"/>
                  <w:rPr>
                    <w:sz w:val="18"/>
                    <w:szCs w:val="18"/>
                  </w:rPr>
                </w:pPr>
                <w:r w:rsidDel="00000000" w:rsidR="00000000" w:rsidRPr="00000000">
                  <w:rPr>
                    <w:sz w:val="18"/>
                    <w:szCs w:val="18"/>
                    <w:rtl w:val="0"/>
                  </w:rPr>
                  <w:t xml:space="preserve">Pruebas unitarias e integración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Rule="auto"/>
                  <w:rPr>
                    <w:sz w:val="18"/>
                    <w:szCs w:val="18"/>
                  </w:rPr>
                </w:pPr>
                <w:r w:rsidDel="00000000" w:rsidR="00000000" w:rsidRPr="00000000">
                  <w:rPr>
                    <w:sz w:val="18"/>
                    <w:szCs w:val="18"/>
                    <w:rtl w:val="0"/>
                  </w:rPr>
                  <w:t xml:space="preserve">- Framework de pruebas (PyTest / unittest)</w:t>
                </w:r>
              </w:p>
              <w:p w:rsidR="00000000" w:rsidDel="00000000" w:rsidP="00000000" w:rsidRDefault="00000000" w:rsidRPr="00000000" w14:paraId="000000E9">
                <w:pPr>
                  <w:spacing w:after="0" w:lineRule="auto"/>
                  <w:rPr>
                    <w:sz w:val="18"/>
                    <w:szCs w:val="18"/>
                  </w:rPr>
                </w:pPr>
                <w:r w:rsidDel="00000000" w:rsidR="00000000" w:rsidRPr="00000000">
                  <w:rPr>
                    <w:sz w:val="18"/>
                    <w:szCs w:val="18"/>
                    <w:rtl w:val="0"/>
                  </w:rPr>
                  <w:t xml:space="preserve">- Cobertura de código </w:t>
                </w:r>
              </w:p>
              <w:p w:rsidR="00000000" w:rsidDel="00000000" w:rsidP="00000000" w:rsidRDefault="00000000" w:rsidRPr="00000000" w14:paraId="000000EA">
                <w:pPr>
                  <w:spacing w:after="0" w:lineRule="auto"/>
                  <w:rPr>
                    <w:sz w:val="18"/>
                    <w:szCs w:val="18"/>
                  </w:rPr>
                </w:pPr>
                <w:r w:rsidDel="00000000" w:rsidR="00000000" w:rsidRPr="00000000">
                  <w:rPr>
                    <w:sz w:val="18"/>
                    <w:szCs w:val="18"/>
                    <w:rtl w:val="0"/>
                  </w:rPr>
                  <w:t xml:space="preserve">- GitHub </w:t>
                </w:r>
              </w:p>
              <w:p w:rsidR="00000000" w:rsidDel="00000000" w:rsidP="00000000" w:rsidRDefault="00000000" w:rsidRPr="00000000" w14:paraId="000000EB">
                <w:pPr>
                  <w:spacing w:after="0" w:lineRule="auto"/>
                  <w:rPr>
                    <w:sz w:val="18"/>
                    <w:szCs w:val="18"/>
                  </w:rPr>
                </w:pPr>
                <w:r w:rsidDel="00000000" w:rsidR="00000000" w:rsidRPr="00000000">
                  <w:rPr>
                    <w:sz w:val="18"/>
                    <w:szCs w:val="18"/>
                    <w:rtl w:val="0"/>
                  </w:rPr>
                  <w:t xml:space="preserve">- Repositorio en GitHub/GitLab</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center"/>
                  <w:rPr>
                    <w:sz w:val="20"/>
                    <w:szCs w:val="20"/>
                  </w:rPr>
                </w:pPr>
                <w:r w:rsidDel="00000000" w:rsidR="00000000" w:rsidRPr="00000000">
                  <w:rPr>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center"/>
                  <w:rPr>
                    <w:sz w:val="20"/>
                    <w:szCs w:val="20"/>
                  </w:rPr>
                </w:pPr>
                <w:r w:rsidDel="00000000" w:rsidR="00000000" w:rsidRPr="00000000">
                  <w:rPr>
                    <w:sz w:val="20"/>
                    <w:szCs w:val="20"/>
                    <w:rtl w:val="0"/>
                  </w:rPr>
                  <w:t xml:space="preserve">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sz w:val="18"/>
                    <w:szCs w:val="18"/>
                  </w:rPr>
                </w:pPr>
                <w:r w:rsidDel="00000000" w:rsidR="00000000" w:rsidRPr="00000000">
                  <w:rPr>
                    <w:sz w:val="18"/>
                    <w:szCs w:val="18"/>
                    <w:rtl w:val="0"/>
                  </w:rPr>
                  <w:t xml:space="preserve">Dificultades: Posible falta de cobertura en escenarios críticos y errores en la integración entre módulos.</w:t>
                </w:r>
              </w:p>
              <w:p w:rsidR="00000000" w:rsidDel="00000000" w:rsidP="00000000" w:rsidRDefault="00000000" w:rsidRPr="00000000" w14:paraId="000000EF">
                <w:pPr>
                  <w:rPr>
                    <w:sz w:val="18"/>
                    <w:szCs w:val="18"/>
                  </w:rPr>
                </w:pPr>
                <w:r w:rsidDel="00000000" w:rsidR="00000000" w:rsidRPr="00000000">
                  <w:rPr>
                    <w:sz w:val="18"/>
                    <w:szCs w:val="18"/>
                    <w:rtl w:val="0"/>
                  </w:rPr>
                  <w:t xml:space="preserve">Facilitadores: Automatización de pruebas y pipeline CI/CD permiten detectar fallas rápidamente.</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F0">
                <w:pPr>
                  <w:rPr>
                    <w:sz w:val="18"/>
                    <w:szCs w:val="18"/>
                  </w:rPr>
                </w:pPr>
                <w:r w:rsidDel="00000000" w:rsidR="00000000" w:rsidRPr="00000000">
                  <w:rPr>
                    <w:sz w:val="18"/>
                    <w:szCs w:val="18"/>
                    <w:rtl w:val="0"/>
                  </w:rPr>
                  <w:t xml:space="preserve">Retrasado / en curso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Se ajustaron las pruebas a solo la funcionalidad de agendamiento, retrasando las pruebas al sistema de chat para el quinto sprint</w:t>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after="0" w:line="276" w:lineRule="auto"/>
                  <w:jc w:val="center"/>
                  <w:rPr>
                    <w:sz w:val="18"/>
                    <w:szCs w:val="18"/>
                  </w:rPr>
                </w:pPr>
                <w:r w:rsidDel="00000000" w:rsidR="00000000" w:rsidRPr="00000000">
                  <w:rPr>
                    <w:sz w:val="18"/>
                    <w:szCs w:val="18"/>
                    <w:rtl w:val="0"/>
                  </w:rPr>
                  <w:t xml:space="preserve">Historial de consultas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sz w:val="18"/>
                    <w:szCs w:val="18"/>
                  </w:rPr>
                </w:pPr>
                <w:r w:rsidDel="00000000" w:rsidR="00000000" w:rsidRPr="00000000">
                  <w:rPr>
                    <w:sz w:val="18"/>
                    <w:szCs w:val="18"/>
                    <w:rtl w:val="0"/>
                  </w:rPr>
                  <w:t xml:space="preserve">-PostgreSQL (tablas para registrar consultas).</w:t>
                </w:r>
              </w:p>
              <w:p w:rsidR="00000000" w:rsidDel="00000000" w:rsidP="00000000" w:rsidRDefault="00000000" w:rsidRPr="00000000" w14:paraId="000000F5">
                <w:pPr>
                  <w:rPr>
                    <w:sz w:val="18"/>
                    <w:szCs w:val="18"/>
                  </w:rPr>
                </w:pPr>
                <w:r w:rsidDel="00000000" w:rsidR="00000000" w:rsidRPr="00000000">
                  <w:rPr>
                    <w:sz w:val="18"/>
                    <w:szCs w:val="18"/>
                    <w:rtl w:val="0"/>
                  </w:rPr>
                  <w:t xml:space="preserve">-Django ORM. </w:t>
                </w:r>
              </w:p>
              <w:p w:rsidR="00000000" w:rsidDel="00000000" w:rsidP="00000000" w:rsidRDefault="00000000" w:rsidRPr="00000000" w14:paraId="000000F6">
                <w:pPr>
                  <w:rPr>
                    <w:sz w:val="18"/>
                    <w:szCs w:val="18"/>
                  </w:rPr>
                </w:pPr>
                <w:r w:rsidDel="00000000" w:rsidR="00000000" w:rsidRPr="00000000">
                  <w:rPr>
                    <w:sz w:val="18"/>
                    <w:szCs w:val="18"/>
                    <w:rtl w:val="0"/>
                  </w:rPr>
                  <w:t xml:space="preserve">-frontend para visualización.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center"/>
                  <w:rPr>
                    <w:sz w:val="20"/>
                    <w:szCs w:val="20"/>
                  </w:rPr>
                </w:pPr>
                <w:r w:rsidDel="00000000" w:rsidR="00000000" w:rsidRPr="00000000">
                  <w:rPr>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center"/>
                  <w:rPr>
                    <w:sz w:val="20"/>
                    <w:szCs w:val="20"/>
                  </w:rPr>
                </w:pPr>
                <w:r w:rsidDel="00000000" w:rsidR="00000000" w:rsidRPr="00000000">
                  <w:rPr>
                    <w:sz w:val="20"/>
                    <w:szCs w:val="20"/>
                    <w:rtl w:val="0"/>
                  </w:rPr>
                  <w:t xml:space="preserve">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sz w:val="18"/>
                    <w:szCs w:val="18"/>
                  </w:rPr>
                </w:pPr>
                <w:r w:rsidDel="00000000" w:rsidR="00000000" w:rsidRPr="00000000">
                  <w:rPr>
                    <w:sz w:val="18"/>
                    <w:szCs w:val="18"/>
                    <w:rtl w:val="0"/>
                  </w:rPr>
                  <w:t xml:space="preserve">Dificultades: Riesgo de vulnerabilidades en el almacenamiento de datos sensibles.</w:t>
                </w:r>
              </w:p>
              <w:p w:rsidR="00000000" w:rsidDel="00000000" w:rsidP="00000000" w:rsidRDefault="00000000" w:rsidRPr="00000000" w14:paraId="000000FA">
                <w:pPr>
                  <w:rPr>
                    <w:sz w:val="18"/>
                    <w:szCs w:val="18"/>
                  </w:rPr>
                </w:pPr>
                <w:r w:rsidDel="00000000" w:rsidR="00000000" w:rsidRPr="00000000">
                  <w:rPr>
                    <w:sz w:val="18"/>
                    <w:szCs w:val="18"/>
                    <w:rtl w:val="0"/>
                  </w:rPr>
                  <w:t xml:space="preserve">Facilitadores: El  control de accesos en Django permite limitar quién puede consultar o modificar la información.</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FB">
                <w:pPr>
                  <w:rPr>
                    <w:sz w:val="18"/>
                    <w:szCs w:val="18"/>
                  </w:rPr>
                </w:pPr>
                <w:r w:rsidDel="00000000" w:rsidR="00000000" w:rsidRPr="00000000">
                  <w:rPr>
                    <w:sz w:val="18"/>
                    <w:szCs w:val="18"/>
                    <w:rtl w:val="0"/>
                  </w:rPr>
                  <w:t xml:space="preserve">En curso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jc w:val="center"/>
                  <w:rPr>
                    <w:sz w:val="18"/>
                    <w:szCs w:val="18"/>
                  </w:rPr>
                </w:pPr>
                <w:r w:rsidDel="00000000" w:rsidR="00000000" w:rsidRPr="00000000">
                  <w:rPr>
                    <w:sz w:val="18"/>
                    <w:szCs w:val="18"/>
                    <w:rtl w:val="0"/>
                  </w:rPr>
                  <w:t xml:space="preserve">Exploración inicial de Videollamada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0" w:lineRule="auto"/>
                  <w:rPr>
                    <w:sz w:val="18"/>
                    <w:szCs w:val="18"/>
                  </w:rPr>
                </w:pPr>
                <w:r w:rsidDel="00000000" w:rsidR="00000000" w:rsidRPr="00000000">
                  <w:rPr>
                    <w:sz w:val="18"/>
                    <w:szCs w:val="18"/>
                    <w:rtl w:val="0"/>
                  </w:rPr>
                  <w:t xml:space="preserve">-Integración con Zoom</w:t>
                </w:r>
              </w:p>
              <w:p w:rsidR="00000000" w:rsidDel="00000000" w:rsidP="00000000" w:rsidRDefault="00000000" w:rsidRPr="00000000" w14:paraId="00000100">
                <w:pPr>
                  <w:spacing w:after="0" w:lineRule="auto"/>
                  <w:rPr>
                    <w:sz w:val="18"/>
                    <w:szCs w:val="18"/>
                  </w:rPr>
                </w:pPr>
                <w:r w:rsidDel="00000000" w:rsidR="00000000" w:rsidRPr="00000000">
                  <w:rPr>
                    <w:sz w:val="18"/>
                    <w:szCs w:val="18"/>
                    <w:rtl w:val="0"/>
                  </w:rPr>
                  <w:br w:type="textWrapping"/>
                  <w:t xml:space="preserve">-Frontend para las vistas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center"/>
                  <w:rPr>
                    <w:sz w:val="20"/>
                    <w:szCs w:val="20"/>
                  </w:rPr>
                </w:pPr>
                <w:r w:rsidDel="00000000" w:rsidR="00000000" w:rsidRPr="00000000">
                  <w:rPr>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2">
                <w:pPr>
                  <w:spacing w:after="0" w:lineRule="auto"/>
                  <w:jc w:val="center"/>
                  <w:rPr>
                    <w:sz w:val="20"/>
                    <w:szCs w:val="20"/>
                  </w:rPr>
                </w:pPr>
                <w:r w:rsidDel="00000000" w:rsidR="00000000" w:rsidRPr="00000000">
                  <w:rPr>
                    <w:sz w:val="20"/>
                    <w:szCs w:val="20"/>
                    <w:rtl w:val="0"/>
                  </w:rPr>
                  <w:t xml:space="preserve">Joaquin Madariaga,</w:t>
                </w:r>
              </w:p>
              <w:p w:rsidR="00000000" w:rsidDel="00000000" w:rsidP="00000000" w:rsidRDefault="00000000" w:rsidRPr="00000000" w14:paraId="00000103">
                <w:pPr>
                  <w:spacing w:after="0" w:lineRule="auto"/>
                  <w:jc w:val="center"/>
                  <w:rPr>
                    <w:sz w:val="20"/>
                    <w:szCs w:val="20"/>
                  </w:rPr>
                </w:pPr>
                <w:r w:rsidDel="00000000" w:rsidR="00000000" w:rsidRPr="00000000">
                  <w:rPr>
                    <w:sz w:val="20"/>
                    <w:szCs w:val="20"/>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sz w:val="18"/>
                    <w:szCs w:val="18"/>
                  </w:rPr>
                </w:pPr>
                <w:r w:rsidDel="00000000" w:rsidR="00000000" w:rsidRPr="00000000">
                  <w:rPr>
                    <w:sz w:val="18"/>
                    <w:szCs w:val="18"/>
                    <w:rtl w:val="0"/>
                  </w:rPr>
                  <w:t xml:space="preserve">Riesgo: Dependencia de un servicio externo, lo que implica estar sujetos a cambios en políticas, precios o limitaciones de la API.</w:t>
                </w:r>
              </w:p>
              <w:p w:rsidR="00000000" w:rsidDel="00000000" w:rsidP="00000000" w:rsidRDefault="00000000" w:rsidRPr="00000000" w14:paraId="00000105">
                <w:pPr>
                  <w:rPr>
                    <w:sz w:val="18"/>
                    <w:szCs w:val="18"/>
                  </w:rPr>
                </w:pPr>
                <w:r w:rsidDel="00000000" w:rsidR="00000000" w:rsidRPr="00000000">
                  <w:rPr>
                    <w:sz w:val="18"/>
                    <w:szCs w:val="18"/>
                    <w:rtl w:val="0"/>
                  </w:rPr>
                  <w:t xml:space="preserve">Facilitadores: La API de Zoom cuenta con documentación extensa, ejemplos de integración y un entorno de pruebas gratuito para desarrolladores.</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106">
                <w:pPr>
                  <w:rPr>
                    <w:sz w:val="18"/>
                    <w:szCs w:val="18"/>
                  </w:rPr>
                </w:pPr>
                <w:r w:rsidDel="00000000" w:rsidR="00000000" w:rsidRPr="00000000">
                  <w:rPr>
                    <w:sz w:val="18"/>
                    <w:szCs w:val="18"/>
                    <w:rtl w:val="0"/>
                  </w:rPr>
                  <w:t xml:space="preserve">No iniciado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jc w:val="center"/>
                  <w:rPr>
                    <w:sz w:val="18"/>
                    <w:szCs w:val="18"/>
                  </w:rPr>
                </w:pPr>
                <w:r w:rsidDel="00000000" w:rsidR="00000000" w:rsidRPr="00000000">
                  <w:rPr>
                    <w:sz w:val="18"/>
                    <w:szCs w:val="18"/>
                    <w:rtl w:val="0"/>
                  </w:rPr>
                  <w:t xml:space="preserve">Ampliación BD (pagos, historial, soporte y calificaciones)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sz w:val="18"/>
                    <w:szCs w:val="18"/>
                  </w:rPr>
                </w:pPr>
                <w:r w:rsidDel="00000000" w:rsidR="00000000" w:rsidRPr="00000000">
                  <w:rPr>
                    <w:sz w:val="18"/>
                    <w:szCs w:val="18"/>
                    <w:rtl w:val="0"/>
                  </w:rPr>
                  <w:t xml:space="preserve">-Proyecto con el frontend y backend avanzados (vistas para el pago, historial y soporte en un estado básico)</w:t>
                </w:r>
              </w:p>
              <w:p w:rsidR="00000000" w:rsidDel="00000000" w:rsidP="00000000" w:rsidRDefault="00000000" w:rsidRPr="00000000" w14:paraId="0000010B">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D">
                <w:pPr>
                  <w:jc w:val="center"/>
                  <w:rPr>
                    <w:sz w:val="20"/>
                    <w:szCs w:val="20"/>
                  </w:rPr>
                </w:pPr>
                <w:r w:rsidDel="00000000" w:rsidR="00000000" w:rsidRPr="00000000">
                  <w:rPr>
                    <w:sz w:val="20"/>
                    <w:szCs w:val="20"/>
                    <w:rtl w:val="0"/>
                  </w:rPr>
                  <w:t xml:space="preserve">Fernando Cavada, 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sz w:val="18"/>
                    <w:szCs w:val="18"/>
                  </w:rPr>
                </w:pPr>
                <w:r w:rsidDel="00000000" w:rsidR="00000000" w:rsidRPr="00000000">
                  <w:rPr>
                    <w:sz w:val="18"/>
                    <w:szCs w:val="18"/>
                    <w:rtl w:val="0"/>
                  </w:rPr>
                  <w:t xml:space="preserve">Riesgo: Problemas de obtención de datos al usar servicios externos (el diseño de la base de datos no coincide con los datos entregados por las APIs).</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10F">
                <w:pPr>
                  <w:rPr>
                    <w:sz w:val="18"/>
                    <w:szCs w:val="18"/>
                  </w:rPr>
                </w:pPr>
                <w:r w:rsidDel="00000000" w:rsidR="00000000" w:rsidRPr="00000000">
                  <w:rPr>
                    <w:sz w:val="18"/>
                    <w:szCs w:val="18"/>
                    <w:rtl w:val="0"/>
                  </w:rPr>
                  <w:t xml:space="preserve">No iniciado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11">
                <w:pPr>
                  <w:jc w:val="both"/>
                  <w:rPr>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jc w:val="center"/>
                  <w:rPr>
                    <w:sz w:val="18"/>
                    <w:szCs w:val="18"/>
                  </w:rPr>
                </w:pPr>
                <w:r w:rsidDel="00000000" w:rsidR="00000000" w:rsidRPr="00000000">
                  <w:rPr>
                    <w:sz w:val="18"/>
                    <w:szCs w:val="18"/>
                    <w:rtl w:val="0"/>
                  </w:rPr>
                  <w:t xml:space="preserve">Funcionalidades: videollamadas completas y sistema de pago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sz w:val="18"/>
                    <w:szCs w:val="18"/>
                  </w:rPr>
                </w:pPr>
                <w:r w:rsidDel="00000000" w:rsidR="00000000" w:rsidRPr="00000000">
                  <w:rPr>
                    <w:sz w:val="18"/>
                    <w:szCs w:val="18"/>
                    <w:rtl w:val="0"/>
                  </w:rPr>
                  <w:t xml:space="preserve">-Infraestructura general del proyecto, incluyendo el backend en Django y la base de datos PostgreSQL.</w:t>
                </w:r>
              </w:p>
              <w:p w:rsidR="00000000" w:rsidDel="00000000" w:rsidP="00000000" w:rsidRDefault="00000000" w:rsidRPr="00000000" w14:paraId="00000114">
                <w:pPr>
                  <w:rPr>
                    <w:sz w:val="18"/>
                    <w:szCs w:val="18"/>
                  </w:rPr>
                </w:pPr>
                <w:r w:rsidDel="00000000" w:rsidR="00000000" w:rsidRPr="00000000">
                  <w:rPr>
                    <w:sz w:val="18"/>
                    <w:szCs w:val="18"/>
                    <w:rtl w:val="0"/>
                  </w:rPr>
                  <w:t xml:space="preserve">-Pasarela de pagos Stripe</w:t>
                </w:r>
              </w:p>
              <w:p w:rsidR="00000000" w:rsidDel="00000000" w:rsidP="00000000" w:rsidRDefault="00000000" w:rsidRPr="00000000" w14:paraId="00000115">
                <w:pPr>
                  <w:rPr>
                    <w:sz w:val="18"/>
                    <w:szCs w:val="18"/>
                  </w:rPr>
                </w:pPr>
                <w:r w:rsidDel="00000000" w:rsidR="00000000" w:rsidRPr="00000000">
                  <w:rPr>
                    <w:sz w:val="18"/>
                    <w:szCs w:val="18"/>
                    <w:rtl w:val="0"/>
                  </w:rPr>
                  <w:t xml:space="preserve">-API Key de zoom</w:t>
                </w:r>
              </w:p>
              <w:p w:rsidR="00000000" w:rsidDel="00000000" w:rsidP="00000000" w:rsidRDefault="00000000" w:rsidRPr="00000000" w14:paraId="00000116">
                <w:pPr>
                  <w:rPr>
                    <w:sz w:val="18"/>
                    <w:szCs w:val="18"/>
                  </w:rPr>
                </w:pPr>
                <w:r w:rsidDel="00000000" w:rsidR="00000000" w:rsidRPr="00000000">
                  <w:rPr>
                    <w:sz w:val="18"/>
                    <w:szCs w:val="18"/>
                    <w:rtl w:val="0"/>
                  </w:rPr>
                  <w:t xml:space="preserve">-Certificados SSL</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8">
                <w:pPr>
                  <w:spacing w:after="0" w:lineRule="auto"/>
                  <w:jc w:val="center"/>
                  <w:rPr>
                    <w:sz w:val="20"/>
                    <w:szCs w:val="20"/>
                  </w:rPr>
                </w:pPr>
                <w:r w:rsidDel="00000000" w:rsidR="00000000" w:rsidRPr="00000000">
                  <w:rPr>
                    <w:sz w:val="20"/>
                    <w:szCs w:val="20"/>
                    <w:rtl w:val="0"/>
                  </w:rPr>
                  <w:t xml:space="preserve">Joaquín Madariaga, 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sz w:val="18"/>
                    <w:szCs w:val="18"/>
                  </w:rPr>
                </w:pPr>
                <w:r w:rsidDel="00000000" w:rsidR="00000000" w:rsidRPr="00000000">
                  <w:rPr>
                    <w:sz w:val="18"/>
                    <w:szCs w:val="18"/>
                    <w:rtl w:val="0"/>
                  </w:rPr>
                  <w:t xml:space="preserve">Dificultades: La principal dificultad es cumplir con normas de seguridad financiera (PCI-DSS) y manejar errores en transacciones.</w:t>
                </w:r>
              </w:p>
              <w:p w:rsidR="00000000" w:rsidDel="00000000" w:rsidP="00000000" w:rsidRDefault="00000000" w:rsidRPr="00000000" w14:paraId="0000011A">
                <w:pPr>
                  <w:rPr>
                    <w:sz w:val="18"/>
                    <w:szCs w:val="18"/>
                  </w:rPr>
                </w:pPr>
                <w:r w:rsidDel="00000000" w:rsidR="00000000" w:rsidRPr="00000000">
                  <w:rPr>
                    <w:sz w:val="18"/>
                    <w:szCs w:val="18"/>
                    <w:rtl w:val="0"/>
                  </w:rPr>
                  <w:t xml:space="preserve">Facilitadores: Stripe ofrece SDKs y APIs bien documentadas.</w:t>
                </w:r>
              </w:p>
              <w:p w:rsidR="00000000" w:rsidDel="00000000" w:rsidP="00000000" w:rsidRDefault="00000000" w:rsidRPr="00000000" w14:paraId="0000011B">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11C">
                <w:pPr>
                  <w:rPr>
                    <w:sz w:val="18"/>
                    <w:szCs w:val="18"/>
                  </w:rPr>
                </w:pPr>
                <w:r w:rsidDel="00000000" w:rsidR="00000000" w:rsidRPr="00000000">
                  <w:rPr>
                    <w:sz w:val="18"/>
                    <w:szCs w:val="18"/>
                    <w:rtl w:val="0"/>
                  </w:rPr>
                  <w:t xml:space="preserve">No iniciado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jc w:val="center"/>
                  <w:rPr>
                    <w:sz w:val="18"/>
                    <w:szCs w:val="18"/>
                  </w:rPr>
                </w:pPr>
                <w:r w:rsidDel="00000000" w:rsidR="00000000" w:rsidRPr="00000000">
                  <w:rPr>
                    <w:sz w:val="18"/>
                    <w:szCs w:val="18"/>
                    <w:rtl w:val="0"/>
                  </w:rPr>
                  <w:t xml:space="preserve">Modulo de administracion + soporte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sz w:val="18"/>
                    <w:szCs w:val="18"/>
                  </w:rPr>
                </w:pPr>
                <w:r w:rsidDel="00000000" w:rsidR="00000000" w:rsidRPr="00000000">
                  <w:rPr>
                    <w:sz w:val="18"/>
                    <w:szCs w:val="18"/>
                    <w:rtl w:val="0"/>
                  </w:rPr>
                  <w:t xml:space="preserve">-Infraestructura tecnológica general del proyecto (backend y frontend).</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2">
                <w:pPr>
                  <w:spacing w:after="0" w:lineRule="auto"/>
                  <w:jc w:val="center"/>
                  <w:rPr>
                    <w:sz w:val="20"/>
                    <w:szCs w:val="20"/>
                  </w:rPr>
                </w:pPr>
                <w:r w:rsidDel="00000000" w:rsidR="00000000" w:rsidRPr="00000000">
                  <w:rPr>
                    <w:sz w:val="20"/>
                    <w:szCs w:val="20"/>
                    <w:rtl w:val="0"/>
                  </w:rPr>
                  <w:t xml:space="preserve">Joaquín Madariaga, 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sz w:val="18"/>
                    <w:szCs w:val="18"/>
                  </w:rPr>
                </w:pPr>
                <w:r w:rsidDel="00000000" w:rsidR="00000000" w:rsidRPr="00000000">
                  <w:rPr>
                    <w:sz w:val="18"/>
                    <w:szCs w:val="18"/>
                    <w:rtl w:val="0"/>
                  </w:rPr>
                  <w:t xml:space="preserve">Dificultades: Riesgo de dar seguimiento a tickets de ayuda duplicados y riesgo de dar seguimiento a los tickets de forma ineficiente</w:t>
                </w:r>
              </w:p>
              <w:p w:rsidR="00000000" w:rsidDel="00000000" w:rsidP="00000000" w:rsidRDefault="00000000" w:rsidRPr="00000000" w14:paraId="00000124">
                <w:pPr>
                  <w:rPr>
                    <w:sz w:val="18"/>
                    <w:szCs w:val="18"/>
                  </w:rPr>
                </w:pPr>
                <w:r w:rsidDel="00000000" w:rsidR="00000000" w:rsidRPr="00000000">
                  <w:rPr>
                    <w:sz w:val="18"/>
                    <w:szCs w:val="18"/>
                    <w:rtl w:val="0"/>
                  </w:rPr>
                  <w:t xml:space="preserve">Facilitadores:  Django Admin permite configurar un panel básico rápidamente y ampliarlo según las necesidades. Existen librerías y plantillas open source para sistemas de soporte.</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125">
                <w:pPr>
                  <w:rPr>
                    <w:sz w:val="18"/>
                    <w:szCs w:val="18"/>
                  </w:rPr>
                </w:pPr>
                <w:r w:rsidDel="00000000" w:rsidR="00000000" w:rsidRPr="00000000">
                  <w:rPr>
                    <w:sz w:val="18"/>
                    <w:szCs w:val="18"/>
                    <w:rtl w:val="0"/>
                  </w:rPr>
                  <w:t xml:space="preserve">En curso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8">
                <w:pPr>
                  <w:widowControl w:val="0"/>
                  <w:spacing w:after="0" w:line="276" w:lineRule="auto"/>
                  <w:jc w:val="center"/>
                  <w:rPr>
                    <w:sz w:val="18"/>
                    <w:szCs w:val="18"/>
                  </w:rPr>
                </w:pPr>
                <w:r w:rsidDel="00000000" w:rsidR="00000000" w:rsidRPr="00000000">
                  <w:rPr>
                    <w:sz w:val="18"/>
                    <w:szCs w:val="18"/>
                    <w:rtl w:val="0"/>
                  </w:rPr>
                  <w:t xml:space="preserve">Exportación a móvil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sz w:val="18"/>
                    <w:szCs w:val="18"/>
                  </w:rPr>
                </w:pPr>
                <w:r w:rsidDel="00000000" w:rsidR="00000000" w:rsidRPr="00000000">
                  <w:rPr>
                    <w:sz w:val="18"/>
                    <w:szCs w:val="18"/>
                    <w:rtl w:val="0"/>
                  </w:rPr>
                  <w:t xml:space="preserve">-Android Studio</w:t>
                </w:r>
              </w:p>
              <w:p w:rsidR="00000000" w:rsidDel="00000000" w:rsidP="00000000" w:rsidRDefault="00000000" w:rsidRPr="00000000" w14:paraId="0000012A">
                <w:pPr>
                  <w:rPr>
                    <w:sz w:val="18"/>
                    <w:szCs w:val="18"/>
                  </w:rPr>
                </w:pPr>
                <w:r w:rsidDel="00000000" w:rsidR="00000000" w:rsidRPr="00000000">
                  <w:rPr>
                    <w:sz w:val="18"/>
                    <w:szCs w:val="18"/>
                    <w:rtl w:val="0"/>
                  </w:rPr>
                  <w:t xml:space="preserve">-Infraestructura tecnológica general del proyecto (backend y frontend)</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C">
                <w:pPr>
                  <w:jc w:val="center"/>
                  <w:rPr>
                    <w:sz w:val="20"/>
                    <w:szCs w:val="20"/>
                  </w:rPr>
                </w:pPr>
                <w:r w:rsidDel="00000000" w:rsidR="00000000" w:rsidRPr="00000000">
                  <w:rPr>
                    <w:sz w:val="20"/>
                    <w:szCs w:val="20"/>
                    <w:rtl w:val="0"/>
                  </w:rPr>
                  <w:t xml:space="preserve">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sz w:val="18"/>
                    <w:szCs w:val="18"/>
                  </w:rPr>
                </w:pPr>
                <w:r w:rsidDel="00000000" w:rsidR="00000000" w:rsidRPr="00000000">
                  <w:rPr>
                    <w:sz w:val="18"/>
                    <w:szCs w:val="18"/>
                    <w:rtl w:val="0"/>
                  </w:rPr>
                  <w:t xml:space="preserve">Riesgo: diferencias en versiones de SO. Se recomienda pruebas continuas en emuladores y dispositivos físicos.</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12E">
                <w:pPr>
                  <w:rPr>
                    <w:sz w:val="18"/>
                    <w:szCs w:val="18"/>
                  </w:rPr>
                </w:pPr>
                <w:r w:rsidDel="00000000" w:rsidR="00000000" w:rsidRPr="00000000">
                  <w:rPr>
                    <w:sz w:val="18"/>
                    <w:szCs w:val="18"/>
                    <w:rtl w:val="0"/>
                  </w:rPr>
                  <w:t xml:space="preserve">No iniciado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Asegurar la calidad del software mediante la validación del código, pruebas automatizadas y verificación de la integración entre componentes.</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1">
                <w:pPr>
                  <w:widowControl w:val="0"/>
                  <w:spacing w:after="0" w:line="276" w:lineRule="auto"/>
                  <w:jc w:val="center"/>
                  <w:rPr>
                    <w:sz w:val="18"/>
                    <w:szCs w:val="18"/>
                  </w:rPr>
                </w:pPr>
                <w:r w:rsidDel="00000000" w:rsidR="00000000" w:rsidRPr="00000000">
                  <w:rPr>
                    <w:sz w:val="18"/>
                    <w:szCs w:val="18"/>
                    <w:rtl w:val="0"/>
                  </w:rPr>
                  <w:t xml:space="preserve">Pruebas unitarias a los módulos móviles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-Frameworks de testing: JUnit</w:t>
                </w:r>
              </w:p>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-Plataforma con todos los módulos desarrollados.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5">
                <w:pPr>
                  <w:spacing w:after="0" w:lineRule="auto"/>
                  <w:jc w:val="center"/>
                  <w:rPr>
                    <w:sz w:val="20"/>
                    <w:szCs w:val="20"/>
                  </w:rPr>
                </w:pPr>
                <w:r w:rsidDel="00000000" w:rsidR="00000000" w:rsidRPr="00000000">
                  <w:rPr>
                    <w:sz w:val="20"/>
                    <w:szCs w:val="20"/>
                    <w:rtl w:val="0"/>
                  </w:rPr>
                  <w:t xml:space="preserve">Lucas Cisternas,</w:t>
                </w:r>
              </w:p>
              <w:p w:rsidR="00000000" w:rsidDel="00000000" w:rsidP="00000000" w:rsidRDefault="00000000" w:rsidRPr="00000000" w14:paraId="00000136">
                <w:pPr>
                  <w:spacing w:after="0" w:lineRule="auto"/>
                  <w:jc w:val="center"/>
                  <w:rPr>
                    <w:sz w:val="20"/>
                    <w:szCs w:val="20"/>
                  </w:rPr>
                </w:pPr>
                <w:r w:rsidDel="00000000" w:rsidR="00000000" w:rsidRPr="00000000">
                  <w:rPr>
                    <w:sz w:val="20"/>
                    <w:szCs w:val="20"/>
                    <w:rtl w:val="0"/>
                  </w:rPr>
                  <w:t xml:space="preserve">Joaquín Madariaga,</w:t>
                </w:r>
              </w:p>
              <w:p w:rsidR="00000000" w:rsidDel="00000000" w:rsidP="00000000" w:rsidRDefault="00000000" w:rsidRPr="00000000" w14:paraId="00000137">
                <w:pPr>
                  <w:spacing w:after="0" w:lineRule="auto"/>
                  <w:jc w:val="center"/>
                  <w:rPr>
                    <w:sz w:val="20"/>
                    <w:szCs w:val="20"/>
                  </w:rPr>
                </w:pPr>
                <w:r w:rsidDel="00000000" w:rsidR="00000000" w:rsidRPr="00000000">
                  <w:rPr>
                    <w:sz w:val="20"/>
                    <w:szCs w:val="20"/>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Riesgo: cambios en requisitos pueden afectar casos de prueba. Se recomienda mantener pruebas automatizadas.</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No iniciado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Implementar soluciones sistémicas integrales para automatizar </w:t>
                </w:r>
                <w:r w:rsidDel="00000000" w:rsidR="00000000" w:rsidRPr="00000000">
                  <w:rPr>
                    <w:sz w:val="18"/>
                    <w:szCs w:val="18"/>
                    <w:rtl w:val="0"/>
                  </w:rPr>
                  <w:t xml:space="preserve">u optimizar</w:t>
                </w:r>
                <w:r w:rsidDel="00000000" w:rsidR="00000000" w:rsidRPr="00000000">
                  <w:rPr>
                    <w:sz w:val="18"/>
                    <w:szCs w:val="18"/>
                    <w:rtl w:val="0"/>
                  </w:rPr>
                  <w:t xml:space="preserve"> procesos de negocio de acuerdo a las necesidades de la organización. </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C">
                <w:pPr>
                  <w:widowControl w:val="0"/>
                  <w:spacing w:after="0" w:line="276" w:lineRule="auto"/>
                  <w:jc w:val="center"/>
                  <w:rPr>
                    <w:sz w:val="18"/>
                    <w:szCs w:val="18"/>
                  </w:rPr>
                </w:pPr>
                <w:r w:rsidDel="00000000" w:rsidR="00000000" w:rsidRPr="00000000">
                  <w:rPr>
                    <w:sz w:val="18"/>
                    <w:szCs w:val="18"/>
                    <w:rtl w:val="0"/>
                  </w:rPr>
                  <w:t xml:space="preserve">Pruebas de integración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-Usuarios finales.</w:t>
                </w:r>
              </w:p>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-Plataforma con todas sus funciones integradas.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0">
                <w:pPr>
                  <w:spacing w:after="0" w:lineRule="auto"/>
                  <w:jc w:val="center"/>
                  <w:rPr>
                    <w:sz w:val="20"/>
                    <w:szCs w:val="20"/>
                  </w:rPr>
                </w:pPr>
                <w:r w:rsidDel="00000000" w:rsidR="00000000" w:rsidRPr="00000000">
                  <w:rPr>
                    <w:sz w:val="20"/>
                    <w:szCs w:val="20"/>
                    <w:rtl w:val="0"/>
                  </w:rPr>
                  <w:t xml:space="preserve">Lucas Cisternas,</w:t>
                </w:r>
              </w:p>
              <w:p w:rsidR="00000000" w:rsidDel="00000000" w:rsidP="00000000" w:rsidRDefault="00000000" w:rsidRPr="00000000" w14:paraId="00000141">
                <w:pPr>
                  <w:spacing w:after="0" w:lineRule="auto"/>
                  <w:jc w:val="center"/>
                  <w:rPr>
                    <w:sz w:val="20"/>
                    <w:szCs w:val="20"/>
                  </w:rPr>
                </w:pPr>
                <w:r w:rsidDel="00000000" w:rsidR="00000000" w:rsidRPr="00000000">
                  <w:rPr>
                    <w:sz w:val="20"/>
                    <w:szCs w:val="20"/>
                    <w:rtl w:val="0"/>
                  </w:rPr>
                  <w:t xml:space="preserve">Joaquín Madariaga,</w:t>
                </w:r>
              </w:p>
              <w:p w:rsidR="00000000" w:rsidDel="00000000" w:rsidP="00000000" w:rsidRDefault="00000000" w:rsidRPr="00000000" w14:paraId="00000142">
                <w:pPr>
                  <w:spacing w:after="0" w:lineRule="auto"/>
                  <w:jc w:val="center"/>
                  <w:rPr>
                    <w:sz w:val="20"/>
                    <w:szCs w:val="20"/>
                  </w:rPr>
                </w:pPr>
                <w:r w:rsidDel="00000000" w:rsidR="00000000" w:rsidRPr="00000000">
                  <w:rPr>
                    <w:sz w:val="20"/>
                    <w:szCs w:val="20"/>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Importante incluir Marcha Blanca como validación con usuarios reales.</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No iniciado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jc w:val="both"/>
                  <w:rPr>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7">
                <w:pPr>
                  <w:widowControl w:val="0"/>
                  <w:spacing w:after="0" w:line="276" w:lineRule="auto"/>
                  <w:jc w:val="center"/>
                  <w:rPr>
                    <w:sz w:val="18"/>
                    <w:szCs w:val="18"/>
                  </w:rPr>
                </w:pPr>
                <w:r w:rsidDel="00000000" w:rsidR="00000000" w:rsidRPr="00000000">
                  <w:rPr>
                    <w:sz w:val="18"/>
                    <w:szCs w:val="18"/>
                    <w:rtl w:val="0"/>
                  </w:rPr>
                  <w:t xml:space="preserve">Cierre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-Documentación final</w:t>
                </w:r>
              </w:p>
              <w:p w:rsidR="00000000" w:rsidDel="00000000" w:rsidP="00000000" w:rsidRDefault="00000000" w:rsidRPr="00000000" w14:paraId="00000149">
                <w:pPr>
                  <w:jc w:val="both"/>
                  <w:rPr>
                    <w:sz w:val="18"/>
                    <w:szCs w:val="18"/>
                  </w:rPr>
                </w:pPr>
                <w:r w:rsidDel="00000000" w:rsidR="00000000" w:rsidRPr="00000000">
                  <w:rPr>
                    <w:sz w:val="18"/>
                    <w:szCs w:val="18"/>
                    <w:rtl w:val="0"/>
                  </w:rPr>
                  <w:t xml:space="preserve">-Acta de cierre </w:t>
                </w:r>
              </w:p>
              <w:p w:rsidR="00000000" w:rsidDel="00000000" w:rsidP="00000000" w:rsidRDefault="00000000" w:rsidRPr="00000000" w14:paraId="0000014A">
                <w:pPr>
                  <w:jc w:val="both"/>
                  <w:rPr>
                    <w:sz w:val="18"/>
                    <w:szCs w:val="18"/>
                  </w:rPr>
                </w:pPr>
                <w:r w:rsidDel="00000000" w:rsidR="00000000" w:rsidRPr="00000000">
                  <w:rPr>
                    <w:sz w:val="18"/>
                    <w:szCs w:val="18"/>
                    <w:rtl w:val="0"/>
                  </w:rPr>
                  <w:t xml:space="preserve">-Retrospectiva Scrum</w:t>
                </w:r>
              </w:p>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-Repositorio Git</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jc w:val="center"/>
                  <w:rPr>
                    <w:sz w:val="20"/>
                    <w:szCs w:val="20"/>
                  </w:rPr>
                </w:pPr>
                <w:r w:rsidDel="00000000" w:rsidR="00000000" w:rsidRPr="00000000">
                  <w:rPr>
                    <w:sz w:val="20"/>
                    <w:szCs w:val="20"/>
                    <w:rtl w:val="0"/>
                  </w:rPr>
                  <w:t xml:space="preserve">Lucas Cisternas, Fernando Cavada, 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Importante incluir retrospectiva final y validación con stakeholders.</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No iniciado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0">
                <w:pPr>
                  <w:jc w:val="both"/>
                  <w:rPr>
                    <w:i w:val="1"/>
                    <w:color w:val="548dd4"/>
                    <w:sz w:val="18"/>
                    <w:szCs w:val="18"/>
                  </w:rPr>
                </w:pPr>
                <w:r w:rsidDel="00000000" w:rsidR="00000000" w:rsidRPr="00000000">
                  <w:rPr>
                    <w:rtl w:val="0"/>
                  </w:rPr>
                </w:r>
              </w:p>
            </w:tc>
          </w:tr>
        </w:tbl>
      </w:sdtContent>
    </w:sdt>
    <w:p w:rsidR="00000000" w:rsidDel="00000000" w:rsidP="00000000" w:rsidRDefault="00000000" w:rsidRPr="00000000" w14:paraId="00000151">
      <w:pPr>
        <w:rPr>
          <w:color w:val="595959"/>
          <w:sz w:val="24"/>
          <w:szCs w:val="24"/>
        </w:rPr>
      </w:pPr>
      <w:r w:rsidDel="00000000" w:rsidR="00000000" w:rsidRPr="00000000">
        <w:rPr>
          <w:rtl w:val="0"/>
        </w:rPr>
      </w:r>
    </w:p>
    <w:p w:rsidR="00000000" w:rsidDel="00000000" w:rsidP="00000000" w:rsidRDefault="00000000" w:rsidRPr="00000000" w14:paraId="00000152">
      <w:pPr>
        <w:rPr>
          <w:color w:val="595959"/>
          <w:sz w:val="24"/>
          <w:szCs w:val="24"/>
        </w:rPr>
      </w:pPr>
      <w:r w:rsidDel="00000000" w:rsidR="00000000" w:rsidRPr="00000000">
        <w:rPr>
          <w:rtl w:val="0"/>
        </w:rPr>
      </w:r>
    </w:p>
    <w:p w:rsidR="00000000" w:rsidDel="00000000" w:rsidP="00000000" w:rsidRDefault="00000000" w:rsidRPr="00000000" w14:paraId="00000153">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645" w:hRule="atLeast"/>
          <w:tblHeader w:val="0"/>
        </w:trPr>
        <w:tc>
          <w:tcPr>
            <w:vAlign w:val="center"/>
          </w:tcPr>
          <w:p w:rsidR="00000000" w:rsidDel="00000000" w:rsidP="00000000" w:rsidRDefault="00000000" w:rsidRPr="00000000" w14:paraId="00000154">
            <w:pPr>
              <w:rPr>
                <w:b w:val="1"/>
                <w:color w:val="1f3864"/>
                <w:sz w:val="28"/>
                <w:szCs w:val="28"/>
              </w:rPr>
            </w:pPr>
            <w:r w:rsidDel="00000000" w:rsidR="00000000" w:rsidRPr="00000000">
              <w:rPr>
                <w:b w:val="1"/>
                <w:color w:val="1f3864"/>
                <w:sz w:val="28"/>
                <w:szCs w:val="28"/>
                <w:rtl w:val="0"/>
              </w:rPr>
              <w:t xml:space="preserve">3. Ajustes a partir del monitoreo </w:t>
            </w:r>
          </w:p>
        </w:tc>
      </w:tr>
    </w:tbl>
    <w:p w:rsidR="00000000" w:rsidDel="00000000" w:rsidP="00000000" w:rsidRDefault="00000000" w:rsidRPr="00000000" w14:paraId="0000015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56">
            <w:pPr>
              <w:rPr>
                <w:sz w:val="20"/>
                <w:szCs w:val="20"/>
              </w:rPr>
            </w:pPr>
            <w:r w:rsidDel="00000000" w:rsidR="00000000" w:rsidRPr="00000000">
              <w:rPr>
                <w:sz w:val="20"/>
                <w:szCs w:val="20"/>
                <w:rtl w:val="0"/>
              </w:rPr>
              <w:t xml:space="preserve">Facilitadores: coordinación efectiva con el equipo de desarrollo, claridad en los requerimientos funcionales, uso de metodologías ágiles con revisiones semanales, y disponibilidad de entornos de prueba funcionales. </w:t>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sz w:val="20"/>
                <w:szCs w:val="20"/>
                <w:rtl w:val="0"/>
              </w:rPr>
              <w:t xml:space="preserve">Dificultadores: retrasos iniciales en la integración entre frontend (Ionic/Angular) y backend (Django), diferencias en versiones de dependencias y errores de comunicación con el servidor. Se resolvió mediante revisión del entorno virtual, actualización de dependencias y ajuste del flujo de consumo de API. Se planificó una ventana técnica adicional para pruebas de despliegue, además del limitado tiempo para realizar las actividades.</w:t>
            </w:r>
            <w:r w:rsidDel="00000000" w:rsidR="00000000" w:rsidRPr="00000000">
              <w:rPr>
                <w:rtl w:val="0"/>
              </w:rPr>
            </w:r>
          </w:p>
          <w:p w:rsidR="00000000" w:rsidDel="00000000" w:rsidP="00000000" w:rsidRDefault="00000000" w:rsidRPr="00000000" w14:paraId="00000159">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1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5D">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5E">
            <w:pPr>
              <w:jc w:val="both"/>
              <w:rPr>
                <w:sz w:val="20"/>
                <w:szCs w:val="20"/>
              </w:rPr>
            </w:pPr>
            <w:r w:rsidDel="00000000" w:rsidR="00000000" w:rsidRPr="00000000">
              <w:rPr>
                <w:sz w:val="20"/>
                <w:szCs w:val="20"/>
                <w:rtl w:val="0"/>
              </w:rPr>
              <w:t xml:space="preserve">Se ajustó el calendario de pruebas funcionales y de validación de usuarios, desplazando su inicio una semana para </w:t>
            </w:r>
            <w:r w:rsidDel="00000000" w:rsidR="00000000" w:rsidRPr="00000000">
              <w:rPr>
                <w:sz w:val="20"/>
                <w:szCs w:val="20"/>
                <w:rtl w:val="0"/>
              </w:rPr>
              <w:t xml:space="preserve">permitir estabilización</w:t>
            </w:r>
            <w:r w:rsidDel="00000000" w:rsidR="00000000" w:rsidRPr="00000000">
              <w:rPr>
                <w:sz w:val="20"/>
                <w:szCs w:val="20"/>
                <w:rtl w:val="0"/>
              </w:rPr>
              <w:t xml:space="preserve"> del backend. Se eliminaron tareas duplicadas relacionadas con documentación técnica ya cubierta en la primera entrega. El ajuste se justificó por la necesidad de mantener coherencia entre módulos de registro y búsqueda de profesionales.</w:t>
            </w:r>
            <w:r w:rsidDel="00000000" w:rsidR="00000000" w:rsidRPr="00000000">
              <w:rPr>
                <w:rtl w:val="0"/>
              </w:rPr>
            </w:r>
          </w:p>
          <w:p w:rsidR="00000000" w:rsidDel="00000000" w:rsidP="00000000" w:rsidRDefault="00000000" w:rsidRPr="00000000" w14:paraId="0000015F">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16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6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67">
            <w:pPr>
              <w:jc w:val="both"/>
              <w:rPr>
                <w:sz w:val="20"/>
                <w:szCs w:val="20"/>
              </w:rPr>
            </w:pPr>
            <w:r w:rsidDel="00000000" w:rsidR="00000000" w:rsidRPr="00000000">
              <w:rPr>
                <w:sz w:val="20"/>
                <w:szCs w:val="20"/>
                <w:rtl w:val="0"/>
              </w:rPr>
              <w:t xml:space="preserve">El módulo de agenda profesional presenta retraso por priorización del flujo de autenticación y conexión con la base de datos. La causa principal fue la resolución de errores en endpoints y la reconfiguración de permisos en el servidor. Se aplicará una estrategia de avance paralelo: desarrollo de la interfaz de agenda mientras se realizan pruebas automatizadas para poder detectar errores lo más pronto posible.</w:t>
            </w:r>
            <w:r w:rsidDel="00000000" w:rsidR="00000000" w:rsidRPr="00000000">
              <w:rPr>
                <w:rtl w:val="0"/>
              </w:rPr>
            </w:r>
          </w:p>
          <w:p w:rsidR="00000000" w:rsidDel="00000000" w:rsidP="00000000" w:rsidRDefault="00000000" w:rsidRPr="00000000" w14:paraId="0000016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6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3">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olx+qKFgTXS1MCdtpNMTfTR8SA==">CgMxLjAaHwoBMBIaChgICVIUChJ0YWJsZS5tNW05N3NoODN6Nm8yDmguM3YyMWUwdTdmOGh6OAByITFyTFE0TzcyZjEzbXFRaHNDWWRHT2MycDlzcTdhRzVPNA==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