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Nombre: Abraham González y Joaquín Mattessich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Número de estudiante: 48243206 (Matttessich)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07/10/2026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Año: 1º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Materia: Paradigmas de Programación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Comisión: Mañana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%  Acertijo de Einstein en Prolog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%  Paradigma Lógico (Parte 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% casa(Numero, Nacionalidad, Color, Bebida, Cigarro, Mascota)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%  Parte 1: Dominios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nacionalidad(britanico).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nacionalidad(sueco).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nacionalidad(danes).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nacionalidad(noruego).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nacionalidad(aleman).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color(rojo).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color(verde).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color(blanco).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color(amarillo).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color(azul).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bebida(te).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bebida(cafe).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bebida(leche).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bebida(cerveza).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bebida(agua).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cigarro(pallmall).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cigarro(dunhill).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cigarro(blends).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cigarro(bluemaster).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cigarro(prince).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mascota(perro).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mascota(pajaro).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mascota(gato).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mascota(caballo).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mascota(pez).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% Auxiliares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% X está inmediatamente a la izquierda de 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izquierda(X, Y, Lista) :- append(_, [X, Y|_], Lista).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% X e Y son vecinos (en cualquier orden)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al_lado(X, Y, Lista) :- append(_, [X, Y|_], Lista).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al_lado(X, Y, Lista) :- append(_, [Y, X|_], Lista).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% Parte 2: Las 15 pistas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% Pista 1: El británico vive en la casa roja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pista1(Casas) :-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member(casa(_, britanico, rojo, _, _, _), Casas).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% Pista 2: El sueco tiene perros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pista2(Casas) :-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member(casa(_, sueco, _, _, _, perro), Casas).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% Pista 3: El danés toma té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pista3(Casas) :-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member(casa(_, danes, _, te, _, _), Casas).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% Pista 4: La casa verde está a la izquierda de la blanca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pista4(Casas) :-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izquierda(casa(_, _, verde, _, _, _), casa(_, _, blanco, _, _, _), Casas).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% Pista 5: El dueño de la casa verde toma café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pista5(Casas) :-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member(casa(_, _, verde, cafe, _, _), Casas).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% Pista 6: El que fuma Pall Mall tiene pájaros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pista6(Casas) :-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member(casa(_, _, _, _, pallmall, pajaro), Casas).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% Pista 7: El dueño de la casa amarilla fuma Dunhill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pista7(Casas) 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member(casa(_, _, amarillo, _, dunhill, _), Casas).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% Pista 8: El que vive en la casa del centro toma leche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pista8(Casas) :-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Casas = [_, _, casa(_, _, _, leche, _, _), _, _].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% Pista 9: El noruego vive en la primera casa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pista9(Casas) :-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Casas = [casa(_, noruego, _, _, _, _)|_].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% Pista 10: El que fuma Blends vive al lado del que tiene gatos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pista10(Casas) :-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al_lado(casa(_, _, _, _, blends, _), casa(_, _, _, _, _, gato), Casas).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% Pista 11: El que tiene caballos vive al lado del que fuma Dunhill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pista11(Casas) :-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al_lado(casa(_, _, _, _, _, caballo), casa(_, _, _, _, dunhill, _), Casas).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% Pista 12: El que fuma Blue Master toma cerveza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pista12(Casas) :-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member(casa(_, _, _, cerveza, bluemaster, _), Casas).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% Pista 13: El alemán fuma Prince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pista13(Casas) :-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member(casa(_, aleman, _, _, prince, _), Casas).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% Pista 14: El noruego vive al lado de la casa azul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pista14(Casas) :-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al_lado(casa(_, noruego, _, _, _, _), casa(_, _, azul, _, _, _), Casas).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% Pista 15: El que fuma Blends tiene un vecino que toma agua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pista15(Casas) :-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al_lado(casa(_, _, _, _, blends, _), casa(_, _, _, agua, _, _), Casas).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% Parte 3: Solución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todos_diferentes([]).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todos_diferentes([H|T]) :-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\+ member(H, T),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todos_diferentes(T).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% Completa los atributos que las pistas dejaron libres (por ejemplo,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% nadie menciona el pez) con valores de los dominios.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casa_valida(casa(_, N, C, B, Ci, M)) :-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nacionalidad(N), color(C), bebida(B), cigarro(Ci), mascota(M).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solucion(Casas) :-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% Estructura: 5 casas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Casas =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casa(1, _, _, _, _, _),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casa(2, _, _, _, _, _),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casa(3, _, _, _, _, _),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casa(4, _, _, _, _, _),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casa(5, _, _, _, _, _)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% Primero las pistas que fijan posiciones (podan más el árbol)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pista9(Casas),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pista8(Casas),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pista14(Casas),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pista4(Casas),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% Después el resto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pista1(Casas),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pista2(Casas),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pista3(Casas),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pista5(Casas),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pista6(Casas),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pista7(Casas),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pista10(Casas),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pista11(Casas),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pista12(Casas),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pista13(Casas),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pista15(Casas),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% Cada característica aparece exactamente una vez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maplist(casa_valida, Casas),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findall(N,  member(casa(_, N, _, _, _, _), Casas), Nacs),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findall(C,  member(casa(_, _, C, _, _, _), Casas), Cols),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findall(B,  member(casa(_, _, _, B, _, _), Casas), Bebs),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findall(Ci, member(casa(_, _, _, _, Ci, _), Casas), Cigs),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findall(M,  member(casa(_, _, _, _, _, M), Casas), Masc),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todos_diferentes(Nacs),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todos_diferentes(Cols),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todos_diferentes(Bebs),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todos_diferentes(Cigs),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todos_diferentes(Masc),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!.  % Cut: nos alcanza con la primera solución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% ¿Quién tiene el pez?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duenio_del_pez(Nacionalidad) :-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solucion(Casas),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member(casa(_, Nacionalidad, _, _, _, pez), Casas).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resolver :-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duenio_del_pez(X),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write('El duenio del pez es: '), write(X), nl.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% Parte 4: Consultas de Exploración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mostrar_solucion :-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solucion(Casas),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write('SOLUCION DEL ACERTIJO:'), nl,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mostrar_casas(Casas).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mostrar_casas([]).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mostrar_casas([casa(N, Nac, Col, Beb, Cig, Masc)|T]) :-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format('Casa ~w: ~w, ~w, ~w, ~w, ~w~n', [N, Nac, Col, Beb, Cig, Masc]),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mostrar_casas(T).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% Consultas sugeridas: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% ?- resolver.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% ?- mostrar_solucion.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% ?- solucion(Casas), member(casa(Num, britanico, _, _, _, _), Casas).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% ?- solucion(Casas), member(casa(_, aleman, _, Bebida, _, _), Casas).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% ?- solucion(Casas), member(casa(_, Nacionalidad, verde, _, _, _), Casas).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PREGUNTAS DE REFLEXIÓN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orden de las pistas afecta el resultado final ya que Prolog prueba las distintas metas de izquierda a derecha. En caso de que una falle, retrocede a la anterior mediante backtracking. Debido a esto, es conveniente colocar las pistas que fijan posiciones exactas (como 4, 8, 9 y 14). De esta manera, muchas variables quedan ligadas al inicio y se llega a la respuesta en menos tiempo. Si se resuelven primero las pistas ambiguas, Prolog genera combinaciones a descartar al final.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Quitando el cut (!), el resultado no cambia, ya que el acético de Einstein tiene una única solución. Sin embargo, al pedir más respuestas con ;, Prolog continúa explorando el árbol de posibilidades, e incluso puede repetir la misma solución siguiendo distintos caminos.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pistas no verifican valores, los unifican. Cada pista arranca con variables libres, y poco a poco las funciones append y member las van conectando entre sí. Si una pista contradice algo ya ligado, Prolog retrocede y prueba otra alternativa hasta completar el proceso de unificación. Prolog prueba las diversas posiciones mediante backtracking hasta hallar una solución donde nada se contradiga.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función member/2 cumple dos funciones: comprobar y generar. Como member unifica el patrón con cualquier elemento en la lista, “el británico vive en la casa roja” significa lo mismo que “existe alguna casa con británico y rojo”. Prolog prueba las diferentes posiciones por medio de backtracking hasta hallar una que no contradiga lo anterior.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CAPTURAS DE CONSULTAS DE EXPLORACIÓN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resolver y mostrar_solucion: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solucion(Casas), member(casa(Num, britanico, _, _, _, _), Casas) y solucion(Casas), member(casa(_, aleman, _, Bebida, _, _), Casas):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solucion(Casas), member(casa(_, Nacionalidad, verde, _, _, _), Casas).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