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83754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</w:rPr>
      </w:pPr>
      <w:r w:rsidRPr="00C27136">
        <w:rPr>
          <w:rFonts w:ascii="Times New Roman" w:eastAsia="Times New Roman" w:hAnsi="Times New Roman" w:cs="Times New Roman"/>
        </w:rPr>
        <w:fldChar w:fldCharType="begin"/>
      </w:r>
      <w:r w:rsidRPr="00C27136">
        <w:rPr>
          <w:rFonts w:ascii="Times New Roman" w:eastAsia="Times New Roman" w:hAnsi="Times New Roman" w:cs="Times New Roman"/>
        </w:rPr>
        <w:instrText xml:space="preserve"> INCLUDEPICTURE "/var/folders/r8/__nxk3y13nlc81qqdzt3fbyw0000gn/T/com.microsoft.Word/WebArchiveCopyPasteTempFiles/logo-universidad-panamericana.png" \* MERGEFORMATINET </w:instrText>
      </w:r>
      <w:r w:rsidRPr="00C27136">
        <w:rPr>
          <w:rFonts w:ascii="Times New Roman" w:eastAsia="Times New Roman" w:hAnsi="Times New Roman" w:cs="Times New Roman"/>
        </w:rPr>
        <w:fldChar w:fldCharType="separate"/>
      </w:r>
      <w:r w:rsidRPr="00C2713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806DD4" wp14:editId="190231DD">
            <wp:extent cx="2416208" cy="2112579"/>
            <wp:effectExtent l="0" t="0" r="0" b="0"/>
            <wp:docPr id="1" name="Picture 1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91" cy="2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136">
        <w:rPr>
          <w:rFonts w:ascii="Times New Roman" w:eastAsia="Times New Roman" w:hAnsi="Times New Roman" w:cs="Times New Roman"/>
        </w:rPr>
        <w:fldChar w:fldCharType="end"/>
      </w:r>
    </w:p>
    <w:p w14:paraId="42BF879A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</w:rPr>
      </w:pPr>
    </w:p>
    <w:p w14:paraId="48C202F9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</w:rPr>
      </w:pPr>
    </w:p>
    <w:p w14:paraId="4E39B7F8" w14:textId="51A96DB1" w:rsidR="00792DD7" w:rsidRPr="006C329E" w:rsidRDefault="00792DD7" w:rsidP="006C329E">
      <w:pPr>
        <w:rPr>
          <w:rFonts w:ascii="Times New Roman" w:eastAsia="Times New Roman" w:hAnsi="Times New Roman" w:cs="Times New Roman"/>
          <w:sz w:val="96"/>
          <w:szCs w:val="96"/>
        </w:rPr>
      </w:pPr>
    </w:p>
    <w:p w14:paraId="6BE20E31" w14:textId="784B7CCB" w:rsidR="00235DBD" w:rsidRDefault="006C329E" w:rsidP="00235DBD">
      <w:pPr>
        <w:jc w:val="center"/>
        <w:rPr>
          <w:rFonts w:ascii="Impact" w:eastAsia="Times New Roman" w:hAnsi="Impact" w:cs="Times New Roman"/>
          <w:sz w:val="112"/>
          <w:szCs w:val="112"/>
        </w:rPr>
      </w:pPr>
      <w:r w:rsidRPr="006C329E">
        <w:rPr>
          <w:rFonts w:ascii="Yu Gothic Medium" w:eastAsia="Yu Gothic Medium" w:hAnsi="Yu Gothic Medium" w:cs="Times New Roman"/>
          <w:sz w:val="96"/>
          <w:szCs w:val="96"/>
        </w:rPr>
        <w:t>AUTOM</w:t>
      </w:r>
      <w:r w:rsidRPr="006C329E">
        <w:rPr>
          <w:rFonts w:ascii="Impact" w:eastAsia="Times New Roman" w:hAnsi="Impact" w:cs="Times New Roman"/>
          <w:sz w:val="112"/>
          <w:szCs w:val="112"/>
        </w:rPr>
        <w:t>ADB</w:t>
      </w:r>
    </w:p>
    <w:p w14:paraId="28A91ACA" w14:textId="77777777" w:rsidR="006C329E" w:rsidRPr="006C329E" w:rsidRDefault="006C329E" w:rsidP="006C329E">
      <w:pPr>
        <w:jc w:val="center"/>
        <w:rPr>
          <w:rFonts w:ascii="Univers Condensed" w:hAnsi="Univers Condensed"/>
          <w:b/>
          <w:bCs/>
          <w:sz w:val="32"/>
          <w:szCs w:val="32"/>
        </w:rPr>
      </w:pPr>
      <w:r w:rsidRPr="006C329E">
        <w:rPr>
          <w:rFonts w:ascii="Univers Condensed" w:hAnsi="Univers Condensed"/>
          <w:b/>
          <w:bCs/>
          <w:sz w:val="32"/>
          <w:szCs w:val="32"/>
        </w:rPr>
        <w:t>Release Notes Version 2.0</w:t>
      </w:r>
    </w:p>
    <w:p w14:paraId="1319282C" w14:textId="4726D51C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37CA64B2" w14:textId="6A85CC1D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9F4715E" w14:textId="21ADEE27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8962131" w14:textId="2284122B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3FB9CC65" w14:textId="55E31130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031737C2" w14:textId="2CC2AE5F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43A84263" w14:textId="2907B292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75A6661" w14:textId="52165AD3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3EA72459" w14:textId="2D2A400D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48E804C5" w14:textId="080BCF70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4821B54F" w14:textId="50356553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B7D01E3" w14:textId="75BE280B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1B13323F" w14:textId="4A7B654A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7AE9AFE1" w14:textId="720D4F6F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59662813" w14:textId="3F1C4D53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3BCF3C9F" w14:textId="185586F1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4268399" w14:textId="74935953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53D6AFB3" w14:textId="6E1F4B41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4196E5AA" w14:textId="524FF2B0" w:rsidR="006C329E" w:rsidRDefault="006C329E" w:rsidP="006C329E">
      <w:pPr>
        <w:rPr>
          <w:rFonts w:ascii="Univers Condensed" w:eastAsia="Times New Roman" w:hAnsi="Univers Condensed" w:cs="Times New Roman"/>
        </w:rPr>
      </w:pPr>
      <w:r>
        <w:rPr>
          <w:rFonts w:ascii="Univers Condensed" w:eastAsia="Times New Roman" w:hAnsi="Univers Condensed" w:cs="Times New Roman"/>
        </w:rPr>
        <w:t>Joaquin Miranda Castro</w:t>
      </w:r>
    </w:p>
    <w:p w14:paraId="111EA328" w14:textId="4C820969" w:rsidR="00235DBD" w:rsidRPr="006C329E" w:rsidRDefault="006C329E" w:rsidP="006C329E">
      <w:pPr>
        <w:rPr>
          <w:rFonts w:ascii="Univers Condensed" w:eastAsia="Times New Roman" w:hAnsi="Univers Condensed" w:cs="Times New Roman"/>
        </w:rPr>
      </w:pPr>
      <w:r>
        <w:rPr>
          <w:rFonts w:ascii="Univers Condensed" w:eastAsia="Times New Roman" w:hAnsi="Univers Condensed" w:cs="Times New Roman"/>
        </w:rPr>
        <w:t>192493</w:t>
      </w:r>
    </w:p>
    <w:p w14:paraId="21F54D86" w14:textId="30ACB61E" w:rsidR="00792DD7" w:rsidRPr="006C329E" w:rsidRDefault="00792DD7" w:rsidP="00792DD7">
      <w:pPr>
        <w:rPr>
          <w:rFonts w:ascii="Univers Condensed" w:hAnsi="Univers Condensed"/>
          <w:b/>
          <w:bCs/>
          <w:sz w:val="32"/>
          <w:szCs w:val="32"/>
        </w:rPr>
      </w:pPr>
      <w:r w:rsidRPr="006C329E">
        <w:rPr>
          <w:rFonts w:ascii="Univers Condensed" w:hAnsi="Univers Condensed"/>
          <w:b/>
          <w:bCs/>
          <w:sz w:val="32"/>
          <w:szCs w:val="32"/>
        </w:rPr>
        <w:lastRenderedPageBreak/>
        <w:t xml:space="preserve">Release Notes Version </w:t>
      </w:r>
      <w:r w:rsidR="00235DBD" w:rsidRPr="006C329E">
        <w:rPr>
          <w:rFonts w:ascii="Univers Condensed" w:hAnsi="Univers Condensed"/>
          <w:b/>
          <w:bCs/>
          <w:sz w:val="32"/>
          <w:szCs w:val="32"/>
        </w:rPr>
        <w:t>2.0</w:t>
      </w:r>
    </w:p>
    <w:p w14:paraId="1932FF93" w14:textId="308D442C" w:rsidR="0040466C" w:rsidRPr="006C329E" w:rsidRDefault="0040466C" w:rsidP="00792DD7">
      <w:pPr>
        <w:ind w:left="2880"/>
        <w:rPr>
          <w:rFonts w:ascii="Univers Condensed" w:hAnsi="Univers Condensed"/>
        </w:rPr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2420"/>
        <w:gridCol w:w="2420"/>
        <w:gridCol w:w="2420"/>
      </w:tblGrid>
      <w:tr w:rsidR="00792DD7" w:rsidRPr="006C329E" w14:paraId="2333D387" w14:textId="77777777" w:rsidTr="00792DD7">
        <w:trPr>
          <w:trHeight w:val="255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2A4C06A" w14:textId="77777777" w:rsidR="00792DD7" w:rsidRPr="006C329E" w:rsidRDefault="00792DD7" w:rsidP="00792DD7">
            <w:pPr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9BE6E6" w:fill="9BE6E6"/>
            <w:vAlign w:val="bottom"/>
            <w:hideMark/>
          </w:tcPr>
          <w:p w14:paraId="75766950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5E0B3" w:fill="C5E0B3"/>
            <w:vAlign w:val="bottom"/>
            <w:hideMark/>
          </w:tcPr>
          <w:p w14:paraId="5AB314DA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 xml:space="preserve">Test Cases </w:t>
            </w:r>
          </w:p>
        </w:tc>
      </w:tr>
      <w:tr w:rsidR="00792DD7" w:rsidRPr="006C329E" w14:paraId="5113D5B4" w14:textId="77777777" w:rsidTr="00792DD7">
        <w:trPr>
          <w:trHeight w:val="255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6469DD7" w14:textId="77777777" w:rsidR="00792DD7" w:rsidRPr="006C329E" w:rsidRDefault="00792DD7" w:rsidP="00792DD7">
            <w:pPr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21F2A2" w14:textId="77777777" w:rsidR="00792DD7" w:rsidRPr="006C329E" w:rsidRDefault="00792DD7" w:rsidP="00792DD7">
            <w:pPr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660D29" w14:textId="77777777" w:rsidR="00792DD7" w:rsidRPr="006C329E" w:rsidRDefault="00792DD7" w:rsidP="00792DD7">
            <w:pPr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</w:p>
        </w:tc>
      </w:tr>
      <w:tr w:rsidR="00792DD7" w:rsidRPr="006C329E" w14:paraId="112A8249" w14:textId="77777777" w:rsidTr="00792DD7">
        <w:trPr>
          <w:trHeight w:val="255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DFB3" w:fill="DADFB3"/>
            <w:vAlign w:val="bottom"/>
            <w:hideMark/>
          </w:tcPr>
          <w:p w14:paraId="00FA453E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b/>
                <w:bCs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b/>
                <w:bCs/>
                <w:color w:val="000000"/>
                <w:sz w:val="20"/>
                <w:szCs w:val="20"/>
              </w:rPr>
              <w:t>Passed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C3F0FC0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A4C0361" w14:textId="06D849D6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5</w:t>
            </w:r>
            <w:r w:rsidR="00235DBD"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4</w:t>
            </w:r>
          </w:p>
        </w:tc>
      </w:tr>
      <w:tr w:rsidR="00792DD7" w:rsidRPr="006C329E" w14:paraId="7F124C07" w14:textId="77777777" w:rsidTr="00792DD7">
        <w:trPr>
          <w:trHeight w:val="255"/>
        </w:trPr>
        <w:tc>
          <w:tcPr>
            <w:tcW w:w="2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6173" w:fill="FF6173"/>
            <w:vAlign w:val="bottom"/>
            <w:hideMark/>
          </w:tcPr>
          <w:p w14:paraId="26D4E4D1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b/>
                <w:bCs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b/>
                <w:bCs/>
                <w:color w:val="000000"/>
                <w:sz w:val="20"/>
                <w:szCs w:val="20"/>
              </w:rPr>
              <w:t>Failed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05AE58A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0%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A24C124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367D0D9F" w14:textId="73555867" w:rsidR="00792DD7" w:rsidRPr="006C329E" w:rsidRDefault="00792DD7" w:rsidP="00792DD7">
      <w:pPr>
        <w:ind w:left="2880"/>
        <w:rPr>
          <w:rFonts w:ascii="Univers Condensed" w:hAnsi="Univers Condensed"/>
        </w:rPr>
      </w:pPr>
    </w:p>
    <w:p w14:paraId="2C2D5B09" w14:textId="630A263C" w:rsidR="00792DD7" w:rsidRPr="006C329E" w:rsidRDefault="00792DD7" w:rsidP="00792DD7">
      <w:pPr>
        <w:ind w:left="2880"/>
        <w:rPr>
          <w:rFonts w:ascii="Univers Condensed" w:hAnsi="Univers Condensed"/>
        </w:rPr>
      </w:pPr>
    </w:p>
    <w:p w14:paraId="1769ADF5" w14:textId="6507C599" w:rsidR="00792DD7" w:rsidRPr="006C329E" w:rsidRDefault="00792DD7" w:rsidP="00792DD7">
      <w:pPr>
        <w:rPr>
          <w:rFonts w:ascii="Univers Condensed" w:hAnsi="Univers Condensed"/>
        </w:rPr>
      </w:pPr>
      <w:r w:rsidRPr="006C329E">
        <w:rPr>
          <w:rFonts w:ascii="Univers Condensed" w:hAnsi="Univers Condensed"/>
          <w:noProof/>
        </w:rPr>
        <w:drawing>
          <wp:inline distT="0" distB="0" distL="0" distR="0" wp14:anchorId="05700EDF" wp14:editId="36F738C2">
            <wp:extent cx="5169877" cy="3282462"/>
            <wp:effectExtent l="0" t="0" r="12065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3467C7" w14:textId="5136D367" w:rsidR="00792DD7" w:rsidRPr="006C329E" w:rsidRDefault="00792DD7" w:rsidP="00792DD7">
      <w:pPr>
        <w:rPr>
          <w:rFonts w:ascii="Univers Condensed" w:hAnsi="Univers Condensed"/>
        </w:rPr>
      </w:pPr>
    </w:p>
    <w:p w14:paraId="56320638" w14:textId="6F8EBFE0" w:rsidR="00CD356B" w:rsidRDefault="00792DD7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 xml:space="preserve">During this sprint the </w:t>
      </w:r>
      <w:r w:rsidR="001703A8" w:rsidRPr="006C329E">
        <w:rPr>
          <w:rFonts w:ascii="Univers Condensed" w:hAnsi="Univers Condensed" w:cs="Times New Roman"/>
          <w:sz w:val="22"/>
          <w:szCs w:val="22"/>
        </w:rPr>
        <w:t>all</w:t>
      </w:r>
      <w:r w:rsidRPr="006C329E">
        <w:rPr>
          <w:rFonts w:ascii="Univers Condensed" w:hAnsi="Univers Condensed" w:cs="Times New Roman"/>
          <w:sz w:val="22"/>
          <w:szCs w:val="22"/>
        </w:rPr>
        <w:t xml:space="preserve"> the test cases that were executed on the current build passed. Three regression tests were executed. </w:t>
      </w:r>
    </w:p>
    <w:p w14:paraId="13247D0D" w14:textId="0F3A6A3A" w:rsidR="00CD356B" w:rsidRDefault="00CB17D1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 xml:space="preserve">During the first regression tests </w:t>
      </w:r>
      <w:r w:rsidR="00CD356B">
        <w:rPr>
          <w:rFonts w:ascii="Univers Condensed" w:hAnsi="Univers Condensed" w:cs="Times New Roman"/>
          <w:sz w:val="22"/>
          <w:szCs w:val="22"/>
        </w:rPr>
        <w:t>there were several adb errors with the remote STF device, causing every test that used any adb method to fail. The methods were adjusted to contemplate these cases.</w:t>
      </w:r>
    </w:p>
    <w:p w14:paraId="7E7E8D4F" w14:textId="48BE6A8E" w:rsidR="00CD356B" w:rsidRDefault="00CB17D1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 xml:space="preserve">During the second regression tests the previous test cases regarding the ADB </w:t>
      </w:r>
      <w:r w:rsidR="00CD356B">
        <w:rPr>
          <w:rFonts w:ascii="Univers Condensed" w:hAnsi="Univers Condensed" w:cs="Times New Roman"/>
          <w:sz w:val="22"/>
          <w:szCs w:val="22"/>
        </w:rPr>
        <w:t>methods</w:t>
      </w:r>
      <w:r w:rsidRPr="006C329E">
        <w:rPr>
          <w:rFonts w:ascii="Univers Condensed" w:hAnsi="Univers Condensed" w:cs="Times New Roman"/>
          <w:sz w:val="22"/>
          <w:szCs w:val="22"/>
        </w:rPr>
        <w:t xml:space="preserve"> now passed, however </w:t>
      </w:r>
      <w:r w:rsidR="00CD356B">
        <w:rPr>
          <w:rFonts w:ascii="Univers Condensed" w:hAnsi="Univers Condensed" w:cs="Times New Roman"/>
          <w:sz w:val="22"/>
          <w:szCs w:val="22"/>
        </w:rPr>
        <w:t>methods regarding calls to national numbers failed because of the developer no executing the test from another country (Bolivia). For better execution, the assumption to being in Mexico for a national number changed to Bolivia, and the validations changed as such.</w:t>
      </w:r>
    </w:p>
    <w:p w14:paraId="358CC0B7" w14:textId="4FAAD894" w:rsidR="00CB17D1" w:rsidRPr="006C329E" w:rsidRDefault="00CB17D1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>After further modifications during the last regression test 100% of the test cases passed.</w:t>
      </w:r>
    </w:p>
    <w:p w14:paraId="321D2029" w14:textId="77777777" w:rsidR="00792DD7" w:rsidRPr="006C329E" w:rsidRDefault="00792DD7" w:rsidP="00792DD7">
      <w:pPr>
        <w:pStyle w:val="Heading5"/>
        <w:spacing w:line="480" w:lineRule="auto"/>
        <w:ind w:left="0"/>
        <w:rPr>
          <w:rFonts w:ascii="Univers Condensed" w:hAnsi="Univers Condensed"/>
        </w:rPr>
      </w:pPr>
      <w:r w:rsidRPr="006C329E">
        <w:rPr>
          <w:rFonts w:ascii="Univers Condensed" w:hAnsi="Univers Condensed"/>
          <w:b/>
          <w:sz w:val="24"/>
        </w:rPr>
        <w:lastRenderedPageBreak/>
        <w:t>Evaluation</w:t>
      </w:r>
    </w:p>
    <w:p w14:paraId="508F706C" w14:textId="5F7F8560" w:rsidR="00792DD7" w:rsidRPr="006C329E" w:rsidRDefault="00792DD7" w:rsidP="00792DD7">
      <w:pPr>
        <w:pStyle w:val="Heading5"/>
        <w:spacing w:line="480" w:lineRule="auto"/>
        <w:ind w:left="709"/>
        <w:jc w:val="both"/>
        <w:rPr>
          <w:rFonts w:ascii="Univers Condensed" w:hAnsi="Univers Condensed"/>
        </w:rPr>
      </w:pPr>
      <w:r w:rsidRPr="006C329E">
        <w:rPr>
          <w:rFonts w:ascii="Univers Condensed" w:hAnsi="Univers Condensed"/>
          <w:szCs w:val="22"/>
        </w:rPr>
        <w:t xml:space="preserve">The android testing framework </w:t>
      </w:r>
      <w:r w:rsidR="00CD356B">
        <w:rPr>
          <w:rFonts w:ascii="Univers Condensed" w:hAnsi="Univers Condensed"/>
          <w:szCs w:val="22"/>
        </w:rPr>
        <w:t>AutomADB</w:t>
      </w:r>
      <w:r w:rsidR="00850EF5">
        <w:rPr>
          <w:rFonts w:ascii="Univers Condensed" w:hAnsi="Univers Condensed"/>
          <w:szCs w:val="22"/>
        </w:rPr>
        <w:t xml:space="preserve"> </w:t>
      </w:r>
      <w:r w:rsidRPr="006C329E">
        <w:rPr>
          <w:rFonts w:ascii="Univers Condensed" w:hAnsi="Univers Condensed"/>
          <w:szCs w:val="22"/>
        </w:rPr>
        <w:t>(v</w:t>
      </w:r>
      <w:r w:rsidR="00CD356B">
        <w:rPr>
          <w:rFonts w:ascii="Univers Condensed" w:hAnsi="Univers Condensed"/>
          <w:szCs w:val="22"/>
        </w:rPr>
        <w:t>2.0</w:t>
      </w:r>
      <w:r w:rsidRPr="006C329E">
        <w:rPr>
          <w:rFonts w:ascii="Univers Condensed" w:hAnsi="Univers Condensed"/>
          <w:szCs w:val="22"/>
        </w:rPr>
        <w:t>) underwent comprehensive testing</w:t>
      </w:r>
      <w:r w:rsidR="00CB17D1" w:rsidRPr="006C329E">
        <w:rPr>
          <w:rFonts w:ascii="Univers Condensed" w:hAnsi="Univers Condensed"/>
          <w:szCs w:val="22"/>
        </w:rPr>
        <w:t xml:space="preserve"> with several bugs and issues being observed</w:t>
      </w:r>
      <w:r w:rsidRPr="006C329E">
        <w:rPr>
          <w:rFonts w:ascii="Univers Condensed" w:hAnsi="Univers Condensed"/>
          <w:szCs w:val="22"/>
        </w:rPr>
        <w:t xml:space="preserve">. </w:t>
      </w:r>
      <w:r w:rsidR="00A031BE">
        <w:rPr>
          <w:rFonts w:ascii="Univers Condensed" w:hAnsi="Univers Condensed"/>
        </w:rPr>
        <w:t xml:space="preserve">The previous test cases were executed with the new </w:t>
      </w:r>
      <w:r w:rsidR="001703A8">
        <w:rPr>
          <w:rFonts w:ascii="Univers Condensed" w:hAnsi="Univers Condensed"/>
        </w:rPr>
        <w:t>functionality, the</w:t>
      </w:r>
      <w:r w:rsidR="00A031BE">
        <w:rPr>
          <w:rFonts w:ascii="Univers Condensed" w:hAnsi="Univers Condensed"/>
        </w:rPr>
        <w:t xml:space="preserve"> OpenSTF compatibility, where the execution was made to a remote device</w:t>
      </w:r>
      <w:r w:rsidRPr="006C329E">
        <w:rPr>
          <w:rFonts w:ascii="Univers Condensed" w:hAnsi="Univers Condensed"/>
        </w:rPr>
        <w:t>.  Correction and re</w:t>
      </w:r>
      <w:r w:rsidR="00CB17D1" w:rsidRPr="006C329E">
        <w:rPr>
          <w:rFonts w:ascii="Univers Condensed" w:hAnsi="Univers Condensed"/>
        </w:rPr>
        <w:t xml:space="preserve">gression </w:t>
      </w:r>
      <w:r w:rsidRPr="006C329E">
        <w:rPr>
          <w:rFonts w:ascii="Univers Condensed" w:hAnsi="Univers Condensed"/>
        </w:rPr>
        <w:t xml:space="preserve">testing </w:t>
      </w:r>
      <w:r w:rsidR="00CB17D1" w:rsidRPr="006C329E">
        <w:rPr>
          <w:rFonts w:ascii="Univers Condensed" w:hAnsi="Univers Condensed"/>
        </w:rPr>
        <w:t xml:space="preserve">were conducted during this sprint which </w:t>
      </w:r>
      <w:r w:rsidR="00E10E12" w:rsidRPr="006C329E">
        <w:rPr>
          <w:rFonts w:ascii="Univers Condensed" w:hAnsi="Univers Condensed"/>
        </w:rPr>
        <w:t xml:space="preserve">ultimately </w:t>
      </w:r>
      <w:r w:rsidR="00CB17D1" w:rsidRPr="006C329E">
        <w:rPr>
          <w:rFonts w:ascii="Univers Condensed" w:hAnsi="Univers Condensed"/>
        </w:rPr>
        <w:t>allowed 100% of the test cases to pass</w:t>
      </w:r>
      <w:r w:rsidRPr="006C329E">
        <w:rPr>
          <w:rFonts w:ascii="Univers Condensed" w:hAnsi="Univers Condensed"/>
        </w:rPr>
        <w:t xml:space="preserve">.  </w:t>
      </w:r>
    </w:p>
    <w:p w14:paraId="326E64B6" w14:textId="77777777" w:rsidR="00CB17D1" w:rsidRPr="006C329E" w:rsidRDefault="00CB17D1" w:rsidP="00CB17D1">
      <w:pPr>
        <w:pStyle w:val="Heading5"/>
        <w:spacing w:line="480" w:lineRule="auto"/>
        <w:ind w:left="0"/>
        <w:rPr>
          <w:rFonts w:ascii="Univers Condensed" w:hAnsi="Univers Condensed"/>
        </w:rPr>
      </w:pPr>
      <w:r w:rsidRPr="006C329E">
        <w:rPr>
          <w:rFonts w:ascii="Univers Condensed" w:hAnsi="Univers Condensed"/>
          <w:b/>
          <w:sz w:val="24"/>
        </w:rPr>
        <w:t xml:space="preserve">Exit Criteria </w:t>
      </w:r>
    </w:p>
    <w:p w14:paraId="501A5D1A" w14:textId="5DB7EF73" w:rsidR="00CB17D1" w:rsidRPr="006C329E" w:rsidRDefault="001703A8" w:rsidP="00DE5811">
      <w:pPr>
        <w:pStyle w:val="Heading5"/>
        <w:numPr>
          <w:ilvl w:val="0"/>
          <w:numId w:val="2"/>
        </w:numPr>
        <w:spacing w:line="276" w:lineRule="auto"/>
        <w:jc w:val="both"/>
        <w:rPr>
          <w:rFonts w:ascii="Univers Condensed" w:hAnsi="Univers Condensed"/>
        </w:rPr>
      </w:pPr>
      <w:r w:rsidRPr="006C329E">
        <w:rPr>
          <w:rFonts w:ascii="Univers Condensed" w:hAnsi="Univers Condensed"/>
        </w:rPr>
        <w:t>All</w:t>
      </w:r>
      <w:r w:rsidR="00CB17D1" w:rsidRPr="006C329E">
        <w:rPr>
          <w:rFonts w:ascii="Univers Condensed" w:hAnsi="Univers Condensed"/>
        </w:rPr>
        <w:t xml:space="preserve"> the test cases created must be executed </w:t>
      </w:r>
    </w:p>
    <w:p w14:paraId="1E72971F" w14:textId="1E1C266D" w:rsidR="00CB17D1" w:rsidRDefault="001703A8" w:rsidP="00DE5811">
      <w:pPr>
        <w:pStyle w:val="Heading5"/>
        <w:numPr>
          <w:ilvl w:val="0"/>
          <w:numId w:val="2"/>
        </w:numPr>
        <w:spacing w:line="276" w:lineRule="auto"/>
        <w:jc w:val="both"/>
        <w:rPr>
          <w:rFonts w:ascii="Univers Condensed" w:hAnsi="Univers Condensed"/>
        </w:rPr>
      </w:pPr>
      <w:r w:rsidRPr="006C329E">
        <w:rPr>
          <w:rFonts w:ascii="Univers Condensed" w:hAnsi="Univers Condensed"/>
        </w:rPr>
        <w:t>All</w:t>
      </w:r>
      <w:r w:rsidR="00CB17D1" w:rsidRPr="006C329E">
        <w:rPr>
          <w:rFonts w:ascii="Univers Condensed" w:hAnsi="Univers Condensed"/>
        </w:rPr>
        <w:t xml:space="preserve"> the defects in Critical severity should be verified and closed </w:t>
      </w:r>
    </w:p>
    <w:p w14:paraId="38CA2FB8" w14:textId="7A75927E" w:rsidR="006C329E" w:rsidRDefault="006C329E" w:rsidP="006C329E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  <w:b/>
          <w:bCs/>
          <w:sz w:val="24"/>
          <w:szCs w:val="24"/>
        </w:rPr>
      </w:pPr>
      <w:r w:rsidRPr="006C329E">
        <w:rPr>
          <w:rFonts w:ascii="Univers Condensed" w:hAnsi="Univers Condensed"/>
          <w:b/>
          <w:bCs/>
          <w:sz w:val="24"/>
          <w:szCs w:val="24"/>
        </w:rPr>
        <w:t>Bug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4201"/>
        <w:gridCol w:w="1336"/>
        <w:gridCol w:w="1124"/>
        <w:gridCol w:w="1416"/>
      </w:tblGrid>
      <w:tr w:rsidR="003E5440" w14:paraId="02085052" w14:textId="77777777" w:rsidTr="003E5440">
        <w:tc>
          <w:tcPr>
            <w:tcW w:w="1299" w:type="dxa"/>
          </w:tcPr>
          <w:p w14:paraId="4B52F5D6" w14:textId="5F02A1BA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BUG</w:t>
            </w:r>
          </w:p>
        </w:tc>
        <w:tc>
          <w:tcPr>
            <w:tcW w:w="4336" w:type="dxa"/>
          </w:tcPr>
          <w:p w14:paraId="48ADF798" w14:textId="59FE4687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8" w:type="dxa"/>
          </w:tcPr>
          <w:p w14:paraId="55006ECA" w14:textId="6358623A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131" w:type="dxa"/>
          </w:tcPr>
          <w:p w14:paraId="27CB82E0" w14:textId="53DF32B4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16" w:type="dxa"/>
          </w:tcPr>
          <w:p w14:paraId="0CA71CCB" w14:textId="4DE52D7C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Status</w:t>
            </w:r>
          </w:p>
        </w:tc>
      </w:tr>
      <w:tr w:rsidR="003E5440" w14:paraId="69A036D8" w14:textId="77777777" w:rsidTr="003E5440">
        <w:trPr>
          <w:trHeight w:val="593"/>
        </w:trPr>
        <w:tc>
          <w:tcPr>
            <w:tcW w:w="1299" w:type="dxa"/>
          </w:tcPr>
          <w:p w14:paraId="13FE1296" w14:textId="323229EB" w:rsidR="003E5440" w:rsidRPr="003E5440" w:rsidRDefault="001703A8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hyperlink r:id="rId7" w:history="1">
              <w:r w:rsidR="003E5440" w:rsidRPr="001703A8">
                <w:rPr>
                  <w:rStyle w:val="Hyperlink"/>
                  <w:rFonts w:ascii="Univers Condensed" w:hAnsi="Univers Condensed"/>
                  <w:sz w:val="24"/>
                  <w:szCs w:val="24"/>
                </w:rPr>
                <w:t>BG01</w:t>
              </w:r>
            </w:hyperlink>
          </w:p>
        </w:tc>
        <w:tc>
          <w:tcPr>
            <w:tcW w:w="4336" w:type="dxa"/>
          </w:tcPr>
          <w:p w14:paraId="2CAA1744" w14:textId="77777777" w:rsid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adb connection to STF device prints:</w:t>
            </w:r>
          </w:p>
          <w:p w14:paraId="151BD233" w14:textId="689AD62E" w:rsidR="003E5440" w:rsidRPr="00A4313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i/>
                <w:iCs/>
                <w:sz w:val="24"/>
                <w:szCs w:val="24"/>
              </w:rPr>
            </w:pPr>
            <w:r w:rsidRPr="00A43130">
              <w:rPr>
                <w:rFonts w:ascii="Univers Condensed" w:hAnsi="Univers Condensed"/>
                <w:i/>
                <w:iCs/>
                <w:sz w:val="24"/>
                <w:szCs w:val="24"/>
              </w:rPr>
              <w:t>Failed to authenticate</w:t>
            </w:r>
          </w:p>
        </w:tc>
        <w:tc>
          <w:tcPr>
            <w:tcW w:w="1368" w:type="dxa"/>
          </w:tcPr>
          <w:p w14:paraId="675BA081" w14:textId="589879AC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-----</w:t>
            </w:r>
          </w:p>
        </w:tc>
        <w:tc>
          <w:tcPr>
            <w:tcW w:w="1131" w:type="dxa"/>
          </w:tcPr>
          <w:p w14:paraId="5AC21EB6" w14:textId="13536762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FFFF00"/>
          </w:tcPr>
          <w:p w14:paraId="4129549F" w14:textId="10A75BC5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Workaround</w:t>
            </w:r>
          </w:p>
        </w:tc>
      </w:tr>
      <w:tr w:rsidR="003E5440" w14:paraId="67B94406" w14:textId="77777777" w:rsidTr="003E5440">
        <w:tc>
          <w:tcPr>
            <w:tcW w:w="1299" w:type="dxa"/>
          </w:tcPr>
          <w:p w14:paraId="4264E991" w14:textId="4FEDC653" w:rsidR="003E5440" w:rsidRPr="003E5440" w:rsidRDefault="00DE5811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hyperlink r:id="rId8" w:history="1">
              <w:r w:rsidR="003E5440" w:rsidRPr="00DE5811">
                <w:rPr>
                  <w:rStyle w:val="Hyperlink"/>
                  <w:rFonts w:ascii="Univers Condensed" w:hAnsi="Univers Condensed"/>
                  <w:sz w:val="24"/>
                  <w:szCs w:val="24"/>
                </w:rPr>
                <w:t>BG02</w:t>
              </w:r>
            </w:hyperlink>
          </w:p>
        </w:tc>
        <w:tc>
          <w:tcPr>
            <w:tcW w:w="4336" w:type="dxa"/>
          </w:tcPr>
          <w:p w14:paraId="33CFA500" w14:textId="77777777" w:rsid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 xml:space="preserve">when running in </w:t>
            </w:r>
            <w:proofErr w:type="spellStart"/>
            <w:r>
              <w:rPr>
                <w:rFonts w:ascii="Univers Condensed" w:hAnsi="Univers Condensed"/>
                <w:sz w:val="24"/>
                <w:szCs w:val="24"/>
              </w:rPr>
              <w:t>stf</w:t>
            </w:r>
            <w:proofErr w:type="spellEnd"/>
            <w:r>
              <w:rPr>
                <w:rFonts w:ascii="Univers Condensed" w:hAnsi="Univers Condensed"/>
                <w:sz w:val="24"/>
                <w:szCs w:val="24"/>
              </w:rPr>
              <w:t xml:space="preserve"> mode, if local phone is connected, adb fails ad prints: </w:t>
            </w:r>
          </w:p>
          <w:p w14:paraId="34612523" w14:textId="30142D18" w:rsidR="00A43130" w:rsidRPr="00A4313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i/>
                <w:iCs/>
                <w:sz w:val="24"/>
                <w:szCs w:val="24"/>
              </w:rPr>
            </w:pPr>
            <w:r w:rsidRPr="00A43130">
              <w:rPr>
                <w:rFonts w:ascii="Univers Condensed" w:hAnsi="Univers Condensed"/>
                <w:i/>
                <w:iCs/>
                <w:sz w:val="24"/>
                <w:szCs w:val="24"/>
              </w:rPr>
              <w:t>more than one device and emulator</w:t>
            </w:r>
          </w:p>
        </w:tc>
        <w:tc>
          <w:tcPr>
            <w:tcW w:w="1368" w:type="dxa"/>
          </w:tcPr>
          <w:p w14:paraId="0DDA71CE" w14:textId="22D65FDF" w:rsidR="003E5440" w:rsidRPr="003E5440" w:rsidRDefault="00DD0465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TC05</w:t>
            </w:r>
          </w:p>
        </w:tc>
        <w:tc>
          <w:tcPr>
            <w:tcW w:w="1131" w:type="dxa"/>
          </w:tcPr>
          <w:p w14:paraId="641920B7" w14:textId="1BFF752A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104CA742" w14:textId="35BDC3EF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Solved</w:t>
            </w:r>
          </w:p>
        </w:tc>
      </w:tr>
      <w:tr w:rsidR="003E5440" w14:paraId="7FEA074C" w14:textId="77777777" w:rsidTr="003E5440">
        <w:tc>
          <w:tcPr>
            <w:tcW w:w="1299" w:type="dxa"/>
          </w:tcPr>
          <w:p w14:paraId="49738B19" w14:textId="07E8ACA4" w:rsidR="003E5440" w:rsidRPr="003E5440" w:rsidRDefault="00DE5811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hyperlink r:id="rId9" w:history="1">
              <w:r w:rsidR="003E5440" w:rsidRPr="00DE5811">
                <w:rPr>
                  <w:rStyle w:val="Hyperlink"/>
                  <w:rFonts w:ascii="Univers Condensed" w:hAnsi="Univers Condensed"/>
                  <w:sz w:val="24"/>
                  <w:szCs w:val="24"/>
                </w:rPr>
                <w:t>BG03</w:t>
              </w:r>
            </w:hyperlink>
          </w:p>
        </w:tc>
        <w:tc>
          <w:tcPr>
            <w:tcW w:w="4336" w:type="dxa"/>
          </w:tcPr>
          <w:p w14:paraId="70AC0DA7" w14:textId="0FEFC5FF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proofErr w:type="spellStart"/>
            <w:r>
              <w:rPr>
                <w:rFonts w:ascii="Univers Condensed" w:hAnsi="Univers Condensed"/>
                <w:sz w:val="24"/>
                <w:szCs w:val="24"/>
              </w:rPr>
              <w:t>UiAutomator</w:t>
            </w:r>
            <w:proofErr w:type="spellEnd"/>
            <w:r>
              <w:rPr>
                <w:rFonts w:ascii="Univers Condensed" w:hAnsi="Univers Condensed"/>
                <w:sz w:val="24"/>
                <w:szCs w:val="24"/>
              </w:rPr>
              <w:t xml:space="preserve"> cannot find the Phone app based on description when the app has a notification pending.</w:t>
            </w:r>
          </w:p>
        </w:tc>
        <w:tc>
          <w:tcPr>
            <w:tcW w:w="1368" w:type="dxa"/>
          </w:tcPr>
          <w:p w14:paraId="1394BC20" w14:textId="123598C4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TC05</w:t>
            </w:r>
          </w:p>
        </w:tc>
        <w:tc>
          <w:tcPr>
            <w:tcW w:w="1131" w:type="dxa"/>
          </w:tcPr>
          <w:p w14:paraId="78F13884" w14:textId="323E9E9C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4C01E639" w14:textId="48B8B729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Solved</w:t>
            </w:r>
          </w:p>
        </w:tc>
      </w:tr>
      <w:tr w:rsidR="003E5440" w14:paraId="582B1167" w14:textId="77777777" w:rsidTr="003E5440">
        <w:tc>
          <w:tcPr>
            <w:tcW w:w="1299" w:type="dxa"/>
          </w:tcPr>
          <w:p w14:paraId="5026F2B5" w14:textId="2CC1BAB7" w:rsidR="003E5440" w:rsidRPr="003E5440" w:rsidRDefault="00DE5811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hyperlink r:id="rId10" w:history="1">
              <w:r w:rsidR="003E5440" w:rsidRPr="00DE5811">
                <w:rPr>
                  <w:rStyle w:val="Hyperlink"/>
                  <w:rFonts w:ascii="Univers Condensed" w:hAnsi="Univers Condensed"/>
                  <w:sz w:val="24"/>
                  <w:szCs w:val="24"/>
                </w:rPr>
                <w:t>BG04</w:t>
              </w:r>
            </w:hyperlink>
          </w:p>
        </w:tc>
        <w:tc>
          <w:tcPr>
            <w:tcW w:w="4336" w:type="dxa"/>
          </w:tcPr>
          <w:p w14:paraId="0139EC97" w14:textId="4423360C" w:rsidR="003E5440" w:rsidRPr="003E5440" w:rsidRDefault="000820A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Mexican number fails as national number.</w:t>
            </w:r>
          </w:p>
        </w:tc>
        <w:tc>
          <w:tcPr>
            <w:tcW w:w="1368" w:type="dxa"/>
          </w:tcPr>
          <w:p w14:paraId="26360060" w14:textId="68DD7099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TC05</w:t>
            </w:r>
          </w:p>
        </w:tc>
        <w:tc>
          <w:tcPr>
            <w:tcW w:w="1131" w:type="dxa"/>
          </w:tcPr>
          <w:p w14:paraId="26ECD5C4" w14:textId="275782B1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00B91A1A" w14:textId="4AAC4C99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Solved</w:t>
            </w:r>
          </w:p>
        </w:tc>
      </w:tr>
      <w:tr w:rsidR="003E5440" w14:paraId="22721406" w14:textId="77777777" w:rsidTr="003E5440">
        <w:tc>
          <w:tcPr>
            <w:tcW w:w="1299" w:type="dxa"/>
          </w:tcPr>
          <w:p w14:paraId="07477639" w14:textId="2860BCAA" w:rsidR="003E5440" w:rsidRPr="003E5440" w:rsidRDefault="00DE5811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hyperlink r:id="rId11" w:history="1">
              <w:r w:rsidR="003E5440" w:rsidRPr="00DE5811">
                <w:rPr>
                  <w:rStyle w:val="Hyperlink"/>
                  <w:rFonts w:ascii="Univers Condensed" w:hAnsi="Univers Condensed"/>
                  <w:sz w:val="24"/>
                  <w:szCs w:val="24"/>
                </w:rPr>
                <w:t>BG05</w:t>
              </w:r>
            </w:hyperlink>
          </w:p>
        </w:tc>
        <w:tc>
          <w:tcPr>
            <w:tcW w:w="4336" w:type="dxa"/>
          </w:tcPr>
          <w:p w14:paraId="5B8F2F37" w14:textId="56A930D4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Call ended early because of invalid Carrier, not giving time to recognize end call button.</w:t>
            </w:r>
          </w:p>
        </w:tc>
        <w:tc>
          <w:tcPr>
            <w:tcW w:w="1368" w:type="dxa"/>
          </w:tcPr>
          <w:p w14:paraId="1F1327E6" w14:textId="54550B9C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TC05</w:t>
            </w:r>
          </w:p>
        </w:tc>
        <w:tc>
          <w:tcPr>
            <w:tcW w:w="1131" w:type="dxa"/>
          </w:tcPr>
          <w:p w14:paraId="0FCDA3AA" w14:textId="633D86BB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3CEE7101" w14:textId="1B44AD0F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proofErr w:type="spellStart"/>
            <w:r>
              <w:rPr>
                <w:rFonts w:ascii="Univers Condensed" w:hAnsi="Univers Condensed"/>
                <w:sz w:val="24"/>
                <w:szCs w:val="24"/>
              </w:rPr>
              <w:t>Soved</w:t>
            </w:r>
            <w:proofErr w:type="spellEnd"/>
          </w:p>
        </w:tc>
      </w:tr>
      <w:tr w:rsidR="003E5440" w14:paraId="6C5626A1" w14:textId="77777777" w:rsidTr="003E5440">
        <w:tc>
          <w:tcPr>
            <w:tcW w:w="1299" w:type="dxa"/>
          </w:tcPr>
          <w:p w14:paraId="0D76E9CC" w14:textId="259ED1FD" w:rsidR="003E5440" w:rsidRPr="003E5440" w:rsidRDefault="00DE5811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hyperlink r:id="rId12" w:history="1">
              <w:r w:rsidR="003E5440" w:rsidRPr="00DE5811">
                <w:rPr>
                  <w:rStyle w:val="Hyperlink"/>
                  <w:rFonts w:ascii="Univers Condensed" w:hAnsi="Univers Condensed"/>
                  <w:sz w:val="24"/>
                  <w:szCs w:val="24"/>
                </w:rPr>
                <w:t>BG06</w:t>
              </w:r>
            </w:hyperlink>
          </w:p>
        </w:tc>
        <w:tc>
          <w:tcPr>
            <w:tcW w:w="4336" w:type="dxa"/>
          </w:tcPr>
          <w:p w14:paraId="25F3F2C1" w14:textId="15DD4FD1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 xml:space="preserve">Call ended early because of </w:t>
            </w:r>
            <w:r w:rsidR="00CD356B">
              <w:rPr>
                <w:rFonts w:ascii="Univers Condensed" w:hAnsi="Univers Condensed"/>
                <w:sz w:val="24"/>
                <w:szCs w:val="24"/>
              </w:rPr>
              <w:t>0</w:t>
            </w:r>
            <w:r w:rsidR="000820A0">
              <w:rPr>
                <w:rFonts w:ascii="Univers Condensed" w:hAnsi="Univers Condensed"/>
                <w:sz w:val="24"/>
                <w:szCs w:val="24"/>
              </w:rPr>
              <w:t xml:space="preserve"> </w:t>
            </w:r>
            <w:r w:rsidR="00CD356B">
              <w:rPr>
                <w:rFonts w:ascii="Univers Condensed" w:hAnsi="Univers Condensed"/>
                <w:sz w:val="24"/>
                <w:szCs w:val="24"/>
              </w:rPr>
              <w:t>$</w:t>
            </w:r>
            <w:r>
              <w:rPr>
                <w:rFonts w:ascii="Univers Condensed" w:hAnsi="Univers Condensed"/>
                <w:sz w:val="24"/>
                <w:szCs w:val="24"/>
              </w:rPr>
              <w:t xml:space="preserve"> </w:t>
            </w:r>
            <w:r w:rsidR="00CD356B">
              <w:rPr>
                <w:rFonts w:ascii="Univers Condensed" w:hAnsi="Univers Condensed"/>
                <w:sz w:val="24"/>
                <w:szCs w:val="24"/>
              </w:rPr>
              <w:t xml:space="preserve">in </w:t>
            </w:r>
            <w:r>
              <w:rPr>
                <w:rFonts w:ascii="Univers Condensed" w:hAnsi="Univers Condensed"/>
                <w:sz w:val="24"/>
                <w:szCs w:val="24"/>
              </w:rPr>
              <w:t>balance for calls</w:t>
            </w:r>
          </w:p>
        </w:tc>
        <w:tc>
          <w:tcPr>
            <w:tcW w:w="1368" w:type="dxa"/>
          </w:tcPr>
          <w:p w14:paraId="1AB4A012" w14:textId="752979E4" w:rsidR="003E5440" w:rsidRPr="003E5440" w:rsidRDefault="00586E09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TC05</w:t>
            </w:r>
          </w:p>
        </w:tc>
        <w:tc>
          <w:tcPr>
            <w:tcW w:w="1131" w:type="dxa"/>
          </w:tcPr>
          <w:p w14:paraId="7CC3DD0E" w14:textId="4A66AA3F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1E6D90BB" w14:textId="2EF4AA74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Solved</w:t>
            </w:r>
          </w:p>
        </w:tc>
      </w:tr>
      <w:tr w:rsidR="00DE5811" w14:paraId="41AE01C8" w14:textId="77777777" w:rsidTr="003E5440">
        <w:tc>
          <w:tcPr>
            <w:tcW w:w="1299" w:type="dxa"/>
          </w:tcPr>
          <w:p w14:paraId="175FF07D" w14:textId="77777777" w:rsidR="00DE5811" w:rsidRDefault="00DE5811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36" w:type="dxa"/>
          </w:tcPr>
          <w:p w14:paraId="5699A1E2" w14:textId="77777777" w:rsidR="00DE5811" w:rsidRDefault="00DE5811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EE436F6" w14:textId="77777777" w:rsidR="00DE5811" w:rsidRDefault="00DE5811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</w:p>
        </w:tc>
        <w:tc>
          <w:tcPr>
            <w:tcW w:w="1131" w:type="dxa"/>
          </w:tcPr>
          <w:p w14:paraId="741D6FBA" w14:textId="77777777" w:rsidR="00DE5811" w:rsidRDefault="00DE5811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</w:p>
        </w:tc>
        <w:tc>
          <w:tcPr>
            <w:tcW w:w="1216" w:type="dxa"/>
            <w:shd w:val="clear" w:color="auto" w:fill="70AD47" w:themeFill="accent6"/>
          </w:tcPr>
          <w:p w14:paraId="28543625" w14:textId="77777777" w:rsidR="00DE5811" w:rsidRDefault="00DE5811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</w:p>
        </w:tc>
      </w:tr>
    </w:tbl>
    <w:p w14:paraId="0B81E72F" w14:textId="77777777" w:rsidR="006C329E" w:rsidRPr="006C329E" w:rsidRDefault="006C329E" w:rsidP="006C329E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  <w:b/>
          <w:bCs/>
          <w:sz w:val="24"/>
          <w:szCs w:val="24"/>
        </w:rPr>
      </w:pPr>
    </w:p>
    <w:p w14:paraId="35A2B90F" w14:textId="2F5D9C71" w:rsidR="00A43130" w:rsidRPr="00A43130" w:rsidRDefault="00A43130" w:rsidP="00A43130">
      <w:pPr>
        <w:pStyle w:val="Heading5"/>
        <w:spacing w:line="480" w:lineRule="auto"/>
        <w:ind w:left="0"/>
        <w:rPr>
          <w:rFonts w:ascii="Univers Condensed" w:hAnsi="Univers Condensed"/>
        </w:rPr>
      </w:pPr>
      <w:r>
        <w:rPr>
          <w:rFonts w:ascii="Univers Condensed" w:hAnsi="Univers Condensed"/>
          <w:b/>
          <w:sz w:val="24"/>
        </w:rPr>
        <w:lastRenderedPageBreak/>
        <w:t>Bug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43130" w14:paraId="4B85F37A" w14:textId="77777777" w:rsidTr="00A43130">
        <w:tc>
          <w:tcPr>
            <w:tcW w:w="1705" w:type="dxa"/>
          </w:tcPr>
          <w:p w14:paraId="4E3DB1AE" w14:textId="309F3B5F" w:rsidR="00A43130" w:rsidRPr="00A43130" w:rsidRDefault="00A43130" w:rsidP="00A43130">
            <w:pPr>
              <w:pStyle w:val="Heading5"/>
              <w:ind w:left="0"/>
              <w:rPr>
                <w:rFonts w:ascii="Univers Condensed" w:hAnsi="Univers Condensed"/>
                <w:b/>
                <w:bCs/>
              </w:rPr>
            </w:pPr>
            <w:r w:rsidRPr="00A43130">
              <w:rPr>
                <w:rFonts w:ascii="Univers Condensed" w:hAnsi="Univers Condensed"/>
                <w:b/>
                <w:bCs/>
              </w:rPr>
              <w:t>BUG</w:t>
            </w:r>
          </w:p>
        </w:tc>
        <w:tc>
          <w:tcPr>
            <w:tcW w:w="7645" w:type="dxa"/>
          </w:tcPr>
          <w:p w14:paraId="2FD64E48" w14:textId="07EC1BA3" w:rsidR="00A43130" w:rsidRPr="00A43130" w:rsidRDefault="00A43130" w:rsidP="00A43130">
            <w:pPr>
              <w:pStyle w:val="Heading5"/>
              <w:ind w:left="0"/>
              <w:rPr>
                <w:rFonts w:ascii="Univers Condensed" w:hAnsi="Univers Condensed"/>
                <w:b/>
                <w:bCs/>
              </w:rPr>
            </w:pPr>
            <w:r w:rsidRPr="00A43130">
              <w:rPr>
                <w:rFonts w:ascii="Univers Condensed" w:hAnsi="Univers Condensed"/>
                <w:b/>
                <w:bCs/>
              </w:rPr>
              <w:t>Solution</w:t>
            </w:r>
          </w:p>
        </w:tc>
      </w:tr>
      <w:tr w:rsidR="00A43130" w14:paraId="5D581417" w14:textId="77777777" w:rsidTr="00A43130">
        <w:tc>
          <w:tcPr>
            <w:tcW w:w="1705" w:type="dxa"/>
          </w:tcPr>
          <w:p w14:paraId="6CDA688F" w14:textId="566F98E5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BG01</w:t>
            </w:r>
          </w:p>
        </w:tc>
        <w:tc>
          <w:tcPr>
            <w:tcW w:w="7645" w:type="dxa"/>
          </w:tcPr>
          <w:p w14:paraId="34D718C9" w14:textId="6F54D8CF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The message is an adb bug. Despite the message, the device is successfully connected.</w:t>
            </w:r>
            <w:r w:rsidR="00865983">
              <w:rPr>
                <w:rFonts w:ascii="Univers Condensed" w:hAnsi="Univers Condensed"/>
              </w:rPr>
              <w:t xml:space="preserve"> It is still an open issue.</w:t>
            </w:r>
          </w:p>
          <w:p w14:paraId="11EA1C9B" w14:textId="487825EB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 xml:space="preserve">Ref: </w:t>
            </w:r>
            <w:hyperlink r:id="rId13" w:history="1">
              <w:r w:rsidRPr="00A43130">
                <w:rPr>
                  <w:rStyle w:val="Hyperlink"/>
                  <w:rFonts w:ascii="Univers Condensed" w:hAnsi="Univers Condensed"/>
                </w:rPr>
                <w:t>https://github.com/openstf/stf/issues/973</w:t>
              </w:r>
            </w:hyperlink>
          </w:p>
        </w:tc>
      </w:tr>
      <w:tr w:rsidR="00A43130" w14:paraId="2F0DF51E" w14:textId="77777777" w:rsidTr="00A43130">
        <w:tc>
          <w:tcPr>
            <w:tcW w:w="1705" w:type="dxa"/>
          </w:tcPr>
          <w:p w14:paraId="17078F86" w14:textId="6C4F03AC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BG02</w:t>
            </w:r>
          </w:p>
        </w:tc>
        <w:tc>
          <w:tcPr>
            <w:tcW w:w="7645" w:type="dxa"/>
          </w:tcPr>
          <w:p w14:paraId="1819C101" w14:textId="3A04F807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 xml:space="preserve">The adb methods now use the currently used serial as </w:t>
            </w:r>
            <w:r w:rsidR="000820A0">
              <w:rPr>
                <w:rFonts w:ascii="Univers Condensed" w:hAnsi="Univers Condensed"/>
              </w:rPr>
              <w:t xml:space="preserve">a </w:t>
            </w:r>
            <w:r>
              <w:rPr>
                <w:rFonts w:ascii="Univers Condensed" w:hAnsi="Univers Condensed"/>
              </w:rPr>
              <w:t>parameter, so the confusion is avoided even if there are local devices connected.</w:t>
            </w:r>
          </w:p>
        </w:tc>
      </w:tr>
      <w:tr w:rsidR="00A43130" w14:paraId="65A4D122" w14:textId="77777777" w:rsidTr="00A43130">
        <w:tc>
          <w:tcPr>
            <w:tcW w:w="1705" w:type="dxa"/>
          </w:tcPr>
          <w:p w14:paraId="45814AC0" w14:textId="51526F31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BG03</w:t>
            </w:r>
          </w:p>
        </w:tc>
        <w:tc>
          <w:tcPr>
            <w:tcW w:w="7645" w:type="dxa"/>
          </w:tcPr>
          <w:p w14:paraId="0C1D9333" w14:textId="5DC48143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Changed the parameter used to find the element from ‘description’ to ‘text’.</w:t>
            </w:r>
          </w:p>
        </w:tc>
      </w:tr>
      <w:tr w:rsidR="00A43130" w14:paraId="1F948FC4" w14:textId="77777777" w:rsidTr="00A43130">
        <w:tc>
          <w:tcPr>
            <w:tcW w:w="1705" w:type="dxa"/>
          </w:tcPr>
          <w:p w14:paraId="7EF7FBBC" w14:textId="762E479A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BG04</w:t>
            </w:r>
          </w:p>
        </w:tc>
        <w:tc>
          <w:tcPr>
            <w:tcW w:w="7645" w:type="dxa"/>
          </w:tcPr>
          <w:p w14:paraId="0A815B34" w14:textId="4F32EC53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 xml:space="preserve">Changed </w:t>
            </w:r>
            <w:r w:rsidR="00CD356B">
              <w:rPr>
                <w:rFonts w:ascii="Univers Condensed" w:hAnsi="Univers Condensed"/>
              </w:rPr>
              <w:t xml:space="preserve">the validation methods to adjust to the fact that the national numbers are now </w:t>
            </w:r>
            <w:proofErr w:type="spellStart"/>
            <w:r w:rsidR="00CD356B">
              <w:rPr>
                <w:rFonts w:ascii="Univers Condensed" w:hAnsi="Univers Condensed"/>
              </w:rPr>
              <w:t>bolivian</w:t>
            </w:r>
            <w:proofErr w:type="spellEnd"/>
            <w:r w:rsidR="00CD356B">
              <w:rPr>
                <w:rFonts w:ascii="Univers Condensed" w:hAnsi="Univers Condensed"/>
              </w:rPr>
              <w:t xml:space="preserve"> numbers.</w:t>
            </w:r>
          </w:p>
        </w:tc>
      </w:tr>
      <w:tr w:rsidR="00A43130" w14:paraId="588974EC" w14:textId="77777777" w:rsidTr="00A43130">
        <w:tc>
          <w:tcPr>
            <w:tcW w:w="1705" w:type="dxa"/>
          </w:tcPr>
          <w:p w14:paraId="215C1CAF" w14:textId="3F652C72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BG05</w:t>
            </w:r>
          </w:p>
        </w:tc>
        <w:tc>
          <w:tcPr>
            <w:tcW w:w="7645" w:type="dxa"/>
          </w:tcPr>
          <w:p w14:paraId="65C52E2E" w14:textId="4BC1FFD5" w:rsidR="00A43130" w:rsidRDefault="00CD356B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 xml:space="preserve">Changed SIM card to a </w:t>
            </w:r>
            <w:proofErr w:type="spellStart"/>
            <w:r>
              <w:rPr>
                <w:rFonts w:ascii="Univers Condensed" w:hAnsi="Univers Condensed"/>
              </w:rPr>
              <w:t>bolivian</w:t>
            </w:r>
            <w:proofErr w:type="spellEnd"/>
            <w:r>
              <w:rPr>
                <w:rFonts w:ascii="Univers Condensed" w:hAnsi="Univers Condensed"/>
              </w:rPr>
              <w:t xml:space="preserve"> from </w:t>
            </w:r>
            <w:proofErr w:type="spellStart"/>
            <w:r>
              <w:rPr>
                <w:rFonts w:ascii="Univers Condensed" w:hAnsi="Univers Condensed"/>
              </w:rPr>
              <w:t>mexican</w:t>
            </w:r>
            <w:proofErr w:type="spellEnd"/>
            <w:r>
              <w:rPr>
                <w:rFonts w:ascii="Univers Condensed" w:hAnsi="Univers Condensed"/>
              </w:rPr>
              <w:t xml:space="preserve"> (Movistar) to </w:t>
            </w:r>
            <w:proofErr w:type="spellStart"/>
            <w:r>
              <w:rPr>
                <w:rFonts w:ascii="Univers Condensed" w:hAnsi="Univers Condensed"/>
              </w:rPr>
              <w:t>bolivian</w:t>
            </w:r>
            <w:proofErr w:type="spellEnd"/>
            <w:r>
              <w:rPr>
                <w:rFonts w:ascii="Univers Condensed" w:hAnsi="Univers Condensed"/>
              </w:rPr>
              <w:t xml:space="preserve"> (TIGO).</w:t>
            </w:r>
          </w:p>
        </w:tc>
      </w:tr>
      <w:tr w:rsidR="00A43130" w14:paraId="4A5171E5" w14:textId="77777777" w:rsidTr="00A43130">
        <w:tc>
          <w:tcPr>
            <w:tcW w:w="1705" w:type="dxa"/>
          </w:tcPr>
          <w:p w14:paraId="77F28B85" w14:textId="45F6AE77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BG06</w:t>
            </w:r>
          </w:p>
        </w:tc>
        <w:tc>
          <w:tcPr>
            <w:tcW w:w="7645" w:type="dxa"/>
          </w:tcPr>
          <w:p w14:paraId="2EDF5F22" w14:textId="452BA551" w:rsidR="00A43130" w:rsidRDefault="00CD356B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 xml:space="preserve">Charged some balance to </w:t>
            </w:r>
            <w:r w:rsidR="00DE5811">
              <w:rPr>
                <w:rFonts w:ascii="Univers Condensed" w:hAnsi="Univers Condensed"/>
              </w:rPr>
              <w:t xml:space="preserve">the phone </w:t>
            </w:r>
            <w:r>
              <w:rPr>
                <w:rFonts w:ascii="Univers Condensed" w:hAnsi="Univers Condensed"/>
              </w:rPr>
              <w:t xml:space="preserve">number, so </w:t>
            </w:r>
            <w:r w:rsidR="00DE5811">
              <w:rPr>
                <w:rFonts w:ascii="Univers Condensed" w:hAnsi="Univers Condensed"/>
              </w:rPr>
              <w:t>calls can be made.</w:t>
            </w:r>
          </w:p>
        </w:tc>
      </w:tr>
    </w:tbl>
    <w:p w14:paraId="35477052" w14:textId="77777777" w:rsidR="00A43130" w:rsidRPr="006C329E" w:rsidRDefault="00A43130" w:rsidP="00A43130">
      <w:pPr>
        <w:pStyle w:val="Heading5"/>
        <w:ind w:left="0"/>
        <w:rPr>
          <w:rFonts w:ascii="Univers Condensed" w:hAnsi="Univers Condensed"/>
        </w:rPr>
      </w:pPr>
    </w:p>
    <w:p w14:paraId="3A31042B" w14:textId="256A4B59" w:rsidR="006C329E" w:rsidRPr="006C329E" w:rsidRDefault="006C329E" w:rsidP="006C329E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</w:rPr>
      </w:pPr>
    </w:p>
    <w:p w14:paraId="58CFEAD9" w14:textId="77777777" w:rsidR="006C329E" w:rsidRPr="006C329E" w:rsidRDefault="006C329E" w:rsidP="00CB17D1">
      <w:pPr>
        <w:pStyle w:val="Heading5"/>
        <w:numPr>
          <w:ilvl w:val="0"/>
          <w:numId w:val="0"/>
        </w:numPr>
        <w:spacing w:line="480" w:lineRule="auto"/>
        <w:ind w:left="1069"/>
        <w:jc w:val="both"/>
        <w:rPr>
          <w:rFonts w:ascii="Univers Condensed" w:hAnsi="Univers Condensed"/>
        </w:rPr>
      </w:pPr>
    </w:p>
    <w:p w14:paraId="1503A12C" w14:textId="77777777" w:rsidR="00CB17D1" w:rsidRPr="006C329E" w:rsidRDefault="00CB17D1" w:rsidP="00CB17D1">
      <w:pPr>
        <w:pStyle w:val="Heading5"/>
        <w:spacing w:line="480" w:lineRule="auto"/>
        <w:ind w:left="0"/>
        <w:rPr>
          <w:rFonts w:ascii="Univers Condensed" w:hAnsi="Univers Condensed"/>
        </w:rPr>
      </w:pPr>
      <w:r w:rsidRPr="006C329E">
        <w:rPr>
          <w:rFonts w:ascii="Univers Condensed" w:hAnsi="Univers Condensed"/>
          <w:b/>
          <w:sz w:val="24"/>
        </w:rPr>
        <w:t>Conclusion</w:t>
      </w:r>
    </w:p>
    <w:p w14:paraId="474ACE4E" w14:textId="3E1D3AE1" w:rsidR="00CB17D1" w:rsidRPr="006C329E" w:rsidRDefault="00CB17D1" w:rsidP="00CB17D1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</w:rPr>
      </w:pPr>
      <w:r w:rsidRPr="006C329E">
        <w:rPr>
          <w:rFonts w:ascii="Univers Condensed" w:hAnsi="Univers Condensed"/>
        </w:rPr>
        <w:t xml:space="preserve">As the exit criteria were met the framework is suggested to continue to the next development phase. No bugs or issues present a risk the framework </w:t>
      </w:r>
      <w:proofErr w:type="gramStart"/>
      <w:r w:rsidRPr="006C329E">
        <w:rPr>
          <w:rFonts w:ascii="Univers Condensed" w:hAnsi="Univers Condensed"/>
        </w:rPr>
        <w:t>system as a whole</w:t>
      </w:r>
      <w:proofErr w:type="gramEnd"/>
      <w:r w:rsidRPr="006C329E">
        <w:rPr>
          <w:rFonts w:ascii="Univers Condensed" w:hAnsi="Univers Condensed"/>
        </w:rPr>
        <w:t>. The issues that were presented were logged</w:t>
      </w:r>
      <w:r w:rsidR="00E10E12" w:rsidRPr="006C329E">
        <w:rPr>
          <w:rFonts w:ascii="Univers Condensed" w:hAnsi="Univers Condensed"/>
        </w:rPr>
        <w:t xml:space="preserve">, </w:t>
      </w:r>
      <w:r w:rsidRPr="006C329E">
        <w:rPr>
          <w:rFonts w:ascii="Univers Condensed" w:hAnsi="Univers Condensed"/>
        </w:rPr>
        <w:t>raised</w:t>
      </w:r>
      <w:r w:rsidR="00E10E12" w:rsidRPr="006C329E">
        <w:rPr>
          <w:rFonts w:ascii="Univers Condensed" w:hAnsi="Univers Condensed"/>
        </w:rPr>
        <w:t>, and resolved</w:t>
      </w:r>
      <w:r w:rsidRPr="006C329E">
        <w:rPr>
          <w:rFonts w:ascii="Univers Condensed" w:hAnsi="Univers Condensed"/>
        </w:rPr>
        <w:t>.</w:t>
      </w:r>
    </w:p>
    <w:p w14:paraId="36B1845C" w14:textId="77777777" w:rsidR="00CB17D1" w:rsidRPr="006C329E" w:rsidRDefault="00CB17D1" w:rsidP="00CB17D1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</w:rPr>
      </w:pPr>
    </w:p>
    <w:p w14:paraId="041EF374" w14:textId="77777777" w:rsidR="00CB17D1" w:rsidRPr="006C329E" w:rsidRDefault="00CB17D1" w:rsidP="00792DD7">
      <w:pPr>
        <w:pStyle w:val="Heading5"/>
        <w:spacing w:line="480" w:lineRule="auto"/>
        <w:ind w:left="709"/>
        <w:jc w:val="both"/>
        <w:rPr>
          <w:rFonts w:ascii="Univers Condensed" w:hAnsi="Univers Condensed"/>
        </w:rPr>
      </w:pPr>
    </w:p>
    <w:p w14:paraId="5FEDB5CF" w14:textId="0EA89E7E" w:rsidR="00792DD7" w:rsidRPr="006C329E" w:rsidRDefault="00792DD7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 xml:space="preserve"> </w:t>
      </w:r>
    </w:p>
    <w:p w14:paraId="3F590503" w14:textId="5C05A73D" w:rsidR="00792DD7" w:rsidRPr="006C329E" w:rsidRDefault="00792DD7" w:rsidP="00792DD7">
      <w:pPr>
        <w:rPr>
          <w:rFonts w:ascii="Univers Condensed" w:hAnsi="Univers Condensed"/>
        </w:rPr>
      </w:pPr>
    </w:p>
    <w:sectPr w:rsidR="00792DD7" w:rsidRPr="006C329E" w:rsidSect="00E7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89A065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296" w:firstLine="0"/>
      </w:pPr>
      <w:rPr>
        <w:rFonts w:hint="default"/>
        <w:lang w:val="en-GB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0"/>
        </w:tabs>
        <w:ind w:left="1872" w:hanging="576"/>
      </w:pPr>
      <w:rPr>
        <w:rFonts w:hint="default"/>
      </w:rPr>
    </w:lvl>
    <w:lvl w:ilvl="6">
      <w:start w:val="1"/>
      <w:numFmt w:val="lowerRoman"/>
      <w:pStyle w:val="Heading7"/>
      <w:lvlText w:val="%7)"/>
      <w:lvlJc w:val="left"/>
      <w:pPr>
        <w:tabs>
          <w:tab w:val="num" w:pos="0"/>
        </w:tabs>
        <w:ind w:left="2304" w:hanging="432"/>
      </w:pPr>
      <w:rPr>
        <w:rFonts w:hint="default"/>
      </w:rPr>
    </w:lvl>
    <w:lvl w:ilvl="7">
      <w:start w:val="1"/>
      <w:numFmt w:val="none"/>
      <w:pStyle w:val="Heading8"/>
      <w:lvlText w:val="-"/>
      <w:lvlJc w:val="left"/>
      <w:pPr>
        <w:tabs>
          <w:tab w:val="num" w:pos="0"/>
        </w:tabs>
        <w:ind w:left="2592" w:hanging="288"/>
      </w:pPr>
      <w:rPr>
        <w:rFonts w:hint="default"/>
      </w:rPr>
    </w:lvl>
    <w:lvl w:ilvl="8">
      <w:start w:val="1"/>
      <w:numFmt w:val="decimal"/>
      <w:pStyle w:val="Heading9"/>
      <w:lvlText w:val="%9)"/>
      <w:lvlJc w:val="left"/>
      <w:pPr>
        <w:tabs>
          <w:tab w:val="num" w:pos="0"/>
        </w:tabs>
        <w:ind w:left="1872" w:hanging="576"/>
      </w:pPr>
      <w:rPr>
        <w:rFonts w:hint="default"/>
      </w:rPr>
    </w:lvl>
  </w:abstractNum>
  <w:abstractNum w:abstractNumId="1" w15:restartNumberingAfterBreak="0">
    <w:nsid w:val="64E9171C"/>
    <w:multiLevelType w:val="hybridMultilevel"/>
    <w:tmpl w:val="A7F4B86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D7"/>
    <w:rsid w:val="000820A0"/>
    <w:rsid w:val="001703A8"/>
    <w:rsid w:val="00235DBD"/>
    <w:rsid w:val="003E5440"/>
    <w:rsid w:val="0040466C"/>
    <w:rsid w:val="00586E09"/>
    <w:rsid w:val="006C329E"/>
    <w:rsid w:val="00792DD7"/>
    <w:rsid w:val="007E5463"/>
    <w:rsid w:val="00850EF5"/>
    <w:rsid w:val="00865983"/>
    <w:rsid w:val="00A031BE"/>
    <w:rsid w:val="00A43130"/>
    <w:rsid w:val="00CB17D1"/>
    <w:rsid w:val="00CD356B"/>
    <w:rsid w:val="00DD0465"/>
    <w:rsid w:val="00DE5811"/>
    <w:rsid w:val="00E10E12"/>
    <w:rsid w:val="00E7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DDA5"/>
  <w15:chartTrackingRefBased/>
  <w15:docId w15:val="{F0A89F5C-FB25-1747-8327-B5FD9F86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2DD7"/>
  </w:style>
  <w:style w:type="paragraph" w:styleId="Heading1">
    <w:name w:val="heading 1"/>
    <w:basedOn w:val="Normal"/>
    <w:link w:val="Heading1Char"/>
    <w:qFormat/>
    <w:rsid w:val="00792DD7"/>
    <w:pPr>
      <w:numPr>
        <w:numId w:val="1"/>
      </w:numPr>
      <w:spacing w:before="120" w:after="120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basedOn w:val="Normal"/>
    <w:link w:val="Heading2Char"/>
    <w:qFormat/>
    <w:rsid w:val="00792DD7"/>
    <w:pPr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3">
    <w:name w:val="heading 3"/>
    <w:basedOn w:val="Normal"/>
    <w:link w:val="Heading3Char"/>
    <w:qFormat/>
    <w:rsid w:val="00792DD7"/>
    <w:pPr>
      <w:numPr>
        <w:ilvl w:val="2"/>
        <w:numId w:val="1"/>
      </w:numPr>
      <w:spacing w:before="120" w:after="120"/>
      <w:outlineLvl w:val="2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Heading4">
    <w:name w:val="heading 4"/>
    <w:basedOn w:val="Normal"/>
    <w:link w:val="Heading4Char"/>
    <w:qFormat/>
    <w:rsid w:val="00792DD7"/>
    <w:pPr>
      <w:numPr>
        <w:ilvl w:val="3"/>
        <w:numId w:val="1"/>
      </w:numPr>
      <w:outlineLvl w:val="3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5">
    <w:name w:val="heading 5"/>
    <w:basedOn w:val="Normal"/>
    <w:link w:val="Heading5Char"/>
    <w:qFormat/>
    <w:rsid w:val="00792DD7"/>
    <w:pPr>
      <w:numPr>
        <w:ilvl w:val="4"/>
        <w:numId w:val="1"/>
      </w:numPr>
      <w:spacing w:after="120"/>
      <w:outlineLvl w:val="4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6">
    <w:name w:val="heading 6"/>
    <w:basedOn w:val="Normal"/>
    <w:link w:val="Heading6Char"/>
    <w:qFormat/>
    <w:rsid w:val="00792DD7"/>
    <w:pPr>
      <w:numPr>
        <w:ilvl w:val="5"/>
        <w:numId w:val="1"/>
      </w:numPr>
      <w:spacing w:after="120"/>
      <w:outlineLvl w:val="5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7">
    <w:name w:val="heading 7"/>
    <w:basedOn w:val="Normal"/>
    <w:link w:val="Heading7Char"/>
    <w:qFormat/>
    <w:rsid w:val="00792DD7"/>
    <w:pPr>
      <w:numPr>
        <w:ilvl w:val="6"/>
        <w:numId w:val="1"/>
      </w:numPr>
      <w:spacing w:after="120"/>
      <w:outlineLvl w:val="6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8">
    <w:name w:val="heading 8"/>
    <w:basedOn w:val="Normal"/>
    <w:link w:val="Heading8Char"/>
    <w:qFormat/>
    <w:rsid w:val="00792DD7"/>
    <w:pPr>
      <w:numPr>
        <w:ilvl w:val="7"/>
        <w:numId w:val="1"/>
      </w:numPr>
      <w:spacing w:after="120"/>
      <w:outlineLvl w:val="7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9">
    <w:name w:val="heading 9"/>
    <w:basedOn w:val="Normal"/>
    <w:link w:val="Heading9Char"/>
    <w:qFormat/>
    <w:rsid w:val="00792DD7"/>
    <w:pPr>
      <w:numPr>
        <w:ilvl w:val="8"/>
        <w:numId w:val="1"/>
      </w:numPr>
      <w:spacing w:after="120"/>
      <w:outlineLvl w:val="8"/>
    </w:pPr>
    <w:rPr>
      <w:rFonts w:ascii="Times New Roman" w:eastAsia="Times New Roman" w:hAnsi="Times New Roman" w:cs="Times New Roman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DD7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92DD7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table" w:styleId="TableGrid">
    <w:name w:val="Table Grid"/>
    <w:basedOn w:val="TableNormal"/>
    <w:uiPriority w:val="39"/>
    <w:rsid w:val="006C3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3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aquinMirandaC/AutomADB/issues/2" TargetMode="External"/><Relationship Id="rId13" Type="http://schemas.openxmlformats.org/officeDocument/2006/relationships/hyperlink" Target="https://github.com/openstf/stf/issues/9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aquinMirandaC/AutomADB/issues/1" TargetMode="External"/><Relationship Id="rId12" Type="http://schemas.openxmlformats.org/officeDocument/2006/relationships/hyperlink" Target="https://github.com/JoaquinMirandaC/AutomADB/issues/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s://github.com/JoaquinMirandaC/AutomADB/issues/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JoaquinMirandaC/AutomADB/issues/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aquinMirandaC/AutomADB/issues/3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charliepatron\Documents\QA%20Test%20Cases%20fin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0" i="0">
                <a:solidFill>
                  <a:srgbClr val="757575"/>
                </a:solidFill>
                <a:latin typeface="+mn-lt"/>
              </a:defRPr>
            </a:pPr>
            <a:r>
              <a:rPr lang="en-US"/>
              <a:t>Results</a:t>
            </a:r>
          </a:p>
        </c:rich>
      </c:tx>
      <c:overlay val="0"/>
    </c:title>
    <c:autoTitleDeleted val="0"/>
    <c:view3D>
      <c:rotX val="50"/>
      <c:rotY val="0"/>
      <c:rAngAx val="1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</c:spPr>
            <c:extLst>
              <c:ext xmlns:c16="http://schemas.microsoft.com/office/drawing/2014/chart" uri="{C3380CC4-5D6E-409C-BE32-E72D297353CC}">
                <c16:uniqueId val="{00000001-57FE-914E-8A05-3F783DE2AFF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</c:spPr>
            <c:extLst>
              <c:ext xmlns:c16="http://schemas.microsoft.com/office/drawing/2014/chart" uri="{C3380CC4-5D6E-409C-BE32-E72D297353CC}">
                <c16:uniqueId val="{00000003-57FE-914E-8A05-3F783DE2AFF5}"/>
              </c:ext>
            </c:extLst>
          </c:dPt>
          <c:cat>
            <c:strRef>
              <c:f>'Test Cases'!$J$6:$J$7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'Test Cases'!$K$6:$K$7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FE-914E-8A05-3F783DE2AFF5}"/>
            </c:ext>
          </c:extLst>
        </c:ser>
        <c:ser>
          <c:idx val="1"/>
          <c:order val="1"/>
          <c:tx>
            <c:strRef>
              <c:f>'Test Cases'!$K$4:$K$5</c:f>
              <c:strCache>
                <c:ptCount val="2"/>
                <c:pt idx="0">
                  <c:v>Percentage</c:v>
                </c:pt>
              </c:strCache>
            </c:strRef>
          </c:tx>
          <c:cat>
            <c:strRef>
              <c:f>'Test Cases'!$J$6:$J$7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'Test Cases'!$K$6:$K$7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7FE-914E-8A05-3F783DE2AFF5}"/>
            </c:ext>
          </c:extLst>
        </c:ser>
        <c:ser>
          <c:idx val="2"/>
          <c:order val="2"/>
          <c:tx>
            <c:strRef>
              <c:f>'Test Cases'!$L$4:$L$5</c:f>
              <c:strCache>
                <c:ptCount val="2"/>
                <c:pt idx="0">
                  <c:v>Test Cases </c:v>
                </c:pt>
              </c:strCache>
            </c:strRef>
          </c:tx>
          <c:cat>
            <c:strRef>
              <c:f>'Test Cases'!$J$6:$J$7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'Test Cases'!$L$6:$L$7</c:f>
              <c:numCache>
                <c:formatCode>General</c:formatCode>
                <c:ptCount val="2"/>
                <c:pt idx="0">
                  <c:v>53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7FE-914E-8A05-3F783DE2AF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layout>
        <c:manualLayout>
          <c:xMode val="edge"/>
          <c:yMode val="edge"/>
          <c:x val="0.27946234241572365"/>
          <c:y val="0.8973467933995376"/>
        </c:manualLayout>
      </c:layout>
      <c:overlay val="0"/>
      <c:txPr>
        <a:bodyPr/>
        <a:lstStyle/>
        <a:p>
          <a:pPr lvl="0">
            <a:defRPr sz="2000" b="0" i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Patron;0192493@up.edu.mx</dc:creator>
  <cp:keywords/>
  <dc:description/>
  <cp:lastModifiedBy>Joaquin Miranda</cp:lastModifiedBy>
  <cp:revision>10</cp:revision>
  <dcterms:created xsi:type="dcterms:W3CDTF">2020-05-12T01:13:00Z</dcterms:created>
  <dcterms:modified xsi:type="dcterms:W3CDTF">2020-05-22T00:03:00Z</dcterms:modified>
</cp:coreProperties>
</file>