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E286" w14:textId="0A34BFCF" w:rsidR="00263988" w:rsidRPr="00263988" w:rsidRDefault="00263988" w:rsidP="00263988">
      <w:pPr>
        <w:jc w:val="both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63988">
        <w:rPr>
          <w:rFonts w:asciiTheme="majorHAnsi" w:hAnsiTheme="majorHAnsi" w:cstheme="majorHAnsi"/>
          <w:b/>
          <w:bCs/>
          <w:sz w:val="36"/>
          <w:szCs w:val="36"/>
          <w:u w:val="single"/>
        </w:rPr>
        <w:t>Problem Statement</w:t>
      </w:r>
    </w:p>
    <w:p w14:paraId="6A87FB8A" w14:textId="516C6EF1" w:rsidR="001A6D5C" w:rsidRPr="00263988" w:rsidRDefault="001A6D5C" w:rsidP="00263988">
      <w:pPr>
        <w:jc w:val="both"/>
        <w:rPr>
          <w:rFonts w:asciiTheme="majorHAnsi" w:hAnsiTheme="majorHAnsi" w:cstheme="majorHAnsi"/>
          <w:sz w:val="32"/>
          <w:szCs w:val="32"/>
        </w:rPr>
      </w:pPr>
      <w:r w:rsidRPr="00263988">
        <w:rPr>
          <w:rFonts w:asciiTheme="majorHAnsi" w:hAnsiTheme="majorHAnsi" w:cstheme="majorHAnsi"/>
          <w:sz w:val="32"/>
          <w:szCs w:val="32"/>
        </w:rPr>
        <w:t xml:space="preserve">You are a waiter at a party. There is a pile of numbered plates. Create an empty answers array. At each iteration, </w:t>
      </w:r>
      <w:proofErr w:type="spellStart"/>
      <w:r w:rsidRPr="0026398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263988">
        <w:rPr>
          <w:rFonts w:asciiTheme="majorHAnsi" w:hAnsiTheme="majorHAnsi" w:cstheme="majorHAnsi"/>
          <w:sz w:val="32"/>
          <w:szCs w:val="32"/>
        </w:rPr>
        <w:t xml:space="preserve">, remove each plate from the top of the stack in order. Determine if the number on the plate is evenly divisible by the </w:t>
      </w:r>
      <w:proofErr w:type="spellStart"/>
      <w:r w:rsidRPr="00263988">
        <w:rPr>
          <w:rFonts w:asciiTheme="majorHAnsi" w:hAnsiTheme="majorHAnsi" w:cstheme="majorHAnsi"/>
          <w:sz w:val="32"/>
          <w:szCs w:val="32"/>
        </w:rPr>
        <w:t>i</w:t>
      </w:r>
      <w:r w:rsidRPr="00263988">
        <w:rPr>
          <w:rFonts w:asciiTheme="majorHAnsi" w:hAnsiTheme="majorHAnsi" w:cstheme="majorHAnsi"/>
          <w:sz w:val="32"/>
          <w:szCs w:val="32"/>
          <w:vertAlign w:val="superscript"/>
        </w:rPr>
        <w:t>th</w:t>
      </w:r>
      <w:proofErr w:type="spellEnd"/>
      <w:r w:rsidRPr="00263988">
        <w:rPr>
          <w:rFonts w:asciiTheme="majorHAnsi" w:hAnsiTheme="majorHAnsi" w:cstheme="majorHAnsi"/>
          <w:sz w:val="32"/>
          <w:szCs w:val="32"/>
        </w:rPr>
        <w:t xml:space="preserve"> prime number. </w:t>
      </w:r>
    </w:p>
    <w:p w14:paraId="7140C224" w14:textId="653B1961" w:rsidR="00755250" w:rsidRPr="00263988" w:rsidRDefault="001A6D5C" w:rsidP="00263988">
      <w:pPr>
        <w:jc w:val="both"/>
        <w:rPr>
          <w:rFonts w:asciiTheme="majorHAnsi" w:hAnsiTheme="majorHAnsi" w:cstheme="majorHAnsi"/>
          <w:sz w:val="32"/>
          <w:szCs w:val="32"/>
        </w:rPr>
      </w:pPr>
      <w:r w:rsidRPr="00263988">
        <w:rPr>
          <w:rFonts w:asciiTheme="majorHAnsi" w:hAnsiTheme="majorHAnsi" w:cstheme="majorHAnsi"/>
          <w:sz w:val="32"/>
          <w:szCs w:val="32"/>
        </w:rPr>
        <w:t>If it is, stack it in pile B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 xml:space="preserve">. Otherwise, stack it in stack </w:t>
      </w:r>
      <w:r w:rsidRPr="00263988">
        <w:rPr>
          <w:rFonts w:asciiTheme="majorHAnsi" w:hAnsiTheme="majorHAnsi" w:cstheme="majorHAnsi"/>
          <w:sz w:val="32"/>
          <w:szCs w:val="32"/>
        </w:rPr>
        <w:t>A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>. Store the values in</w:t>
      </w:r>
      <w:r w:rsidRPr="00263988">
        <w:rPr>
          <w:rFonts w:asciiTheme="majorHAnsi" w:hAnsiTheme="majorHAnsi" w:cstheme="majorHAnsi"/>
          <w:sz w:val="32"/>
          <w:szCs w:val="32"/>
        </w:rPr>
        <w:t xml:space="preserve"> </w:t>
      </w:r>
      <w:r w:rsidRPr="00263988">
        <w:rPr>
          <w:rFonts w:asciiTheme="majorHAnsi" w:hAnsiTheme="majorHAnsi" w:cstheme="majorHAnsi"/>
          <w:sz w:val="32"/>
          <w:szCs w:val="32"/>
        </w:rPr>
        <w:t>B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 xml:space="preserve"> from top to bottom in </w:t>
      </w:r>
      <w:r w:rsidRPr="00263988">
        <w:rPr>
          <w:rFonts w:asciiTheme="majorHAnsi" w:hAnsiTheme="majorHAnsi" w:cstheme="majorHAnsi"/>
          <w:sz w:val="32"/>
          <w:szCs w:val="32"/>
        </w:rPr>
        <w:t>A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 xml:space="preserve">. In the next iteration, do the same with the values in stack </w:t>
      </w:r>
      <w:r w:rsidRPr="00263988">
        <w:rPr>
          <w:rFonts w:asciiTheme="majorHAnsi" w:hAnsiTheme="majorHAnsi" w:cstheme="majorHAnsi"/>
          <w:sz w:val="32"/>
          <w:szCs w:val="32"/>
        </w:rPr>
        <w:t>A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 xml:space="preserve">. Once the required number of iterations is complete, store the remaining values in </w:t>
      </w:r>
      <w:r w:rsidRPr="00263988">
        <w:rPr>
          <w:rFonts w:asciiTheme="majorHAnsi" w:hAnsiTheme="majorHAnsi" w:cstheme="majorHAnsi"/>
          <w:sz w:val="32"/>
          <w:szCs w:val="32"/>
        </w:rPr>
        <w:t>A</w:t>
      </w:r>
      <w:r w:rsidRPr="00263988">
        <w:rPr>
          <w:rFonts w:asciiTheme="majorHAnsi" w:hAnsiTheme="majorHAnsi" w:cstheme="majorHAnsi"/>
          <w:sz w:val="32"/>
          <w:szCs w:val="32"/>
          <w:vertAlign w:val="subscript"/>
        </w:rPr>
        <w:t>i</w:t>
      </w:r>
      <w:r w:rsidRPr="00263988">
        <w:rPr>
          <w:rFonts w:asciiTheme="majorHAnsi" w:hAnsiTheme="majorHAnsi" w:cstheme="majorHAnsi"/>
          <w:sz w:val="32"/>
          <w:szCs w:val="32"/>
        </w:rPr>
        <w:t xml:space="preserve"> in</w:t>
      </w:r>
      <w:r w:rsidRPr="00263988">
        <w:rPr>
          <w:rFonts w:asciiTheme="majorHAnsi" w:hAnsiTheme="majorHAnsi" w:cstheme="majorHAnsi"/>
          <w:sz w:val="32"/>
          <w:szCs w:val="32"/>
        </w:rPr>
        <w:t xml:space="preserve"> answers</w:t>
      </w:r>
      <w:r w:rsidRPr="00263988">
        <w:rPr>
          <w:rFonts w:asciiTheme="majorHAnsi" w:hAnsiTheme="majorHAnsi" w:cstheme="majorHAnsi"/>
          <w:sz w:val="32"/>
          <w:szCs w:val="32"/>
        </w:rPr>
        <w:t xml:space="preserve">, again from top to bottom. Return the </w:t>
      </w:r>
      <w:r w:rsidRPr="00263988">
        <w:rPr>
          <w:rFonts w:asciiTheme="majorHAnsi" w:hAnsiTheme="majorHAnsi" w:cstheme="majorHAnsi"/>
          <w:sz w:val="32"/>
          <w:szCs w:val="32"/>
        </w:rPr>
        <w:t>answers</w:t>
      </w:r>
      <w:r w:rsidRPr="00263988">
        <w:rPr>
          <w:rFonts w:asciiTheme="majorHAnsi" w:hAnsiTheme="majorHAnsi" w:cstheme="majorHAnsi"/>
          <w:sz w:val="32"/>
          <w:szCs w:val="32"/>
        </w:rPr>
        <w:t xml:space="preserve"> array.</w:t>
      </w:r>
    </w:p>
    <w:p w14:paraId="27497994" w14:textId="48C9E65A" w:rsidR="00263988" w:rsidRP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45455569" w14:textId="2F18CB09" w:rsidR="00263988" w:rsidRPr="00263988" w:rsidRDefault="00263988" w:rsidP="00263988">
      <w:pPr>
        <w:jc w:val="both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63988">
        <w:rPr>
          <w:rFonts w:asciiTheme="majorHAnsi" w:hAnsiTheme="majorHAnsi" w:cstheme="majorHAnsi"/>
          <w:b/>
          <w:bCs/>
          <w:sz w:val="36"/>
          <w:szCs w:val="36"/>
          <w:u w:val="single"/>
        </w:rPr>
        <w:t>Input Format</w:t>
      </w:r>
    </w:p>
    <w:p w14:paraId="0496DE65" w14:textId="70FDE33B" w:rsid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</w:rPr>
      </w:pPr>
      <w:r w:rsidRPr="00263988">
        <w:rPr>
          <w:rFonts w:asciiTheme="majorHAnsi" w:hAnsiTheme="majorHAnsi" w:cstheme="majorHAnsi"/>
          <w:sz w:val="32"/>
          <w:szCs w:val="32"/>
        </w:rPr>
        <w:t xml:space="preserve">The first line contains two space separated integers, </w:t>
      </w:r>
      <w:r>
        <w:rPr>
          <w:rFonts w:asciiTheme="majorHAnsi" w:hAnsiTheme="majorHAnsi" w:cstheme="majorHAnsi"/>
          <w:sz w:val="32"/>
          <w:szCs w:val="32"/>
        </w:rPr>
        <w:t>n</w:t>
      </w:r>
      <w:r w:rsidRPr="00263988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q</w:t>
      </w:r>
      <w:r w:rsidRPr="00263988">
        <w:rPr>
          <w:rFonts w:asciiTheme="majorHAnsi" w:hAnsiTheme="majorHAnsi" w:cstheme="majorHAnsi"/>
          <w:sz w:val="32"/>
          <w:szCs w:val="32"/>
        </w:rPr>
        <w:t>.The</w:t>
      </w:r>
      <w:proofErr w:type="spellEnd"/>
      <w:proofErr w:type="gramEnd"/>
      <w:r w:rsidRPr="00263988">
        <w:rPr>
          <w:rFonts w:asciiTheme="majorHAnsi" w:hAnsiTheme="majorHAnsi" w:cstheme="majorHAnsi"/>
          <w:sz w:val="32"/>
          <w:szCs w:val="32"/>
        </w:rPr>
        <w:t xml:space="preserve"> next line contains </w:t>
      </w:r>
      <w:r>
        <w:rPr>
          <w:rFonts w:asciiTheme="majorHAnsi" w:hAnsiTheme="majorHAnsi" w:cstheme="majorHAnsi"/>
          <w:sz w:val="32"/>
          <w:szCs w:val="32"/>
        </w:rPr>
        <w:t>n</w:t>
      </w:r>
      <w:r w:rsidRPr="00263988">
        <w:rPr>
          <w:rFonts w:asciiTheme="majorHAnsi" w:hAnsiTheme="majorHAnsi" w:cstheme="majorHAnsi"/>
          <w:sz w:val="32"/>
          <w:szCs w:val="32"/>
        </w:rPr>
        <w:t xml:space="preserve"> space separated integers representing the initial pile of plates, i.e., </w:t>
      </w:r>
      <w:r>
        <w:rPr>
          <w:rFonts w:asciiTheme="majorHAnsi" w:hAnsiTheme="majorHAnsi" w:cstheme="majorHAnsi"/>
          <w:sz w:val="32"/>
          <w:szCs w:val="32"/>
        </w:rPr>
        <w:t>A</w:t>
      </w:r>
      <w:r w:rsidRPr="00263988">
        <w:rPr>
          <w:rFonts w:asciiTheme="majorHAnsi" w:hAnsiTheme="majorHAnsi" w:cstheme="majorHAnsi"/>
          <w:sz w:val="32"/>
          <w:szCs w:val="32"/>
        </w:rPr>
        <w:t>.</w:t>
      </w:r>
    </w:p>
    <w:p w14:paraId="570352C2" w14:textId="358AADED" w:rsid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243F2196" w14:textId="69E7E9FB" w:rsidR="00263988" w:rsidRPr="00263988" w:rsidRDefault="00263988" w:rsidP="00263988">
      <w:pPr>
        <w:jc w:val="both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263988">
        <w:rPr>
          <w:rFonts w:asciiTheme="majorHAnsi" w:hAnsiTheme="majorHAnsi" w:cstheme="majorHAnsi"/>
          <w:b/>
          <w:bCs/>
          <w:sz w:val="36"/>
          <w:szCs w:val="36"/>
          <w:u w:val="single"/>
        </w:rPr>
        <w:t>Constraints</w:t>
      </w:r>
    </w:p>
    <w:p w14:paraId="01084264" w14:textId="6F8C6BED" w:rsidR="00263988" w:rsidRP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  <w:vertAlign w:val="superscript"/>
        </w:rPr>
      </w:pPr>
      <w:r w:rsidRPr="00263988">
        <w:rPr>
          <w:rFonts w:asciiTheme="majorHAnsi" w:hAnsiTheme="majorHAnsi" w:cstheme="majorHAnsi"/>
          <w:sz w:val="32"/>
          <w:szCs w:val="32"/>
        </w:rPr>
        <w:t>1 &lt;= n &lt;= 5x10</w:t>
      </w:r>
      <w:r w:rsidRPr="00263988">
        <w:rPr>
          <w:rFonts w:asciiTheme="majorHAnsi" w:hAnsiTheme="majorHAnsi" w:cstheme="majorHAnsi"/>
          <w:sz w:val="32"/>
          <w:szCs w:val="32"/>
          <w:vertAlign w:val="superscript"/>
        </w:rPr>
        <w:t>4</w:t>
      </w:r>
    </w:p>
    <w:p w14:paraId="791562C6" w14:textId="52E59DE7" w:rsidR="00263988" w:rsidRP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  <w:vertAlign w:val="superscript"/>
        </w:rPr>
      </w:pPr>
      <w:r w:rsidRPr="00263988">
        <w:rPr>
          <w:rFonts w:asciiTheme="majorHAnsi" w:hAnsiTheme="majorHAnsi" w:cstheme="majorHAnsi"/>
          <w:sz w:val="32"/>
          <w:szCs w:val="32"/>
        </w:rPr>
        <w:t>2 &lt;= number[</w:t>
      </w:r>
      <w:proofErr w:type="spellStart"/>
      <w:r w:rsidRPr="00263988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263988">
        <w:rPr>
          <w:rFonts w:asciiTheme="majorHAnsi" w:hAnsiTheme="majorHAnsi" w:cstheme="majorHAnsi"/>
          <w:sz w:val="32"/>
          <w:szCs w:val="32"/>
        </w:rPr>
        <w:t>] &lt;= 10</w:t>
      </w:r>
      <w:r w:rsidRPr="00263988">
        <w:rPr>
          <w:rFonts w:asciiTheme="majorHAnsi" w:hAnsiTheme="majorHAnsi" w:cstheme="majorHAnsi"/>
          <w:sz w:val="32"/>
          <w:szCs w:val="32"/>
          <w:vertAlign w:val="superscript"/>
        </w:rPr>
        <w:t>4</w:t>
      </w:r>
    </w:p>
    <w:p w14:paraId="4DE79895" w14:textId="6DDC328F" w:rsidR="00263988" w:rsidRP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</w:rPr>
      </w:pPr>
      <w:r w:rsidRPr="00263988">
        <w:rPr>
          <w:rFonts w:asciiTheme="majorHAnsi" w:hAnsiTheme="majorHAnsi" w:cstheme="majorHAnsi"/>
          <w:sz w:val="32"/>
          <w:szCs w:val="32"/>
        </w:rPr>
        <w:t>1&lt;= q &lt;= 1200</w:t>
      </w:r>
    </w:p>
    <w:p w14:paraId="5C6D87C1" w14:textId="77777777" w:rsidR="00263988" w:rsidRPr="00263988" w:rsidRDefault="00263988" w:rsidP="00263988">
      <w:pPr>
        <w:jc w:val="both"/>
        <w:rPr>
          <w:rFonts w:asciiTheme="majorHAnsi" w:hAnsiTheme="majorHAnsi" w:cstheme="majorHAnsi"/>
          <w:sz w:val="32"/>
          <w:szCs w:val="32"/>
        </w:rPr>
      </w:pPr>
    </w:p>
    <w:sectPr w:rsidR="00263988" w:rsidRPr="0026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5C"/>
    <w:rsid w:val="001A6D5C"/>
    <w:rsid w:val="00263988"/>
    <w:rsid w:val="00482269"/>
    <w:rsid w:val="00555291"/>
    <w:rsid w:val="00857397"/>
    <w:rsid w:val="00C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862"/>
  <w15:chartTrackingRefBased/>
  <w15:docId w15:val="{4AA5C040-FC2D-41BD-9EC1-9F16975D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3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Sanmay</dc:creator>
  <cp:keywords/>
  <dc:description/>
  <cp:lastModifiedBy>Sanmay</cp:lastModifiedBy>
  <cp:revision>2</cp:revision>
  <dcterms:created xsi:type="dcterms:W3CDTF">2021-10-02T16:56:00Z</dcterms:created>
  <dcterms:modified xsi:type="dcterms:W3CDTF">2021-10-02T17:04:00Z</dcterms:modified>
</cp:coreProperties>
</file>