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2B91" w:rsidRDefault="00722B9C">
      <w:pPr>
        <w:pStyle w:val="Encabezado"/>
        <w:tabs>
          <w:tab w:val="clear" w:pos="8640"/>
          <w:tab w:val="right" w:pos="9540"/>
        </w:tabs>
        <w:jc w:val="center"/>
        <w:rPr>
          <w:b/>
          <w:i w:val="0"/>
          <w:sz w:val="28"/>
          <w:szCs w:val="28"/>
          <w:u w:val="single"/>
        </w:rPr>
      </w:pPr>
      <w:r>
        <w:rPr>
          <w:b/>
          <w:i w:val="0"/>
          <w:sz w:val="28"/>
          <w:szCs w:val="28"/>
          <w:u w:val="single"/>
        </w:rPr>
        <w:t>Plan de Trabajo</w:t>
      </w:r>
    </w:p>
    <w:tbl>
      <w:tblPr>
        <w:tblW w:w="97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5811"/>
        <w:gridCol w:w="725"/>
        <w:gridCol w:w="1077"/>
        <w:gridCol w:w="1042"/>
      </w:tblGrid>
      <w:tr w:rsidR="00E92B91">
        <w:trPr>
          <w:trHeight w:hRule="exact" w:val="567"/>
          <w:tblHeader/>
        </w:trPr>
        <w:tc>
          <w:tcPr>
            <w:tcW w:w="1137" w:type="dxa"/>
            <w:shd w:val="solid" w:color="000000" w:fill="FFFFFF"/>
          </w:tcPr>
          <w:p w:rsidR="00E92B91" w:rsidRDefault="00722B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Semana</w:t>
            </w:r>
          </w:p>
        </w:tc>
        <w:tc>
          <w:tcPr>
            <w:tcW w:w="5811" w:type="dxa"/>
            <w:shd w:val="solid" w:color="000000" w:fill="FFFFFF"/>
          </w:tcPr>
          <w:p w:rsidR="00E92B91" w:rsidRDefault="00722B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 de Actividad</w:t>
            </w:r>
          </w:p>
        </w:tc>
        <w:tc>
          <w:tcPr>
            <w:tcW w:w="725" w:type="dxa"/>
            <w:shd w:val="solid" w:color="000000" w:fill="FFFFFF"/>
          </w:tcPr>
          <w:p w:rsidR="00E92B91" w:rsidRDefault="00722B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077" w:type="dxa"/>
            <w:shd w:val="solid" w:color="000000" w:fill="FFFFFF"/>
          </w:tcPr>
          <w:p w:rsidR="00E92B91" w:rsidRDefault="00722B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Unidad/es</w:t>
            </w:r>
          </w:p>
        </w:tc>
        <w:tc>
          <w:tcPr>
            <w:tcW w:w="1042" w:type="dxa"/>
            <w:shd w:val="solid" w:color="000000" w:fill="FFFFFF"/>
          </w:tcPr>
          <w:p w:rsidR="00E92B91" w:rsidRDefault="00722B9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Hs.Cát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33BA1">
        <w:trPr>
          <w:trHeight w:val="454"/>
        </w:trPr>
        <w:tc>
          <w:tcPr>
            <w:tcW w:w="113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bookmarkStart w:id="0" w:name="OLE_LINK1" w:colFirst="4" w:colLast="4"/>
            <w:bookmarkStart w:id="1" w:name="OLE_LINK2" w:colFirst="4" w:colLast="4"/>
            <w:bookmarkStart w:id="2" w:name="_Hlk262568626"/>
            <w:r>
              <w:rPr>
                <w:rFonts w:ascii="Arial" w:hAnsi="Arial" w:cs="Arial"/>
              </w:rPr>
              <w:t>1</w:t>
            </w: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la materia, objetivos y contenidos.</w:t>
            </w:r>
          </w:p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Introducción: definición y estructura de un compilador.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07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F33BA1">
        <w:trPr>
          <w:trHeight w:val="454"/>
        </w:trPr>
        <w:tc>
          <w:tcPr>
            <w:tcW w:w="113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1: Investigar herramientas de diseño y desarrollo de compiladores.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07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33BA1">
        <w:trPr>
          <w:trHeight w:val="454"/>
        </w:trPr>
        <w:tc>
          <w:tcPr>
            <w:tcW w:w="113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léxico: funcionamiento, especificación y construcción de un analizador léxico.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07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908"/>
        </w:trPr>
        <w:tc>
          <w:tcPr>
            <w:tcW w:w="113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2: Crear diagramas de transiciones (DT), tabla de transiciones y programa en java para implementar la tabla.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07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Sintáctico: funcionamiento, diseño de gramáticas.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07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3: Diseñar gramáticas no ambiguas para diferentes lenguajes.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07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Sintáctico: análisis sintáctico lineal y diagramas de sintaxis.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07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3 (cont.): Crear diagramas de sintaxis y programa en java para las gramáticas.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 </w:t>
            </w:r>
          </w:p>
        </w:tc>
        <w:tc>
          <w:tcPr>
            <w:tcW w:w="107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sintáctico descendente: con retroceso (</w:t>
            </w:r>
            <w:proofErr w:type="spellStart"/>
            <w:r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  <w:vertAlign w:val="subscript"/>
              </w:rPr>
              <w:t>k</w:t>
            </w:r>
            <w:proofErr w:type="spellEnd"/>
            <w:r>
              <w:rPr>
                <w:rFonts w:ascii="Arial" w:hAnsi="Arial" w:cs="Arial"/>
              </w:rPr>
              <w:t>) y predictivos (LL</w:t>
            </w:r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).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07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4: Comprobar si una gramática es LL1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07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Analizadores sintácticos descendentes predictivos (ASDP): tabla de análisis y algoritmo de análisis.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07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33BA1">
        <w:trPr>
          <w:trHeight w:val="454"/>
        </w:trPr>
        <w:tc>
          <w:tcPr>
            <w:tcW w:w="113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4 (cont.):  Construir tablas de análisis y tabla manual para determinar si una determinada entrada es aceptada o no.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07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F33BA1">
        <w:trPr>
          <w:trHeight w:val="454"/>
        </w:trPr>
        <w:tc>
          <w:tcPr>
            <w:tcW w:w="113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sintáctico ascendente: con retroceso (</w:t>
            </w:r>
            <w:proofErr w:type="spellStart"/>
            <w:r>
              <w:rPr>
                <w:rFonts w:ascii="Arial" w:hAnsi="Arial" w:cs="Arial"/>
              </w:rPr>
              <w:t>LR</w:t>
            </w:r>
            <w:r>
              <w:rPr>
                <w:rFonts w:ascii="Arial" w:hAnsi="Arial" w:cs="Arial"/>
                <w:vertAlign w:val="subscript"/>
              </w:rPr>
              <w:t>k</w:t>
            </w:r>
            <w:proofErr w:type="spellEnd"/>
            <w:r>
              <w:rPr>
                <w:rFonts w:ascii="Arial" w:hAnsi="Arial" w:cs="Arial"/>
              </w:rPr>
              <w:t>) y predictivos (LR</w:t>
            </w:r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).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07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5: Construir autómatas a partir de las colecciones canónicas y la tabla de análisis SLR.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 </w:t>
            </w:r>
          </w:p>
        </w:tc>
        <w:tc>
          <w:tcPr>
            <w:tcW w:w="107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92B91">
        <w:trPr>
          <w:trHeight w:val="454"/>
        </w:trPr>
        <w:tc>
          <w:tcPr>
            <w:tcW w:w="1137" w:type="dxa"/>
          </w:tcPr>
          <w:p w:rsidR="00E92B91" w:rsidRDefault="00722B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811" w:type="dxa"/>
          </w:tcPr>
          <w:p w:rsidR="00E92B91" w:rsidRDefault="00722B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Parcial</w:t>
            </w:r>
          </w:p>
        </w:tc>
        <w:tc>
          <w:tcPr>
            <w:tcW w:w="725" w:type="dxa"/>
          </w:tcPr>
          <w:p w:rsidR="00E92B91" w:rsidRDefault="00722B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077" w:type="dxa"/>
          </w:tcPr>
          <w:p w:rsidR="00E92B91" w:rsidRDefault="00722B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1-5</w:t>
            </w:r>
          </w:p>
        </w:tc>
        <w:tc>
          <w:tcPr>
            <w:tcW w:w="1042" w:type="dxa"/>
          </w:tcPr>
          <w:p w:rsidR="00E92B91" w:rsidRDefault="00722B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33BA1">
        <w:trPr>
          <w:trHeight w:val="454"/>
        </w:trPr>
        <w:tc>
          <w:tcPr>
            <w:tcW w:w="113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Entrega de notas 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07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1-5</w:t>
            </w: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33BA1">
        <w:trPr>
          <w:trHeight w:val="454"/>
        </w:trPr>
        <w:tc>
          <w:tcPr>
            <w:tcW w:w="113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Resolución del parcial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 </w:t>
            </w:r>
          </w:p>
        </w:tc>
        <w:tc>
          <w:tcPr>
            <w:tcW w:w="107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33BA1">
        <w:trPr>
          <w:trHeight w:val="454"/>
        </w:trPr>
        <w:tc>
          <w:tcPr>
            <w:tcW w:w="113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 de tipos y de símbolos: implementación como una tabla única o como una pila de tablas.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07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6: Crear la tabla de tipos y símbolos para un programa en un lenguaje dado.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 </w:t>
            </w:r>
          </w:p>
        </w:tc>
        <w:tc>
          <w:tcPr>
            <w:tcW w:w="107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semántico: atributos y acciones semánticas. Comprobaciones semánticas.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07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Análisis semántico: definición dirigida por sintaxis (DDS) y esquema de traducción (ETDS) 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 </w:t>
            </w:r>
          </w:p>
        </w:tc>
        <w:tc>
          <w:tcPr>
            <w:tcW w:w="107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7: Construir DDS.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07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7 (cont.): Construir ETDS.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07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Generación de código intermedio y final: expresiones, asignaciones, sentencias de entrada y salida y condicional.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07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Generación de código intermedio y final: iteraciones tipo </w:t>
            </w:r>
            <w:proofErr w:type="spellStart"/>
            <w:r>
              <w:rPr>
                <w:rFonts w:ascii="Arial" w:hAnsi="Arial" w:cs="Arial"/>
              </w:rPr>
              <w:t>while</w:t>
            </w:r>
            <w:proofErr w:type="spellEnd"/>
            <w:r>
              <w:rPr>
                <w:rFonts w:ascii="Arial" w:hAnsi="Arial" w:cs="Arial"/>
              </w:rPr>
              <w:t>, do-</w:t>
            </w:r>
            <w:proofErr w:type="spellStart"/>
            <w:r>
              <w:rPr>
                <w:rFonts w:ascii="Arial" w:hAnsi="Arial" w:cs="Arial"/>
              </w:rPr>
              <w:t>while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 </w:t>
            </w:r>
          </w:p>
        </w:tc>
        <w:tc>
          <w:tcPr>
            <w:tcW w:w="107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Generación de código intermedio y final: vectores, registros y subprogramas no recursivos y recursivos.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07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8: Implementación de un lenguaje a definir (especificación y análisis léxico)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 </w:t>
            </w:r>
          </w:p>
        </w:tc>
        <w:tc>
          <w:tcPr>
            <w:tcW w:w="107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15</w:t>
            </w: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8 (cont.): Implementación de un lenguaje a definir (análisis sintáctico, semántico y generación de código)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07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Taller de resolución del práctico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 </w:t>
            </w:r>
          </w:p>
        </w:tc>
        <w:tc>
          <w:tcPr>
            <w:tcW w:w="1077" w:type="dxa"/>
            <w:vMerge/>
          </w:tcPr>
          <w:p w:rsidR="00F33BA1" w:rsidRDefault="00F33BA1">
            <w:pPr>
              <w:jc w:val="center"/>
              <w:rPr>
                <w:rFonts w:ascii="Arial" w:hAnsi="Arial"/>
              </w:rPr>
            </w:pP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 w:val="restart"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trabajos prácticos.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</w:t>
            </w:r>
          </w:p>
        </w:tc>
        <w:tc>
          <w:tcPr>
            <w:tcW w:w="1077" w:type="dxa"/>
            <w:vMerge w:val="restart"/>
          </w:tcPr>
          <w:p w:rsidR="00F33BA1" w:rsidRDefault="00F33B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1-8</w:t>
            </w: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F33BA1">
        <w:trPr>
          <w:trHeight w:val="454"/>
        </w:trPr>
        <w:tc>
          <w:tcPr>
            <w:tcW w:w="1137" w:type="dxa"/>
            <w:vMerge/>
          </w:tcPr>
          <w:p w:rsidR="00F33BA1" w:rsidRDefault="00F33B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F33BA1" w:rsidRDefault="00F3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Discusión y debate sobre los TP realizados.</w:t>
            </w:r>
          </w:p>
        </w:tc>
        <w:tc>
          <w:tcPr>
            <w:tcW w:w="725" w:type="dxa"/>
          </w:tcPr>
          <w:p w:rsidR="00F33BA1" w:rsidRDefault="00F33B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</w:t>
            </w:r>
          </w:p>
        </w:tc>
        <w:tc>
          <w:tcPr>
            <w:tcW w:w="1077" w:type="dxa"/>
            <w:vMerge/>
          </w:tcPr>
          <w:p w:rsidR="00F33BA1" w:rsidRDefault="00F33BA1">
            <w:pPr>
              <w:jc w:val="center"/>
              <w:rPr>
                <w:rFonts w:ascii="Arial" w:hAnsi="Arial"/>
              </w:rPr>
            </w:pPr>
          </w:p>
        </w:tc>
        <w:tc>
          <w:tcPr>
            <w:tcW w:w="1042" w:type="dxa"/>
          </w:tcPr>
          <w:p w:rsidR="00F33BA1" w:rsidRDefault="00F33B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bookmarkEnd w:id="0"/>
      <w:bookmarkEnd w:id="1"/>
      <w:bookmarkEnd w:id="2"/>
    </w:tbl>
    <w:p w:rsidR="00E92B91" w:rsidRDefault="00722B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92B91" w:rsidRDefault="00722B9C">
      <w:pPr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lastRenderedPageBreak/>
        <w:t>ANEXO A</w:t>
      </w:r>
    </w:p>
    <w:p w:rsidR="00E92B91" w:rsidRDefault="00E92B91">
      <w:pPr>
        <w:rPr>
          <w:rFonts w:ascii="Arial" w:hAnsi="Arial" w:cs="Arial"/>
          <w:b/>
        </w:rPr>
      </w:pPr>
    </w:p>
    <w:p w:rsidR="00E92B91" w:rsidRDefault="00722B9C">
      <w:pPr>
        <w:keepNext/>
        <w:keepLines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Carga Horaria - Modalidad de Enseñanza</w:t>
      </w:r>
    </w:p>
    <w:p w:rsidR="00E92B91" w:rsidRDefault="00E92B91">
      <w:pPr>
        <w:keepNext/>
        <w:keepLines/>
        <w:rPr>
          <w:rFonts w:ascii="Arial" w:hAnsi="Arial" w:cs="Arial"/>
          <w:b/>
        </w:rPr>
      </w:pPr>
    </w:p>
    <w:tbl>
      <w:tblPr>
        <w:tblW w:w="4720" w:type="dxa"/>
        <w:tblInd w:w="2428" w:type="dxa"/>
        <w:tblLayout w:type="fixed"/>
        <w:tblLook w:val="04A0" w:firstRow="1" w:lastRow="0" w:firstColumn="1" w:lastColumn="0" w:noHBand="0" w:noVBand="1"/>
      </w:tblPr>
      <w:tblGrid>
        <w:gridCol w:w="2574"/>
        <w:gridCol w:w="2146"/>
      </w:tblGrid>
      <w:tr w:rsidR="00E92B91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vAlign w:val="center"/>
          </w:tcPr>
          <w:p w:rsidR="00E92B91" w:rsidRDefault="00722B9C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</w:rPr>
              <w:t>Modalidad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E92B91" w:rsidRDefault="00722B9C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</w:rPr>
              <w:t>Horas cátedra</w:t>
            </w:r>
          </w:p>
        </w:tc>
      </w:tr>
      <w:tr w:rsidR="00E92B91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92B91" w:rsidRDefault="00722B9C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</w:rPr>
              <w:t>T</w:t>
            </w:r>
            <w:r>
              <w:rPr>
                <w:rFonts w:ascii="Arial" w:hAnsi="Arial" w:cs="Arial"/>
              </w:rPr>
              <w:t>eóricas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2B91" w:rsidRDefault="00722B9C">
            <w:pPr>
              <w:keepNext/>
              <w:keepLines/>
              <w:suppressAutoHyphens/>
              <w:snapToGrid w:val="0"/>
              <w:jc w:val="center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  <w:lang w:eastAsia="zh-CN"/>
              </w:rPr>
              <w:t>39</w:t>
            </w:r>
          </w:p>
        </w:tc>
      </w:tr>
      <w:tr w:rsidR="00E92B91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92B91" w:rsidRDefault="00722B9C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lang w:eastAsia="zh-CN"/>
              </w:rPr>
            </w:pPr>
            <w:proofErr w:type="spellStart"/>
            <w:r>
              <w:rPr>
                <w:rFonts w:ascii="Arial" w:hAnsi="Arial" w:cs="Arial"/>
              </w:rPr>
              <w:t>Act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</w:rPr>
              <w:t>rácticas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2B91" w:rsidRDefault="00722B9C">
            <w:pPr>
              <w:keepNext/>
              <w:keepLines/>
              <w:suppressAutoHyphens/>
              <w:snapToGrid w:val="0"/>
              <w:jc w:val="center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  <w:lang w:eastAsia="zh-CN"/>
              </w:rPr>
              <w:t>39</w:t>
            </w:r>
          </w:p>
        </w:tc>
      </w:tr>
      <w:tr w:rsidR="00E92B91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92B91" w:rsidRDefault="00722B9C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</w:rPr>
              <w:t>E</w:t>
            </w:r>
            <w:r>
              <w:rPr>
                <w:rFonts w:ascii="Arial" w:hAnsi="Arial" w:cs="Arial"/>
              </w:rPr>
              <w:t>valuaciones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2B91" w:rsidRDefault="00722B9C">
            <w:pPr>
              <w:keepNext/>
              <w:keepLines/>
              <w:suppressAutoHyphens/>
              <w:snapToGrid w:val="0"/>
              <w:jc w:val="center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</w:tr>
      <w:tr w:rsidR="00E92B91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vAlign w:val="center"/>
          </w:tcPr>
          <w:p w:rsidR="00E92B91" w:rsidRDefault="00722B9C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lang w:eastAsia="zh-CN"/>
              </w:rPr>
            </w:pPr>
            <w:proofErr w:type="gramStart"/>
            <w:r>
              <w:rPr>
                <w:rFonts w:ascii="Arial" w:hAnsi="Arial" w:cs="Arial"/>
                <w:b/>
              </w:rPr>
              <w:t>Total</w:t>
            </w:r>
            <w:proofErr w:type="gramEnd"/>
            <w:r>
              <w:rPr>
                <w:rFonts w:ascii="Arial" w:hAnsi="Arial" w:cs="Arial"/>
                <w:b/>
              </w:rPr>
              <w:t xml:space="preserve"> del curso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E92B91" w:rsidRDefault="00722B9C">
            <w:pPr>
              <w:keepNext/>
              <w:keepLines/>
              <w:suppressAutoHyphens/>
              <w:snapToGrid w:val="0"/>
              <w:jc w:val="center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  <w:lang w:eastAsia="zh-CN"/>
              </w:rPr>
              <w:t>96</w:t>
            </w:r>
          </w:p>
        </w:tc>
      </w:tr>
    </w:tbl>
    <w:p w:rsidR="00E92B91" w:rsidRDefault="00E92B91">
      <w:pPr>
        <w:rPr>
          <w:rFonts w:ascii="Arial" w:hAnsi="Arial" w:cs="Arial"/>
          <w:lang w:eastAsia="zh-CN"/>
        </w:rPr>
      </w:pPr>
    </w:p>
    <w:p w:rsidR="00E92B91" w:rsidRDefault="00E92B91">
      <w:pPr>
        <w:rPr>
          <w:rFonts w:ascii="Arial" w:hAnsi="Arial" w:cs="Arial"/>
          <w:lang w:eastAsia="zh-CN"/>
        </w:rPr>
      </w:pPr>
    </w:p>
    <w:p w:rsidR="00E92B91" w:rsidRDefault="00E92B91">
      <w:pPr>
        <w:rPr>
          <w:rFonts w:ascii="Arial" w:hAnsi="Arial" w:cs="Arial"/>
          <w:lang w:eastAsia="zh-CN"/>
        </w:rPr>
      </w:pPr>
    </w:p>
    <w:p w:rsidR="00E92B91" w:rsidRDefault="00E92B91">
      <w:pPr>
        <w:rPr>
          <w:rFonts w:ascii="Arial" w:hAnsi="Arial" w:cs="Arial"/>
          <w:b/>
        </w:rPr>
      </w:pPr>
    </w:p>
    <w:p w:rsidR="00E92B91" w:rsidRDefault="00722B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E92B91" w:rsidRDefault="00E92B91">
      <w:pPr>
        <w:rPr>
          <w:sz w:val="22"/>
          <w:szCs w:val="22"/>
        </w:rPr>
      </w:pPr>
    </w:p>
    <w:p w:rsidR="00E92B91" w:rsidRDefault="00E92B91">
      <w:pPr>
        <w:rPr>
          <w:rFonts w:ascii="Arial" w:hAnsi="Arial" w:cs="Arial"/>
        </w:rPr>
      </w:pPr>
    </w:p>
    <w:sectPr w:rsidR="00E92B91">
      <w:headerReference w:type="default" r:id="rId7"/>
      <w:footerReference w:type="default" r:id="rId8"/>
      <w:pgSz w:w="12240" w:h="15840"/>
      <w:pgMar w:top="2449" w:right="1077" w:bottom="1440" w:left="1259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32D3" w:rsidRDefault="00F332D3">
      <w:pPr>
        <w:spacing w:after="0" w:line="240" w:lineRule="auto"/>
      </w:pPr>
      <w:r>
        <w:separator/>
      </w:r>
    </w:p>
  </w:endnote>
  <w:endnote w:type="continuationSeparator" w:id="0">
    <w:p w:rsidR="00F332D3" w:rsidRDefault="00F3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2B91" w:rsidRDefault="00722B9C">
    <w:pPr>
      <w:pStyle w:val="Piedepgina"/>
      <w:pBdr>
        <w:top w:val="single" w:sz="4" w:space="1" w:color="000000"/>
      </w:pBdr>
      <w:ind w:right="-1"/>
      <w:jc w:val="center"/>
      <w:rPr>
        <w:rFonts w:cs="Arial"/>
        <w:b/>
        <w:i w:val="0"/>
        <w:color w:val="000000"/>
        <w:sz w:val="20"/>
      </w:rPr>
    </w:pPr>
    <w:r>
      <w:rPr>
        <w:rFonts w:cs="Arial"/>
        <w:b/>
        <w:i w:val="0"/>
        <w:color w:val="000000"/>
        <w:sz w:val="20"/>
      </w:rPr>
      <w:t>Universidad de Belgrano – Facultad de</w:t>
    </w:r>
    <w:r w:rsidR="00E46EA3">
      <w:rPr>
        <w:rFonts w:cs="Arial"/>
        <w:b/>
        <w:i w:val="0"/>
        <w:color w:val="000000"/>
        <w:sz w:val="20"/>
      </w:rPr>
      <w:t xml:space="preserve"> </w:t>
    </w:r>
    <w:r>
      <w:rPr>
        <w:rFonts w:cs="Arial"/>
        <w:b/>
        <w:i w:val="0"/>
        <w:color w:val="000000"/>
        <w:sz w:val="20"/>
      </w:rPr>
      <w:t>Ing. y Tecnología Informática</w:t>
    </w:r>
  </w:p>
  <w:p w:rsidR="00E92B91" w:rsidRDefault="00722B9C">
    <w:pPr>
      <w:pStyle w:val="Piedepgina"/>
      <w:ind w:right="360"/>
      <w:jc w:val="right"/>
    </w:pPr>
    <w:r>
      <w:rPr>
        <w:rFonts w:cs="Arial"/>
        <w:sz w:val="18"/>
        <w:szCs w:val="18"/>
      </w:rPr>
      <w:t xml:space="preserve">  Página </w:t>
    </w:r>
    <w:r>
      <w:rPr>
        <w:rFonts w:cs="Arial"/>
        <w:sz w:val="18"/>
        <w:szCs w:val="18"/>
      </w:rPr>
      <w:fldChar w:fldCharType="begin"/>
    </w:r>
    <w:r>
      <w:rPr>
        <w:rStyle w:val="Nmerodepgina"/>
        <w:rFonts w:cs="Arial"/>
        <w:sz w:val="18"/>
        <w:szCs w:val="18"/>
      </w:rPr>
      <w:instrText xml:space="preserve"> PAGE </w:instrText>
    </w:r>
    <w:r>
      <w:rPr>
        <w:rFonts w:cs="Arial"/>
        <w:sz w:val="18"/>
        <w:szCs w:val="18"/>
      </w:rPr>
      <w:fldChar w:fldCharType="separate"/>
    </w:r>
    <w:r w:rsidR="00E46EA3">
      <w:rPr>
        <w:rStyle w:val="Nmerodepgina"/>
        <w:rFonts w:cs="Arial"/>
        <w:noProof/>
        <w:sz w:val="18"/>
        <w:szCs w:val="18"/>
      </w:rPr>
      <w:t>3</w:t>
    </w:r>
    <w:r>
      <w:rPr>
        <w:rFonts w:cs="Arial"/>
        <w:sz w:val="18"/>
        <w:szCs w:val="18"/>
      </w:rPr>
      <w:fldChar w:fldCharType="end"/>
    </w:r>
    <w:r>
      <w:rPr>
        <w:rStyle w:val="Nmerodepgina"/>
        <w:rFonts w:cs="Arial"/>
        <w:sz w:val="18"/>
        <w:szCs w:val="18"/>
      </w:rPr>
      <w:t>/</w:t>
    </w:r>
    <w:r>
      <w:rPr>
        <w:rFonts w:cs="Arial"/>
        <w:sz w:val="18"/>
        <w:szCs w:val="18"/>
      </w:rPr>
      <w:fldChar w:fldCharType="begin"/>
    </w:r>
    <w:r>
      <w:rPr>
        <w:rStyle w:val="Nmerodepgina"/>
        <w:rFonts w:cs="Arial"/>
        <w:sz w:val="18"/>
        <w:szCs w:val="18"/>
      </w:rPr>
      <w:instrText xml:space="preserve"> NUMPAGES </w:instrText>
    </w:r>
    <w:r>
      <w:rPr>
        <w:rFonts w:cs="Arial"/>
        <w:sz w:val="18"/>
        <w:szCs w:val="18"/>
      </w:rPr>
      <w:fldChar w:fldCharType="separate"/>
    </w:r>
    <w:r w:rsidR="00E46EA3">
      <w:rPr>
        <w:rStyle w:val="Nmerodepgina"/>
        <w:rFonts w:cs="Arial"/>
        <w:noProof/>
        <w:sz w:val="18"/>
        <w:szCs w:val="18"/>
      </w:rPr>
      <w:t>4</w:t>
    </w:r>
    <w:r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32D3" w:rsidRDefault="00F332D3">
      <w:pPr>
        <w:spacing w:after="0" w:line="240" w:lineRule="auto"/>
      </w:pPr>
      <w:r>
        <w:separator/>
      </w:r>
    </w:p>
  </w:footnote>
  <w:footnote w:type="continuationSeparator" w:id="0">
    <w:p w:rsidR="00F332D3" w:rsidRDefault="00F33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2B91" w:rsidRDefault="00722B9C">
    <w:pPr>
      <w:pStyle w:val="Encabezado"/>
      <w:jc w:val="right"/>
      <w:rPr>
        <w:sz w:val="32"/>
        <w:szCs w:val="32"/>
      </w:rPr>
    </w:pPr>
    <w:r>
      <w:rPr>
        <w:noProof/>
        <w:sz w:val="28"/>
        <w:szCs w:val="28"/>
        <w:u w:val="single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2824480</wp:posOffset>
              </wp:positionH>
              <wp:positionV relativeFrom="page">
                <wp:posOffset>400685</wp:posOffset>
              </wp:positionV>
              <wp:extent cx="4372610" cy="933450"/>
              <wp:effectExtent l="0" t="0" r="0" b="6350"/>
              <wp:wrapNone/>
              <wp:docPr id="1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2610" cy="933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E92B91" w:rsidRDefault="00722B9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Facultad de Ingeniería y Tecnología Informática</w:t>
                          </w:r>
                        </w:p>
                        <w:p w:rsidR="00E92B91" w:rsidRDefault="00722B9C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Licenciatura en Sistemas de Información</w:t>
                          </w:r>
                        </w:p>
                        <w:p w:rsidR="00E92B91" w:rsidRDefault="00722B9C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Plan: 2012   Ciclo: 20</w:t>
                          </w:r>
                          <w:r w:rsidR="00E46EA3">
                            <w:rPr>
                              <w:rFonts w:ascii="Arial" w:hAnsi="Arial" w:cs="Arial"/>
                            </w:rPr>
                            <w:t>2</w:t>
                          </w:r>
                          <w:r w:rsidR="00F33BA1"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  <w:p w:rsidR="00E92B91" w:rsidRDefault="00722B9C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Cronograma</w:t>
                          </w:r>
                        </w:p>
                        <w:p w:rsidR="00E92B91" w:rsidRDefault="00722B9C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Diseño de Compiladores</w:t>
                          </w:r>
                        </w:p>
                        <w:p w:rsidR="00E92B91" w:rsidRDefault="00F33BA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/>
                            <w:ind w:left="3064" w:right="-42"/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ccccccccc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22.4pt;margin-top:31.55pt;width:344.3pt;height:73.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" o:allowincell="f" filled="f" stroked="f">
              <v:textbox inset="0,0,0,0">
                <w:txbxContent>
                  <w:p w:rsidR="00E92B91" w:rsidRDefault="00722B9C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Facultad de Ingeniería y Tecnología Informática</w:t>
                    </w:r>
                  </w:p>
                  <w:p w:rsidR="00E92B91" w:rsidRDefault="00722B9C">
                    <w:pPr>
                      <w:jc w:val="righ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Licenciatura en Sistemas de Información</w:t>
                    </w:r>
                  </w:p>
                  <w:p w:rsidR="00E92B91" w:rsidRDefault="00722B9C">
                    <w:pPr>
                      <w:jc w:val="righ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Plan: 2012   Ciclo: 20</w:t>
                    </w:r>
                    <w:r w:rsidR="00E46EA3">
                      <w:rPr>
                        <w:rFonts w:ascii="Arial" w:hAnsi="Arial" w:cs="Arial"/>
                      </w:rPr>
                      <w:t>2</w:t>
                    </w:r>
                    <w:r w:rsidR="00F33BA1">
                      <w:rPr>
                        <w:rFonts w:ascii="Arial" w:hAnsi="Arial" w:cs="Arial"/>
                      </w:rPr>
                      <w:t>1</w:t>
                    </w:r>
                  </w:p>
                  <w:p w:rsidR="00E92B91" w:rsidRDefault="00722B9C">
                    <w:pPr>
                      <w:jc w:val="righ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Cronograma</w:t>
                    </w:r>
                  </w:p>
                  <w:p w:rsidR="00E92B91" w:rsidRDefault="00722B9C">
                    <w:pPr>
                      <w:jc w:val="righ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Diseño de Compiladores</w:t>
                    </w:r>
                  </w:p>
                  <w:p w:rsidR="00E92B91" w:rsidRDefault="00F33BA1">
                    <w:pPr>
                      <w:widowControl w:val="0"/>
                      <w:autoSpaceDE w:val="0"/>
                      <w:autoSpaceDN w:val="0"/>
                      <w:adjustRightInd w:val="0"/>
                      <w:spacing w:before="1"/>
                      <w:ind w:left="3064" w:right="-42"/>
                      <w:jc w:val="right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ccccccccc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44"/>
        <w:szCs w:val="44"/>
        <w:lang w:val="en-US" w:eastAsia="en-US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-161925</wp:posOffset>
          </wp:positionH>
          <wp:positionV relativeFrom="paragraph">
            <wp:posOffset>-66040</wp:posOffset>
          </wp:positionV>
          <wp:extent cx="2152650" cy="933450"/>
          <wp:effectExtent l="0" t="0" r="0" b="0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2650" cy="9334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</a:ln>
                </pic:spPr>
              </pic:pic>
            </a:graphicData>
          </a:graphic>
        </wp:anchor>
      </w:drawing>
    </w:r>
  </w:p>
  <w:p w:rsidR="00E92B91" w:rsidRDefault="00E92B91">
    <w:pPr>
      <w:pStyle w:val="Encabezado"/>
      <w:jc w:val="right"/>
      <w:rPr>
        <w:sz w:val="32"/>
        <w:szCs w:val="32"/>
      </w:rPr>
    </w:pPr>
  </w:p>
  <w:p w:rsidR="00E92B91" w:rsidRDefault="00E92B91" w:rsidP="00F33BA1">
    <w:pPr>
      <w:pStyle w:val="Encabezado"/>
      <w:rPr>
        <w:i w:val="0"/>
        <w:sz w:val="28"/>
        <w:szCs w:val="28"/>
        <w:u w:val="single"/>
      </w:rPr>
    </w:pPr>
  </w:p>
  <w:p w:rsidR="00E92B91" w:rsidRDefault="00E92B91">
    <w:pPr>
      <w:pStyle w:val="Encabezado"/>
      <w:pBdr>
        <w:bottom w:val="single" w:sz="4" w:space="1" w:color="auto"/>
      </w:pBdr>
      <w:jc w:val="right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5FC"/>
    <w:rsid w:val="0001498A"/>
    <w:rsid w:val="00016779"/>
    <w:rsid w:val="000337B2"/>
    <w:rsid w:val="00040316"/>
    <w:rsid w:val="00053E10"/>
    <w:rsid w:val="00061B91"/>
    <w:rsid w:val="00076274"/>
    <w:rsid w:val="0008534A"/>
    <w:rsid w:val="00095839"/>
    <w:rsid w:val="000A47B4"/>
    <w:rsid w:val="000A5360"/>
    <w:rsid w:val="000C1A9B"/>
    <w:rsid w:val="000C64E9"/>
    <w:rsid w:val="000D27EB"/>
    <w:rsid w:val="000E32DE"/>
    <w:rsid w:val="000F2E98"/>
    <w:rsid w:val="00106294"/>
    <w:rsid w:val="00111F7E"/>
    <w:rsid w:val="00123419"/>
    <w:rsid w:val="001274B2"/>
    <w:rsid w:val="001314E2"/>
    <w:rsid w:val="00132849"/>
    <w:rsid w:val="00137B60"/>
    <w:rsid w:val="00141C8E"/>
    <w:rsid w:val="001549E0"/>
    <w:rsid w:val="001561BD"/>
    <w:rsid w:val="00162C85"/>
    <w:rsid w:val="0016538B"/>
    <w:rsid w:val="001752B5"/>
    <w:rsid w:val="00175E2A"/>
    <w:rsid w:val="00175F63"/>
    <w:rsid w:val="00180820"/>
    <w:rsid w:val="00195FCC"/>
    <w:rsid w:val="001A7983"/>
    <w:rsid w:val="001B7595"/>
    <w:rsid w:val="001C1000"/>
    <w:rsid w:val="001C3353"/>
    <w:rsid w:val="001C7D05"/>
    <w:rsid w:val="001E5995"/>
    <w:rsid w:val="00206D24"/>
    <w:rsid w:val="002200DE"/>
    <w:rsid w:val="00225861"/>
    <w:rsid w:val="00240C62"/>
    <w:rsid w:val="0027053A"/>
    <w:rsid w:val="00271B60"/>
    <w:rsid w:val="00273455"/>
    <w:rsid w:val="00282658"/>
    <w:rsid w:val="002877F5"/>
    <w:rsid w:val="002A2B5E"/>
    <w:rsid w:val="002A77CD"/>
    <w:rsid w:val="002C2C44"/>
    <w:rsid w:val="002F12C7"/>
    <w:rsid w:val="00320D05"/>
    <w:rsid w:val="00324E24"/>
    <w:rsid w:val="00361A82"/>
    <w:rsid w:val="00384DDC"/>
    <w:rsid w:val="003B56D4"/>
    <w:rsid w:val="003C21CB"/>
    <w:rsid w:val="003C468B"/>
    <w:rsid w:val="003D2942"/>
    <w:rsid w:val="003D3489"/>
    <w:rsid w:val="003D6108"/>
    <w:rsid w:val="003E5B4C"/>
    <w:rsid w:val="00407FCE"/>
    <w:rsid w:val="00412129"/>
    <w:rsid w:val="00414937"/>
    <w:rsid w:val="00424FFE"/>
    <w:rsid w:val="00443F46"/>
    <w:rsid w:val="00445C0E"/>
    <w:rsid w:val="00450BB1"/>
    <w:rsid w:val="004A2D32"/>
    <w:rsid w:val="004B097D"/>
    <w:rsid w:val="004C55DD"/>
    <w:rsid w:val="00500319"/>
    <w:rsid w:val="005019C4"/>
    <w:rsid w:val="0050729E"/>
    <w:rsid w:val="005117CA"/>
    <w:rsid w:val="00512789"/>
    <w:rsid w:val="00521714"/>
    <w:rsid w:val="00566D9A"/>
    <w:rsid w:val="005A4556"/>
    <w:rsid w:val="005A6FCD"/>
    <w:rsid w:val="005B2DB2"/>
    <w:rsid w:val="005B4B4D"/>
    <w:rsid w:val="005C0C7A"/>
    <w:rsid w:val="005C3FAC"/>
    <w:rsid w:val="005C62CB"/>
    <w:rsid w:val="005C6FDB"/>
    <w:rsid w:val="005D0C71"/>
    <w:rsid w:val="005E18CC"/>
    <w:rsid w:val="005E56F4"/>
    <w:rsid w:val="005F5BD4"/>
    <w:rsid w:val="00603ABC"/>
    <w:rsid w:val="006046C7"/>
    <w:rsid w:val="0060526C"/>
    <w:rsid w:val="00606991"/>
    <w:rsid w:val="006354E9"/>
    <w:rsid w:val="00641140"/>
    <w:rsid w:val="006412EA"/>
    <w:rsid w:val="006531BD"/>
    <w:rsid w:val="006655E5"/>
    <w:rsid w:val="006715FA"/>
    <w:rsid w:val="00672455"/>
    <w:rsid w:val="00696D98"/>
    <w:rsid w:val="006A25E7"/>
    <w:rsid w:val="006B0E07"/>
    <w:rsid w:val="006B2918"/>
    <w:rsid w:val="006C61E9"/>
    <w:rsid w:val="006C727A"/>
    <w:rsid w:val="006E1369"/>
    <w:rsid w:val="006F4B9E"/>
    <w:rsid w:val="00700CCE"/>
    <w:rsid w:val="00720D0B"/>
    <w:rsid w:val="00722B9C"/>
    <w:rsid w:val="00724A52"/>
    <w:rsid w:val="0078385A"/>
    <w:rsid w:val="007977AC"/>
    <w:rsid w:val="007B2C8C"/>
    <w:rsid w:val="007C54EC"/>
    <w:rsid w:val="007D0990"/>
    <w:rsid w:val="007D0D07"/>
    <w:rsid w:val="008003CC"/>
    <w:rsid w:val="00807C71"/>
    <w:rsid w:val="0082374F"/>
    <w:rsid w:val="0082390F"/>
    <w:rsid w:val="00843DDA"/>
    <w:rsid w:val="00846A07"/>
    <w:rsid w:val="00853793"/>
    <w:rsid w:val="008712A4"/>
    <w:rsid w:val="00885F1A"/>
    <w:rsid w:val="0089078A"/>
    <w:rsid w:val="00893018"/>
    <w:rsid w:val="008B01DE"/>
    <w:rsid w:val="008B0A2F"/>
    <w:rsid w:val="0090260F"/>
    <w:rsid w:val="00927D60"/>
    <w:rsid w:val="00932BE0"/>
    <w:rsid w:val="00944B25"/>
    <w:rsid w:val="00960471"/>
    <w:rsid w:val="009835FC"/>
    <w:rsid w:val="009D3F51"/>
    <w:rsid w:val="009D6D7F"/>
    <w:rsid w:val="009E6BC8"/>
    <w:rsid w:val="00A066AB"/>
    <w:rsid w:val="00A12512"/>
    <w:rsid w:val="00A27703"/>
    <w:rsid w:val="00A40F32"/>
    <w:rsid w:val="00A50D63"/>
    <w:rsid w:val="00A57BAE"/>
    <w:rsid w:val="00A73078"/>
    <w:rsid w:val="00A82C52"/>
    <w:rsid w:val="00A86219"/>
    <w:rsid w:val="00AB056B"/>
    <w:rsid w:val="00AB693C"/>
    <w:rsid w:val="00AC0766"/>
    <w:rsid w:val="00AF0C3B"/>
    <w:rsid w:val="00AF3856"/>
    <w:rsid w:val="00AF3D6C"/>
    <w:rsid w:val="00AF7C8D"/>
    <w:rsid w:val="00B13EDC"/>
    <w:rsid w:val="00B152FD"/>
    <w:rsid w:val="00B21F48"/>
    <w:rsid w:val="00B41EEC"/>
    <w:rsid w:val="00B446D8"/>
    <w:rsid w:val="00B659A2"/>
    <w:rsid w:val="00B77853"/>
    <w:rsid w:val="00B80FA6"/>
    <w:rsid w:val="00B844D4"/>
    <w:rsid w:val="00B866C1"/>
    <w:rsid w:val="00B93539"/>
    <w:rsid w:val="00BA7B98"/>
    <w:rsid w:val="00BA7EAD"/>
    <w:rsid w:val="00BC176E"/>
    <w:rsid w:val="00BC3648"/>
    <w:rsid w:val="00C10B11"/>
    <w:rsid w:val="00C14F23"/>
    <w:rsid w:val="00C4386C"/>
    <w:rsid w:val="00C46191"/>
    <w:rsid w:val="00C63F70"/>
    <w:rsid w:val="00C84200"/>
    <w:rsid w:val="00CA3D23"/>
    <w:rsid w:val="00CB2DC9"/>
    <w:rsid w:val="00CC72CD"/>
    <w:rsid w:val="00CD0E7C"/>
    <w:rsid w:val="00CD32D8"/>
    <w:rsid w:val="00CD603B"/>
    <w:rsid w:val="00D1043C"/>
    <w:rsid w:val="00D175BE"/>
    <w:rsid w:val="00D411B7"/>
    <w:rsid w:val="00D4682C"/>
    <w:rsid w:val="00D55D63"/>
    <w:rsid w:val="00D84BEC"/>
    <w:rsid w:val="00D96884"/>
    <w:rsid w:val="00D96EF3"/>
    <w:rsid w:val="00DA0BC2"/>
    <w:rsid w:val="00DA6BED"/>
    <w:rsid w:val="00DB4355"/>
    <w:rsid w:val="00DD029D"/>
    <w:rsid w:val="00DD1A5B"/>
    <w:rsid w:val="00DD6950"/>
    <w:rsid w:val="00DD7AAB"/>
    <w:rsid w:val="00DF582F"/>
    <w:rsid w:val="00E038E5"/>
    <w:rsid w:val="00E21120"/>
    <w:rsid w:val="00E22EB2"/>
    <w:rsid w:val="00E25DE4"/>
    <w:rsid w:val="00E4374B"/>
    <w:rsid w:val="00E46EA3"/>
    <w:rsid w:val="00E62271"/>
    <w:rsid w:val="00E803D5"/>
    <w:rsid w:val="00E92B91"/>
    <w:rsid w:val="00E9367B"/>
    <w:rsid w:val="00ED385F"/>
    <w:rsid w:val="00ED6046"/>
    <w:rsid w:val="00EE1D01"/>
    <w:rsid w:val="00F03C69"/>
    <w:rsid w:val="00F32000"/>
    <w:rsid w:val="00F332D3"/>
    <w:rsid w:val="00F33BA1"/>
    <w:rsid w:val="00F42D29"/>
    <w:rsid w:val="00F43D5C"/>
    <w:rsid w:val="00F52969"/>
    <w:rsid w:val="00F636AD"/>
    <w:rsid w:val="00F67B55"/>
    <w:rsid w:val="00F726BF"/>
    <w:rsid w:val="00F837A5"/>
    <w:rsid w:val="00F92475"/>
    <w:rsid w:val="00F92D0E"/>
    <w:rsid w:val="00FC289D"/>
    <w:rsid w:val="00FD09EF"/>
    <w:rsid w:val="01D3475B"/>
    <w:rsid w:val="28A9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AEE40F"/>
  <w15:docId w15:val="{62768B74-A24A-491E-941D-332C16B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" w:eastAsia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Arial"/>
    <w:semiHidden/>
    <w:pPr>
      <w:spacing w:before="0"/>
      <w:ind w:firstLine="0"/>
    </w:pPr>
    <w:rPr>
      <w:sz w:val="16"/>
    </w:rPr>
  </w:style>
  <w:style w:type="paragraph" w:customStyle="1" w:styleId="NormalArial">
    <w:name w:val="Normal Arial"/>
    <w:basedOn w:val="Normal"/>
    <w:pPr>
      <w:keepLines/>
      <w:suppressAutoHyphens/>
      <w:spacing w:before="240"/>
      <w:ind w:firstLine="720"/>
      <w:jc w:val="both"/>
    </w:pPr>
    <w:rPr>
      <w:rFonts w:ascii="Arial" w:hAnsi="Arial"/>
    </w:rPr>
  </w:style>
  <w:style w:type="paragraph" w:styleId="TDC1">
    <w:name w:val="toc 1"/>
    <w:basedOn w:val="Normal"/>
    <w:next w:val="Normal"/>
    <w:semiHidden/>
    <w:pPr>
      <w:tabs>
        <w:tab w:val="right" w:leader="underscore" w:pos="8630"/>
      </w:tabs>
      <w:spacing w:before="120"/>
    </w:pPr>
    <w:rPr>
      <w:rFonts w:ascii="Arial" w:hAnsi="Arial"/>
      <w:b/>
      <w:bCs/>
      <w:i/>
      <w:i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i/>
      <w:sz w:val="16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i/>
      <w:sz w:val="16"/>
    </w:rPr>
  </w:style>
  <w:style w:type="paragraph" w:styleId="Textoindependiente">
    <w:name w:val="Body Text"/>
    <w:basedOn w:val="Normal"/>
    <w:pPr>
      <w:widowControl w:val="0"/>
    </w:pPr>
    <w:rPr>
      <w:rFonts w:ascii="Arial Black" w:hAnsi="Arial Black"/>
      <w:snapToGrid w:val="0"/>
      <w:lang w:eastAsia="es-ES"/>
    </w:rPr>
  </w:style>
  <w:style w:type="character" w:styleId="Refdenotaalpie">
    <w:name w:val="footnote reference"/>
    <w:semiHidden/>
    <w:rPr>
      <w:vertAlign w:val="superscript"/>
    </w:rPr>
  </w:style>
  <w:style w:type="character" w:styleId="Nmerodepgina">
    <w:name w:val="page number"/>
    <w:basedOn w:val="Fuentedeprrafopredeter"/>
  </w:style>
  <w:style w:type="table" w:styleId="Tablamoderna">
    <w:name w:val="Table Contemporary"/>
    <w:basedOn w:val="Tabla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profesional">
    <w:name w:val="Table Professional"/>
    <w:basedOn w:val="Tabla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elegante">
    <w:name w:val="Table Elegant"/>
    <w:basedOn w:val="Tablanormal"/>
    <w:pPr>
      <w:keepNext/>
      <w:keepLines/>
      <w:spacing w:before="120"/>
    </w:pPr>
    <w:rPr>
      <w:rFonts w:ascii="Arial" w:hAnsi="Arial"/>
    </w:rPr>
    <w:tblPr>
      <w:jc w:val="center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rPr>
      <w:jc w:val="center"/>
    </w:trPr>
    <w:tcPr>
      <w:shd w:val="clear" w:color="auto" w:fill="auto"/>
      <w:vAlign w:val="center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414</Words>
  <Characters>2283</Characters>
  <Application>Microsoft Office Word</Application>
  <DocSecurity>0</DocSecurity>
  <Lines>19</Lines>
  <Paragraphs>5</Paragraphs>
  <ScaleCrop>false</ScaleCrop>
  <Company>ub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Prático 2</dc:title>
  <dc:subject>Introducción a C bajo Unix/Linux</dc:subject>
  <dc:creator>Eduardo Martinez</dc:creator>
  <cp:lastModifiedBy>PANDOLFO PABLO</cp:lastModifiedBy>
  <cp:revision>12</cp:revision>
  <cp:lastPrinted>2011-10-18T13:57:00Z</cp:lastPrinted>
  <dcterms:created xsi:type="dcterms:W3CDTF">2014-04-28T19:23:00Z</dcterms:created>
  <dcterms:modified xsi:type="dcterms:W3CDTF">2020-11-21T00:55:00Z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3082-10.2.0.7635</vt:lpwstr>
  </property>
</Properties>
</file>