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972" w:rsidRDefault="00620A8B">
      <w:r>
        <w:t>4. Visitar el Paseo Virtual- Instituto Nacional de Antropología e Historia, navegar a través del sitio web y explicar cómo es el procedimiento para navegar, así como el nombre de las salas que se visitaron.</w:t>
      </w:r>
    </w:p>
    <w:p w:rsidR="00620A8B" w:rsidRDefault="00715935" w:rsidP="00715935">
      <w:pPr>
        <w:jc w:val="both"/>
      </w:pPr>
      <w:r>
        <w:tab/>
      </w:r>
      <w:r w:rsidR="00620A8B">
        <w:t xml:space="preserve">Se entró a la página </w:t>
      </w:r>
      <w:hyperlink r:id="rId5" w:history="1">
        <w:r w:rsidR="00620A8B" w:rsidRPr="00FA4B12">
          <w:rPr>
            <w:rStyle w:val="Hipervnculo"/>
          </w:rPr>
          <w:t>www.inah.gob.mx/paseos/mna/</w:t>
        </w:r>
      </w:hyperlink>
      <w:r w:rsidR="00620A8B">
        <w:tab/>
        <w:t>Al entrar a la página, ésta da una breve introducción a lo que se refiere el paseo virtual. Hay una barra en la parte de abajo que dice “Instrucciones, Recorrido virtual, Galería, Panoramas para armar, Música, Museo Nacional de Antropología, Créditos”</w:t>
      </w:r>
    </w:p>
    <w:p w:rsidR="00620A8B" w:rsidRDefault="00715935" w:rsidP="00715935">
      <w:pPr>
        <w:jc w:val="both"/>
      </w:pPr>
      <w:r>
        <w:tab/>
      </w:r>
      <w:r w:rsidR="00620A8B">
        <w:t xml:space="preserve">Asimismo se inicia un audio llamado “relatos” que no pude escuchar debido a que la computadora no tiene habilitadas las bocinas; Al iniciar el recorrido virtual comienzas en el vestíbulo y entras al patio, en ambos hay un video que explica cada zona. Después te da la posibilidad de entrar a la sala Maya </w:t>
      </w:r>
      <w:r>
        <w:t xml:space="preserve"> donde te da un poco de información acerca de ellos  y puedes ver algunos artefactos y un mapa del territorio que abarcó esa cultura. Posteriormente pasas a una sala donde se relata un poco del mito de creación que concibieron ellos y se encuentran unas piezas de la tecnología Maya. Luego te encuentras con unas escaleras que bajan, eso te lleva a una zona donde se representa el inframundo,  y está lleno de piezas y dibujos que nos dan una idea de cómo es que pensaban que era la vida después de la muerte. Saliendo de esa parte llegas a otro lugar donde detallan algunos aspectos de su vida cotidiana, y finalmente llegas al inicio de la sala y termina el recorrido, no revisé muy a fondo si había más salas, supongo que no porque no es fácil hallarlas.</w:t>
      </w:r>
    </w:p>
    <w:p w:rsidR="00715935" w:rsidRDefault="00715935" w:rsidP="00715935">
      <w:pPr>
        <w:jc w:val="both"/>
      </w:pPr>
      <w:r>
        <w:t xml:space="preserve">5. Utilizar el motor de Google académico para realizar una investigación sobre el tema de arquitectura de la máquina. Revise las búsquedas especializadas sugeridas en la práctica, distinga la diferencia de resultados en cada opción </w:t>
      </w:r>
    </w:p>
    <w:p w:rsidR="00715935" w:rsidRDefault="00715935" w:rsidP="00715935">
      <w:pPr>
        <w:jc w:val="both"/>
      </w:pPr>
      <w:r>
        <w:t>Al ingresar “</w:t>
      </w:r>
      <w:r w:rsidR="007B4E7F">
        <w:t>A</w:t>
      </w:r>
      <w:r>
        <w:t xml:space="preserve">rquitectura de la máquina” la primera opción es un </w:t>
      </w:r>
      <w:r w:rsidR="007B4E7F">
        <w:t>libro de tecnologías de la información, en seguida aparece un archivo formato .</w:t>
      </w:r>
      <w:proofErr w:type="spellStart"/>
      <w:r w:rsidR="007B4E7F">
        <w:t>pdf</w:t>
      </w:r>
      <w:proofErr w:type="spellEnd"/>
      <w:r w:rsidR="007B4E7F">
        <w:t xml:space="preserve"> llamado “La máquina rudimentaria” y después de eso aparecen artículos de universidades latinoamericanas.</w:t>
      </w:r>
    </w:p>
    <w:p w:rsidR="007B4E7F" w:rsidRDefault="007B4E7F" w:rsidP="00715935">
      <w:pPr>
        <w:jc w:val="both"/>
      </w:pPr>
      <w:proofErr w:type="gramStart"/>
      <w:r>
        <w:t>5.A</w:t>
      </w:r>
      <w:proofErr w:type="gramEnd"/>
      <w:r>
        <w:t xml:space="preserve"> </w:t>
      </w:r>
    </w:p>
    <w:p w:rsidR="007B4E7F" w:rsidRDefault="007B4E7F" w:rsidP="00715935">
      <w:pPr>
        <w:jc w:val="both"/>
      </w:pPr>
      <w:r>
        <w:t>Busque “lenguaje”</w:t>
      </w:r>
    </w:p>
    <w:p w:rsidR="007B4E7F" w:rsidRDefault="007B4E7F" w:rsidP="00715935">
      <w:pPr>
        <w:jc w:val="both"/>
      </w:pPr>
      <w:r>
        <w:t>Aparece una lista de opciones definiendo lenguaje, una página de Wikipedia y al final una serie de páginas de diccionarios y sinónimos.</w:t>
      </w:r>
    </w:p>
    <w:p w:rsidR="007B4E7F" w:rsidRDefault="007B4E7F" w:rsidP="00715935">
      <w:pPr>
        <w:jc w:val="both"/>
      </w:pPr>
      <w:r>
        <w:t>Busque define: lenguaje</w:t>
      </w:r>
    </w:p>
    <w:p w:rsidR="007B4E7F" w:rsidRDefault="007B4E7F" w:rsidP="00715935">
      <w:pPr>
        <w:jc w:val="both"/>
      </w:pPr>
      <w:r>
        <w:t xml:space="preserve">Aparecen las mismas opciones: </w:t>
      </w:r>
      <w:r>
        <w:t>opciones definiendo lenguaje, una página de Wikipedia y al final una serie de páginas de diccionarios y sinónimos.</w:t>
      </w:r>
    </w:p>
    <w:p w:rsidR="007B4E7F" w:rsidRDefault="007B4E7F" w:rsidP="00715935">
      <w:pPr>
        <w:jc w:val="both"/>
      </w:pPr>
      <w:r>
        <w:t>Busque ~lenguaje</w:t>
      </w:r>
    </w:p>
    <w:p w:rsidR="007B4E7F" w:rsidRDefault="007B4E7F" w:rsidP="00715935">
      <w:pPr>
        <w:jc w:val="both"/>
      </w:pPr>
      <w:r>
        <w:t>Aparecen las mismas opciones: opciones definiendo lenguaje, una página de Wikipedia y al final una serie de páginas de diccionarios y sinónimos.</w:t>
      </w:r>
    </w:p>
    <w:p w:rsidR="007B4E7F" w:rsidRDefault="007B4E7F" w:rsidP="00715935">
      <w:pPr>
        <w:jc w:val="both"/>
        <w:rPr>
          <w:lang w:val="en-US"/>
        </w:rPr>
      </w:pPr>
      <w:proofErr w:type="spellStart"/>
      <w:r w:rsidRPr="007B4E7F">
        <w:rPr>
          <w:lang w:val="en-US"/>
        </w:rPr>
        <w:lastRenderedPageBreak/>
        <w:t>Busque</w:t>
      </w:r>
      <w:proofErr w:type="spellEnd"/>
      <w:r w:rsidRPr="007B4E7F">
        <w:rPr>
          <w:lang w:val="en-US"/>
        </w:rPr>
        <w:t xml:space="preserve"> </w:t>
      </w:r>
      <w:proofErr w:type="spellStart"/>
      <w:r w:rsidRPr="007B4E7F">
        <w:rPr>
          <w:lang w:val="en-US"/>
        </w:rPr>
        <w:t>intitle</w:t>
      </w:r>
      <w:proofErr w:type="spellEnd"/>
      <w:r w:rsidRPr="007B4E7F">
        <w:rPr>
          <w:lang w:val="en-US"/>
        </w:rPr>
        <w:t>:”</w:t>
      </w:r>
      <w:proofErr w:type="spellStart"/>
      <w:r w:rsidRPr="007B4E7F">
        <w:rPr>
          <w:lang w:val="en-US"/>
        </w:rPr>
        <w:t>lenguaje</w:t>
      </w:r>
      <w:proofErr w:type="spellEnd"/>
      <w:r w:rsidRPr="007B4E7F">
        <w:rPr>
          <w:lang w:val="en-US"/>
        </w:rPr>
        <w:t xml:space="preserve"> C”</w:t>
      </w:r>
    </w:p>
    <w:p w:rsidR="007B4E7F" w:rsidRPr="007B4E7F" w:rsidRDefault="007B4E7F" w:rsidP="00715935">
      <w:pPr>
        <w:jc w:val="both"/>
      </w:pPr>
      <w:r w:rsidRPr="007B4E7F">
        <w:t xml:space="preserve">Aparecen 2 páginas de </w:t>
      </w:r>
      <w:proofErr w:type="gramStart"/>
      <w:r w:rsidRPr="007B4E7F">
        <w:t>monografías.com ,</w:t>
      </w:r>
      <w:proofErr w:type="gramEnd"/>
      <w:r w:rsidRPr="007B4E7F">
        <w:t xml:space="preserve"> un curso b</w:t>
      </w:r>
      <w:r>
        <w:t>ásico de programación y un archivo con formato .</w:t>
      </w:r>
      <w:proofErr w:type="spellStart"/>
      <w:r>
        <w:t>pdf</w:t>
      </w:r>
      <w:proofErr w:type="spellEnd"/>
      <w:r>
        <w:t xml:space="preserve"> de la Universidad Autónoma de Baja </w:t>
      </w:r>
      <w:proofErr w:type="spellStart"/>
      <w:r>
        <w:t>Califormia</w:t>
      </w:r>
      <w:proofErr w:type="spellEnd"/>
    </w:p>
    <w:p w:rsidR="007B4E7F" w:rsidRDefault="007B4E7F" w:rsidP="00715935">
      <w:pPr>
        <w:jc w:val="both"/>
        <w:rPr>
          <w:lang w:val="en-US"/>
        </w:rPr>
      </w:pPr>
      <w:proofErr w:type="spellStart"/>
      <w:r w:rsidRPr="007B4E7F">
        <w:rPr>
          <w:lang w:val="en-US"/>
        </w:rPr>
        <w:t>Busque</w:t>
      </w:r>
      <w:proofErr w:type="spellEnd"/>
      <w:r w:rsidRPr="007B4E7F">
        <w:rPr>
          <w:lang w:val="en-US"/>
        </w:rPr>
        <w:t xml:space="preserve"> </w:t>
      </w:r>
      <w:proofErr w:type="spellStart"/>
      <w:r w:rsidRPr="007B4E7F">
        <w:rPr>
          <w:lang w:val="en-US"/>
        </w:rPr>
        <w:t>intitle</w:t>
      </w:r>
      <w:proofErr w:type="spellEnd"/>
      <w:r w:rsidRPr="007B4E7F">
        <w:rPr>
          <w:lang w:val="en-US"/>
        </w:rPr>
        <w:t>:</w:t>
      </w:r>
      <w:r>
        <w:rPr>
          <w:lang w:val="en-US"/>
        </w:rPr>
        <w:t>”</w:t>
      </w:r>
      <w:proofErr w:type="spellStart"/>
      <w:r w:rsidRPr="007B4E7F">
        <w:rPr>
          <w:lang w:val="en-US"/>
        </w:rPr>
        <w:t>lenguaje</w:t>
      </w:r>
      <w:proofErr w:type="spellEnd"/>
      <w:r w:rsidRPr="007B4E7F">
        <w:rPr>
          <w:lang w:val="en-US"/>
        </w:rPr>
        <w:t xml:space="preserve"> C” </w:t>
      </w:r>
      <w:proofErr w:type="spellStart"/>
      <w:r w:rsidRPr="007B4E7F">
        <w:rPr>
          <w:lang w:val="en-US"/>
        </w:rPr>
        <w:t>filetype</w:t>
      </w:r>
      <w:proofErr w:type="spellEnd"/>
      <w:r w:rsidRPr="007B4E7F">
        <w:rPr>
          <w:lang w:val="en-US"/>
        </w:rPr>
        <w:t>: pdf</w:t>
      </w:r>
    </w:p>
    <w:p w:rsidR="007B4E7F" w:rsidRPr="007B4E7F" w:rsidRDefault="007B4E7F" w:rsidP="00715935">
      <w:pPr>
        <w:jc w:val="both"/>
      </w:pPr>
      <w:r w:rsidRPr="007B4E7F">
        <w:t>Aparece el archive .</w:t>
      </w:r>
      <w:proofErr w:type="spellStart"/>
      <w:r w:rsidRPr="007B4E7F">
        <w:t>pdf</w:t>
      </w:r>
      <w:proofErr w:type="spellEnd"/>
      <w:r w:rsidRPr="007B4E7F">
        <w:t xml:space="preserve"> de la UABC</w:t>
      </w:r>
      <w:r>
        <w:t>, luego 2 archivos de instituciones educativas y luego un archivo del instituto de geofísica de la UNAM</w:t>
      </w:r>
    </w:p>
    <w:p w:rsidR="007B4E7F" w:rsidRDefault="007B4E7F" w:rsidP="00715935">
      <w:pPr>
        <w:jc w:val="both"/>
        <w:rPr>
          <w:lang w:val="en-US"/>
        </w:rPr>
      </w:pPr>
      <w:proofErr w:type="spellStart"/>
      <w:r w:rsidRPr="007B4E7F">
        <w:rPr>
          <w:lang w:val="en-US"/>
        </w:rPr>
        <w:t>Busque</w:t>
      </w:r>
      <w:proofErr w:type="spellEnd"/>
      <w:r w:rsidRPr="007B4E7F">
        <w:rPr>
          <w:lang w:val="en-US"/>
        </w:rPr>
        <w:t xml:space="preserve"> </w:t>
      </w:r>
      <w:proofErr w:type="spellStart"/>
      <w:r w:rsidRPr="007B4E7F">
        <w:rPr>
          <w:lang w:val="en-US"/>
        </w:rPr>
        <w:t>intitle</w:t>
      </w:r>
      <w:proofErr w:type="spellEnd"/>
      <w:r w:rsidRPr="007B4E7F">
        <w:rPr>
          <w:lang w:val="en-US"/>
        </w:rPr>
        <w:t>:</w:t>
      </w:r>
      <w:r>
        <w:rPr>
          <w:lang w:val="en-US"/>
        </w:rPr>
        <w:t>”</w:t>
      </w:r>
      <w:proofErr w:type="spellStart"/>
      <w:r w:rsidRPr="007B4E7F">
        <w:rPr>
          <w:lang w:val="en-US"/>
        </w:rPr>
        <w:t>lenguaje</w:t>
      </w:r>
      <w:proofErr w:type="spellEnd"/>
      <w:r w:rsidRPr="007B4E7F">
        <w:rPr>
          <w:lang w:val="en-US"/>
        </w:rPr>
        <w:t xml:space="preserve"> C”</w:t>
      </w:r>
      <w:r>
        <w:rPr>
          <w:lang w:val="en-US"/>
        </w:rPr>
        <w:t xml:space="preserve"> </w:t>
      </w:r>
      <w:proofErr w:type="spellStart"/>
      <w:r>
        <w:rPr>
          <w:lang w:val="en-US"/>
        </w:rPr>
        <w:t>intext</w:t>
      </w:r>
      <w:proofErr w:type="gramStart"/>
      <w:r>
        <w:rPr>
          <w:lang w:val="en-US"/>
        </w:rPr>
        <w:t>:microprocesador</w:t>
      </w:r>
      <w:proofErr w:type="spellEnd"/>
      <w:proofErr w:type="gramEnd"/>
    </w:p>
    <w:p w:rsidR="007B4E7F" w:rsidRPr="007B4E7F" w:rsidRDefault="007B4E7F" w:rsidP="00715935">
      <w:pPr>
        <w:jc w:val="both"/>
      </w:pPr>
      <w:r w:rsidRPr="007B4E7F">
        <w:t xml:space="preserve">Aparece una página de </w:t>
      </w:r>
      <w:proofErr w:type="gramStart"/>
      <w:r w:rsidRPr="007B4E7F">
        <w:t>taringa.com ,</w:t>
      </w:r>
      <w:proofErr w:type="gramEnd"/>
      <w:r>
        <w:t xml:space="preserve"> imágenes de microprocesadores, libros y un archivo .</w:t>
      </w:r>
      <w:proofErr w:type="spellStart"/>
      <w:r>
        <w:t>pdf</w:t>
      </w:r>
      <w:proofErr w:type="spellEnd"/>
      <w:r w:rsidR="00E87207">
        <w:t xml:space="preserve"> de una institución educativa</w:t>
      </w:r>
    </w:p>
    <w:p w:rsidR="007B4E7F" w:rsidRDefault="007B4E7F" w:rsidP="007B4E7F">
      <w:pPr>
        <w:jc w:val="both"/>
        <w:rPr>
          <w:lang w:val="en-US"/>
        </w:rPr>
      </w:pPr>
      <w:proofErr w:type="spellStart"/>
      <w:r w:rsidRPr="007B4E7F">
        <w:rPr>
          <w:lang w:val="en-US"/>
        </w:rPr>
        <w:t>Busque</w:t>
      </w:r>
      <w:proofErr w:type="spellEnd"/>
      <w:r w:rsidRPr="007B4E7F">
        <w:rPr>
          <w:lang w:val="en-US"/>
        </w:rPr>
        <w:t xml:space="preserve"> </w:t>
      </w:r>
      <w:proofErr w:type="spellStart"/>
      <w:r w:rsidRPr="007B4E7F">
        <w:rPr>
          <w:lang w:val="en-US"/>
        </w:rPr>
        <w:t>intitle</w:t>
      </w:r>
      <w:proofErr w:type="spellEnd"/>
      <w:r w:rsidRPr="007B4E7F">
        <w:rPr>
          <w:lang w:val="en-US"/>
        </w:rPr>
        <w:t>:</w:t>
      </w:r>
      <w:r>
        <w:rPr>
          <w:lang w:val="en-US"/>
        </w:rPr>
        <w:t>”</w:t>
      </w:r>
      <w:proofErr w:type="spellStart"/>
      <w:r w:rsidRPr="007B4E7F">
        <w:rPr>
          <w:lang w:val="en-US"/>
        </w:rPr>
        <w:t>lenguaje</w:t>
      </w:r>
      <w:proofErr w:type="spellEnd"/>
      <w:r w:rsidRPr="007B4E7F">
        <w:rPr>
          <w:lang w:val="en-US"/>
        </w:rPr>
        <w:t xml:space="preserve"> C” </w:t>
      </w:r>
      <w:proofErr w:type="spellStart"/>
      <w:r w:rsidRPr="007B4E7F">
        <w:rPr>
          <w:lang w:val="en-US"/>
        </w:rPr>
        <w:t>filetype</w:t>
      </w:r>
      <w:proofErr w:type="spellEnd"/>
      <w:r w:rsidRPr="007B4E7F">
        <w:rPr>
          <w:lang w:val="en-US"/>
        </w:rPr>
        <w:t>: pdf</w:t>
      </w:r>
      <w:r>
        <w:rPr>
          <w:lang w:val="en-US"/>
        </w:rPr>
        <w:t xml:space="preserve"> 2014</w:t>
      </w:r>
      <w:proofErr w:type="gramStart"/>
      <w:r>
        <w:rPr>
          <w:lang w:val="en-US"/>
        </w:rPr>
        <w:t>..2015</w:t>
      </w:r>
      <w:proofErr w:type="gramEnd"/>
    </w:p>
    <w:p w:rsidR="00E87207" w:rsidRPr="00E87207" w:rsidRDefault="00E87207" w:rsidP="007B4E7F">
      <w:pPr>
        <w:jc w:val="both"/>
      </w:pPr>
      <w:r w:rsidRPr="00E87207">
        <w:t>Aparece la página del laboratorio de computación de la FI</w:t>
      </w:r>
      <w:r>
        <w:t xml:space="preserve">, archivos de otras instituciones, una presentación de </w:t>
      </w:r>
      <w:proofErr w:type="spellStart"/>
      <w:r>
        <w:t>WordPress</w:t>
      </w:r>
      <w:proofErr w:type="spellEnd"/>
      <w:r>
        <w:t xml:space="preserve"> y finalmente más archivos de instituciones educativas</w:t>
      </w:r>
    </w:p>
    <w:p w:rsidR="007B4E7F" w:rsidRPr="00E87207" w:rsidRDefault="007B4E7F" w:rsidP="00715935">
      <w:pPr>
        <w:jc w:val="both"/>
      </w:pPr>
    </w:p>
    <w:p w:rsidR="007B4E7F" w:rsidRPr="00E87207" w:rsidRDefault="007B4E7F" w:rsidP="00715935">
      <w:pPr>
        <w:jc w:val="both"/>
      </w:pPr>
      <w:bookmarkStart w:id="0" w:name="_GoBack"/>
      <w:bookmarkEnd w:id="0"/>
    </w:p>
    <w:sectPr w:rsidR="007B4E7F" w:rsidRPr="00E872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8B"/>
    <w:rsid w:val="00476BC9"/>
    <w:rsid w:val="00620A8B"/>
    <w:rsid w:val="00715935"/>
    <w:rsid w:val="007B4E7F"/>
    <w:rsid w:val="00E87207"/>
    <w:rsid w:val="00EE39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0A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0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ah.gob.mx/paseos/mn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516</Words>
  <Characters>2843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jr</dc:creator>
  <cp:lastModifiedBy>Ruben jr</cp:lastModifiedBy>
  <cp:revision>1</cp:revision>
  <dcterms:created xsi:type="dcterms:W3CDTF">2017-02-11T01:53:00Z</dcterms:created>
  <dcterms:modified xsi:type="dcterms:W3CDTF">2017-02-11T02:38:00Z</dcterms:modified>
</cp:coreProperties>
</file>