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95" w:rsidRDefault="000B7195" w:rsidP="000B7195">
      <w:pPr>
        <w:rPr>
          <w:lang w:val="es-MX"/>
        </w:rPr>
      </w:pPr>
      <w:r>
        <w:rPr>
          <w:lang w:val="es-MX"/>
        </w:rPr>
        <w:t>El actor es el agente de la policía</w:t>
      </w:r>
    </w:p>
    <w:p w:rsidR="000B7195" w:rsidRDefault="000B7195" w:rsidP="000B7195">
      <w:pPr>
        <w:rPr>
          <w:lang w:val="es-MX"/>
        </w:rPr>
      </w:pPr>
      <w:r>
        <w:rPr>
          <w:lang w:val="es-MX"/>
        </w:rPr>
        <w:t xml:space="preserve">Objetos: </w:t>
      </w:r>
    </w:p>
    <w:p w:rsidR="000B7195" w:rsidRDefault="000B7195" w:rsidP="000B719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Pantalla de consultas (Interfaz)</w:t>
      </w:r>
    </w:p>
    <w:p w:rsidR="000B7195" w:rsidRDefault="000B7195" w:rsidP="000B719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Gestor de autos (Controlador)</w:t>
      </w:r>
    </w:p>
    <w:p w:rsidR="000B7195" w:rsidRDefault="000B7195" w:rsidP="000B719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Auto (Objeto con los atributos: patente y estado del impuesto)</w:t>
      </w:r>
    </w:p>
    <w:p w:rsidR="000B7195" w:rsidRDefault="000B7195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agente ingresa la patente del auto a la interfaz</w:t>
      </w:r>
    </w:p>
    <w:p w:rsidR="000B7195" w:rsidRDefault="000B7195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agente consulta el estado del impuesto a la interfaz</w:t>
      </w:r>
    </w:p>
    <w:p w:rsidR="000B7195" w:rsidRDefault="000B7195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pantalla de consultas solicita el estado del impuesto al gestor de autos usando la patente como argumento</w:t>
      </w:r>
    </w:p>
    <w:p w:rsidR="000B7195" w:rsidRDefault="000B7195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gestor de autos pide a los </w:t>
      </w:r>
      <w:r w:rsidR="005E32F7">
        <w:rPr>
          <w:lang w:val="es-MX"/>
        </w:rPr>
        <w:t>autos su patente y estado del impuesto a todos los objetos auto</w:t>
      </w:r>
    </w:p>
    <w:p w:rsidR="005E32F7" w:rsidRDefault="005E32F7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objeto auto retorna la patente y el estado del impuesto</w:t>
      </w:r>
    </w:p>
    <w:p w:rsidR="005E32F7" w:rsidRDefault="005E32F7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 repiten los pasos 4 y 5 hasta que se encuentre el auto o no </w:t>
      </w:r>
      <w:proofErr w:type="gramStart"/>
      <w:r>
        <w:rPr>
          <w:lang w:val="es-MX"/>
        </w:rPr>
        <w:t>hayan</w:t>
      </w:r>
      <w:proofErr w:type="gramEnd"/>
      <w:r>
        <w:rPr>
          <w:lang w:val="es-MX"/>
        </w:rPr>
        <w:t xml:space="preserve"> más</w:t>
      </w:r>
    </w:p>
    <w:p w:rsidR="005E32F7" w:rsidRDefault="005E32F7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gestor le entrega los datos a la interfaz</w:t>
      </w:r>
    </w:p>
    <w:p w:rsidR="005E32F7" w:rsidRPr="000B7195" w:rsidRDefault="005E32F7" w:rsidP="000B719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La interfaz muestra un mensaje de error si datos == NULL o muestra el estado de la patente si </w:t>
      </w:r>
      <w:proofErr w:type="gramStart"/>
      <w:r>
        <w:rPr>
          <w:lang w:val="es-MX"/>
        </w:rPr>
        <w:t>datos !</w:t>
      </w:r>
      <w:proofErr w:type="gramEnd"/>
      <w:r>
        <w:rPr>
          <w:lang w:val="es-MX"/>
        </w:rPr>
        <w:t>= NULL</w:t>
      </w:r>
      <w:bookmarkStart w:id="0" w:name="_GoBack"/>
      <w:bookmarkEnd w:id="0"/>
    </w:p>
    <w:sectPr w:rsidR="005E32F7" w:rsidRPr="000B7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688"/>
    <w:multiLevelType w:val="hybridMultilevel"/>
    <w:tmpl w:val="75BC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314E"/>
    <w:multiLevelType w:val="hybridMultilevel"/>
    <w:tmpl w:val="961052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700359E"/>
    <w:multiLevelType w:val="hybridMultilevel"/>
    <w:tmpl w:val="952E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87"/>
    <w:rsid w:val="000B7195"/>
    <w:rsid w:val="00491087"/>
    <w:rsid w:val="005E32F7"/>
    <w:rsid w:val="00B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4B02"/>
  <w15:chartTrackingRefBased/>
  <w15:docId w15:val="{56C121BB-7F26-4731-AB69-666E09F7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Sasso</dc:creator>
  <cp:keywords/>
  <dc:description/>
  <cp:lastModifiedBy>Joaquin Sasso</cp:lastModifiedBy>
  <cp:revision>2</cp:revision>
  <dcterms:created xsi:type="dcterms:W3CDTF">2024-03-14T20:45:00Z</dcterms:created>
  <dcterms:modified xsi:type="dcterms:W3CDTF">2024-03-14T21:08:00Z</dcterms:modified>
</cp:coreProperties>
</file>