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4269A" w14:textId="77777777" w:rsidR="00017749" w:rsidRDefault="00FB4597">
      <w:pPr>
        <w:pStyle w:val="Ttulo"/>
      </w:pPr>
      <w:r>
        <w:t>LEVANTAMIENTO DE FUNCIONALIDADES</w:t>
      </w:r>
    </w:p>
    <w:p w14:paraId="4674269B" w14:textId="3E8B209B" w:rsidR="00017749" w:rsidRDefault="00FB4597">
      <w:pPr>
        <w:pStyle w:val="Ttulo"/>
      </w:pPr>
      <w:r>
        <w:t xml:space="preserve">MÓDULO DE </w:t>
      </w:r>
      <w:r w:rsidR="00023AC7">
        <w:t>PRODUCCIÓN</w:t>
      </w:r>
      <w:r>
        <w:t xml:space="preserve"> - SGP LOCAL</w:t>
      </w:r>
    </w:p>
    <w:p w14:paraId="4674269C" w14:textId="77777777" w:rsidR="00017749" w:rsidRDefault="00FB4597">
      <w:pPr>
        <w:spacing w:after="120"/>
        <w:jc w:val="center"/>
      </w:pPr>
      <w:r>
        <w:rPr>
          <w:i/>
          <w:iCs/>
          <w:sz w:val="24"/>
          <w:szCs w:val="24"/>
        </w:rPr>
        <w:t>Análisis AS IS - Situación Actual</w:t>
      </w:r>
    </w:p>
    <w:p w14:paraId="4674269E" w14:textId="081F1A41" w:rsidR="00017749" w:rsidRDefault="00023AC7">
      <w:pPr>
        <w:spacing w:after="240"/>
        <w:jc w:val="center"/>
        <w:rPr>
          <w:sz w:val="20"/>
          <w:szCs w:val="20"/>
        </w:rPr>
      </w:pPr>
      <w:r>
        <w:rPr>
          <w:sz w:val="20"/>
          <w:szCs w:val="20"/>
        </w:rPr>
        <w:t>Febrero 2026</w:t>
      </w:r>
    </w:p>
    <w:p w14:paraId="300D2E3C" w14:textId="77777777" w:rsidR="00AC210E" w:rsidRDefault="00AC210E" w:rsidP="00AC210E">
      <w:pPr>
        <w:jc w:val="both"/>
        <w:rPr>
          <w:sz w:val="20"/>
          <w:szCs w:val="20"/>
        </w:rPr>
      </w:pPr>
    </w:p>
    <w:p w14:paraId="73344716" w14:textId="77777777" w:rsidR="00AC210E" w:rsidRDefault="00AC210E" w:rsidP="00AC210E">
      <w:pPr>
        <w:jc w:val="both"/>
        <w:rPr>
          <w:sz w:val="20"/>
          <w:szCs w:val="20"/>
        </w:rPr>
      </w:pPr>
    </w:p>
    <w:p w14:paraId="61E0FDC6" w14:textId="7F20E887" w:rsidR="001B3058" w:rsidRDefault="001B3058">
      <w:r>
        <w:br w:type="page"/>
      </w:r>
    </w:p>
    <w:sdt>
      <w:sdtPr>
        <w:rPr>
          <w:rFonts w:ascii="Arial" w:eastAsia="Arial" w:hAnsi="Arial" w:cs="Arial"/>
          <w:color w:val="auto"/>
          <w:sz w:val="22"/>
          <w:szCs w:val="22"/>
          <w:lang w:val="es-ES"/>
        </w:rPr>
        <w:id w:val="-2140176858"/>
        <w:docPartObj>
          <w:docPartGallery w:val="Table of Contents"/>
          <w:docPartUnique/>
        </w:docPartObj>
      </w:sdtPr>
      <w:sdtEndPr>
        <w:rPr>
          <w:b/>
          <w:bCs/>
        </w:rPr>
      </w:sdtEndPr>
      <w:sdtContent>
        <w:p w14:paraId="6EB95B7E" w14:textId="0298EFE6" w:rsidR="005714ED" w:rsidRDefault="005714ED">
          <w:pPr>
            <w:pStyle w:val="TtuloTDC"/>
          </w:pPr>
          <w:r>
            <w:rPr>
              <w:lang w:val="es-ES"/>
            </w:rPr>
            <w:t>Tabla de contenido</w:t>
          </w:r>
        </w:p>
        <w:p w14:paraId="7C293205" w14:textId="7F147A51" w:rsidR="00506FD6" w:rsidRDefault="005714ED">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746256" w:history="1">
            <w:r w:rsidR="00506FD6" w:rsidRPr="00824574">
              <w:rPr>
                <w:rStyle w:val="Hipervnculo"/>
                <w:noProof/>
              </w:rPr>
              <w:t>1. Resumen Ejecutivo</w:t>
            </w:r>
            <w:r w:rsidR="00506FD6">
              <w:rPr>
                <w:noProof/>
                <w:webHidden/>
              </w:rPr>
              <w:tab/>
            </w:r>
            <w:r w:rsidR="00506FD6">
              <w:rPr>
                <w:noProof/>
                <w:webHidden/>
              </w:rPr>
              <w:fldChar w:fldCharType="begin"/>
            </w:r>
            <w:r w:rsidR="00506FD6">
              <w:rPr>
                <w:noProof/>
                <w:webHidden/>
              </w:rPr>
              <w:instrText xml:space="preserve"> PAGEREF _Toc224746256 \h </w:instrText>
            </w:r>
            <w:r w:rsidR="00506FD6">
              <w:rPr>
                <w:noProof/>
                <w:webHidden/>
              </w:rPr>
            </w:r>
            <w:r w:rsidR="00506FD6">
              <w:rPr>
                <w:noProof/>
                <w:webHidden/>
              </w:rPr>
              <w:fldChar w:fldCharType="separate"/>
            </w:r>
            <w:r w:rsidR="00506FD6">
              <w:rPr>
                <w:noProof/>
                <w:webHidden/>
              </w:rPr>
              <w:t>4</w:t>
            </w:r>
            <w:r w:rsidR="00506FD6">
              <w:rPr>
                <w:noProof/>
                <w:webHidden/>
              </w:rPr>
              <w:fldChar w:fldCharType="end"/>
            </w:r>
          </w:hyperlink>
        </w:p>
        <w:p w14:paraId="5370D32A" w14:textId="194DF6DC" w:rsidR="00506FD6" w:rsidRDefault="00506F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24746257" w:history="1">
            <w:r w:rsidRPr="00824574">
              <w:rPr>
                <w:rStyle w:val="Hipervnculo"/>
                <w:noProof/>
              </w:rPr>
              <w:t>2. Situación Actual</w:t>
            </w:r>
            <w:r>
              <w:rPr>
                <w:noProof/>
                <w:webHidden/>
              </w:rPr>
              <w:tab/>
            </w:r>
            <w:r>
              <w:rPr>
                <w:noProof/>
                <w:webHidden/>
              </w:rPr>
              <w:fldChar w:fldCharType="begin"/>
            </w:r>
            <w:r>
              <w:rPr>
                <w:noProof/>
                <w:webHidden/>
              </w:rPr>
              <w:instrText xml:space="preserve"> PAGEREF _Toc224746257 \h </w:instrText>
            </w:r>
            <w:r>
              <w:rPr>
                <w:noProof/>
                <w:webHidden/>
              </w:rPr>
            </w:r>
            <w:r>
              <w:rPr>
                <w:noProof/>
                <w:webHidden/>
              </w:rPr>
              <w:fldChar w:fldCharType="separate"/>
            </w:r>
            <w:r>
              <w:rPr>
                <w:noProof/>
                <w:webHidden/>
              </w:rPr>
              <w:t>5</w:t>
            </w:r>
            <w:r>
              <w:rPr>
                <w:noProof/>
                <w:webHidden/>
              </w:rPr>
              <w:fldChar w:fldCharType="end"/>
            </w:r>
          </w:hyperlink>
        </w:p>
        <w:p w14:paraId="2A61DB16" w14:textId="39EEF3F5"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58" w:history="1">
            <w:r w:rsidRPr="00824574">
              <w:rPr>
                <w:rStyle w:val="Hipervnculo"/>
                <w:noProof/>
              </w:rPr>
              <w:t>2.1 Descripción General</w:t>
            </w:r>
            <w:r>
              <w:rPr>
                <w:noProof/>
                <w:webHidden/>
              </w:rPr>
              <w:tab/>
            </w:r>
            <w:r>
              <w:rPr>
                <w:noProof/>
                <w:webHidden/>
              </w:rPr>
              <w:fldChar w:fldCharType="begin"/>
            </w:r>
            <w:r>
              <w:rPr>
                <w:noProof/>
                <w:webHidden/>
              </w:rPr>
              <w:instrText xml:space="preserve"> PAGEREF _Toc224746258 \h </w:instrText>
            </w:r>
            <w:r>
              <w:rPr>
                <w:noProof/>
                <w:webHidden/>
              </w:rPr>
            </w:r>
            <w:r>
              <w:rPr>
                <w:noProof/>
                <w:webHidden/>
              </w:rPr>
              <w:fldChar w:fldCharType="separate"/>
            </w:r>
            <w:r>
              <w:rPr>
                <w:noProof/>
                <w:webHidden/>
              </w:rPr>
              <w:t>5</w:t>
            </w:r>
            <w:r>
              <w:rPr>
                <w:noProof/>
                <w:webHidden/>
              </w:rPr>
              <w:fldChar w:fldCharType="end"/>
            </w:r>
          </w:hyperlink>
        </w:p>
        <w:p w14:paraId="071E92E4" w14:textId="0BCB9D0C"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59" w:history="1">
            <w:r w:rsidRPr="00824574">
              <w:rPr>
                <w:rStyle w:val="Hipervnculo"/>
                <w:noProof/>
              </w:rPr>
              <w:t>2.2 Arquitectura de Componentes</w:t>
            </w:r>
            <w:r>
              <w:rPr>
                <w:noProof/>
                <w:webHidden/>
              </w:rPr>
              <w:tab/>
            </w:r>
            <w:r>
              <w:rPr>
                <w:noProof/>
                <w:webHidden/>
              </w:rPr>
              <w:fldChar w:fldCharType="begin"/>
            </w:r>
            <w:r>
              <w:rPr>
                <w:noProof/>
                <w:webHidden/>
              </w:rPr>
              <w:instrText xml:space="preserve"> PAGEREF _Toc224746259 \h </w:instrText>
            </w:r>
            <w:r>
              <w:rPr>
                <w:noProof/>
                <w:webHidden/>
              </w:rPr>
            </w:r>
            <w:r>
              <w:rPr>
                <w:noProof/>
                <w:webHidden/>
              </w:rPr>
              <w:fldChar w:fldCharType="separate"/>
            </w:r>
            <w:r>
              <w:rPr>
                <w:noProof/>
                <w:webHidden/>
              </w:rPr>
              <w:t>6</w:t>
            </w:r>
            <w:r>
              <w:rPr>
                <w:noProof/>
                <w:webHidden/>
              </w:rPr>
              <w:fldChar w:fldCharType="end"/>
            </w:r>
          </w:hyperlink>
        </w:p>
        <w:p w14:paraId="3AF5FBA3" w14:textId="50AD58EB"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60" w:history="1">
            <w:r w:rsidRPr="00824574">
              <w:rPr>
                <w:rStyle w:val="Hipervnculo"/>
                <w:noProof/>
              </w:rPr>
              <w:t>2.3 Problemas Identificados</w:t>
            </w:r>
            <w:r>
              <w:rPr>
                <w:noProof/>
                <w:webHidden/>
              </w:rPr>
              <w:tab/>
            </w:r>
            <w:r>
              <w:rPr>
                <w:noProof/>
                <w:webHidden/>
              </w:rPr>
              <w:fldChar w:fldCharType="begin"/>
            </w:r>
            <w:r>
              <w:rPr>
                <w:noProof/>
                <w:webHidden/>
              </w:rPr>
              <w:instrText xml:space="preserve"> PAGEREF _Toc224746260 \h </w:instrText>
            </w:r>
            <w:r>
              <w:rPr>
                <w:noProof/>
                <w:webHidden/>
              </w:rPr>
            </w:r>
            <w:r>
              <w:rPr>
                <w:noProof/>
                <w:webHidden/>
              </w:rPr>
              <w:fldChar w:fldCharType="separate"/>
            </w:r>
            <w:r>
              <w:rPr>
                <w:noProof/>
                <w:webHidden/>
              </w:rPr>
              <w:t>7</w:t>
            </w:r>
            <w:r>
              <w:rPr>
                <w:noProof/>
                <w:webHidden/>
              </w:rPr>
              <w:fldChar w:fldCharType="end"/>
            </w:r>
          </w:hyperlink>
        </w:p>
        <w:p w14:paraId="09C368A5" w14:textId="1BBDE4C7" w:rsidR="00506FD6" w:rsidRDefault="00506FD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4746261" w:history="1">
            <w:r w:rsidRPr="00824574">
              <w:rPr>
                <w:rStyle w:val="Hipervnculo"/>
                <w:noProof/>
              </w:rPr>
              <w:t>Ajustes manuales de información</w:t>
            </w:r>
            <w:r>
              <w:rPr>
                <w:noProof/>
                <w:webHidden/>
              </w:rPr>
              <w:tab/>
            </w:r>
            <w:r>
              <w:rPr>
                <w:noProof/>
                <w:webHidden/>
              </w:rPr>
              <w:fldChar w:fldCharType="begin"/>
            </w:r>
            <w:r>
              <w:rPr>
                <w:noProof/>
                <w:webHidden/>
              </w:rPr>
              <w:instrText xml:space="preserve"> PAGEREF _Toc224746261 \h </w:instrText>
            </w:r>
            <w:r>
              <w:rPr>
                <w:noProof/>
                <w:webHidden/>
              </w:rPr>
            </w:r>
            <w:r>
              <w:rPr>
                <w:noProof/>
                <w:webHidden/>
              </w:rPr>
              <w:fldChar w:fldCharType="separate"/>
            </w:r>
            <w:r>
              <w:rPr>
                <w:noProof/>
                <w:webHidden/>
              </w:rPr>
              <w:t>7</w:t>
            </w:r>
            <w:r>
              <w:rPr>
                <w:noProof/>
                <w:webHidden/>
              </w:rPr>
              <w:fldChar w:fldCharType="end"/>
            </w:r>
          </w:hyperlink>
        </w:p>
        <w:p w14:paraId="28923FE9" w14:textId="61AF2ABE" w:rsidR="00506FD6" w:rsidRDefault="00506FD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4746262" w:history="1">
            <w:r w:rsidRPr="00824574">
              <w:rPr>
                <w:rStyle w:val="Hipervnculo"/>
                <w:noProof/>
              </w:rPr>
              <w:t>Actividades manejadas en papel</w:t>
            </w:r>
            <w:r>
              <w:rPr>
                <w:noProof/>
                <w:webHidden/>
              </w:rPr>
              <w:tab/>
            </w:r>
            <w:r>
              <w:rPr>
                <w:noProof/>
                <w:webHidden/>
              </w:rPr>
              <w:fldChar w:fldCharType="begin"/>
            </w:r>
            <w:r>
              <w:rPr>
                <w:noProof/>
                <w:webHidden/>
              </w:rPr>
              <w:instrText xml:space="preserve"> PAGEREF _Toc224746262 \h </w:instrText>
            </w:r>
            <w:r>
              <w:rPr>
                <w:noProof/>
                <w:webHidden/>
              </w:rPr>
            </w:r>
            <w:r>
              <w:rPr>
                <w:noProof/>
                <w:webHidden/>
              </w:rPr>
              <w:fldChar w:fldCharType="separate"/>
            </w:r>
            <w:r>
              <w:rPr>
                <w:noProof/>
                <w:webHidden/>
              </w:rPr>
              <w:t>7</w:t>
            </w:r>
            <w:r>
              <w:rPr>
                <w:noProof/>
                <w:webHidden/>
              </w:rPr>
              <w:fldChar w:fldCharType="end"/>
            </w:r>
          </w:hyperlink>
        </w:p>
        <w:p w14:paraId="0DAA8971" w14:textId="76DB08F6" w:rsidR="00506FD6" w:rsidRDefault="00506FD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4746263" w:history="1">
            <w:r w:rsidRPr="00824574">
              <w:rPr>
                <w:rStyle w:val="Hipervnculo"/>
                <w:noProof/>
              </w:rPr>
              <w:t>Perdida de trazabilidad de la información</w:t>
            </w:r>
            <w:r>
              <w:rPr>
                <w:noProof/>
                <w:webHidden/>
              </w:rPr>
              <w:tab/>
            </w:r>
            <w:r>
              <w:rPr>
                <w:noProof/>
                <w:webHidden/>
              </w:rPr>
              <w:fldChar w:fldCharType="begin"/>
            </w:r>
            <w:r>
              <w:rPr>
                <w:noProof/>
                <w:webHidden/>
              </w:rPr>
              <w:instrText xml:space="preserve"> PAGEREF _Toc224746263 \h </w:instrText>
            </w:r>
            <w:r>
              <w:rPr>
                <w:noProof/>
                <w:webHidden/>
              </w:rPr>
            </w:r>
            <w:r>
              <w:rPr>
                <w:noProof/>
                <w:webHidden/>
              </w:rPr>
              <w:fldChar w:fldCharType="separate"/>
            </w:r>
            <w:r>
              <w:rPr>
                <w:noProof/>
                <w:webHidden/>
              </w:rPr>
              <w:t>7</w:t>
            </w:r>
            <w:r>
              <w:rPr>
                <w:noProof/>
                <w:webHidden/>
              </w:rPr>
              <w:fldChar w:fldCharType="end"/>
            </w:r>
          </w:hyperlink>
        </w:p>
        <w:p w14:paraId="62676594" w14:textId="611D6D4D" w:rsidR="00506FD6" w:rsidRDefault="00506F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24746264" w:history="1">
            <w:r w:rsidRPr="00824574">
              <w:rPr>
                <w:rStyle w:val="Hipervnculo"/>
                <w:noProof/>
              </w:rPr>
              <w:t>3. Funcionalidades por Componente</w:t>
            </w:r>
            <w:r>
              <w:rPr>
                <w:noProof/>
                <w:webHidden/>
              </w:rPr>
              <w:tab/>
            </w:r>
            <w:r>
              <w:rPr>
                <w:noProof/>
                <w:webHidden/>
              </w:rPr>
              <w:fldChar w:fldCharType="begin"/>
            </w:r>
            <w:r>
              <w:rPr>
                <w:noProof/>
                <w:webHidden/>
              </w:rPr>
              <w:instrText xml:space="preserve"> PAGEREF _Toc224746264 \h </w:instrText>
            </w:r>
            <w:r>
              <w:rPr>
                <w:noProof/>
                <w:webHidden/>
              </w:rPr>
            </w:r>
            <w:r>
              <w:rPr>
                <w:noProof/>
                <w:webHidden/>
              </w:rPr>
              <w:fldChar w:fldCharType="separate"/>
            </w:r>
            <w:r>
              <w:rPr>
                <w:noProof/>
                <w:webHidden/>
              </w:rPr>
              <w:t>8</w:t>
            </w:r>
            <w:r>
              <w:rPr>
                <w:noProof/>
                <w:webHidden/>
              </w:rPr>
              <w:fldChar w:fldCharType="end"/>
            </w:r>
          </w:hyperlink>
        </w:p>
        <w:p w14:paraId="33B0BB14" w14:textId="5F6A1C6E"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65" w:history="1">
            <w:r w:rsidRPr="00824574">
              <w:rPr>
                <w:rStyle w:val="Hipervnculo"/>
                <w:noProof/>
              </w:rPr>
              <w:t>3.1 Componente PLANIFICACIÓN REAL</w:t>
            </w:r>
            <w:r>
              <w:rPr>
                <w:noProof/>
                <w:webHidden/>
              </w:rPr>
              <w:tab/>
            </w:r>
            <w:r>
              <w:rPr>
                <w:noProof/>
                <w:webHidden/>
              </w:rPr>
              <w:fldChar w:fldCharType="begin"/>
            </w:r>
            <w:r>
              <w:rPr>
                <w:noProof/>
                <w:webHidden/>
              </w:rPr>
              <w:instrText xml:space="preserve"> PAGEREF _Toc224746265 \h </w:instrText>
            </w:r>
            <w:r>
              <w:rPr>
                <w:noProof/>
                <w:webHidden/>
              </w:rPr>
            </w:r>
            <w:r>
              <w:rPr>
                <w:noProof/>
                <w:webHidden/>
              </w:rPr>
              <w:fldChar w:fldCharType="separate"/>
            </w:r>
            <w:r>
              <w:rPr>
                <w:noProof/>
                <w:webHidden/>
              </w:rPr>
              <w:t>8</w:t>
            </w:r>
            <w:r>
              <w:rPr>
                <w:noProof/>
                <w:webHidden/>
              </w:rPr>
              <w:fldChar w:fldCharType="end"/>
            </w:r>
          </w:hyperlink>
        </w:p>
        <w:p w14:paraId="1E05BFB7" w14:textId="7675AFBC"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66" w:history="1">
            <w:r w:rsidRPr="00824574">
              <w:rPr>
                <w:rStyle w:val="Hipervnculo"/>
                <w:noProof/>
              </w:rPr>
              <w:t>3.1.1 Planificación Real</w:t>
            </w:r>
            <w:r>
              <w:rPr>
                <w:noProof/>
                <w:webHidden/>
              </w:rPr>
              <w:tab/>
            </w:r>
            <w:r>
              <w:rPr>
                <w:noProof/>
                <w:webHidden/>
              </w:rPr>
              <w:fldChar w:fldCharType="begin"/>
            </w:r>
            <w:r>
              <w:rPr>
                <w:noProof/>
                <w:webHidden/>
              </w:rPr>
              <w:instrText xml:space="preserve"> PAGEREF _Toc224746266 \h </w:instrText>
            </w:r>
            <w:r>
              <w:rPr>
                <w:noProof/>
                <w:webHidden/>
              </w:rPr>
            </w:r>
            <w:r>
              <w:rPr>
                <w:noProof/>
                <w:webHidden/>
              </w:rPr>
              <w:fldChar w:fldCharType="separate"/>
            </w:r>
            <w:r>
              <w:rPr>
                <w:noProof/>
                <w:webHidden/>
              </w:rPr>
              <w:t>8</w:t>
            </w:r>
            <w:r>
              <w:rPr>
                <w:noProof/>
                <w:webHidden/>
              </w:rPr>
              <w:fldChar w:fldCharType="end"/>
            </w:r>
          </w:hyperlink>
        </w:p>
        <w:p w14:paraId="5D9893F7" w14:textId="0898A175"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67" w:history="1">
            <w:r w:rsidRPr="00824574">
              <w:rPr>
                <w:rStyle w:val="Hipervnculo"/>
                <w:noProof/>
              </w:rPr>
              <w:t>3.2 Componente SALIDA A PRODUCCIÓN</w:t>
            </w:r>
            <w:r>
              <w:rPr>
                <w:noProof/>
                <w:webHidden/>
              </w:rPr>
              <w:tab/>
            </w:r>
            <w:r>
              <w:rPr>
                <w:noProof/>
                <w:webHidden/>
              </w:rPr>
              <w:fldChar w:fldCharType="begin"/>
            </w:r>
            <w:r>
              <w:rPr>
                <w:noProof/>
                <w:webHidden/>
              </w:rPr>
              <w:instrText xml:space="preserve"> PAGEREF _Toc224746267 \h </w:instrText>
            </w:r>
            <w:r>
              <w:rPr>
                <w:noProof/>
                <w:webHidden/>
              </w:rPr>
            </w:r>
            <w:r>
              <w:rPr>
                <w:noProof/>
                <w:webHidden/>
              </w:rPr>
              <w:fldChar w:fldCharType="separate"/>
            </w:r>
            <w:r>
              <w:rPr>
                <w:noProof/>
                <w:webHidden/>
              </w:rPr>
              <w:t>19</w:t>
            </w:r>
            <w:r>
              <w:rPr>
                <w:noProof/>
                <w:webHidden/>
              </w:rPr>
              <w:fldChar w:fldCharType="end"/>
            </w:r>
          </w:hyperlink>
        </w:p>
        <w:p w14:paraId="41714552" w14:textId="01D3CDA4"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68" w:history="1">
            <w:r w:rsidRPr="00824574">
              <w:rPr>
                <w:rStyle w:val="Hipervnculo"/>
                <w:noProof/>
              </w:rPr>
              <w:t>3.2.1 Requisición</w:t>
            </w:r>
            <w:r>
              <w:rPr>
                <w:noProof/>
                <w:webHidden/>
              </w:rPr>
              <w:tab/>
            </w:r>
            <w:r>
              <w:rPr>
                <w:noProof/>
                <w:webHidden/>
              </w:rPr>
              <w:fldChar w:fldCharType="begin"/>
            </w:r>
            <w:r>
              <w:rPr>
                <w:noProof/>
                <w:webHidden/>
              </w:rPr>
              <w:instrText xml:space="preserve"> PAGEREF _Toc224746268 \h </w:instrText>
            </w:r>
            <w:r>
              <w:rPr>
                <w:noProof/>
                <w:webHidden/>
              </w:rPr>
            </w:r>
            <w:r>
              <w:rPr>
                <w:noProof/>
                <w:webHidden/>
              </w:rPr>
              <w:fldChar w:fldCharType="separate"/>
            </w:r>
            <w:r>
              <w:rPr>
                <w:noProof/>
                <w:webHidden/>
              </w:rPr>
              <w:t>19</w:t>
            </w:r>
            <w:r>
              <w:rPr>
                <w:noProof/>
                <w:webHidden/>
              </w:rPr>
              <w:fldChar w:fldCharType="end"/>
            </w:r>
          </w:hyperlink>
        </w:p>
        <w:p w14:paraId="317D256B" w14:textId="4105080B"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69" w:history="1">
            <w:r w:rsidRPr="00824574">
              <w:rPr>
                <w:rStyle w:val="Hipervnculo"/>
                <w:noProof/>
              </w:rPr>
              <w:t>3.2.2 Adicionales de Servicio</w:t>
            </w:r>
            <w:r>
              <w:rPr>
                <w:noProof/>
                <w:webHidden/>
              </w:rPr>
              <w:tab/>
            </w:r>
            <w:r>
              <w:rPr>
                <w:noProof/>
                <w:webHidden/>
              </w:rPr>
              <w:fldChar w:fldCharType="begin"/>
            </w:r>
            <w:r>
              <w:rPr>
                <w:noProof/>
                <w:webHidden/>
              </w:rPr>
              <w:instrText xml:space="preserve"> PAGEREF _Toc224746269 \h </w:instrText>
            </w:r>
            <w:r>
              <w:rPr>
                <w:noProof/>
                <w:webHidden/>
              </w:rPr>
            </w:r>
            <w:r>
              <w:rPr>
                <w:noProof/>
                <w:webHidden/>
              </w:rPr>
              <w:fldChar w:fldCharType="separate"/>
            </w:r>
            <w:r>
              <w:rPr>
                <w:noProof/>
                <w:webHidden/>
              </w:rPr>
              <w:t>24</w:t>
            </w:r>
            <w:r>
              <w:rPr>
                <w:noProof/>
                <w:webHidden/>
              </w:rPr>
              <w:fldChar w:fldCharType="end"/>
            </w:r>
          </w:hyperlink>
        </w:p>
        <w:p w14:paraId="2911506A" w14:textId="540EF86D"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0" w:history="1">
            <w:r w:rsidRPr="00824574">
              <w:rPr>
                <w:rStyle w:val="Hipervnculo"/>
                <w:noProof/>
              </w:rPr>
              <w:t>3.2.3 Salida a Producción</w:t>
            </w:r>
            <w:r>
              <w:rPr>
                <w:noProof/>
                <w:webHidden/>
              </w:rPr>
              <w:tab/>
            </w:r>
            <w:r>
              <w:rPr>
                <w:noProof/>
                <w:webHidden/>
              </w:rPr>
              <w:fldChar w:fldCharType="begin"/>
            </w:r>
            <w:r>
              <w:rPr>
                <w:noProof/>
                <w:webHidden/>
              </w:rPr>
              <w:instrText xml:space="preserve"> PAGEREF _Toc224746270 \h </w:instrText>
            </w:r>
            <w:r>
              <w:rPr>
                <w:noProof/>
                <w:webHidden/>
              </w:rPr>
            </w:r>
            <w:r>
              <w:rPr>
                <w:noProof/>
                <w:webHidden/>
              </w:rPr>
              <w:fldChar w:fldCharType="separate"/>
            </w:r>
            <w:r>
              <w:rPr>
                <w:noProof/>
                <w:webHidden/>
              </w:rPr>
              <w:t>25</w:t>
            </w:r>
            <w:r>
              <w:rPr>
                <w:noProof/>
                <w:webHidden/>
              </w:rPr>
              <w:fldChar w:fldCharType="end"/>
            </w:r>
          </w:hyperlink>
        </w:p>
        <w:p w14:paraId="1846C47B" w14:textId="62B7B540"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1" w:history="1">
            <w:r w:rsidRPr="00824574">
              <w:rPr>
                <w:rStyle w:val="Hipervnculo"/>
                <w:noProof/>
              </w:rPr>
              <w:t>3.2.4 Devolución Salida a Producción</w:t>
            </w:r>
            <w:r>
              <w:rPr>
                <w:noProof/>
                <w:webHidden/>
              </w:rPr>
              <w:tab/>
            </w:r>
            <w:r>
              <w:rPr>
                <w:noProof/>
                <w:webHidden/>
              </w:rPr>
              <w:fldChar w:fldCharType="begin"/>
            </w:r>
            <w:r>
              <w:rPr>
                <w:noProof/>
                <w:webHidden/>
              </w:rPr>
              <w:instrText xml:space="preserve"> PAGEREF _Toc224746271 \h </w:instrText>
            </w:r>
            <w:r>
              <w:rPr>
                <w:noProof/>
                <w:webHidden/>
              </w:rPr>
            </w:r>
            <w:r>
              <w:rPr>
                <w:noProof/>
                <w:webHidden/>
              </w:rPr>
              <w:fldChar w:fldCharType="separate"/>
            </w:r>
            <w:r>
              <w:rPr>
                <w:noProof/>
                <w:webHidden/>
              </w:rPr>
              <w:t>26</w:t>
            </w:r>
            <w:r>
              <w:rPr>
                <w:noProof/>
                <w:webHidden/>
              </w:rPr>
              <w:fldChar w:fldCharType="end"/>
            </w:r>
          </w:hyperlink>
        </w:p>
        <w:p w14:paraId="6DEC7195" w14:textId="7503AC37"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2" w:history="1">
            <w:r w:rsidRPr="00824574">
              <w:rPr>
                <w:rStyle w:val="Hipervnculo"/>
                <w:noProof/>
              </w:rPr>
              <w:t>3.3 Componente VENTAS</w:t>
            </w:r>
            <w:r>
              <w:rPr>
                <w:noProof/>
                <w:webHidden/>
              </w:rPr>
              <w:tab/>
            </w:r>
            <w:r>
              <w:rPr>
                <w:noProof/>
                <w:webHidden/>
              </w:rPr>
              <w:fldChar w:fldCharType="begin"/>
            </w:r>
            <w:r>
              <w:rPr>
                <w:noProof/>
                <w:webHidden/>
              </w:rPr>
              <w:instrText xml:space="preserve"> PAGEREF _Toc224746272 \h </w:instrText>
            </w:r>
            <w:r>
              <w:rPr>
                <w:noProof/>
                <w:webHidden/>
              </w:rPr>
            </w:r>
            <w:r>
              <w:rPr>
                <w:noProof/>
                <w:webHidden/>
              </w:rPr>
              <w:fldChar w:fldCharType="separate"/>
            </w:r>
            <w:r>
              <w:rPr>
                <w:noProof/>
                <w:webHidden/>
              </w:rPr>
              <w:t>27</w:t>
            </w:r>
            <w:r>
              <w:rPr>
                <w:noProof/>
                <w:webHidden/>
              </w:rPr>
              <w:fldChar w:fldCharType="end"/>
            </w:r>
          </w:hyperlink>
        </w:p>
        <w:p w14:paraId="22CE453C" w14:textId="7FE690F6"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3" w:history="1">
            <w:r w:rsidRPr="00824574">
              <w:rPr>
                <w:rStyle w:val="Hipervnculo"/>
                <w:noProof/>
              </w:rPr>
              <w:t>3.3.1 Venta Directa</w:t>
            </w:r>
            <w:r>
              <w:rPr>
                <w:noProof/>
                <w:webHidden/>
              </w:rPr>
              <w:tab/>
            </w:r>
            <w:r>
              <w:rPr>
                <w:noProof/>
                <w:webHidden/>
              </w:rPr>
              <w:fldChar w:fldCharType="begin"/>
            </w:r>
            <w:r>
              <w:rPr>
                <w:noProof/>
                <w:webHidden/>
              </w:rPr>
              <w:instrText xml:space="preserve"> PAGEREF _Toc224746273 \h </w:instrText>
            </w:r>
            <w:r>
              <w:rPr>
                <w:noProof/>
                <w:webHidden/>
              </w:rPr>
            </w:r>
            <w:r>
              <w:rPr>
                <w:noProof/>
                <w:webHidden/>
              </w:rPr>
              <w:fldChar w:fldCharType="separate"/>
            </w:r>
            <w:r>
              <w:rPr>
                <w:noProof/>
                <w:webHidden/>
              </w:rPr>
              <w:t>28</w:t>
            </w:r>
            <w:r>
              <w:rPr>
                <w:noProof/>
                <w:webHidden/>
              </w:rPr>
              <w:fldChar w:fldCharType="end"/>
            </w:r>
          </w:hyperlink>
        </w:p>
        <w:p w14:paraId="5E42DC0C" w14:textId="74B04B07"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4" w:history="1">
            <w:r w:rsidRPr="00824574">
              <w:rPr>
                <w:rStyle w:val="Hipervnculo"/>
                <w:noProof/>
              </w:rPr>
              <w:t>3.3.2 Venta Cafetería</w:t>
            </w:r>
            <w:r>
              <w:rPr>
                <w:noProof/>
                <w:webHidden/>
              </w:rPr>
              <w:tab/>
            </w:r>
            <w:r>
              <w:rPr>
                <w:noProof/>
                <w:webHidden/>
              </w:rPr>
              <w:fldChar w:fldCharType="begin"/>
            </w:r>
            <w:r>
              <w:rPr>
                <w:noProof/>
                <w:webHidden/>
              </w:rPr>
              <w:instrText xml:space="preserve"> PAGEREF _Toc224746274 \h </w:instrText>
            </w:r>
            <w:r>
              <w:rPr>
                <w:noProof/>
                <w:webHidden/>
              </w:rPr>
            </w:r>
            <w:r>
              <w:rPr>
                <w:noProof/>
                <w:webHidden/>
              </w:rPr>
              <w:fldChar w:fldCharType="separate"/>
            </w:r>
            <w:r>
              <w:rPr>
                <w:noProof/>
                <w:webHidden/>
              </w:rPr>
              <w:t>29</w:t>
            </w:r>
            <w:r>
              <w:rPr>
                <w:noProof/>
                <w:webHidden/>
              </w:rPr>
              <w:fldChar w:fldCharType="end"/>
            </w:r>
          </w:hyperlink>
        </w:p>
        <w:p w14:paraId="46009C9D" w14:textId="3B778284"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5" w:history="1">
            <w:r w:rsidRPr="00824574">
              <w:rPr>
                <w:rStyle w:val="Hipervnculo"/>
                <w:noProof/>
              </w:rPr>
              <w:t>3.3.3 Venta Servicios Especiales</w:t>
            </w:r>
            <w:r>
              <w:rPr>
                <w:noProof/>
                <w:webHidden/>
              </w:rPr>
              <w:tab/>
            </w:r>
            <w:r>
              <w:rPr>
                <w:noProof/>
                <w:webHidden/>
              </w:rPr>
              <w:fldChar w:fldCharType="begin"/>
            </w:r>
            <w:r>
              <w:rPr>
                <w:noProof/>
                <w:webHidden/>
              </w:rPr>
              <w:instrText xml:space="preserve"> PAGEREF _Toc224746275 \h </w:instrText>
            </w:r>
            <w:r>
              <w:rPr>
                <w:noProof/>
                <w:webHidden/>
              </w:rPr>
            </w:r>
            <w:r>
              <w:rPr>
                <w:noProof/>
                <w:webHidden/>
              </w:rPr>
              <w:fldChar w:fldCharType="separate"/>
            </w:r>
            <w:r>
              <w:rPr>
                <w:noProof/>
                <w:webHidden/>
              </w:rPr>
              <w:t>30</w:t>
            </w:r>
            <w:r>
              <w:rPr>
                <w:noProof/>
                <w:webHidden/>
              </w:rPr>
              <w:fldChar w:fldCharType="end"/>
            </w:r>
          </w:hyperlink>
        </w:p>
        <w:p w14:paraId="20850E3A" w14:textId="3886E33D"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6" w:history="1">
            <w:r w:rsidRPr="00824574">
              <w:rPr>
                <w:rStyle w:val="Hipervnculo"/>
                <w:noProof/>
              </w:rPr>
              <w:t>3.3.4 Control de Raciones</w:t>
            </w:r>
            <w:r>
              <w:rPr>
                <w:noProof/>
                <w:webHidden/>
              </w:rPr>
              <w:tab/>
            </w:r>
            <w:r>
              <w:rPr>
                <w:noProof/>
                <w:webHidden/>
              </w:rPr>
              <w:fldChar w:fldCharType="begin"/>
            </w:r>
            <w:r>
              <w:rPr>
                <w:noProof/>
                <w:webHidden/>
              </w:rPr>
              <w:instrText xml:space="preserve"> PAGEREF _Toc224746276 \h </w:instrText>
            </w:r>
            <w:r>
              <w:rPr>
                <w:noProof/>
                <w:webHidden/>
              </w:rPr>
            </w:r>
            <w:r>
              <w:rPr>
                <w:noProof/>
                <w:webHidden/>
              </w:rPr>
              <w:fldChar w:fldCharType="separate"/>
            </w:r>
            <w:r>
              <w:rPr>
                <w:noProof/>
                <w:webHidden/>
              </w:rPr>
              <w:t>31</w:t>
            </w:r>
            <w:r>
              <w:rPr>
                <w:noProof/>
                <w:webHidden/>
              </w:rPr>
              <w:fldChar w:fldCharType="end"/>
            </w:r>
          </w:hyperlink>
        </w:p>
        <w:p w14:paraId="2B7F7CB8" w14:textId="06943CD6"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7" w:history="1">
            <w:r w:rsidRPr="00824574">
              <w:rPr>
                <w:rStyle w:val="Hipervnculo"/>
                <w:noProof/>
              </w:rPr>
              <w:t>3.3.5 Ventas Servicio Contado</w:t>
            </w:r>
            <w:r>
              <w:rPr>
                <w:noProof/>
                <w:webHidden/>
              </w:rPr>
              <w:tab/>
            </w:r>
            <w:r>
              <w:rPr>
                <w:noProof/>
                <w:webHidden/>
              </w:rPr>
              <w:fldChar w:fldCharType="begin"/>
            </w:r>
            <w:r>
              <w:rPr>
                <w:noProof/>
                <w:webHidden/>
              </w:rPr>
              <w:instrText xml:space="preserve"> PAGEREF _Toc224746277 \h </w:instrText>
            </w:r>
            <w:r>
              <w:rPr>
                <w:noProof/>
                <w:webHidden/>
              </w:rPr>
            </w:r>
            <w:r>
              <w:rPr>
                <w:noProof/>
                <w:webHidden/>
              </w:rPr>
              <w:fldChar w:fldCharType="separate"/>
            </w:r>
            <w:r>
              <w:rPr>
                <w:noProof/>
                <w:webHidden/>
              </w:rPr>
              <w:t>34</w:t>
            </w:r>
            <w:r>
              <w:rPr>
                <w:noProof/>
                <w:webHidden/>
              </w:rPr>
              <w:fldChar w:fldCharType="end"/>
            </w:r>
          </w:hyperlink>
        </w:p>
        <w:p w14:paraId="54E07AC8" w14:textId="7E51627F"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8" w:history="1">
            <w:r w:rsidRPr="00824574">
              <w:rPr>
                <w:rStyle w:val="Hipervnculo"/>
                <w:noProof/>
              </w:rPr>
              <w:t>3.3.6 Precio Venta Cliente</w:t>
            </w:r>
            <w:r>
              <w:rPr>
                <w:noProof/>
                <w:webHidden/>
              </w:rPr>
              <w:tab/>
            </w:r>
            <w:r>
              <w:rPr>
                <w:noProof/>
                <w:webHidden/>
              </w:rPr>
              <w:fldChar w:fldCharType="begin"/>
            </w:r>
            <w:r>
              <w:rPr>
                <w:noProof/>
                <w:webHidden/>
              </w:rPr>
              <w:instrText xml:space="preserve"> PAGEREF _Toc224746278 \h </w:instrText>
            </w:r>
            <w:r>
              <w:rPr>
                <w:noProof/>
                <w:webHidden/>
              </w:rPr>
            </w:r>
            <w:r>
              <w:rPr>
                <w:noProof/>
                <w:webHidden/>
              </w:rPr>
              <w:fldChar w:fldCharType="separate"/>
            </w:r>
            <w:r>
              <w:rPr>
                <w:noProof/>
                <w:webHidden/>
              </w:rPr>
              <w:t>37</w:t>
            </w:r>
            <w:r>
              <w:rPr>
                <w:noProof/>
                <w:webHidden/>
              </w:rPr>
              <w:fldChar w:fldCharType="end"/>
            </w:r>
          </w:hyperlink>
        </w:p>
        <w:p w14:paraId="42D31FA0" w14:textId="15A8D253"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79" w:history="1">
            <w:r w:rsidRPr="00824574">
              <w:rPr>
                <w:rStyle w:val="Hipervnculo"/>
                <w:noProof/>
              </w:rPr>
              <w:t>3.3.7 Lista de Precio Cafetería</w:t>
            </w:r>
            <w:r>
              <w:rPr>
                <w:noProof/>
                <w:webHidden/>
              </w:rPr>
              <w:tab/>
            </w:r>
            <w:r>
              <w:rPr>
                <w:noProof/>
                <w:webHidden/>
              </w:rPr>
              <w:fldChar w:fldCharType="begin"/>
            </w:r>
            <w:r>
              <w:rPr>
                <w:noProof/>
                <w:webHidden/>
              </w:rPr>
              <w:instrText xml:space="preserve"> PAGEREF _Toc224746279 \h </w:instrText>
            </w:r>
            <w:r>
              <w:rPr>
                <w:noProof/>
                <w:webHidden/>
              </w:rPr>
            </w:r>
            <w:r>
              <w:rPr>
                <w:noProof/>
                <w:webHidden/>
              </w:rPr>
              <w:fldChar w:fldCharType="separate"/>
            </w:r>
            <w:r>
              <w:rPr>
                <w:noProof/>
                <w:webHidden/>
              </w:rPr>
              <w:t>40</w:t>
            </w:r>
            <w:r>
              <w:rPr>
                <w:noProof/>
                <w:webHidden/>
              </w:rPr>
              <w:fldChar w:fldCharType="end"/>
            </w:r>
          </w:hyperlink>
        </w:p>
        <w:p w14:paraId="38711637" w14:textId="02659BC6"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80" w:history="1">
            <w:r w:rsidRPr="00824574">
              <w:rPr>
                <w:rStyle w:val="Hipervnculo"/>
                <w:noProof/>
              </w:rPr>
              <w:t>3.4 Componente MERMA</w:t>
            </w:r>
            <w:r>
              <w:rPr>
                <w:noProof/>
                <w:webHidden/>
              </w:rPr>
              <w:tab/>
            </w:r>
            <w:r>
              <w:rPr>
                <w:noProof/>
                <w:webHidden/>
              </w:rPr>
              <w:fldChar w:fldCharType="begin"/>
            </w:r>
            <w:r>
              <w:rPr>
                <w:noProof/>
                <w:webHidden/>
              </w:rPr>
              <w:instrText xml:space="preserve"> PAGEREF _Toc224746280 \h </w:instrText>
            </w:r>
            <w:r>
              <w:rPr>
                <w:noProof/>
                <w:webHidden/>
              </w:rPr>
            </w:r>
            <w:r>
              <w:rPr>
                <w:noProof/>
                <w:webHidden/>
              </w:rPr>
              <w:fldChar w:fldCharType="separate"/>
            </w:r>
            <w:r>
              <w:rPr>
                <w:noProof/>
                <w:webHidden/>
              </w:rPr>
              <w:t>45</w:t>
            </w:r>
            <w:r>
              <w:rPr>
                <w:noProof/>
                <w:webHidden/>
              </w:rPr>
              <w:fldChar w:fldCharType="end"/>
            </w:r>
          </w:hyperlink>
        </w:p>
        <w:p w14:paraId="656E14B2" w14:textId="4EFE6FE0"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81" w:history="1">
            <w:r w:rsidRPr="00824574">
              <w:rPr>
                <w:rStyle w:val="Hipervnculo"/>
                <w:noProof/>
              </w:rPr>
              <w:t>3.4.1 Raciones no Vendidas</w:t>
            </w:r>
            <w:r>
              <w:rPr>
                <w:noProof/>
                <w:webHidden/>
              </w:rPr>
              <w:tab/>
            </w:r>
            <w:r>
              <w:rPr>
                <w:noProof/>
                <w:webHidden/>
              </w:rPr>
              <w:fldChar w:fldCharType="begin"/>
            </w:r>
            <w:r>
              <w:rPr>
                <w:noProof/>
                <w:webHidden/>
              </w:rPr>
              <w:instrText xml:space="preserve"> PAGEREF _Toc224746281 \h </w:instrText>
            </w:r>
            <w:r>
              <w:rPr>
                <w:noProof/>
                <w:webHidden/>
              </w:rPr>
            </w:r>
            <w:r>
              <w:rPr>
                <w:noProof/>
                <w:webHidden/>
              </w:rPr>
              <w:fldChar w:fldCharType="separate"/>
            </w:r>
            <w:r>
              <w:rPr>
                <w:noProof/>
                <w:webHidden/>
              </w:rPr>
              <w:t>45</w:t>
            </w:r>
            <w:r>
              <w:rPr>
                <w:noProof/>
                <w:webHidden/>
              </w:rPr>
              <w:fldChar w:fldCharType="end"/>
            </w:r>
          </w:hyperlink>
        </w:p>
        <w:p w14:paraId="4B1CCCE7" w14:textId="0F524139"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82" w:history="1">
            <w:r w:rsidRPr="00824574">
              <w:rPr>
                <w:rStyle w:val="Hipervnculo"/>
                <w:noProof/>
              </w:rPr>
              <w:t>3.5 Componente CIERRE DIARIO</w:t>
            </w:r>
            <w:r>
              <w:rPr>
                <w:noProof/>
                <w:webHidden/>
              </w:rPr>
              <w:tab/>
            </w:r>
            <w:r>
              <w:rPr>
                <w:noProof/>
                <w:webHidden/>
              </w:rPr>
              <w:fldChar w:fldCharType="begin"/>
            </w:r>
            <w:r>
              <w:rPr>
                <w:noProof/>
                <w:webHidden/>
              </w:rPr>
              <w:instrText xml:space="preserve"> PAGEREF _Toc224746282 \h </w:instrText>
            </w:r>
            <w:r>
              <w:rPr>
                <w:noProof/>
                <w:webHidden/>
              </w:rPr>
            </w:r>
            <w:r>
              <w:rPr>
                <w:noProof/>
                <w:webHidden/>
              </w:rPr>
              <w:fldChar w:fldCharType="separate"/>
            </w:r>
            <w:r>
              <w:rPr>
                <w:noProof/>
                <w:webHidden/>
              </w:rPr>
              <w:t>48</w:t>
            </w:r>
            <w:r>
              <w:rPr>
                <w:noProof/>
                <w:webHidden/>
              </w:rPr>
              <w:fldChar w:fldCharType="end"/>
            </w:r>
          </w:hyperlink>
        </w:p>
        <w:p w14:paraId="2AED8466" w14:textId="59A86AB6" w:rsidR="00506FD6" w:rsidRDefault="00506FD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4746283" w:history="1">
            <w:r w:rsidRPr="00824574">
              <w:rPr>
                <w:rStyle w:val="Hipervnculo"/>
                <w:noProof/>
              </w:rPr>
              <w:t>3.5.1 Cierre diario</w:t>
            </w:r>
            <w:r>
              <w:rPr>
                <w:noProof/>
                <w:webHidden/>
              </w:rPr>
              <w:tab/>
            </w:r>
            <w:r>
              <w:rPr>
                <w:noProof/>
                <w:webHidden/>
              </w:rPr>
              <w:fldChar w:fldCharType="begin"/>
            </w:r>
            <w:r>
              <w:rPr>
                <w:noProof/>
                <w:webHidden/>
              </w:rPr>
              <w:instrText xml:space="preserve"> PAGEREF _Toc224746283 \h </w:instrText>
            </w:r>
            <w:r>
              <w:rPr>
                <w:noProof/>
                <w:webHidden/>
              </w:rPr>
            </w:r>
            <w:r>
              <w:rPr>
                <w:noProof/>
                <w:webHidden/>
              </w:rPr>
              <w:fldChar w:fldCharType="separate"/>
            </w:r>
            <w:r>
              <w:rPr>
                <w:noProof/>
                <w:webHidden/>
              </w:rPr>
              <w:t>48</w:t>
            </w:r>
            <w:r>
              <w:rPr>
                <w:noProof/>
                <w:webHidden/>
              </w:rPr>
              <w:fldChar w:fldCharType="end"/>
            </w:r>
          </w:hyperlink>
        </w:p>
        <w:p w14:paraId="74FD05A8" w14:textId="3F99BD24" w:rsidR="00506FD6" w:rsidRDefault="00506F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24746284" w:history="1">
            <w:r w:rsidRPr="00824574">
              <w:rPr>
                <w:rStyle w:val="Hipervnculo"/>
                <w:noProof/>
              </w:rPr>
              <w:t>4. Mejoras adicionales</w:t>
            </w:r>
            <w:r>
              <w:rPr>
                <w:noProof/>
                <w:webHidden/>
              </w:rPr>
              <w:tab/>
            </w:r>
            <w:r>
              <w:rPr>
                <w:noProof/>
                <w:webHidden/>
              </w:rPr>
              <w:fldChar w:fldCharType="begin"/>
            </w:r>
            <w:r>
              <w:rPr>
                <w:noProof/>
                <w:webHidden/>
              </w:rPr>
              <w:instrText xml:space="preserve"> PAGEREF _Toc224746284 \h </w:instrText>
            </w:r>
            <w:r>
              <w:rPr>
                <w:noProof/>
                <w:webHidden/>
              </w:rPr>
            </w:r>
            <w:r>
              <w:rPr>
                <w:noProof/>
                <w:webHidden/>
              </w:rPr>
              <w:fldChar w:fldCharType="separate"/>
            </w:r>
            <w:r>
              <w:rPr>
                <w:noProof/>
                <w:webHidden/>
              </w:rPr>
              <w:t>51</w:t>
            </w:r>
            <w:r>
              <w:rPr>
                <w:noProof/>
                <w:webHidden/>
              </w:rPr>
              <w:fldChar w:fldCharType="end"/>
            </w:r>
          </w:hyperlink>
        </w:p>
        <w:p w14:paraId="29CEFE9C" w14:textId="18AD7AC5" w:rsidR="00506FD6" w:rsidRDefault="00506F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24746285" w:history="1">
            <w:r w:rsidRPr="00824574">
              <w:rPr>
                <w:rStyle w:val="Hipervnculo"/>
                <w:noProof/>
              </w:rPr>
              <w:t>5. Glosario</w:t>
            </w:r>
            <w:r>
              <w:rPr>
                <w:noProof/>
                <w:webHidden/>
              </w:rPr>
              <w:tab/>
            </w:r>
            <w:r>
              <w:rPr>
                <w:noProof/>
                <w:webHidden/>
              </w:rPr>
              <w:fldChar w:fldCharType="begin"/>
            </w:r>
            <w:r>
              <w:rPr>
                <w:noProof/>
                <w:webHidden/>
              </w:rPr>
              <w:instrText xml:space="preserve"> PAGEREF _Toc224746285 \h </w:instrText>
            </w:r>
            <w:r>
              <w:rPr>
                <w:noProof/>
                <w:webHidden/>
              </w:rPr>
            </w:r>
            <w:r>
              <w:rPr>
                <w:noProof/>
                <w:webHidden/>
              </w:rPr>
              <w:fldChar w:fldCharType="separate"/>
            </w:r>
            <w:r>
              <w:rPr>
                <w:noProof/>
                <w:webHidden/>
              </w:rPr>
              <w:t>52</w:t>
            </w:r>
            <w:r>
              <w:rPr>
                <w:noProof/>
                <w:webHidden/>
              </w:rPr>
              <w:fldChar w:fldCharType="end"/>
            </w:r>
          </w:hyperlink>
        </w:p>
        <w:p w14:paraId="57F7D4BA" w14:textId="26F0E549" w:rsidR="005714ED" w:rsidRDefault="005714ED">
          <w:r>
            <w:rPr>
              <w:b/>
              <w:bCs/>
              <w:lang w:val="es-ES"/>
            </w:rPr>
            <w:fldChar w:fldCharType="end"/>
          </w:r>
        </w:p>
      </w:sdtContent>
    </w:sdt>
    <w:p w14:paraId="2C856D5E" w14:textId="77777777" w:rsidR="00AC210E" w:rsidRDefault="00AC210E" w:rsidP="00AC210E">
      <w:pPr>
        <w:jc w:val="both"/>
      </w:pPr>
    </w:p>
    <w:p w14:paraId="3B413423" w14:textId="77777777" w:rsidR="001B3058" w:rsidRDefault="001B3058" w:rsidP="00AC210E">
      <w:pPr>
        <w:jc w:val="both"/>
      </w:pPr>
    </w:p>
    <w:p w14:paraId="14597697" w14:textId="20A2759C" w:rsidR="001B3058" w:rsidRDefault="001B3058">
      <w:r>
        <w:br w:type="page"/>
      </w:r>
    </w:p>
    <w:p w14:paraId="3EAD335C" w14:textId="77777777" w:rsidR="001B3058" w:rsidRDefault="001B3058" w:rsidP="00AC210E">
      <w:pPr>
        <w:jc w:val="both"/>
      </w:pPr>
    </w:p>
    <w:p w14:paraId="4674269F" w14:textId="77777777" w:rsidR="00017749" w:rsidRDefault="00FB4597">
      <w:pPr>
        <w:pStyle w:val="Ttulo1"/>
      </w:pPr>
      <w:bookmarkStart w:id="0" w:name="_Toc224746256"/>
      <w:r>
        <w:t>1. Resumen Ejecutivo</w:t>
      </w:r>
      <w:bookmarkEnd w:id="0"/>
    </w:p>
    <w:p w14:paraId="173EA2C1" w14:textId="77777777" w:rsidR="001B3058" w:rsidRDefault="001B3058" w:rsidP="001B3058">
      <w:pPr>
        <w:jc w:val="both"/>
      </w:pPr>
    </w:p>
    <w:p w14:paraId="5BE564A6" w14:textId="77777777" w:rsidR="00604256" w:rsidRPr="00604256" w:rsidRDefault="00604256" w:rsidP="00604256">
      <w:pPr>
        <w:jc w:val="both"/>
      </w:pPr>
      <w:r w:rsidRPr="00604256">
        <w:t xml:space="preserve">El Módulo de Producción de SGP Local administra de principio a fin el proceso operativo de alimentación en los sitios de Sodexo, permitiendo ajustar la minuta planificada por AMD, gestionar requisiciones y salidas de bodega, controlar la preparación y servicio de recetas, registrar mermas y ventas efectivas, además de manejar flujos paralelos como ventas especiales y </w:t>
      </w:r>
      <w:r w:rsidRPr="00CF787C">
        <w:t>productos sin preparación</w:t>
      </w:r>
      <w:r w:rsidRPr="00604256">
        <w:t xml:space="preserve">, información clave para el control de inventario, el cálculo de </w:t>
      </w:r>
      <w:proofErr w:type="spellStart"/>
      <w:r w:rsidRPr="00604256">
        <w:t>food</w:t>
      </w:r>
      <w:proofErr w:type="spellEnd"/>
      <w:r w:rsidRPr="00604256">
        <w:t xml:space="preserve"> </w:t>
      </w:r>
      <w:proofErr w:type="spellStart"/>
      <w:r w:rsidRPr="00604256">
        <w:t>cost</w:t>
      </w:r>
      <w:proofErr w:type="spellEnd"/>
      <w:r w:rsidRPr="00604256">
        <w:t xml:space="preserve"> y la eficiencia operativa del sitio.</w:t>
      </w:r>
    </w:p>
    <w:p w14:paraId="06499D80" w14:textId="77777777" w:rsidR="001B3058" w:rsidRDefault="001B3058" w:rsidP="001B3058">
      <w:pPr>
        <w:jc w:val="both"/>
      </w:pPr>
    </w:p>
    <w:p w14:paraId="1D526573" w14:textId="77777777" w:rsidR="001B3058" w:rsidRDefault="001B3058" w:rsidP="001B3058">
      <w:pPr>
        <w:jc w:val="both"/>
      </w:pPr>
    </w:p>
    <w:p w14:paraId="1F8B1CDB" w14:textId="36DECDA8" w:rsidR="001B3058" w:rsidRDefault="001B3058">
      <w:r>
        <w:br w:type="page"/>
      </w:r>
    </w:p>
    <w:p w14:paraId="09BA82C6" w14:textId="77777777" w:rsidR="001B3058" w:rsidRDefault="001B3058" w:rsidP="001B3058">
      <w:pPr>
        <w:jc w:val="both"/>
      </w:pPr>
    </w:p>
    <w:p w14:paraId="467426A8" w14:textId="77777777" w:rsidR="00017749" w:rsidRDefault="00FB4597">
      <w:pPr>
        <w:pStyle w:val="Ttulo1"/>
      </w:pPr>
      <w:bookmarkStart w:id="1" w:name="_Toc224746257"/>
      <w:r>
        <w:t>2. Situación Actual</w:t>
      </w:r>
      <w:bookmarkEnd w:id="1"/>
    </w:p>
    <w:p w14:paraId="467426A9" w14:textId="77777777" w:rsidR="00017749" w:rsidRDefault="00FB4597">
      <w:pPr>
        <w:pStyle w:val="Ttulo2"/>
      </w:pPr>
      <w:bookmarkStart w:id="2" w:name="_Toc224746258"/>
      <w:r>
        <w:t>2.1 Descripción General</w:t>
      </w:r>
      <w:bookmarkEnd w:id="2"/>
    </w:p>
    <w:p w14:paraId="4CED2EFA" w14:textId="77777777" w:rsidR="00FD0760" w:rsidRDefault="00FD0760" w:rsidP="00FD0760">
      <w:pPr>
        <w:jc w:val="both"/>
      </w:pPr>
    </w:p>
    <w:p w14:paraId="40F98CD1" w14:textId="481EFB85" w:rsidR="00604256" w:rsidRDefault="00604256" w:rsidP="00604256">
      <w:pPr>
        <w:jc w:val="both"/>
      </w:pPr>
      <w:r w:rsidRPr="00604256">
        <w:t>El </w:t>
      </w:r>
      <w:r w:rsidRPr="00604256">
        <w:rPr>
          <w:b/>
          <w:bCs/>
        </w:rPr>
        <w:t>Módulo de Producción</w:t>
      </w:r>
      <w:r w:rsidRPr="00604256">
        <w:t xml:space="preserve"> de SGP Local gestiona el ciclo operativo completo de alimentación en los sitios de Sodexo, desde la recepción de la minuta planificada por el área de </w:t>
      </w:r>
      <w:proofErr w:type="spellStart"/>
      <w:r w:rsidR="00731D44" w:rsidRPr="00CF787C">
        <w:t>Automatic</w:t>
      </w:r>
      <w:proofErr w:type="spellEnd"/>
      <w:r w:rsidR="00731D44" w:rsidRPr="00CF787C">
        <w:t xml:space="preserve"> </w:t>
      </w:r>
      <w:proofErr w:type="spellStart"/>
      <w:r w:rsidR="00731D44" w:rsidRPr="00CF787C">
        <w:t>Menu</w:t>
      </w:r>
      <w:proofErr w:type="spellEnd"/>
      <w:r w:rsidR="00731D44" w:rsidRPr="00CF787C">
        <w:t xml:space="preserve"> </w:t>
      </w:r>
      <w:proofErr w:type="spellStart"/>
      <w:r w:rsidR="00731D44" w:rsidRPr="00CF787C">
        <w:t>Design</w:t>
      </w:r>
      <w:proofErr w:type="spellEnd"/>
      <w:r w:rsidRPr="00CF787C">
        <w:t xml:space="preserve"> (AMD)</w:t>
      </w:r>
      <w:r w:rsidRPr="00604256">
        <w:t xml:space="preserve"> hasta el registro final de las raciones efectivamente vendidas a los comensales.</w:t>
      </w:r>
    </w:p>
    <w:p w14:paraId="174D8CFF" w14:textId="77777777" w:rsidR="00604256" w:rsidRPr="00604256" w:rsidRDefault="00604256" w:rsidP="00604256">
      <w:pPr>
        <w:jc w:val="both"/>
      </w:pPr>
    </w:p>
    <w:p w14:paraId="653F7E63" w14:textId="5FDCCBBF" w:rsidR="00D93D8F" w:rsidRDefault="00604256" w:rsidP="00604256">
      <w:pPr>
        <w:jc w:val="both"/>
      </w:pPr>
      <w:r w:rsidRPr="00604256">
        <w:t>El proceso se inicia cuando AMD libera la minuta con las recetas y raciones teóricas para un período determinad</w:t>
      </w:r>
      <w:r w:rsidR="00976C7D">
        <w:t>o</w:t>
      </w:r>
      <w:r w:rsidR="00D93D8F">
        <w:t>.</w:t>
      </w:r>
      <w:r w:rsidRPr="00604256">
        <w:t xml:space="preserve"> Cada sitio recibe esta planificación y la ajusta a su realidad operativa, modificando </w:t>
      </w:r>
      <w:r w:rsidRPr="00A137C2">
        <w:t>ponderaciones</w:t>
      </w:r>
      <w:r w:rsidRPr="00604256">
        <w:t>, cantidades de comensales y, si es necesario, reemplazando recetas</w:t>
      </w:r>
      <w:r w:rsidR="00AE1966">
        <w:t xml:space="preserve">. Esta minuta se libera a SGP </w:t>
      </w:r>
      <w:r w:rsidR="000261CA">
        <w:t>Administrador</w:t>
      </w:r>
      <w:r w:rsidR="000C407E">
        <w:t xml:space="preserve"> y en la medida </w:t>
      </w:r>
      <w:r w:rsidR="002011A3">
        <w:t xml:space="preserve">en </w:t>
      </w:r>
      <w:r w:rsidR="00E40728">
        <w:t>que se generan los carros, se visualiza en SGP local</w:t>
      </w:r>
      <w:r w:rsidR="00A54BB2">
        <w:t xml:space="preserve"> la respectiva semana de planificación</w:t>
      </w:r>
      <w:r w:rsidR="00C65CAD">
        <w:t xml:space="preserve"> para que la operación ajuste la planificación real.</w:t>
      </w:r>
    </w:p>
    <w:p w14:paraId="13370765" w14:textId="77777777" w:rsidR="00731D44" w:rsidRDefault="00731D44" w:rsidP="00604256">
      <w:pPr>
        <w:jc w:val="both"/>
      </w:pPr>
    </w:p>
    <w:p w14:paraId="409BF9C1" w14:textId="067D4912" w:rsidR="00604256" w:rsidRDefault="00604256" w:rsidP="00604256">
      <w:pPr>
        <w:jc w:val="both"/>
      </w:pPr>
      <w:r w:rsidRPr="00604256">
        <w:t xml:space="preserve">A partir de esta planificación real, el </w:t>
      </w:r>
      <w:r w:rsidR="00CA59E6">
        <w:t>Encargado de Producción</w:t>
      </w:r>
      <w:r w:rsidRPr="00604256">
        <w:t xml:space="preserve"> genera la requisición de insumos que será entregada al bodeguero para el despacho de productos desde bodega, momento en el cual el sistema registra la salida de producción y rebaja el inventario.</w:t>
      </w:r>
    </w:p>
    <w:p w14:paraId="6D143984" w14:textId="77777777" w:rsidR="00731D44" w:rsidRPr="00604256" w:rsidRDefault="00731D44" w:rsidP="00604256">
      <w:pPr>
        <w:jc w:val="both"/>
      </w:pPr>
    </w:p>
    <w:p w14:paraId="3AC9340F" w14:textId="63CD1A58" w:rsidR="00604256" w:rsidRDefault="00604256" w:rsidP="00604256">
      <w:pPr>
        <w:jc w:val="both"/>
      </w:pPr>
      <w:r w:rsidRPr="00604256">
        <w:t xml:space="preserve">Una vez despachados los insumos, el equipo de cocina ejecuta la preparación de las recetas, el </w:t>
      </w:r>
      <w:proofErr w:type="spellStart"/>
      <w:r w:rsidR="00731D44">
        <w:t>porcionamiento</w:t>
      </w:r>
      <w:proofErr w:type="spellEnd"/>
      <w:r w:rsidR="00731D44" w:rsidRPr="00604256">
        <w:t xml:space="preserve"> </w:t>
      </w:r>
      <w:r w:rsidRPr="00604256">
        <w:t xml:space="preserve">y el armado de la línea de servicio. Durante y después del servicio pueden ocurrir solicitudes adicionales de productos, devoluciones de insumos no utilizados y el registro de mermas (producción, desconche y pan). Finalmente, se registran las raciones vendidas, dato clave para el cálculo de </w:t>
      </w:r>
      <w:proofErr w:type="spellStart"/>
      <w:r w:rsidR="00A137C2">
        <w:t>F</w:t>
      </w:r>
      <w:r w:rsidRPr="00604256">
        <w:t>ood</w:t>
      </w:r>
      <w:proofErr w:type="spellEnd"/>
      <w:r w:rsidRPr="00604256">
        <w:t xml:space="preserve"> </w:t>
      </w:r>
      <w:r w:rsidR="00A137C2">
        <w:t>C</w:t>
      </w:r>
      <w:r w:rsidRPr="00604256">
        <w:t>ost y la medición de eficiencia operativa del sitio.</w:t>
      </w:r>
    </w:p>
    <w:p w14:paraId="0DF81347" w14:textId="7FDDF229" w:rsidR="00604256" w:rsidRPr="00604256" w:rsidRDefault="00604256" w:rsidP="00604256">
      <w:pPr>
        <w:jc w:val="both"/>
      </w:pPr>
    </w:p>
    <w:p w14:paraId="53DF0036" w14:textId="7616BC4B" w:rsidR="00604256" w:rsidRDefault="00604256" w:rsidP="00604256">
      <w:pPr>
        <w:jc w:val="both"/>
      </w:pPr>
      <w:r w:rsidRPr="00604256">
        <w:t>El módulo también contempla flujos paralelos como las </w:t>
      </w:r>
      <w:r w:rsidRPr="00604256">
        <w:rPr>
          <w:b/>
          <w:bCs/>
        </w:rPr>
        <w:t>ventas especiales</w:t>
      </w:r>
      <w:r w:rsidRPr="00604256">
        <w:t> (eventos no planificados) y la </w:t>
      </w:r>
      <w:r w:rsidRPr="00604256">
        <w:rPr>
          <w:b/>
          <w:bCs/>
        </w:rPr>
        <w:t>venta directa</w:t>
      </w:r>
      <w:r w:rsidRPr="00604256">
        <w:t> de productos sin preparación, ambos con su propio esquema de costeo independiente del servicio regular.</w:t>
      </w:r>
    </w:p>
    <w:p w14:paraId="18FA46EB" w14:textId="7F36570B" w:rsidR="00B0145F" w:rsidRDefault="002D1DFB" w:rsidP="00604256">
      <w:pPr>
        <w:jc w:val="both"/>
      </w:pPr>
      <w:r w:rsidRPr="002D1DFB">
        <w:rPr>
          <w:noProof/>
        </w:rPr>
        <w:lastRenderedPageBreak/>
        <w:drawing>
          <wp:anchor distT="0" distB="0" distL="114300" distR="114300" simplePos="0" relativeHeight="251658240" behindDoc="0" locked="0" layoutInCell="1" allowOverlap="1" wp14:anchorId="5D04C146" wp14:editId="078FE4F3">
            <wp:simplePos x="0" y="0"/>
            <wp:positionH relativeFrom="margin">
              <wp:align>center</wp:align>
            </wp:positionH>
            <wp:positionV relativeFrom="paragraph">
              <wp:posOffset>0</wp:posOffset>
            </wp:positionV>
            <wp:extent cx="6870065" cy="4143375"/>
            <wp:effectExtent l="0" t="0" r="6985" b="9525"/>
            <wp:wrapThrough wrapText="bothSides">
              <wp:wrapPolygon edited="0">
                <wp:start x="0" y="0"/>
                <wp:lineTo x="0" y="21550"/>
                <wp:lineTo x="21562" y="21550"/>
                <wp:lineTo x="21562" y="0"/>
                <wp:lineTo x="0" y="0"/>
              </wp:wrapPolygon>
            </wp:wrapThrough>
            <wp:docPr id="128337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75960" name=""/>
                    <pic:cNvPicPr/>
                  </pic:nvPicPr>
                  <pic:blipFill>
                    <a:blip r:embed="rId11">
                      <a:extLst>
                        <a:ext uri="{28A0092B-C50C-407E-A947-70E740481C1C}">
                          <a14:useLocalDpi xmlns:a14="http://schemas.microsoft.com/office/drawing/2010/main" val="0"/>
                        </a:ext>
                      </a:extLst>
                    </a:blip>
                    <a:stretch>
                      <a:fillRect/>
                    </a:stretch>
                  </pic:blipFill>
                  <pic:spPr>
                    <a:xfrm>
                      <a:off x="0" y="0"/>
                      <a:ext cx="6870065" cy="4143375"/>
                    </a:xfrm>
                    <a:prstGeom prst="rect">
                      <a:avLst/>
                    </a:prstGeom>
                  </pic:spPr>
                </pic:pic>
              </a:graphicData>
            </a:graphic>
            <wp14:sizeRelH relativeFrom="margin">
              <wp14:pctWidth>0</wp14:pctWidth>
            </wp14:sizeRelH>
            <wp14:sizeRelV relativeFrom="margin">
              <wp14:pctHeight>0</wp14:pctHeight>
            </wp14:sizeRelV>
          </wp:anchor>
        </w:drawing>
      </w:r>
      <w:r w:rsidRPr="002D1DFB">
        <w:rPr>
          <w:noProof/>
        </w:rPr>
        <w:t xml:space="preserve"> </w:t>
      </w:r>
      <w:r w:rsidR="00963E11" w:rsidRPr="00963E11">
        <w:rPr>
          <w:noProof/>
        </w:rPr>
        <w:t xml:space="preserve"> </w:t>
      </w:r>
    </w:p>
    <w:p w14:paraId="532715EF" w14:textId="6C099607" w:rsidR="00604256" w:rsidRDefault="00604256" w:rsidP="00FD0760">
      <w:pPr>
        <w:jc w:val="both"/>
      </w:pPr>
    </w:p>
    <w:p w14:paraId="467426AB" w14:textId="6E233A8D" w:rsidR="00017749" w:rsidRDefault="00FB4597">
      <w:pPr>
        <w:pStyle w:val="Ttulo2"/>
      </w:pPr>
      <w:bookmarkStart w:id="3" w:name="_Toc224746259"/>
      <w:r>
        <w:t>2.2 Arquitectura de Componentes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994"/>
        <w:gridCol w:w="4400"/>
        <w:gridCol w:w="2616"/>
      </w:tblGrid>
      <w:tr w:rsidR="000D5EBB" w14:paraId="467426AF" w14:textId="77777777" w:rsidTr="678F53F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4E78"/>
          </w:tcPr>
          <w:p w14:paraId="467426AC" w14:textId="77777777" w:rsidR="00017749" w:rsidRDefault="00FB4597">
            <w:pPr>
              <w:jc w:val="center"/>
            </w:pPr>
            <w:r>
              <w:rPr>
                <w:b/>
                <w:bCs/>
                <w:color w:val="FFFFFF"/>
              </w:rPr>
              <w:t>Componente</w:t>
            </w:r>
          </w:p>
        </w:tc>
        <w:tc>
          <w:tcPr>
            <w:tcW w:w="0" w:type="auto"/>
            <w:tcBorders>
              <w:top w:val="single" w:sz="6" w:space="0" w:color="CCCCCC"/>
              <w:left w:val="single" w:sz="6" w:space="0" w:color="CCCCCC"/>
              <w:bottom w:val="single" w:sz="6" w:space="0" w:color="CCCCCC"/>
              <w:right w:val="single" w:sz="6" w:space="0" w:color="CCCCCC"/>
            </w:tcBorders>
            <w:shd w:val="clear" w:color="auto" w:fill="1F4E78"/>
          </w:tcPr>
          <w:p w14:paraId="467426AD" w14:textId="77777777" w:rsidR="00017749" w:rsidRDefault="00FB4597">
            <w:pPr>
              <w:jc w:val="center"/>
            </w:pPr>
            <w:r>
              <w:rPr>
                <w:b/>
                <w:bCs/>
                <w:color w:val="FFFFFF"/>
              </w:rPr>
              <w:t>Descripción</w:t>
            </w:r>
          </w:p>
        </w:tc>
        <w:tc>
          <w:tcPr>
            <w:tcW w:w="0" w:type="auto"/>
            <w:tcBorders>
              <w:top w:val="single" w:sz="6" w:space="0" w:color="CCCCCC"/>
              <w:left w:val="single" w:sz="6" w:space="0" w:color="CCCCCC"/>
              <w:bottom w:val="single" w:sz="6" w:space="0" w:color="CCCCCC"/>
              <w:right w:val="single" w:sz="6" w:space="0" w:color="CCCCCC"/>
            </w:tcBorders>
            <w:shd w:val="clear" w:color="auto" w:fill="1F4E78"/>
          </w:tcPr>
          <w:p w14:paraId="467426AE" w14:textId="77777777" w:rsidR="00017749" w:rsidRDefault="00FB4597">
            <w:pPr>
              <w:jc w:val="center"/>
            </w:pPr>
            <w:r>
              <w:rPr>
                <w:b/>
                <w:bCs/>
                <w:color w:val="FFFFFF"/>
              </w:rPr>
              <w:t>Responsable</w:t>
            </w:r>
          </w:p>
        </w:tc>
      </w:tr>
      <w:tr w:rsidR="000D5EBB" w14:paraId="467426B3" w14:textId="77777777" w:rsidTr="00E776EE">
        <w:tc>
          <w:tcPr>
            <w:tcW w:w="0" w:type="auto"/>
            <w:tcBorders>
              <w:top w:val="single" w:sz="6" w:space="0" w:color="CCCCCC"/>
              <w:left w:val="single" w:sz="6" w:space="0" w:color="CCCCCC"/>
              <w:bottom w:val="single" w:sz="6" w:space="0" w:color="CCCCCC"/>
              <w:right w:val="single" w:sz="6" w:space="0" w:color="CCCCCC"/>
            </w:tcBorders>
            <w:vAlign w:val="center"/>
          </w:tcPr>
          <w:p w14:paraId="467426B0" w14:textId="358C2E0F" w:rsidR="00017749" w:rsidRDefault="0030200A" w:rsidP="00E776EE">
            <w:pPr>
              <w:jc w:val="center"/>
            </w:pPr>
            <w:r>
              <w:t>PLANIFICACIÓN REAL</w:t>
            </w:r>
          </w:p>
        </w:tc>
        <w:tc>
          <w:tcPr>
            <w:tcW w:w="0" w:type="auto"/>
            <w:tcBorders>
              <w:top w:val="single" w:sz="6" w:space="0" w:color="CCCCCC"/>
              <w:left w:val="single" w:sz="6" w:space="0" w:color="CCCCCC"/>
              <w:bottom w:val="single" w:sz="6" w:space="0" w:color="CCCCCC"/>
              <w:right w:val="single" w:sz="6" w:space="0" w:color="CCCCCC"/>
            </w:tcBorders>
          </w:tcPr>
          <w:p w14:paraId="467426B1" w14:textId="3DA0EE83" w:rsidR="00017749" w:rsidRDefault="0030200A">
            <w:r>
              <w:t>Ajuste de minuta para los servicios futuros, confirmando o cambiando los comensales, ya sea a nivel de total o por receta</w:t>
            </w:r>
            <w:r w:rsidR="00917B0C">
              <w:t xml:space="preserve"> y/o agregar preparaciones</w:t>
            </w:r>
          </w:p>
        </w:tc>
        <w:tc>
          <w:tcPr>
            <w:tcW w:w="0" w:type="auto"/>
            <w:tcBorders>
              <w:top w:val="single" w:sz="6" w:space="0" w:color="CCCCCC"/>
              <w:left w:val="single" w:sz="6" w:space="0" w:color="CCCCCC"/>
              <w:bottom w:val="single" w:sz="6" w:space="0" w:color="CCCCCC"/>
              <w:right w:val="single" w:sz="6" w:space="0" w:color="CCCCCC"/>
            </w:tcBorders>
            <w:vAlign w:val="center"/>
          </w:tcPr>
          <w:p w14:paraId="467426B2" w14:textId="096FC9E4" w:rsidR="00017749" w:rsidRDefault="000D5EBB" w:rsidP="00E776EE">
            <w:pPr>
              <w:jc w:val="center"/>
            </w:pPr>
            <w:r>
              <w:t>Encargado</w:t>
            </w:r>
            <w:r w:rsidR="005C2001">
              <w:t xml:space="preserve"> de Producción</w:t>
            </w:r>
          </w:p>
        </w:tc>
      </w:tr>
      <w:tr w:rsidR="000D5EBB" w14:paraId="467426B7" w14:textId="77777777" w:rsidTr="00E776EE">
        <w:tc>
          <w:tcPr>
            <w:tcW w:w="0" w:type="auto"/>
            <w:tcBorders>
              <w:top w:val="single" w:sz="6" w:space="0" w:color="CCCCCC"/>
              <w:left w:val="single" w:sz="6" w:space="0" w:color="CCCCCC"/>
              <w:bottom w:val="single" w:sz="6" w:space="0" w:color="CCCCCC"/>
              <w:right w:val="single" w:sz="6" w:space="0" w:color="CCCCCC"/>
            </w:tcBorders>
            <w:vAlign w:val="center"/>
          </w:tcPr>
          <w:p w14:paraId="467426B4" w14:textId="2CC9DB03" w:rsidR="00017749" w:rsidRDefault="00D2798B" w:rsidP="00E776EE">
            <w:pPr>
              <w:jc w:val="center"/>
            </w:pPr>
            <w:r>
              <w:t>SALIDA A PRODUCCIÓN</w:t>
            </w:r>
          </w:p>
        </w:tc>
        <w:tc>
          <w:tcPr>
            <w:tcW w:w="0" w:type="auto"/>
            <w:tcBorders>
              <w:top w:val="single" w:sz="6" w:space="0" w:color="CCCCCC"/>
              <w:left w:val="single" w:sz="6" w:space="0" w:color="CCCCCC"/>
              <w:bottom w:val="single" w:sz="6" w:space="0" w:color="CCCCCC"/>
              <w:right w:val="single" w:sz="6" w:space="0" w:color="CCCCCC"/>
            </w:tcBorders>
          </w:tcPr>
          <w:p w14:paraId="467426B5" w14:textId="364CBB3F" w:rsidR="00017749" w:rsidRDefault="00077044">
            <w:r w:rsidRPr="00077044">
              <w:t>Proceso de solicitud de productos asociados a las recetas por servicio, junto con su salida de bodega. Incluye la solicitud de productos adicionales y sus respectivas salidas, además del proceso de devolución desde producción.</w:t>
            </w:r>
          </w:p>
        </w:tc>
        <w:tc>
          <w:tcPr>
            <w:tcW w:w="0" w:type="auto"/>
            <w:tcBorders>
              <w:top w:val="single" w:sz="6" w:space="0" w:color="CCCCCC"/>
              <w:left w:val="single" w:sz="6" w:space="0" w:color="CCCCCC"/>
              <w:bottom w:val="single" w:sz="6" w:space="0" w:color="CCCCCC"/>
              <w:right w:val="single" w:sz="6" w:space="0" w:color="CCCCCC"/>
            </w:tcBorders>
            <w:vAlign w:val="center"/>
          </w:tcPr>
          <w:p w14:paraId="467426B6" w14:textId="33E2E12C" w:rsidR="00017749" w:rsidRDefault="000D5EBB" w:rsidP="00E776EE">
            <w:pPr>
              <w:jc w:val="center"/>
            </w:pPr>
            <w:r>
              <w:t>Encargado de Producción</w:t>
            </w:r>
            <w:r w:rsidR="0030200A">
              <w:t>/Bode</w:t>
            </w:r>
            <w:r w:rsidR="00D2798B">
              <w:t>guero</w:t>
            </w:r>
          </w:p>
        </w:tc>
      </w:tr>
      <w:tr w:rsidR="000D5EBB" w14:paraId="60DBDE59" w14:textId="77777777" w:rsidTr="00E776EE">
        <w:tc>
          <w:tcPr>
            <w:tcW w:w="0" w:type="auto"/>
            <w:tcBorders>
              <w:top w:val="single" w:sz="6" w:space="0" w:color="CCCCCC"/>
              <w:left w:val="single" w:sz="6" w:space="0" w:color="CCCCCC"/>
              <w:bottom w:val="single" w:sz="6" w:space="0" w:color="CCCCCC"/>
              <w:right w:val="single" w:sz="6" w:space="0" w:color="CCCCCC"/>
            </w:tcBorders>
            <w:vAlign w:val="center"/>
          </w:tcPr>
          <w:p w14:paraId="30C3BA97" w14:textId="329B4534" w:rsidR="00BF4FCC" w:rsidRDefault="00BF4FCC" w:rsidP="00E776EE">
            <w:pPr>
              <w:jc w:val="center"/>
            </w:pPr>
            <w:r>
              <w:t>VENTAS</w:t>
            </w:r>
          </w:p>
        </w:tc>
        <w:tc>
          <w:tcPr>
            <w:tcW w:w="0" w:type="auto"/>
            <w:tcBorders>
              <w:top w:val="single" w:sz="6" w:space="0" w:color="CCCCCC"/>
              <w:left w:val="single" w:sz="6" w:space="0" w:color="CCCCCC"/>
              <w:bottom w:val="single" w:sz="6" w:space="0" w:color="CCCCCC"/>
              <w:right w:val="single" w:sz="6" w:space="0" w:color="CCCCCC"/>
            </w:tcBorders>
          </w:tcPr>
          <w:p w14:paraId="5FDA0A25" w14:textId="4487BE9A" w:rsidR="00BF4FCC" w:rsidRDefault="00BF4FCC">
            <w:r>
              <w:t xml:space="preserve">Existen listado de ventas relacionadas a servicios especiales, cafetería y venta directa, los cuales generan solicitudes a bodega y rebaja de inventario. Adicionalmente se consideran el </w:t>
            </w:r>
            <w:r w:rsidRPr="00D84990">
              <w:t>control de raciones vendidas</w:t>
            </w:r>
            <w:r>
              <w:t xml:space="preserve"> y </w:t>
            </w:r>
            <w:r w:rsidRPr="00D84990">
              <w:t>ventas</w:t>
            </w:r>
            <w:r>
              <w:t xml:space="preserve"> </w:t>
            </w:r>
            <w:r w:rsidRPr="00D84990">
              <w:t>servicio contado</w:t>
            </w:r>
            <w:r>
              <w:t>.</w:t>
            </w:r>
          </w:p>
        </w:tc>
        <w:tc>
          <w:tcPr>
            <w:tcW w:w="0" w:type="auto"/>
            <w:tcBorders>
              <w:top w:val="single" w:sz="6" w:space="0" w:color="CCCCCC"/>
              <w:left w:val="single" w:sz="6" w:space="0" w:color="CCCCCC"/>
              <w:bottom w:val="single" w:sz="6" w:space="0" w:color="CCCCCC"/>
              <w:right w:val="single" w:sz="6" w:space="0" w:color="CCCCCC"/>
            </w:tcBorders>
            <w:vAlign w:val="center"/>
          </w:tcPr>
          <w:p w14:paraId="4AC41EBC" w14:textId="617F8362" w:rsidR="00BF4FCC" w:rsidRDefault="0079093A" w:rsidP="00E776EE">
            <w:pPr>
              <w:jc w:val="center"/>
            </w:pPr>
            <w:r>
              <w:t>Encargado de Producción</w:t>
            </w:r>
            <w:r w:rsidR="00BF4FCC">
              <w:t>/Bodeguero</w:t>
            </w:r>
          </w:p>
        </w:tc>
      </w:tr>
      <w:tr w:rsidR="000D5EBB" w14:paraId="46F67054" w14:textId="77777777" w:rsidTr="00E776EE">
        <w:tc>
          <w:tcPr>
            <w:tcW w:w="0" w:type="auto"/>
            <w:tcBorders>
              <w:top w:val="single" w:sz="6" w:space="0" w:color="CCCCCC"/>
              <w:left w:val="single" w:sz="6" w:space="0" w:color="CCCCCC"/>
              <w:bottom w:val="single" w:sz="6" w:space="0" w:color="CCCCCC"/>
              <w:right w:val="single" w:sz="6" w:space="0" w:color="CCCCCC"/>
            </w:tcBorders>
            <w:vAlign w:val="center"/>
          </w:tcPr>
          <w:p w14:paraId="66B6AD00" w14:textId="4D1A6B7E" w:rsidR="00BF4FCC" w:rsidRDefault="00BF4FCC" w:rsidP="00E776EE">
            <w:pPr>
              <w:jc w:val="center"/>
            </w:pPr>
            <w:r>
              <w:lastRenderedPageBreak/>
              <w:t>MERMAS</w:t>
            </w:r>
          </w:p>
        </w:tc>
        <w:tc>
          <w:tcPr>
            <w:tcW w:w="0" w:type="auto"/>
            <w:tcBorders>
              <w:top w:val="single" w:sz="6" w:space="0" w:color="CCCCCC"/>
              <w:left w:val="single" w:sz="6" w:space="0" w:color="CCCCCC"/>
              <w:bottom w:val="single" w:sz="6" w:space="0" w:color="CCCCCC"/>
              <w:right w:val="single" w:sz="6" w:space="0" w:color="CCCCCC"/>
            </w:tcBorders>
          </w:tcPr>
          <w:p w14:paraId="0917BB4F" w14:textId="35BEBB49" w:rsidR="00BF4FCC" w:rsidRDefault="00BF4FCC">
            <w:r w:rsidRPr="00D84990">
              <w:t>Registro de raciones no vendidas, mermas de producción, mermas de desconche y de pan</w:t>
            </w:r>
            <w:r>
              <w:t>.</w:t>
            </w:r>
          </w:p>
        </w:tc>
        <w:tc>
          <w:tcPr>
            <w:tcW w:w="0" w:type="auto"/>
            <w:tcBorders>
              <w:top w:val="single" w:sz="6" w:space="0" w:color="CCCCCC"/>
              <w:left w:val="single" w:sz="6" w:space="0" w:color="CCCCCC"/>
              <w:bottom w:val="single" w:sz="6" w:space="0" w:color="CCCCCC"/>
              <w:right w:val="single" w:sz="6" w:space="0" w:color="CCCCCC"/>
            </w:tcBorders>
            <w:vAlign w:val="center"/>
          </w:tcPr>
          <w:p w14:paraId="6E798529" w14:textId="27162A26" w:rsidR="00BF4FCC" w:rsidRDefault="0079093A" w:rsidP="00E776EE">
            <w:pPr>
              <w:jc w:val="center"/>
            </w:pPr>
            <w:r>
              <w:t>Encargado de Producción</w:t>
            </w:r>
          </w:p>
        </w:tc>
      </w:tr>
      <w:tr w:rsidR="000D5EBB" w14:paraId="467426BF" w14:textId="77777777" w:rsidTr="00E776EE">
        <w:tc>
          <w:tcPr>
            <w:tcW w:w="0" w:type="auto"/>
            <w:tcBorders>
              <w:top w:val="single" w:sz="6" w:space="0" w:color="CCCCCC"/>
              <w:left w:val="single" w:sz="6" w:space="0" w:color="CCCCCC"/>
              <w:bottom w:val="single" w:sz="6" w:space="0" w:color="CCCCCC"/>
              <w:right w:val="single" w:sz="6" w:space="0" w:color="CCCCCC"/>
            </w:tcBorders>
            <w:vAlign w:val="center"/>
          </w:tcPr>
          <w:p w14:paraId="467426BC" w14:textId="73F03EBC" w:rsidR="00017749" w:rsidRDefault="0030200A" w:rsidP="00E776EE">
            <w:pPr>
              <w:jc w:val="center"/>
            </w:pPr>
            <w:r>
              <w:t xml:space="preserve">CIERRE </w:t>
            </w:r>
            <w:r w:rsidR="00077044">
              <w:t>DIARIO</w:t>
            </w:r>
          </w:p>
        </w:tc>
        <w:tc>
          <w:tcPr>
            <w:tcW w:w="0" w:type="auto"/>
            <w:tcBorders>
              <w:top w:val="single" w:sz="6" w:space="0" w:color="CCCCCC"/>
              <w:left w:val="single" w:sz="6" w:space="0" w:color="CCCCCC"/>
              <w:bottom w:val="single" w:sz="6" w:space="0" w:color="CCCCCC"/>
              <w:right w:val="single" w:sz="6" w:space="0" w:color="CCCCCC"/>
            </w:tcBorders>
          </w:tcPr>
          <w:p w14:paraId="467426BD" w14:textId="507E1875" w:rsidR="00017749" w:rsidRDefault="00D84990">
            <w:r w:rsidRPr="00D84990">
              <w:t>Una vez ingresada toda la información, se realiza el cierre diario del sitio, previa validación de las reglas configuradas.</w:t>
            </w:r>
          </w:p>
        </w:tc>
        <w:tc>
          <w:tcPr>
            <w:tcW w:w="0" w:type="auto"/>
            <w:tcBorders>
              <w:top w:val="single" w:sz="6" w:space="0" w:color="CCCCCC"/>
              <w:left w:val="single" w:sz="6" w:space="0" w:color="CCCCCC"/>
              <w:bottom w:val="single" w:sz="6" w:space="0" w:color="CCCCCC"/>
              <w:right w:val="single" w:sz="6" w:space="0" w:color="CCCCCC"/>
            </w:tcBorders>
            <w:vAlign w:val="center"/>
          </w:tcPr>
          <w:p w14:paraId="467426BE" w14:textId="3F3A9B72" w:rsidR="00017749" w:rsidRDefault="00584678" w:rsidP="00E776EE">
            <w:pPr>
              <w:jc w:val="center"/>
            </w:pPr>
            <w:r>
              <w:t>ADC</w:t>
            </w:r>
          </w:p>
        </w:tc>
      </w:tr>
    </w:tbl>
    <w:p w14:paraId="467426C0" w14:textId="77777777" w:rsidR="00017749" w:rsidRDefault="00017749" w:rsidP="008934E0">
      <w:pPr>
        <w:jc w:val="both"/>
      </w:pPr>
    </w:p>
    <w:p w14:paraId="7D37F0B2" w14:textId="77777777" w:rsidR="008934E0" w:rsidRDefault="008934E0" w:rsidP="008934E0">
      <w:pPr>
        <w:jc w:val="both"/>
      </w:pPr>
    </w:p>
    <w:p w14:paraId="467426C1" w14:textId="77777777" w:rsidR="00017749" w:rsidRDefault="00FB4597">
      <w:pPr>
        <w:pStyle w:val="Ttulo2"/>
      </w:pPr>
      <w:bookmarkStart w:id="4" w:name="_Toc224746260"/>
      <w:r>
        <w:t>2.3 Problemas Identificados</w:t>
      </w:r>
      <w:bookmarkEnd w:id="4"/>
    </w:p>
    <w:p w14:paraId="467426C2" w14:textId="4F94AA65" w:rsidR="00017749" w:rsidRDefault="00E7468B">
      <w:pPr>
        <w:pStyle w:val="Ttulo3"/>
      </w:pPr>
      <w:bookmarkStart w:id="5" w:name="_Toc224746261"/>
      <w:r>
        <w:t>Ajustes manuales de información</w:t>
      </w:r>
      <w:bookmarkEnd w:id="5"/>
    </w:p>
    <w:p w14:paraId="467426C3" w14:textId="51F18A59" w:rsidR="00017749" w:rsidRDefault="00E7468B" w:rsidP="00025099">
      <w:pPr>
        <w:pStyle w:val="Prrafodelista"/>
        <w:numPr>
          <w:ilvl w:val="0"/>
          <w:numId w:val="2"/>
        </w:numPr>
        <w:spacing w:after="120"/>
      </w:pPr>
      <w:r>
        <w:t>En algunas pantallas no existe un recalculo de datos si existe alguna modificación</w:t>
      </w:r>
      <w:r w:rsidR="00D84990">
        <w:t>. Por ejemplo, en la pantalla de planificación real.</w:t>
      </w:r>
    </w:p>
    <w:p w14:paraId="467426C5" w14:textId="1E06F20B" w:rsidR="00017749" w:rsidRDefault="006071DA">
      <w:pPr>
        <w:pStyle w:val="Ttulo3"/>
      </w:pPr>
      <w:bookmarkStart w:id="6" w:name="_Toc224746262"/>
      <w:r>
        <w:t>Actividades manejadas en papel</w:t>
      </w:r>
      <w:bookmarkEnd w:id="6"/>
    </w:p>
    <w:p w14:paraId="467426C7" w14:textId="6B51C89A" w:rsidR="00017749" w:rsidRDefault="006071DA">
      <w:pPr>
        <w:pStyle w:val="Prrafodelista"/>
        <w:numPr>
          <w:ilvl w:val="0"/>
          <w:numId w:val="2"/>
        </w:numPr>
      </w:pPr>
      <w:r>
        <w:t>Gran cantidad de actividades se llevan por medio de papeles impresos o escritos a mano y no dentro del sistema.</w:t>
      </w:r>
    </w:p>
    <w:p w14:paraId="467426C8" w14:textId="6F7C1D58" w:rsidR="00017749" w:rsidRDefault="006071DA">
      <w:pPr>
        <w:pStyle w:val="Ttulo3"/>
      </w:pPr>
      <w:bookmarkStart w:id="7" w:name="_Toc224746263"/>
      <w:r>
        <w:t>Perdida de trazabilidad de la información</w:t>
      </w:r>
      <w:bookmarkEnd w:id="7"/>
    </w:p>
    <w:p w14:paraId="467426CA" w14:textId="4EB271CA" w:rsidR="00017749" w:rsidRDefault="006071DA" w:rsidP="006071DA">
      <w:pPr>
        <w:pStyle w:val="Prrafodelista"/>
        <w:numPr>
          <w:ilvl w:val="0"/>
          <w:numId w:val="2"/>
        </w:numPr>
      </w:pPr>
      <w:r>
        <w:t>En algunos casos la información ingresada, reemplaza lo existente anteriormente, causando perdida de trazabilidad sobre los cambios realizados, causando que algunos reportes no muestren la realidad.</w:t>
      </w:r>
    </w:p>
    <w:p w14:paraId="467426CE" w14:textId="77777777" w:rsidR="00017749" w:rsidRDefault="00FB4597">
      <w:r>
        <w:br w:type="page"/>
      </w:r>
    </w:p>
    <w:p w14:paraId="467426CF" w14:textId="77777777" w:rsidR="00017749" w:rsidRDefault="00FB4597">
      <w:pPr>
        <w:pStyle w:val="Ttulo1"/>
      </w:pPr>
      <w:bookmarkStart w:id="8" w:name="_Toc224746264"/>
      <w:r>
        <w:lastRenderedPageBreak/>
        <w:t>3. Funcionalidades por Componente</w:t>
      </w:r>
      <w:bookmarkEnd w:id="8"/>
    </w:p>
    <w:p w14:paraId="467426D0" w14:textId="079E54DF" w:rsidR="00017749" w:rsidRDefault="00FB4597">
      <w:pPr>
        <w:pStyle w:val="Ttulo2"/>
      </w:pPr>
      <w:bookmarkStart w:id="9" w:name="_Toc224746265"/>
      <w:r>
        <w:t xml:space="preserve">3.1 Componente </w:t>
      </w:r>
      <w:r w:rsidR="00D2798B">
        <w:t>PLANIFICACIÓN REAL</w:t>
      </w:r>
      <w:bookmarkEnd w:id="9"/>
    </w:p>
    <w:p w14:paraId="1AA4D723" w14:textId="77777777" w:rsidR="0078175D" w:rsidRDefault="0078175D">
      <w:pPr>
        <w:spacing w:after="120"/>
      </w:pPr>
    </w:p>
    <w:p w14:paraId="467426D1" w14:textId="09221856" w:rsidR="00017749" w:rsidRDefault="00FB4597">
      <w:pPr>
        <w:spacing w:after="120"/>
      </w:pPr>
      <w:r>
        <w:t xml:space="preserve">Gestiona </w:t>
      </w:r>
      <w:r w:rsidR="00122606">
        <w:t xml:space="preserve">las raciones ponderadas y comensales </w:t>
      </w:r>
      <w:r w:rsidR="00D84990">
        <w:t xml:space="preserve">totales de cada día </w:t>
      </w:r>
      <w:r w:rsidR="00122606">
        <w:t>para las minutas planificadas reales</w:t>
      </w:r>
      <w:r>
        <w:t>.</w:t>
      </w:r>
    </w:p>
    <w:p w14:paraId="3628EC41" w14:textId="77777777" w:rsidR="0078175D" w:rsidRDefault="0078175D">
      <w:pPr>
        <w:spacing w:after="120"/>
      </w:pP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00"/>
        <w:gridCol w:w="5962"/>
        <w:gridCol w:w="1125"/>
        <w:gridCol w:w="1436"/>
      </w:tblGrid>
      <w:tr w:rsidR="00017749" w14:paraId="467426D6" w14:textId="77777777" w:rsidTr="00BA740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E75B6"/>
          </w:tcPr>
          <w:p w14:paraId="467426D2" w14:textId="77777777" w:rsidR="00017749" w:rsidRDefault="00FB4597">
            <w:pPr>
              <w:jc w:val="center"/>
            </w:pPr>
            <w:r>
              <w:rPr>
                <w:b/>
                <w:bCs/>
                <w:color w:val="FFFFFF"/>
                <w:sz w:val="20"/>
                <w:szCs w:val="20"/>
              </w:rPr>
              <w:t>ID</w:t>
            </w:r>
          </w:p>
        </w:tc>
        <w:tc>
          <w:tcPr>
            <w:tcW w:w="6113" w:type="dxa"/>
            <w:tcBorders>
              <w:top w:val="single" w:sz="6" w:space="0" w:color="CCCCCC"/>
              <w:left w:val="single" w:sz="6" w:space="0" w:color="CCCCCC"/>
              <w:bottom w:val="single" w:sz="6" w:space="0" w:color="CCCCCC"/>
              <w:right w:val="single" w:sz="6" w:space="0" w:color="CCCCCC"/>
            </w:tcBorders>
            <w:shd w:val="clear" w:color="auto" w:fill="2E75B6"/>
          </w:tcPr>
          <w:p w14:paraId="467426D3" w14:textId="77777777" w:rsidR="00017749" w:rsidRDefault="00FB4597">
            <w:pPr>
              <w:jc w:val="center"/>
            </w:pPr>
            <w:r>
              <w:rPr>
                <w:b/>
                <w:bCs/>
                <w:color w:val="FFFFFF"/>
                <w:sz w:val="20"/>
                <w:szCs w:val="20"/>
              </w:rPr>
              <w:t>Funcionalidad</w:t>
            </w:r>
          </w:p>
        </w:tc>
        <w:tc>
          <w:tcPr>
            <w:tcW w:w="1134" w:type="dxa"/>
            <w:tcBorders>
              <w:top w:val="single" w:sz="6" w:space="0" w:color="CCCCCC"/>
              <w:left w:val="single" w:sz="6" w:space="0" w:color="CCCCCC"/>
              <w:bottom w:val="single" w:sz="6" w:space="0" w:color="CCCCCC"/>
              <w:right w:val="single" w:sz="6" w:space="0" w:color="CCCCCC"/>
            </w:tcBorders>
            <w:shd w:val="clear" w:color="auto" w:fill="2E75B6"/>
          </w:tcPr>
          <w:p w14:paraId="467426D4" w14:textId="77777777" w:rsidR="00017749" w:rsidRDefault="00FB4597">
            <w:pPr>
              <w:jc w:val="center"/>
            </w:pPr>
            <w:r>
              <w:rPr>
                <w:b/>
                <w:bCs/>
                <w:color w:val="FFFFFF"/>
                <w:sz w:val="20"/>
                <w:szCs w:val="20"/>
              </w:rPr>
              <w:t>Estado</w:t>
            </w:r>
          </w:p>
        </w:tc>
        <w:tc>
          <w:tcPr>
            <w:tcW w:w="1276" w:type="dxa"/>
            <w:tcBorders>
              <w:top w:val="single" w:sz="6" w:space="0" w:color="CCCCCC"/>
              <w:left w:val="single" w:sz="6" w:space="0" w:color="CCCCCC"/>
              <w:bottom w:val="single" w:sz="6" w:space="0" w:color="CCCCCC"/>
              <w:right w:val="single" w:sz="6" w:space="0" w:color="CCCCCC"/>
            </w:tcBorders>
            <w:shd w:val="clear" w:color="auto" w:fill="2E75B6"/>
          </w:tcPr>
          <w:p w14:paraId="467426D5" w14:textId="77777777" w:rsidR="00017749" w:rsidRDefault="00FB4597">
            <w:pPr>
              <w:jc w:val="center"/>
            </w:pPr>
            <w:r>
              <w:rPr>
                <w:b/>
                <w:bCs/>
                <w:color w:val="FFFFFF"/>
                <w:sz w:val="20"/>
                <w:szCs w:val="20"/>
              </w:rPr>
              <w:t>Tipo</w:t>
            </w:r>
          </w:p>
        </w:tc>
      </w:tr>
      <w:tr w:rsidR="00017749" w14:paraId="467426DB" w14:textId="77777777" w:rsidTr="00FC3F66">
        <w:tc>
          <w:tcPr>
            <w:tcW w:w="0" w:type="auto"/>
            <w:tcBorders>
              <w:top w:val="single" w:sz="6" w:space="0" w:color="CCCCCC"/>
              <w:left w:val="single" w:sz="6" w:space="0" w:color="CCCCCC"/>
              <w:bottom w:val="single" w:sz="6" w:space="0" w:color="CCCCCC"/>
              <w:right w:val="single" w:sz="6" w:space="0" w:color="CCCCCC"/>
            </w:tcBorders>
            <w:vAlign w:val="center"/>
          </w:tcPr>
          <w:p w14:paraId="467426D7" w14:textId="77777777" w:rsidR="00017749" w:rsidRDefault="00FB4597" w:rsidP="00FC3F66">
            <w:r>
              <w:t>1</w:t>
            </w:r>
          </w:p>
        </w:tc>
        <w:tc>
          <w:tcPr>
            <w:tcW w:w="6113" w:type="dxa"/>
            <w:tcBorders>
              <w:top w:val="single" w:sz="6" w:space="0" w:color="CCCCCC"/>
              <w:left w:val="single" w:sz="6" w:space="0" w:color="CCCCCC"/>
              <w:bottom w:val="single" w:sz="6" w:space="0" w:color="CCCCCC"/>
              <w:right w:val="single" w:sz="6" w:space="0" w:color="CCCCCC"/>
            </w:tcBorders>
            <w:vAlign w:val="center"/>
          </w:tcPr>
          <w:p w14:paraId="467426D8" w14:textId="636529D0" w:rsidR="00017749" w:rsidRDefault="00FC3F66" w:rsidP="00FC3F66">
            <w:r>
              <w:t>Planificación Real</w:t>
            </w:r>
          </w:p>
        </w:tc>
        <w:tc>
          <w:tcPr>
            <w:tcW w:w="1134" w:type="dxa"/>
            <w:tcBorders>
              <w:top w:val="single" w:sz="6" w:space="0" w:color="CCCCCC"/>
              <w:left w:val="single" w:sz="6" w:space="0" w:color="CCCCCC"/>
              <w:bottom w:val="single" w:sz="6" w:space="0" w:color="CCCCCC"/>
              <w:right w:val="single" w:sz="6" w:space="0" w:color="CCCCCC"/>
            </w:tcBorders>
            <w:vAlign w:val="center"/>
          </w:tcPr>
          <w:p w14:paraId="467426D9" w14:textId="77777777" w:rsidR="00017749" w:rsidRDefault="00FB4597" w:rsidP="00FC3F66">
            <w:r>
              <w:t>Activo</w:t>
            </w:r>
          </w:p>
        </w:tc>
        <w:tc>
          <w:tcPr>
            <w:tcW w:w="1276" w:type="dxa"/>
            <w:tcBorders>
              <w:top w:val="single" w:sz="6" w:space="0" w:color="CCCCCC"/>
              <w:left w:val="single" w:sz="6" w:space="0" w:color="CCCCCC"/>
              <w:bottom w:val="single" w:sz="6" w:space="0" w:color="CCCCCC"/>
              <w:right w:val="single" w:sz="6" w:space="0" w:color="CCCCCC"/>
            </w:tcBorders>
            <w:vAlign w:val="center"/>
          </w:tcPr>
          <w:p w14:paraId="467426DA" w14:textId="15C3D385" w:rsidR="00017749" w:rsidRDefault="00FC3F66" w:rsidP="00FC3F66">
            <w:r>
              <w:t>Planificación Real</w:t>
            </w:r>
          </w:p>
        </w:tc>
      </w:tr>
    </w:tbl>
    <w:p w14:paraId="467426F0" w14:textId="77777777" w:rsidR="00017749" w:rsidRDefault="00017749" w:rsidP="00BB3677">
      <w:pPr>
        <w:jc w:val="both"/>
      </w:pPr>
    </w:p>
    <w:p w14:paraId="24A0E076" w14:textId="77777777" w:rsidR="0078175D" w:rsidRDefault="0078175D" w:rsidP="00BB3677">
      <w:pPr>
        <w:jc w:val="both"/>
      </w:pPr>
    </w:p>
    <w:p w14:paraId="0C15A77B" w14:textId="7C822846" w:rsidR="00BB3677" w:rsidRDefault="00BB3677" w:rsidP="00BB3677">
      <w:pPr>
        <w:pStyle w:val="Ttulo2"/>
      </w:pPr>
      <w:bookmarkStart w:id="10" w:name="_Toc224746266"/>
      <w:r>
        <w:t xml:space="preserve">3.1.1 </w:t>
      </w:r>
      <w:r w:rsidR="00FC3F66">
        <w:t>Planificación Real</w:t>
      </w:r>
      <w:bookmarkEnd w:id="10"/>
    </w:p>
    <w:p w14:paraId="5FC0F39E" w14:textId="77777777" w:rsidR="00BB3677" w:rsidRDefault="00BB3677" w:rsidP="00BB3677">
      <w:pPr>
        <w:jc w:val="both"/>
      </w:pPr>
    </w:p>
    <w:p w14:paraId="0BE4B8B3" w14:textId="02479A77" w:rsidR="00AA01DE" w:rsidRDefault="00FC3F66" w:rsidP="005164C1">
      <w:pPr>
        <w:jc w:val="center"/>
      </w:pPr>
      <w:r w:rsidRPr="00FC3F66">
        <w:rPr>
          <w:noProof/>
        </w:rPr>
        <w:drawing>
          <wp:inline distT="0" distB="0" distL="0" distR="0" wp14:anchorId="0FFD7564" wp14:editId="07F53EC2">
            <wp:extent cx="5153744" cy="3496163"/>
            <wp:effectExtent l="0" t="0" r="8890" b="9525"/>
            <wp:docPr id="13301473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47313" name="Imagen 1" descr="Tabla&#10;&#10;El contenido generado por IA puede ser incorrecto."/>
                    <pic:cNvPicPr/>
                  </pic:nvPicPr>
                  <pic:blipFill>
                    <a:blip r:embed="rId12"/>
                    <a:stretch>
                      <a:fillRect/>
                    </a:stretch>
                  </pic:blipFill>
                  <pic:spPr>
                    <a:xfrm>
                      <a:off x="0" y="0"/>
                      <a:ext cx="5153744" cy="3496163"/>
                    </a:xfrm>
                    <a:prstGeom prst="rect">
                      <a:avLst/>
                    </a:prstGeom>
                  </pic:spPr>
                </pic:pic>
              </a:graphicData>
            </a:graphic>
          </wp:inline>
        </w:drawing>
      </w:r>
    </w:p>
    <w:p w14:paraId="75DB71B9" w14:textId="7E171954" w:rsidR="00862D53" w:rsidRPr="00E776EE" w:rsidRDefault="00862D53" w:rsidP="005164C1">
      <w:pPr>
        <w:jc w:val="center"/>
        <w:rPr>
          <w:i/>
          <w:iCs/>
        </w:rPr>
      </w:pPr>
      <w:r w:rsidRPr="00E776EE">
        <w:rPr>
          <w:i/>
          <w:iCs/>
        </w:rPr>
        <w:t>Imagen 1: Pantalla filtrado inicial</w:t>
      </w:r>
    </w:p>
    <w:p w14:paraId="33C1C860" w14:textId="4FDC9205" w:rsidR="00FC3F66" w:rsidRDefault="00FC3F66" w:rsidP="005164C1">
      <w:pPr>
        <w:jc w:val="center"/>
      </w:pPr>
      <w:r w:rsidRPr="00FC3F66">
        <w:rPr>
          <w:noProof/>
        </w:rPr>
        <w:lastRenderedPageBreak/>
        <w:drawing>
          <wp:inline distT="0" distB="0" distL="0" distR="0" wp14:anchorId="5BDA9724" wp14:editId="51BB000A">
            <wp:extent cx="5058481" cy="2276793"/>
            <wp:effectExtent l="0" t="0" r="0" b="9525"/>
            <wp:docPr id="1524141262" name="Imagen 1" descr="Interfaz de usuario gráfica,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41262" name="Imagen 1" descr="Interfaz de usuario gráfica, Tabla, Excel&#10;&#10;El contenido generado por IA puede ser incorrecto."/>
                    <pic:cNvPicPr/>
                  </pic:nvPicPr>
                  <pic:blipFill>
                    <a:blip r:embed="rId13"/>
                    <a:stretch>
                      <a:fillRect/>
                    </a:stretch>
                  </pic:blipFill>
                  <pic:spPr>
                    <a:xfrm>
                      <a:off x="0" y="0"/>
                      <a:ext cx="5058481" cy="2276793"/>
                    </a:xfrm>
                    <a:prstGeom prst="rect">
                      <a:avLst/>
                    </a:prstGeom>
                  </pic:spPr>
                </pic:pic>
              </a:graphicData>
            </a:graphic>
          </wp:inline>
        </w:drawing>
      </w:r>
    </w:p>
    <w:p w14:paraId="2522CC73" w14:textId="5AA26942" w:rsidR="00862D53" w:rsidRPr="00E776EE" w:rsidRDefault="00862D53" w:rsidP="005164C1">
      <w:pPr>
        <w:jc w:val="center"/>
        <w:rPr>
          <w:i/>
          <w:iCs/>
        </w:rPr>
      </w:pPr>
      <w:r w:rsidRPr="00E776EE">
        <w:rPr>
          <w:i/>
          <w:iCs/>
        </w:rPr>
        <w:t>Imagen 2: Histórico de Planificaciones</w:t>
      </w:r>
    </w:p>
    <w:p w14:paraId="4FB038EF" w14:textId="77777777" w:rsidR="00862D53" w:rsidRPr="00E776EE" w:rsidRDefault="00862D53" w:rsidP="00BB3677">
      <w:pPr>
        <w:jc w:val="both"/>
        <w:rPr>
          <w:i/>
          <w:iCs/>
        </w:rPr>
      </w:pPr>
    </w:p>
    <w:p w14:paraId="4BC5C3F9" w14:textId="7FF19F97" w:rsidR="00FC3F66" w:rsidRDefault="00FC3F66" w:rsidP="00E776EE">
      <w:pPr>
        <w:jc w:val="center"/>
      </w:pPr>
      <w:r w:rsidRPr="00FC3F66">
        <w:rPr>
          <w:noProof/>
        </w:rPr>
        <w:drawing>
          <wp:inline distT="0" distB="0" distL="0" distR="0" wp14:anchorId="73845C6A" wp14:editId="399A8862">
            <wp:extent cx="5731510" cy="3223895"/>
            <wp:effectExtent l="0" t="0" r="2540" b="0"/>
            <wp:docPr id="80728788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7887" name="Imagen 1" descr="Tabla&#10;&#10;El contenido generado por IA puede ser incorrecto."/>
                    <pic:cNvPicPr/>
                  </pic:nvPicPr>
                  <pic:blipFill>
                    <a:blip r:embed="rId14"/>
                    <a:stretch>
                      <a:fillRect/>
                    </a:stretch>
                  </pic:blipFill>
                  <pic:spPr>
                    <a:xfrm>
                      <a:off x="0" y="0"/>
                      <a:ext cx="5731510" cy="3223895"/>
                    </a:xfrm>
                    <a:prstGeom prst="rect">
                      <a:avLst/>
                    </a:prstGeom>
                  </pic:spPr>
                </pic:pic>
              </a:graphicData>
            </a:graphic>
          </wp:inline>
        </w:drawing>
      </w:r>
    </w:p>
    <w:p w14:paraId="56D93C20" w14:textId="2B45BE06" w:rsidR="00862D53" w:rsidRPr="00E776EE" w:rsidRDefault="00862D53" w:rsidP="00E776EE">
      <w:pPr>
        <w:jc w:val="center"/>
        <w:rPr>
          <w:i/>
          <w:iCs/>
        </w:rPr>
      </w:pPr>
      <w:r w:rsidRPr="00E776EE">
        <w:rPr>
          <w:i/>
          <w:iCs/>
        </w:rPr>
        <w:t>Imagen 3: Planificación Real de Minuta.</w:t>
      </w:r>
    </w:p>
    <w:p w14:paraId="5130E802" w14:textId="77777777" w:rsidR="00AA01DE" w:rsidRDefault="00AA01DE" w:rsidP="00BB3677">
      <w:pPr>
        <w:jc w:val="both"/>
      </w:pPr>
    </w:p>
    <w:p w14:paraId="67A4CBE8" w14:textId="5105C409" w:rsidR="00DA1298" w:rsidRPr="00873E43" w:rsidRDefault="00DA1298" w:rsidP="00BB3677">
      <w:pPr>
        <w:jc w:val="both"/>
        <w:rPr>
          <w:b/>
          <w:bCs/>
          <w:u w:val="single"/>
        </w:rPr>
      </w:pPr>
      <w:r w:rsidRPr="00873E43">
        <w:rPr>
          <w:b/>
          <w:bCs/>
          <w:u w:val="single"/>
        </w:rPr>
        <w:t>Descripción General:</w:t>
      </w:r>
    </w:p>
    <w:p w14:paraId="6889CF04" w14:textId="77777777" w:rsidR="00873E43" w:rsidRDefault="00873E43" w:rsidP="00873E43">
      <w:pPr>
        <w:jc w:val="both"/>
      </w:pPr>
    </w:p>
    <w:p w14:paraId="2988355A" w14:textId="064D641E" w:rsidR="00746DC2" w:rsidRDefault="00182B1E" w:rsidP="00873E43">
      <w:pPr>
        <w:pStyle w:val="Prrafodelista"/>
        <w:numPr>
          <w:ilvl w:val="0"/>
          <w:numId w:val="4"/>
        </w:numPr>
        <w:jc w:val="both"/>
      </w:pPr>
      <w:r>
        <w:t>Para realizar el filtro se debe indicar obligatoriamente los datos de Régimen, Servicio y Fecha desde</w:t>
      </w:r>
      <w:r w:rsidR="00FC3F66">
        <w:t>.</w:t>
      </w:r>
      <w:r w:rsidR="00862D53">
        <w:t xml:space="preserve"> (Imagen 1)</w:t>
      </w:r>
    </w:p>
    <w:p w14:paraId="69739343" w14:textId="13C073B8" w:rsidR="00746DC2" w:rsidRPr="00862D53" w:rsidRDefault="00FC3F66" w:rsidP="00873E43">
      <w:pPr>
        <w:pStyle w:val="Prrafodelista"/>
        <w:numPr>
          <w:ilvl w:val="0"/>
          <w:numId w:val="4"/>
        </w:numPr>
        <w:jc w:val="both"/>
      </w:pPr>
      <w:r w:rsidRPr="00862D53">
        <w:t>La búsqueda se puede realizar de 2 formas:</w:t>
      </w:r>
    </w:p>
    <w:p w14:paraId="56FA7624" w14:textId="1C0993B2" w:rsidR="00FC3F66" w:rsidRPr="00862D53" w:rsidRDefault="00FC3F66" w:rsidP="00FC3F66">
      <w:pPr>
        <w:pStyle w:val="Prrafodelista"/>
        <w:numPr>
          <w:ilvl w:val="1"/>
          <w:numId w:val="4"/>
        </w:numPr>
        <w:jc w:val="both"/>
      </w:pPr>
      <w:r w:rsidRPr="00862D53">
        <w:t xml:space="preserve">Eligiendo el régimen y servicio </w:t>
      </w:r>
      <w:r w:rsidR="00381435">
        <w:t xml:space="preserve">directamente </w:t>
      </w:r>
      <w:r w:rsidRPr="00862D53">
        <w:t>desde sus respectivos listados</w:t>
      </w:r>
      <w:r w:rsidR="00862D53" w:rsidRPr="00862D53">
        <w:t>, y además la fecha que corresponde al mes.</w:t>
      </w:r>
    </w:p>
    <w:p w14:paraId="458BF1EE" w14:textId="7B7E5BF0" w:rsidR="00862D53" w:rsidRPr="00862D53" w:rsidRDefault="00182B1E" w:rsidP="00FC3F66">
      <w:pPr>
        <w:pStyle w:val="Prrafodelista"/>
        <w:numPr>
          <w:ilvl w:val="1"/>
          <w:numId w:val="4"/>
        </w:numPr>
        <w:jc w:val="both"/>
      </w:pPr>
      <w:r>
        <w:t>Presionando</w:t>
      </w:r>
      <w:r w:rsidR="00862D53" w:rsidRPr="00862D53">
        <w:t xml:space="preserve"> el tercer botón</w:t>
      </w:r>
      <w:r>
        <w:t xml:space="preserve"> de la derecha,</w:t>
      </w:r>
      <w:r w:rsidR="00862D53" w:rsidRPr="00862D53">
        <w:t xml:space="preserve"> </w:t>
      </w:r>
      <w:r w:rsidR="00381435">
        <w:t>el cual</w:t>
      </w:r>
      <w:r>
        <w:t xml:space="preserve"> mostrará un listado con</w:t>
      </w:r>
      <w:r w:rsidR="00862D53" w:rsidRPr="00862D53">
        <w:t xml:space="preserve"> el histórico de planificaciones </w:t>
      </w:r>
      <w:r>
        <w:t>desde donde se podrá</w:t>
      </w:r>
      <w:r w:rsidRPr="00862D53">
        <w:t xml:space="preserve"> </w:t>
      </w:r>
      <w:r w:rsidR="00862D53" w:rsidRPr="00862D53">
        <w:t xml:space="preserve">seleccionar una </w:t>
      </w:r>
      <w:r w:rsidR="00EE1A51">
        <w:t xml:space="preserve">para rellenar los filtros </w:t>
      </w:r>
      <w:r w:rsidR="00381435">
        <w:t xml:space="preserve">de la pantalla </w:t>
      </w:r>
      <w:r w:rsidR="00862D53" w:rsidRPr="00862D53">
        <w:t>(Imagen 2)</w:t>
      </w:r>
    </w:p>
    <w:p w14:paraId="11E55BD1" w14:textId="58F56459" w:rsidR="00746DC2" w:rsidRDefault="00862D53" w:rsidP="00873E43">
      <w:pPr>
        <w:pStyle w:val="Prrafodelista"/>
        <w:numPr>
          <w:ilvl w:val="0"/>
          <w:numId w:val="4"/>
        </w:numPr>
        <w:jc w:val="both"/>
      </w:pPr>
      <w:r>
        <w:t>Esto hará que el calendario de la pantalla de filtro muestre los días planificados del mes seleccionado</w:t>
      </w:r>
      <w:r w:rsidR="00182B1E">
        <w:t>, diferenciando por colores aquellos días que estén bloqueados de los que no</w:t>
      </w:r>
      <w:r w:rsidR="00381435">
        <w:t>, según la regla especificada en la sección reglas de negocio</w:t>
      </w:r>
      <w:r w:rsidR="00182B1E">
        <w:t>.</w:t>
      </w:r>
    </w:p>
    <w:p w14:paraId="6D22F500" w14:textId="177C2792" w:rsidR="00862D53" w:rsidRDefault="00862D53" w:rsidP="00873E43">
      <w:pPr>
        <w:pStyle w:val="Prrafodelista"/>
        <w:numPr>
          <w:ilvl w:val="0"/>
          <w:numId w:val="4"/>
        </w:numPr>
        <w:jc w:val="both"/>
      </w:pPr>
      <w:r>
        <w:t>Al presionar el botón Planificación Real (primer botón de la derecha), desplegará una pantalla</w:t>
      </w:r>
      <w:r w:rsidR="0014430F">
        <w:t xml:space="preserve"> con una matriz</w:t>
      </w:r>
      <w:r>
        <w:t xml:space="preserve"> con las </w:t>
      </w:r>
      <w:r w:rsidR="005164C1">
        <w:t xml:space="preserve">recetas </w:t>
      </w:r>
      <w:r>
        <w:t>por día y estructura de servicio. (Imagen 3)</w:t>
      </w:r>
    </w:p>
    <w:p w14:paraId="480868B2" w14:textId="1D8B018D" w:rsidR="00760D6D" w:rsidRDefault="00760D6D" w:rsidP="00873E43">
      <w:pPr>
        <w:pStyle w:val="Prrafodelista"/>
        <w:numPr>
          <w:ilvl w:val="0"/>
          <w:numId w:val="4"/>
        </w:numPr>
        <w:jc w:val="both"/>
      </w:pPr>
      <w:r>
        <w:lastRenderedPageBreak/>
        <w:t>En esta pantalla se podrán editar los comensales</w:t>
      </w:r>
      <w:r w:rsidR="00653293">
        <w:t xml:space="preserve"> totales</w:t>
      </w:r>
      <w:r>
        <w:t xml:space="preserve">, </w:t>
      </w:r>
      <w:r w:rsidR="0007112A">
        <w:t xml:space="preserve">comensales por </w:t>
      </w:r>
      <w:r w:rsidR="005164C1">
        <w:t xml:space="preserve">receta </w:t>
      </w:r>
      <w:r w:rsidR="0007112A">
        <w:t>(</w:t>
      </w:r>
      <w:r>
        <w:t>raciones ponderadas</w:t>
      </w:r>
      <w:r w:rsidR="0007112A">
        <w:t>)</w:t>
      </w:r>
      <w:r>
        <w:t xml:space="preserve">, agregar </w:t>
      </w:r>
      <w:r w:rsidR="005164C1">
        <w:t>recetas</w:t>
      </w:r>
      <w:r>
        <w:t xml:space="preserve">, </w:t>
      </w:r>
      <w:r w:rsidR="00B36B36">
        <w:t xml:space="preserve">consultar </w:t>
      </w:r>
      <w:r>
        <w:t>recetas y ver los costos asociados.</w:t>
      </w:r>
    </w:p>
    <w:p w14:paraId="2E672F99" w14:textId="3B124C5D" w:rsidR="00862D53" w:rsidRDefault="00862D53" w:rsidP="00873E43">
      <w:pPr>
        <w:pStyle w:val="Prrafodelista"/>
        <w:numPr>
          <w:ilvl w:val="0"/>
          <w:numId w:val="4"/>
        </w:numPr>
        <w:jc w:val="both"/>
      </w:pPr>
      <w:r>
        <w:t>Esta pantalla mostrará lo siguiente:</w:t>
      </w:r>
    </w:p>
    <w:p w14:paraId="5561E53F" w14:textId="7075F3B8" w:rsidR="003E2B0D" w:rsidRDefault="003E2B0D" w:rsidP="00862D53">
      <w:pPr>
        <w:pStyle w:val="Prrafodelista"/>
        <w:numPr>
          <w:ilvl w:val="1"/>
          <w:numId w:val="4"/>
        </w:numPr>
        <w:jc w:val="both"/>
      </w:pPr>
      <w:r>
        <w:t>El costo techo ingresado para el contrato/régimen/servicio/período obtenido del mantenedor correspondiente.</w:t>
      </w:r>
    </w:p>
    <w:p w14:paraId="50B71D77" w14:textId="5963668C" w:rsidR="00862D53" w:rsidRDefault="00862D53" w:rsidP="00862D53">
      <w:pPr>
        <w:pStyle w:val="Prrafodelista"/>
        <w:numPr>
          <w:ilvl w:val="1"/>
          <w:numId w:val="4"/>
        </w:numPr>
        <w:jc w:val="both"/>
      </w:pPr>
      <w:r>
        <w:t>El costo diario de la minuta en la parte superior de cada día.</w:t>
      </w:r>
    </w:p>
    <w:p w14:paraId="42DEB8BE" w14:textId="4041BE1A" w:rsidR="00862D53" w:rsidRDefault="00862D53" w:rsidP="00862D53">
      <w:pPr>
        <w:pStyle w:val="Prrafodelista"/>
        <w:numPr>
          <w:ilvl w:val="1"/>
          <w:numId w:val="4"/>
        </w:numPr>
        <w:jc w:val="both"/>
      </w:pPr>
      <w:r>
        <w:t>Las Estructuras Servicios asociadas a las preparaciones a la izquierda de todo.</w:t>
      </w:r>
    </w:p>
    <w:p w14:paraId="79BD4157" w14:textId="05CC131B" w:rsidR="00862D53" w:rsidRDefault="006176E8" w:rsidP="00862D53">
      <w:pPr>
        <w:pStyle w:val="Prrafodelista"/>
        <w:numPr>
          <w:ilvl w:val="1"/>
          <w:numId w:val="4"/>
        </w:numPr>
        <w:jc w:val="both"/>
      </w:pPr>
      <w:r>
        <w:t>Por cada día del período elegido, se mostrarán 4 columnas</w:t>
      </w:r>
      <w:r w:rsidR="00862D53">
        <w:t>:</w:t>
      </w:r>
    </w:p>
    <w:p w14:paraId="17C88E48" w14:textId="67EF85CE" w:rsidR="0014430F" w:rsidRDefault="0014430F" w:rsidP="0014430F">
      <w:pPr>
        <w:pStyle w:val="Prrafodelista"/>
        <w:numPr>
          <w:ilvl w:val="2"/>
          <w:numId w:val="4"/>
        </w:numPr>
        <w:jc w:val="both"/>
      </w:pPr>
      <w:r>
        <w:t xml:space="preserve">Tipo </w:t>
      </w:r>
      <w:r w:rsidR="005164C1">
        <w:t>receta</w:t>
      </w:r>
      <w:r>
        <w:t xml:space="preserve">: Esta columna irá sin </w:t>
      </w:r>
      <w:r w:rsidR="001670BA">
        <w:t>título,</w:t>
      </w:r>
      <w:r>
        <w:t xml:space="preserve"> pero mostrará los siguientes valores:</w:t>
      </w:r>
    </w:p>
    <w:p w14:paraId="35B7BBFC" w14:textId="1CF79112" w:rsidR="0014430F" w:rsidRDefault="0014430F" w:rsidP="0014430F">
      <w:pPr>
        <w:pStyle w:val="Prrafodelista"/>
        <w:numPr>
          <w:ilvl w:val="3"/>
          <w:numId w:val="4"/>
        </w:numPr>
        <w:jc w:val="both"/>
      </w:pPr>
      <w:r>
        <w:t xml:space="preserve">R: para </w:t>
      </w:r>
      <w:r w:rsidR="005164C1">
        <w:t xml:space="preserve">recetas </w:t>
      </w:r>
      <w:r>
        <w:t>que vienen en la minuta original</w:t>
      </w:r>
    </w:p>
    <w:p w14:paraId="05B76D9D" w14:textId="075F970F" w:rsidR="0014430F" w:rsidRDefault="0014430F" w:rsidP="0014430F">
      <w:pPr>
        <w:pStyle w:val="Prrafodelista"/>
        <w:numPr>
          <w:ilvl w:val="3"/>
          <w:numId w:val="4"/>
        </w:numPr>
        <w:jc w:val="both"/>
      </w:pPr>
      <w:r>
        <w:t xml:space="preserve">A: para </w:t>
      </w:r>
      <w:r w:rsidR="005164C1">
        <w:t xml:space="preserve">recetas </w:t>
      </w:r>
      <w:r>
        <w:t>adicionales que se incluyan en la planificación.</w:t>
      </w:r>
    </w:p>
    <w:p w14:paraId="21F1E6AD" w14:textId="21032A4C" w:rsidR="0014430F" w:rsidRDefault="005164C1" w:rsidP="0014430F">
      <w:pPr>
        <w:pStyle w:val="Prrafodelista"/>
        <w:numPr>
          <w:ilvl w:val="2"/>
          <w:numId w:val="4"/>
        </w:numPr>
        <w:jc w:val="both"/>
      </w:pPr>
      <w:r>
        <w:t>Receta</w:t>
      </w:r>
      <w:r w:rsidR="0014430F">
        <w:t xml:space="preserve">: El título de esta columna será la fecha completa y contendrá las </w:t>
      </w:r>
      <w:r>
        <w:t xml:space="preserve">recetas </w:t>
      </w:r>
      <w:r w:rsidR="0014430F">
        <w:t xml:space="preserve">para ese día en el servicio elegido. Estas </w:t>
      </w:r>
      <w:r>
        <w:t xml:space="preserve">recetas </w:t>
      </w:r>
      <w:r w:rsidR="0014430F">
        <w:t>deben estar distribuidas dentro de sus respectivas estructuras de servicio.</w:t>
      </w:r>
    </w:p>
    <w:p w14:paraId="100AFBCF" w14:textId="133D2E93" w:rsidR="0014430F" w:rsidRPr="005164C1" w:rsidRDefault="0014430F" w:rsidP="0014430F">
      <w:pPr>
        <w:pStyle w:val="Prrafodelista"/>
        <w:numPr>
          <w:ilvl w:val="2"/>
          <w:numId w:val="4"/>
        </w:numPr>
        <w:jc w:val="both"/>
      </w:pPr>
      <w:proofErr w:type="spellStart"/>
      <w:proofErr w:type="gramStart"/>
      <w:r>
        <w:t>N.Rac</w:t>
      </w:r>
      <w:proofErr w:type="spellEnd"/>
      <w:proofErr w:type="gramEnd"/>
      <w:r>
        <w:t xml:space="preserve">.: </w:t>
      </w:r>
      <w:r w:rsidR="5320F97B">
        <w:t xml:space="preserve">Raciones asociadas a cada </w:t>
      </w:r>
      <w:r w:rsidR="005164C1">
        <w:t xml:space="preserve">receta </w:t>
      </w:r>
      <w:r w:rsidR="00E776EE">
        <w:t>(raciones ponderadas)</w:t>
      </w:r>
    </w:p>
    <w:p w14:paraId="417E00CB" w14:textId="3EE32B2C" w:rsidR="004B0587" w:rsidRDefault="004B0587" w:rsidP="0014430F">
      <w:pPr>
        <w:pStyle w:val="Prrafodelista"/>
        <w:numPr>
          <w:ilvl w:val="2"/>
          <w:numId w:val="4"/>
        </w:numPr>
        <w:jc w:val="both"/>
      </w:pPr>
      <w:r>
        <w:t xml:space="preserve">Costo: será el costo que tiene esa </w:t>
      </w:r>
      <w:r w:rsidR="005164C1">
        <w:t>receta</w:t>
      </w:r>
      <w:r>
        <w:t>.</w:t>
      </w:r>
    </w:p>
    <w:p w14:paraId="235813AB" w14:textId="1F1B1666" w:rsidR="004B0587" w:rsidRDefault="004B0587" w:rsidP="004B0587">
      <w:pPr>
        <w:pStyle w:val="Prrafodelista"/>
        <w:numPr>
          <w:ilvl w:val="1"/>
          <w:numId w:val="4"/>
        </w:numPr>
        <w:jc w:val="both"/>
      </w:pPr>
      <w:r>
        <w:t>Al final de cada día mostrará la cantidad de comensales considerados para ese día.</w:t>
      </w:r>
    </w:p>
    <w:p w14:paraId="73218EF6" w14:textId="47FAD8E5" w:rsidR="004B0587" w:rsidRDefault="004B0587" w:rsidP="00760D6D">
      <w:pPr>
        <w:pStyle w:val="Prrafodelista"/>
        <w:numPr>
          <w:ilvl w:val="1"/>
          <w:numId w:val="4"/>
        </w:numPr>
        <w:jc w:val="both"/>
      </w:pPr>
      <w:r>
        <w:t>En la parte superior de la pantalla contará con diferentes botones para ejecutar</w:t>
      </w:r>
      <w:r w:rsidR="00760D6D">
        <w:t xml:space="preserve"> diferentes acciones:</w:t>
      </w:r>
    </w:p>
    <w:p w14:paraId="268B3EAF" w14:textId="0EEC9DE8" w:rsidR="00E776EE" w:rsidRPr="00E776EE" w:rsidRDefault="00E776EE" w:rsidP="00E776EE">
      <w:pPr>
        <w:pStyle w:val="Prrafodelista"/>
        <w:numPr>
          <w:ilvl w:val="2"/>
          <w:numId w:val="4"/>
        </w:numPr>
        <w:jc w:val="both"/>
      </w:pPr>
      <w:r w:rsidRPr="00E776EE">
        <w:t xml:space="preserve">Los primeros </w:t>
      </w:r>
      <w:r>
        <w:t>cinco</w:t>
      </w:r>
      <w:r w:rsidRPr="00E776EE">
        <w:t xml:space="preserve"> botones corresponden a funciones tradicionales de cualquier editor de texto —cortar, copiar, pegar</w:t>
      </w:r>
      <w:r>
        <w:t>, pegado especial</w:t>
      </w:r>
      <w:r w:rsidRPr="00E776EE">
        <w:t xml:space="preserve"> y buscar—</w:t>
      </w:r>
      <w:r>
        <w:t xml:space="preserve">, pero orientado a las </w:t>
      </w:r>
      <w:r w:rsidR="005164C1">
        <w:t>recetas</w:t>
      </w:r>
      <w:r w:rsidRPr="00E776EE">
        <w:t xml:space="preserve">, </w:t>
      </w:r>
      <w:r w:rsidR="0004711C">
        <w:t>y</w:t>
      </w:r>
      <w:r w:rsidRPr="00E776EE">
        <w:t xml:space="preserve"> l</w:t>
      </w:r>
      <w:r w:rsidR="0004711C">
        <w:t>o</w:t>
      </w:r>
      <w:r w:rsidRPr="00E776EE">
        <w:t xml:space="preserve">s siguientes cuatro son funcionalidades propias de esta pantalla para el manejo de las </w:t>
      </w:r>
      <w:r w:rsidR="005164C1">
        <w:t>recetas</w:t>
      </w:r>
      <w:r w:rsidRPr="00E776EE">
        <w:t>: agregar</w:t>
      </w:r>
      <w:r w:rsidR="00BC7CF9">
        <w:t xml:space="preserve"> o</w:t>
      </w:r>
      <w:r w:rsidR="00BC7CF9" w:rsidRPr="00E776EE">
        <w:t xml:space="preserve"> </w:t>
      </w:r>
      <w:r w:rsidRPr="00E776EE">
        <w:t>quitar</w:t>
      </w:r>
      <w:r w:rsidR="00BC7CF9">
        <w:t xml:space="preserve"> líneas en blanco</w:t>
      </w:r>
      <w:r w:rsidRPr="00E776EE">
        <w:t xml:space="preserve">, subir o bajar una </w:t>
      </w:r>
      <w:r w:rsidR="00851DB6">
        <w:t>receta</w:t>
      </w:r>
      <w:r w:rsidR="00851DB6" w:rsidRPr="00E776EE">
        <w:t xml:space="preserve"> </w:t>
      </w:r>
      <w:r w:rsidRPr="00E776EE">
        <w:t>dentro del listado.</w:t>
      </w:r>
    </w:p>
    <w:p w14:paraId="594BD816" w14:textId="46F0796B" w:rsidR="00760D6D" w:rsidRDefault="00DD74AB" w:rsidP="0004711C">
      <w:pPr>
        <w:pStyle w:val="Prrafodelista"/>
        <w:ind w:left="2160"/>
        <w:jc w:val="both"/>
      </w:pPr>
      <w:r>
        <w:t>.</w:t>
      </w:r>
    </w:p>
    <w:p w14:paraId="0537873B" w14:textId="3744225D" w:rsidR="007C5D28" w:rsidRDefault="007C5D28" w:rsidP="0004711C">
      <w:pPr>
        <w:pStyle w:val="Prrafodelista"/>
        <w:ind w:left="2160"/>
        <w:jc w:val="center"/>
      </w:pPr>
      <w:r w:rsidRPr="007C5D28">
        <w:rPr>
          <w:noProof/>
        </w:rPr>
        <w:drawing>
          <wp:inline distT="0" distB="0" distL="0" distR="0" wp14:anchorId="4BE7128A" wp14:editId="7ABF2048">
            <wp:extent cx="2172003" cy="200053"/>
            <wp:effectExtent l="0" t="0" r="0" b="9525"/>
            <wp:docPr id="890014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4624" name=""/>
                    <pic:cNvPicPr/>
                  </pic:nvPicPr>
                  <pic:blipFill>
                    <a:blip r:embed="rId15"/>
                    <a:stretch>
                      <a:fillRect/>
                    </a:stretch>
                  </pic:blipFill>
                  <pic:spPr>
                    <a:xfrm>
                      <a:off x="0" y="0"/>
                      <a:ext cx="2172003" cy="200053"/>
                    </a:xfrm>
                    <a:prstGeom prst="rect">
                      <a:avLst/>
                    </a:prstGeom>
                  </pic:spPr>
                </pic:pic>
              </a:graphicData>
            </a:graphic>
          </wp:inline>
        </w:drawing>
      </w:r>
    </w:p>
    <w:p w14:paraId="0BC6B2DD" w14:textId="05223F76" w:rsidR="003800B8" w:rsidRPr="0004711C" w:rsidRDefault="003800B8" w:rsidP="0004711C">
      <w:pPr>
        <w:pStyle w:val="Prrafodelista"/>
        <w:ind w:left="2160"/>
        <w:jc w:val="center"/>
        <w:rPr>
          <w:i/>
          <w:iCs/>
        </w:rPr>
      </w:pPr>
      <w:r w:rsidRPr="0004711C">
        <w:rPr>
          <w:i/>
          <w:iCs/>
        </w:rPr>
        <w:t>Imagen 4: botonera de funciones básicas.</w:t>
      </w:r>
    </w:p>
    <w:p w14:paraId="46501296" w14:textId="77777777" w:rsidR="003800B8" w:rsidRDefault="003800B8" w:rsidP="007C5D28">
      <w:pPr>
        <w:pStyle w:val="Prrafodelista"/>
        <w:ind w:left="2160"/>
        <w:jc w:val="both"/>
      </w:pPr>
    </w:p>
    <w:p w14:paraId="0686B9A2" w14:textId="316FC02B" w:rsidR="00760D6D" w:rsidRDefault="00BA027E" w:rsidP="00760D6D">
      <w:pPr>
        <w:pStyle w:val="Prrafodelista"/>
        <w:numPr>
          <w:ilvl w:val="2"/>
          <w:numId w:val="4"/>
        </w:numPr>
        <w:jc w:val="both"/>
      </w:pPr>
      <w:r>
        <w:t>Ver Receta</w:t>
      </w:r>
      <w:r w:rsidR="0004711C" w:rsidRPr="0004711C">
        <w:rPr>
          <w:noProof/>
        </w:rPr>
        <w:drawing>
          <wp:inline distT="0" distB="0" distL="0" distR="0" wp14:anchorId="0DDA832D" wp14:editId="12E717D0">
            <wp:extent cx="257211" cy="219106"/>
            <wp:effectExtent l="0" t="0" r="9525" b="9525"/>
            <wp:docPr id="126797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7621" name=""/>
                    <pic:cNvPicPr/>
                  </pic:nvPicPr>
                  <pic:blipFill>
                    <a:blip r:embed="rId16"/>
                    <a:stretch>
                      <a:fillRect/>
                    </a:stretch>
                  </pic:blipFill>
                  <pic:spPr>
                    <a:xfrm>
                      <a:off x="0" y="0"/>
                      <a:ext cx="257211" cy="219106"/>
                    </a:xfrm>
                    <a:prstGeom prst="rect">
                      <a:avLst/>
                    </a:prstGeom>
                  </pic:spPr>
                </pic:pic>
              </a:graphicData>
            </a:graphic>
          </wp:inline>
        </w:drawing>
      </w:r>
      <w:r>
        <w:t xml:space="preserve">: abre pantalla con detalle de </w:t>
      </w:r>
      <w:r w:rsidR="009A01F6">
        <w:t xml:space="preserve">la </w:t>
      </w:r>
      <w:r>
        <w:t xml:space="preserve">receta </w:t>
      </w:r>
      <w:r w:rsidR="009A01F6">
        <w:t>s</w:t>
      </w:r>
      <w:r>
        <w:t>eleccionada en la matriz.</w:t>
      </w:r>
      <w:r w:rsidR="00513486">
        <w:t xml:space="preserve"> Solo para visualizar y no editar.</w:t>
      </w:r>
      <w:r w:rsidR="000337D5">
        <w:t xml:space="preserve"> Abre en la pestaña de Detalle Receta x Régimen, pero permite navegar entre las otras pestañas.</w:t>
      </w:r>
    </w:p>
    <w:p w14:paraId="23CBC315" w14:textId="77777777" w:rsidR="00BC7CF9" w:rsidRDefault="00BC7CF9">
      <w:pPr>
        <w:rPr>
          <w:noProof/>
        </w:rPr>
      </w:pPr>
      <w:r>
        <w:rPr>
          <w:noProof/>
        </w:rPr>
        <w:br w:type="page"/>
      </w:r>
    </w:p>
    <w:p w14:paraId="696D5394" w14:textId="2FF6A2AE" w:rsidR="00E81761" w:rsidRDefault="00E81761" w:rsidP="0004711C">
      <w:pPr>
        <w:pStyle w:val="Prrafodelista"/>
        <w:ind w:left="2160"/>
        <w:jc w:val="center"/>
      </w:pPr>
      <w:r w:rsidRPr="00E81761">
        <w:rPr>
          <w:noProof/>
        </w:rPr>
        <w:lastRenderedPageBreak/>
        <w:drawing>
          <wp:inline distT="0" distB="0" distL="0" distR="0" wp14:anchorId="7B4B9EA4" wp14:editId="22B6886D">
            <wp:extent cx="4309508" cy="3019425"/>
            <wp:effectExtent l="0" t="0" r="0" b="0"/>
            <wp:docPr id="86299500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95003" name="Imagen 1" descr="Interfaz de usuario gráfica, Tabla&#10;&#10;El contenido generado por IA puede ser incorrecto."/>
                    <pic:cNvPicPr/>
                  </pic:nvPicPr>
                  <pic:blipFill>
                    <a:blip r:embed="rId17"/>
                    <a:stretch>
                      <a:fillRect/>
                    </a:stretch>
                  </pic:blipFill>
                  <pic:spPr>
                    <a:xfrm>
                      <a:off x="0" y="0"/>
                      <a:ext cx="4322340" cy="3028416"/>
                    </a:xfrm>
                    <a:prstGeom prst="rect">
                      <a:avLst/>
                    </a:prstGeom>
                  </pic:spPr>
                </pic:pic>
              </a:graphicData>
            </a:graphic>
          </wp:inline>
        </w:drawing>
      </w:r>
    </w:p>
    <w:p w14:paraId="56C38FCC" w14:textId="74170D93" w:rsidR="006334C0" w:rsidRDefault="003800B8" w:rsidP="0004711C">
      <w:pPr>
        <w:pStyle w:val="Prrafodelista"/>
        <w:ind w:left="2160"/>
        <w:jc w:val="center"/>
      </w:pPr>
      <w:r w:rsidRPr="0004711C">
        <w:rPr>
          <w:i/>
          <w:iCs/>
        </w:rPr>
        <w:t>Imagen 5: Visor de recetas.</w:t>
      </w:r>
    </w:p>
    <w:p w14:paraId="3354030B" w14:textId="047E1DE3" w:rsidR="008E0D37" w:rsidRDefault="008E0D37" w:rsidP="00760D6D">
      <w:pPr>
        <w:pStyle w:val="Prrafodelista"/>
        <w:numPr>
          <w:ilvl w:val="2"/>
          <w:numId w:val="4"/>
        </w:numPr>
        <w:jc w:val="both"/>
      </w:pPr>
      <w:r>
        <w:t>Copiar Planificación Teórica</w:t>
      </w:r>
      <w:r w:rsidR="0004711C">
        <w:t xml:space="preserve"> </w:t>
      </w:r>
      <w:r w:rsidR="0004711C" w:rsidRPr="0004711C">
        <w:rPr>
          <w:noProof/>
        </w:rPr>
        <w:drawing>
          <wp:inline distT="0" distB="0" distL="0" distR="0" wp14:anchorId="7085E4BC" wp14:editId="5BA4F063">
            <wp:extent cx="200053" cy="209579"/>
            <wp:effectExtent l="0" t="0" r="9525" b="0"/>
            <wp:docPr id="1362331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1229" name=""/>
                    <pic:cNvPicPr/>
                  </pic:nvPicPr>
                  <pic:blipFill>
                    <a:blip r:embed="rId18"/>
                    <a:stretch>
                      <a:fillRect/>
                    </a:stretch>
                  </pic:blipFill>
                  <pic:spPr>
                    <a:xfrm>
                      <a:off x="0" y="0"/>
                      <a:ext cx="200053" cy="209579"/>
                    </a:xfrm>
                    <a:prstGeom prst="rect">
                      <a:avLst/>
                    </a:prstGeom>
                  </pic:spPr>
                </pic:pic>
              </a:graphicData>
            </a:graphic>
          </wp:inline>
        </w:drawing>
      </w:r>
      <w:r>
        <w:t xml:space="preserve">: </w:t>
      </w:r>
      <w:r w:rsidR="006334C0">
        <w:t xml:space="preserve">permite copiar una planificación de </w:t>
      </w:r>
      <w:r w:rsidR="0004711C">
        <w:t>desde un régimen, servicio y período a otro</w:t>
      </w:r>
      <w:r w:rsidR="006334C0">
        <w:t>.</w:t>
      </w:r>
      <w:r w:rsidR="0004711C">
        <w:t xml:space="preserve"> En la actualidad solo copia la cabecera (Contrato, </w:t>
      </w:r>
      <w:r w:rsidR="00F77F8A">
        <w:t>Régimen</w:t>
      </w:r>
      <w:r w:rsidR="0004711C">
        <w:t>, Servicio) y no las recetas y raciones ponderadas y totales.</w:t>
      </w:r>
      <w:r w:rsidR="38A77457">
        <w:t xml:space="preserve"> </w:t>
      </w:r>
    </w:p>
    <w:p w14:paraId="3B6B6A2C" w14:textId="40BDDAB7" w:rsidR="006334C0" w:rsidRDefault="006334C0" w:rsidP="006334C0">
      <w:pPr>
        <w:pStyle w:val="Prrafodelista"/>
        <w:ind w:left="2160"/>
        <w:jc w:val="both"/>
      </w:pPr>
      <w:r w:rsidRPr="006334C0">
        <w:rPr>
          <w:noProof/>
        </w:rPr>
        <w:drawing>
          <wp:inline distT="0" distB="0" distL="0" distR="0" wp14:anchorId="4E7C7ADE" wp14:editId="143E3B07">
            <wp:extent cx="4361405" cy="2562225"/>
            <wp:effectExtent l="0" t="0" r="1270" b="0"/>
            <wp:docPr id="16939623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62337" name="Imagen 1" descr="Interfaz de usuario gráfica, Aplicación&#10;&#10;El contenido generado por IA puede ser incorrecto."/>
                    <pic:cNvPicPr/>
                  </pic:nvPicPr>
                  <pic:blipFill>
                    <a:blip r:embed="rId19"/>
                    <a:stretch>
                      <a:fillRect/>
                    </a:stretch>
                  </pic:blipFill>
                  <pic:spPr>
                    <a:xfrm>
                      <a:off x="0" y="0"/>
                      <a:ext cx="4369955" cy="2567248"/>
                    </a:xfrm>
                    <a:prstGeom prst="rect">
                      <a:avLst/>
                    </a:prstGeom>
                  </pic:spPr>
                </pic:pic>
              </a:graphicData>
            </a:graphic>
          </wp:inline>
        </w:drawing>
      </w:r>
    </w:p>
    <w:p w14:paraId="46358423" w14:textId="42247445" w:rsidR="000337D5" w:rsidRPr="00AF5A08" w:rsidRDefault="000337D5" w:rsidP="00AF5A08">
      <w:pPr>
        <w:pStyle w:val="Prrafodelista"/>
        <w:ind w:left="2160"/>
        <w:jc w:val="center"/>
        <w:rPr>
          <w:i/>
          <w:iCs/>
        </w:rPr>
      </w:pPr>
      <w:r w:rsidRPr="00AF5A08">
        <w:rPr>
          <w:i/>
          <w:iCs/>
        </w:rPr>
        <w:t>Imagen 6: Copiador de planificación teórica.</w:t>
      </w:r>
    </w:p>
    <w:p w14:paraId="4CBB22DA" w14:textId="77777777" w:rsidR="000337D5" w:rsidRDefault="000337D5" w:rsidP="006334C0">
      <w:pPr>
        <w:pStyle w:val="Prrafodelista"/>
        <w:ind w:left="2160"/>
        <w:jc w:val="both"/>
      </w:pPr>
    </w:p>
    <w:p w14:paraId="62BE30CE" w14:textId="35CF41F3" w:rsidR="00BA027E" w:rsidRDefault="00BA027E" w:rsidP="00760D6D">
      <w:pPr>
        <w:pStyle w:val="Prrafodelista"/>
        <w:numPr>
          <w:ilvl w:val="2"/>
          <w:numId w:val="4"/>
        </w:numPr>
        <w:jc w:val="both"/>
      </w:pPr>
      <w:r>
        <w:t>Ver aporte nutricional diario</w:t>
      </w:r>
      <w:r w:rsidR="00AF5A08">
        <w:t xml:space="preserve"> </w:t>
      </w:r>
      <w:r w:rsidR="00AF5A08" w:rsidRPr="00AF5A08">
        <w:rPr>
          <w:noProof/>
        </w:rPr>
        <w:drawing>
          <wp:inline distT="0" distB="0" distL="0" distR="0" wp14:anchorId="54B9D5DA" wp14:editId="784DFB76">
            <wp:extent cx="181000" cy="209579"/>
            <wp:effectExtent l="0" t="0" r="9525" b="0"/>
            <wp:docPr id="822400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00848" name=""/>
                    <pic:cNvPicPr/>
                  </pic:nvPicPr>
                  <pic:blipFill>
                    <a:blip r:embed="rId20"/>
                    <a:stretch>
                      <a:fillRect/>
                    </a:stretch>
                  </pic:blipFill>
                  <pic:spPr>
                    <a:xfrm>
                      <a:off x="0" y="0"/>
                      <a:ext cx="181000" cy="209579"/>
                    </a:xfrm>
                    <a:prstGeom prst="rect">
                      <a:avLst/>
                    </a:prstGeom>
                  </pic:spPr>
                </pic:pic>
              </a:graphicData>
            </a:graphic>
          </wp:inline>
        </w:drawing>
      </w:r>
      <w:r>
        <w:t xml:space="preserve">: muestra los aportes nutricionales por </w:t>
      </w:r>
      <w:r w:rsidR="005164C1">
        <w:t xml:space="preserve">receta </w:t>
      </w:r>
      <w:r w:rsidR="00522DD4">
        <w:t>del día que tengo seleccionado en la grilla</w:t>
      </w:r>
      <w:r>
        <w:t>.</w:t>
      </w:r>
      <w:r w:rsidR="00513486">
        <w:t xml:space="preserve"> Podrá ser exportado a Excel.</w:t>
      </w:r>
      <w:r w:rsidR="00AF5A08">
        <w:t xml:space="preserve"> </w:t>
      </w:r>
      <w:r w:rsidR="00186B53">
        <w:t>Tanto en pantalla como en el Excel</w:t>
      </w:r>
      <w:r w:rsidR="00AF5A08">
        <w:t xml:space="preserve"> se visualizarán los siguientes campos:</w:t>
      </w:r>
    </w:p>
    <w:p w14:paraId="56ED4F2F" w14:textId="1AFF5CEB" w:rsidR="00AF5A08" w:rsidRDefault="00AF5A08" w:rsidP="00186B53">
      <w:pPr>
        <w:pStyle w:val="Prrafodelista"/>
        <w:numPr>
          <w:ilvl w:val="3"/>
          <w:numId w:val="4"/>
        </w:numPr>
        <w:jc w:val="both"/>
      </w:pPr>
      <w:r>
        <w:t>Columnas:</w:t>
      </w:r>
    </w:p>
    <w:p w14:paraId="0C444B03" w14:textId="3A970007" w:rsidR="00AF5A08" w:rsidRDefault="00AF5A08" w:rsidP="00186B53">
      <w:pPr>
        <w:pStyle w:val="Prrafodelista"/>
        <w:numPr>
          <w:ilvl w:val="4"/>
          <w:numId w:val="4"/>
        </w:numPr>
        <w:jc w:val="both"/>
      </w:pPr>
      <w:r>
        <w:t>Cod: código de la receta.</w:t>
      </w:r>
    </w:p>
    <w:p w14:paraId="53840EE6" w14:textId="6144F9C7" w:rsidR="00AF5A08" w:rsidRDefault="00AF5A08" w:rsidP="00186B53">
      <w:pPr>
        <w:pStyle w:val="Prrafodelista"/>
        <w:numPr>
          <w:ilvl w:val="4"/>
          <w:numId w:val="4"/>
        </w:numPr>
        <w:jc w:val="both"/>
      </w:pPr>
      <w:r>
        <w:t>Nombre Recetas</w:t>
      </w:r>
    </w:p>
    <w:p w14:paraId="0146F7DE" w14:textId="03324C76" w:rsidR="00AF5A08" w:rsidRDefault="00AF5A08" w:rsidP="00186B53">
      <w:pPr>
        <w:pStyle w:val="Prrafodelista"/>
        <w:numPr>
          <w:ilvl w:val="4"/>
          <w:numId w:val="4"/>
        </w:numPr>
        <w:jc w:val="both"/>
      </w:pPr>
      <w:r>
        <w:t>Bruto: será el gramaje bruto para 1 ración.</w:t>
      </w:r>
    </w:p>
    <w:p w14:paraId="614194E0" w14:textId="7011BB41" w:rsidR="00AF5A08" w:rsidRDefault="00AF5A08" w:rsidP="00186B53">
      <w:pPr>
        <w:pStyle w:val="Prrafodelista"/>
        <w:numPr>
          <w:ilvl w:val="4"/>
          <w:numId w:val="4"/>
        </w:numPr>
        <w:jc w:val="both"/>
      </w:pPr>
      <w:r>
        <w:t>Servida: gramaje servido para 1 ración.</w:t>
      </w:r>
    </w:p>
    <w:p w14:paraId="462E7FCF" w14:textId="1A3428D1" w:rsidR="00AF5A08" w:rsidRDefault="00AF5A08" w:rsidP="00186B53">
      <w:pPr>
        <w:pStyle w:val="Prrafodelista"/>
        <w:numPr>
          <w:ilvl w:val="4"/>
          <w:numId w:val="4"/>
        </w:numPr>
        <w:jc w:val="both"/>
      </w:pPr>
      <w:r>
        <w:t>Neta: gramaje neto para 1 ración.</w:t>
      </w:r>
    </w:p>
    <w:p w14:paraId="34420245" w14:textId="22066CA6" w:rsidR="00AF5A08" w:rsidRDefault="00AF5A08" w:rsidP="00AF5A08">
      <w:pPr>
        <w:pStyle w:val="Prrafodelista"/>
        <w:numPr>
          <w:ilvl w:val="4"/>
          <w:numId w:val="4"/>
        </w:numPr>
        <w:jc w:val="both"/>
      </w:pPr>
      <w:r>
        <w:lastRenderedPageBreak/>
        <w:t>Las siguientes columnas serán todos los nutrientes existentes en el maestro de nutrientes y su aporte por receta.</w:t>
      </w:r>
    </w:p>
    <w:p w14:paraId="3CE22D9E" w14:textId="049ACD7D" w:rsidR="00AF5A08" w:rsidRDefault="00AF5A08" w:rsidP="00AF5A08">
      <w:pPr>
        <w:pStyle w:val="Prrafodelista"/>
        <w:numPr>
          <w:ilvl w:val="3"/>
          <w:numId w:val="4"/>
        </w:numPr>
        <w:jc w:val="both"/>
      </w:pPr>
      <w:r>
        <w:t>Filas:</w:t>
      </w:r>
    </w:p>
    <w:p w14:paraId="64839CFC" w14:textId="58DD8733" w:rsidR="00AF5A08" w:rsidRDefault="00186B53" w:rsidP="00186B53">
      <w:pPr>
        <w:pStyle w:val="Prrafodelista"/>
        <w:numPr>
          <w:ilvl w:val="4"/>
          <w:numId w:val="4"/>
        </w:numPr>
        <w:jc w:val="both"/>
      </w:pPr>
      <w:r>
        <w:t>Se mostrará una fila por receta del día que se tiene seleccionado en la pantalla.</w:t>
      </w:r>
    </w:p>
    <w:p w14:paraId="5DA356DB" w14:textId="3BAD47E0" w:rsidR="00267916" w:rsidRDefault="00186B53" w:rsidP="00A6774D">
      <w:pPr>
        <w:pStyle w:val="Prrafodelista"/>
        <w:numPr>
          <w:ilvl w:val="4"/>
          <w:numId w:val="4"/>
        </w:numPr>
        <w:jc w:val="both"/>
        <w:rPr>
          <w:noProof/>
        </w:rPr>
      </w:pPr>
      <w:r>
        <w:t>Al final de la tabla se incluirá una fila de totales que mostrará la suma por columna de la tabla.</w:t>
      </w:r>
    </w:p>
    <w:p w14:paraId="1BD22F25" w14:textId="5A21CC31" w:rsidR="006334C0" w:rsidRDefault="007E0229" w:rsidP="006334C0">
      <w:pPr>
        <w:pStyle w:val="Prrafodelista"/>
        <w:ind w:left="2160"/>
        <w:jc w:val="both"/>
      </w:pPr>
      <w:r w:rsidRPr="007E0229">
        <w:rPr>
          <w:noProof/>
        </w:rPr>
        <w:drawing>
          <wp:inline distT="0" distB="0" distL="0" distR="0" wp14:anchorId="3E351051" wp14:editId="4724D914">
            <wp:extent cx="4559935" cy="2086981"/>
            <wp:effectExtent l="0" t="0" r="0" b="8890"/>
            <wp:docPr id="564882965"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2965" name="Imagen 1" descr="Interfaz de usuario gráfica, Aplicación, Tabla&#10;&#10;El contenido generado por IA puede ser incorrecto."/>
                    <pic:cNvPicPr/>
                  </pic:nvPicPr>
                  <pic:blipFill>
                    <a:blip r:embed="rId21"/>
                    <a:stretch>
                      <a:fillRect/>
                    </a:stretch>
                  </pic:blipFill>
                  <pic:spPr>
                    <a:xfrm>
                      <a:off x="0" y="0"/>
                      <a:ext cx="4570953" cy="2092024"/>
                    </a:xfrm>
                    <a:prstGeom prst="rect">
                      <a:avLst/>
                    </a:prstGeom>
                  </pic:spPr>
                </pic:pic>
              </a:graphicData>
            </a:graphic>
          </wp:inline>
        </w:drawing>
      </w:r>
    </w:p>
    <w:p w14:paraId="63D375F5" w14:textId="7CFFE893" w:rsidR="008E41A7" w:rsidRDefault="008E41A7" w:rsidP="00AF5A08">
      <w:pPr>
        <w:pStyle w:val="Prrafodelista"/>
        <w:ind w:left="2160"/>
        <w:jc w:val="center"/>
        <w:rPr>
          <w:i/>
          <w:iCs/>
        </w:rPr>
      </w:pPr>
      <w:r w:rsidRPr="00AF5A08">
        <w:rPr>
          <w:i/>
          <w:iCs/>
        </w:rPr>
        <w:t>Imagen 7: Aporte Planificación Real</w:t>
      </w:r>
    </w:p>
    <w:p w14:paraId="3DE054FD" w14:textId="77777777" w:rsidR="002D1DFB" w:rsidRDefault="002D1DFB" w:rsidP="00AF5A08">
      <w:pPr>
        <w:pStyle w:val="Prrafodelista"/>
        <w:ind w:left="2160"/>
        <w:jc w:val="center"/>
        <w:rPr>
          <w:i/>
          <w:iCs/>
        </w:rPr>
      </w:pPr>
    </w:p>
    <w:p w14:paraId="08A17993" w14:textId="589BDCF0" w:rsidR="00186B53" w:rsidRDefault="00186B53" w:rsidP="00AF5A08">
      <w:pPr>
        <w:pStyle w:val="Prrafodelista"/>
        <w:ind w:left="2160"/>
        <w:jc w:val="center"/>
        <w:rPr>
          <w:i/>
          <w:iCs/>
        </w:rPr>
      </w:pPr>
      <w:r w:rsidRPr="00186B53">
        <w:rPr>
          <w:i/>
          <w:iCs/>
          <w:noProof/>
        </w:rPr>
        <w:drawing>
          <wp:inline distT="0" distB="0" distL="0" distR="0" wp14:anchorId="6E77C2CB" wp14:editId="14F8909A">
            <wp:extent cx="4381500" cy="2247060"/>
            <wp:effectExtent l="0" t="0" r="0" b="1270"/>
            <wp:docPr id="1260969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9064" name=""/>
                    <pic:cNvPicPr/>
                  </pic:nvPicPr>
                  <pic:blipFill>
                    <a:blip r:embed="rId22"/>
                    <a:stretch>
                      <a:fillRect/>
                    </a:stretch>
                  </pic:blipFill>
                  <pic:spPr>
                    <a:xfrm>
                      <a:off x="0" y="0"/>
                      <a:ext cx="4393330" cy="2253127"/>
                    </a:xfrm>
                    <a:prstGeom prst="rect">
                      <a:avLst/>
                    </a:prstGeom>
                  </pic:spPr>
                </pic:pic>
              </a:graphicData>
            </a:graphic>
          </wp:inline>
        </w:drawing>
      </w:r>
    </w:p>
    <w:p w14:paraId="40F13ACF" w14:textId="4936E69D" w:rsidR="00186B53" w:rsidRPr="00AF5A08" w:rsidRDefault="00186B53" w:rsidP="00AF5A08">
      <w:pPr>
        <w:pStyle w:val="Prrafodelista"/>
        <w:ind w:left="2160"/>
        <w:jc w:val="center"/>
        <w:rPr>
          <w:i/>
          <w:iCs/>
        </w:rPr>
      </w:pPr>
      <w:r>
        <w:rPr>
          <w:i/>
          <w:iCs/>
        </w:rPr>
        <w:t>Imagen 8: Excel de exportación</w:t>
      </w:r>
    </w:p>
    <w:p w14:paraId="62498E80" w14:textId="00DF55C2" w:rsidR="00854EE0" w:rsidRDefault="00854EE0"/>
    <w:p w14:paraId="36E8586D" w14:textId="23E4BFC7" w:rsidR="00D567A8" w:rsidRDefault="00BA027E" w:rsidP="00760D6D">
      <w:pPr>
        <w:pStyle w:val="Prrafodelista"/>
        <w:numPr>
          <w:ilvl w:val="2"/>
          <w:numId w:val="4"/>
        </w:numPr>
        <w:jc w:val="both"/>
      </w:pPr>
      <w:r>
        <w:t>Visualizar costo</w:t>
      </w:r>
      <w:r w:rsidR="00186B53">
        <w:t xml:space="preserve"> </w:t>
      </w:r>
      <w:r w:rsidR="00186B53" w:rsidRPr="00186B53">
        <w:rPr>
          <w:noProof/>
        </w:rPr>
        <w:drawing>
          <wp:inline distT="0" distB="0" distL="0" distR="0" wp14:anchorId="6256CC44" wp14:editId="59D16E70">
            <wp:extent cx="171474" cy="209579"/>
            <wp:effectExtent l="0" t="0" r="0" b="4445"/>
            <wp:docPr id="2027702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02666" name=""/>
                    <pic:cNvPicPr/>
                  </pic:nvPicPr>
                  <pic:blipFill>
                    <a:blip r:embed="rId23"/>
                    <a:stretch>
                      <a:fillRect/>
                    </a:stretch>
                  </pic:blipFill>
                  <pic:spPr>
                    <a:xfrm>
                      <a:off x="0" y="0"/>
                      <a:ext cx="171474" cy="209579"/>
                    </a:xfrm>
                    <a:prstGeom prst="rect">
                      <a:avLst/>
                    </a:prstGeom>
                  </pic:spPr>
                </pic:pic>
              </a:graphicData>
            </a:graphic>
          </wp:inline>
        </w:drawing>
      </w:r>
      <w:r>
        <w:t>: desplegará en la parte inferior de la pantalla resumen de costos</w:t>
      </w:r>
      <w:r w:rsidR="00EB4479">
        <w:t xml:space="preserve"> en 3 grupos</w:t>
      </w:r>
      <w:r>
        <w:t xml:space="preserve">: </w:t>
      </w:r>
    </w:p>
    <w:p w14:paraId="12FD9491" w14:textId="3FB7C6D1" w:rsidR="00D567A8" w:rsidRDefault="00BA027E" w:rsidP="00D567A8">
      <w:pPr>
        <w:pStyle w:val="Prrafodelista"/>
        <w:numPr>
          <w:ilvl w:val="3"/>
          <w:numId w:val="4"/>
        </w:numPr>
        <w:jc w:val="both"/>
      </w:pPr>
      <w:r>
        <w:t>Total mes</w:t>
      </w:r>
      <w:r w:rsidR="00D567A8">
        <w:t xml:space="preserve">: muestra el costo bandeja </w:t>
      </w:r>
      <w:r w:rsidR="00AB026A">
        <w:t>teórico</w:t>
      </w:r>
      <w:r w:rsidR="33B17728">
        <w:t xml:space="preserve"> (valorizado con el inventario del sitio) </w:t>
      </w:r>
      <w:r w:rsidR="00D567A8">
        <w:t>y costo total en materia prima, estructuras fijas, totales y raciones</w:t>
      </w:r>
      <w:r w:rsidR="00EB4479">
        <w:t>, que a la fecha esté cargado a la minuta del sitio</w:t>
      </w:r>
      <w:r w:rsidR="00D567A8">
        <w:t>.</w:t>
      </w:r>
    </w:p>
    <w:p w14:paraId="09EC94E2" w14:textId="7E11DC04" w:rsidR="00EB4479" w:rsidRDefault="13B8997D" w:rsidP="00EB4479">
      <w:pPr>
        <w:pStyle w:val="Prrafodelista"/>
        <w:numPr>
          <w:ilvl w:val="4"/>
          <w:numId w:val="4"/>
        </w:numPr>
        <w:jc w:val="both"/>
      </w:pPr>
      <w:r>
        <w:t xml:space="preserve">Formula </w:t>
      </w:r>
      <w:proofErr w:type="spellStart"/>
      <w:r w:rsidR="7845780E">
        <w:t>Cto</w:t>
      </w:r>
      <w:proofErr w:type="spellEnd"/>
      <w:r w:rsidR="7845780E">
        <w:t>. Bandeja</w:t>
      </w:r>
      <w:r>
        <w:t xml:space="preserve">: </w:t>
      </w:r>
      <w:r w:rsidR="14B50729" w:rsidRPr="006A58F2">
        <w:rPr>
          <w:i/>
          <w:iCs/>
        </w:rPr>
        <w:t>Σ</w:t>
      </w:r>
      <w:r w:rsidR="00EB4479" w:rsidRPr="006A58F2">
        <w:rPr>
          <w:i/>
          <w:iCs/>
        </w:rPr>
        <w:t xml:space="preserve"> </w:t>
      </w:r>
      <w:r w:rsidRPr="006A58F2">
        <w:rPr>
          <w:i/>
          <w:iCs/>
        </w:rPr>
        <w:t xml:space="preserve">(Costo bandeja diario * total raciones </w:t>
      </w:r>
      <w:r w:rsidR="00EB4479" w:rsidRPr="006A58F2">
        <w:rPr>
          <w:i/>
          <w:iCs/>
        </w:rPr>
        <w:t>diarias) /</w:t>
      </w:r>
      <w:r w:rsidRPr="006A58F2">
        <w:rPr>
          <w:i/>
          <w:iCs/>
        </w:rPr>
        <w:t xml:space="preserve"> raciones totales mes</w:t>
      </w:r>
    </w:p>
    <w:p w14:paraId="5A87D6F3" w14:textId="77777777" w:rsidR="00EB4479" w:rsidRPr="006A58F2" w:rsidRDefault="117BE346" w:rsidP="00EB4479">
      <w:pPr>
        <w:pStyle w:val="Prrafodelista"/>
        <w:numPr>
          <w:ilvl w:val="4"/>
          <w:numId w:val="4"/>
        </w:numPr>
        <w:jc w:val="both"/>
        <w:rPr>
          <w:i/>
          <w:iCs/>
        </w:rPr>
      </w:pPr>
      <w:r>
        <w:t xml:space="preserve">Formula Costo Total: </w:t>
      </w:r>
      <w:proofErr w:type="spellStart"/>
      <w:r w:rsidRPr="006A58F2">
        <w:rPr>
          <w:i/>
          <w:iCs/>
        </w:rPr>
        <w:t>Cto</w:t>
      </w:r>
      <w:proofErr w:type="spellEnd"/>
      <w:r w:rsidRPr="006A58F2">
        <w:rPr>
          <w:i/>
          <w:iCs/>
        </w:rPr>
        <w:t>. Bandeja * Raciones totales mes</w:t>
      </w:r>
    </w:p>
    <w:p w14:paraId="784FDFC3" w14:textId="77777777" w:rsidR="00BC7CF9" w:rsidRDefault="00BC7CF9">
      <w:r>
        <w:br w:type="page"/>
      </w:r>
    </w:p>
    <w:p w14:paraId="12E7874A" w14:textId="2155EC1D" w:rsidR="00D567A8" w:rsidRDefault="00D567A8" w:rsidP="00EB4479">
      <w:pPr>
        <w:pStyle w:val="Prrafodelista"/>
        <w:numPr>
          <w:ilvl w:val="3"/>
          <w:numId w:val="4"/>
        </w:numPr>
        <w:jc w:val="both"/>
      </w:pPr>
      <w:r>
        <w:lastRenderedPageBreak/>
        <w:t>D</w:t>
      </w:r>
      <w:r w:rsidR="00BA027E">
        <w:t>ía seleccionado</w:t>
      </w:r>
      <w:r>
        <w:t xml:space="preserve">: </w:t>
      </w:r>
      <w:r w:rsidR="006A58F2">
        <w:t>para el día seleccionado</w:t>
      </w:r>
      <w:r w:rsidR="006A58F2" w:rsidRPr="006A58F2">
        <w:t xml:space="preserve"> </w:t>
      </w:r>
      <w:r w:rsidR="006A58F2">
        <w:t xml:space="preserve">muestra en una columna </w:t>
      </w:r>
      <w:r>
        <w:t xml:space="preserve">lo planificado para costo materias primas, </w:t>
      </w:r>
      <w:r w:rsidR="005F7C7F">
        <w:t>costo estructuras fijas, costo total, raciones, costo bandeja; en otra columna muestra el realizado de costo total, raciones y costo bandeja.</w:t>
      </w:r>
    </w:p>
    <w:p w14:paraId="78529FCB" w14:textId="4746849A" w:rsidR="004D162E" w:rsidRPr="004D162E" w:rsidRDefault="004D162E" w:rsidP="004D162E">
      <w:pPr>
        <w:pStyle w:val="Prrafodelista"/>
        <w:numPr>
          <w:ilvl w:val="4"/>
          <w:numId w:val="4"/>
        </w:numPr>
        <w:jc w:val="both"/>
      </w:pPr>
      <w:r>
        <w:t xml:space="preserve">Formula </w:t>
      </w:r>
      <w:proofErr w:type="spellStart"/>
      <w:r>
        <w:t>Cto</w:t>
      </w:r>
      <w:proofErr w:type="spellEnd"/>
      <w:r>
        <w:t xml:space="preserve">. Bandeja (Realizado): </w:t>
      </w:r>
      <w:r w:rsidRPr="006A58F2">
        <w:rPr>
          <w:i/>
          <w:iCs/>
        </w:rPr>
        <w:t xml:space="preserve">Σ </w:t>
      </w:r>
      <w:r w:rsidR="005D19F5">
        <w:rPr>
          <w:i/>
          <w:iCs/>
        </w:rPr>
        <w:t>[</w:t>
      </w:r>
      <w:r w:rsidRPr="006A58F2">
        <w:rPr>
          <w:i/>
          <w:iCs/>
        </w:rPr>
        <w:t xml:space="preserve">(Costo </w:t>
      </w:r>
      <w:r>
        <w:rPr>
          <w:i/>
          <w:iCs/>
        </w:rPr>
        <w:t>Salida a Producción del día</w:t>
      </w:r>
      <w:r w:rsidRPr="006A58F2">
        <w:rPr>
          <w:i/>
          <w:iCs/>
        </w:rPr>
        <w:t>)</w:t>
      </w:r>
      <w:r w:rsidR="005D19F5">
        <w:rPr>
          <w:i/>
          <w:iCs/>
        </w:rPr>
        <w:t xml:space="preserve"> – (Costo Devolución a Producción del día)]</w:t>
      </w:r>
      <w:r w:rsidRPr="006A58F2">
        <w:rPr>
          <w:i/>
          <w:iCs/>
        </w:rPr>
        <w:t xml:space="preserve"> / raciones totales</w:t>
      </w:r>
      <w:r>
        <w:rPr>
          <w:i/>
          <w:iCs/>
        </w:rPr>
        <w:t xml:space="preserve"> del</w:t>
      </w:r>
      <w:r w:rsidRPr="006A58F2">
        <w:rPr>
          <w:i/>
          <w:iCs/>
        </w:rPr>
        <w:t xml:space="preserve"> </w:t>
      </w:r>
      <w:r>
        <w:rPr>
          <w:i/>
          <w:iCs/>
        </w:rPr>
        <w:t>día</w:t>
      </w:r>
    </w:p>
    <w:p w14:paraId="61D5CE88" w14:textId="5A3BDD9B" w:rsidR="004D162E" w:rsidRDefault="004D162E" w:rsidP="004D162E">
      <w:pPr>
        <w:pStyle w:val="Prrafodelista"/>
        <w:numPr>
          <w:ilvl w:val="4"/>
          <w:numId w:val="4"/>
        </w:numPr>
        <w:jc w:val="both"/>
      </w:pPr>
      <w:r>
        <w:t xml:space="preserve">Formula </w:t>
      </w:r>
      <w:proofErr w:type="spellStart"/>
      <w:r>
        <w:t>Cto</w:t>
      </w:r>
      <w:proofErr w:type="spellEnd"/>
      <w:r>
        <w:t xml:space="preserve">. Total (Realizado): </w:t>
      </w:r>
      <w:r w:rsidR="005D19F5" w:rsidRPr="006A58F2">
        <w:rPr>
          <w:i/>
          <w:iCs/>
        </w:rPr>
        <w:t xml:space="preserve">Σ </w:t>
      </w:r>
      <w:r w:rsidR="005D19F5">
        <w:rPr>
          <w:i/>
          <w:iCs/>
        </w:rPr>
        <w:t>[</w:t>
      </w:r>
      <w:r w:rsidR="005D19F5" w:rsidRPr="006A58F2">
        <w:rPr>
          <w:i/>
          <w:iCs/>
        </w:rPr>
        <w:t xml:space="preserve">(Costo </w:t>
      </w:r>
      <w:r w:rsidR="005D19F5">
        <w:rPr>
          <w:i/>
          <w:iCs/>
        </w:rPr>
        <w:t>Salida a Producción del día</w:t>
      </w:r>
      <w:r w:rsidR="005D19F5" w:rsidRPr="006A58F2">
        <w:rPr>
          <w:i/>
          <w:iCs/>
        </w:rPr>
        <w:t>)</w:t>
      </w:r>
      <w:r w:rsidR="005D19F5">
        <w:rPr>
          <w:i/>
          <w:iCs/>
        </w:rPr>
        <w:t xml:space="preserve"> – (Costo Devolución a Producción del día)]</w:t>
      </w:r>
    </w:p>
    <w:p w14:paraId="4B9F2126" w14:textId="4475AC9B" w:rsidR="00522DD4" w:rsidRDefault="00D567A8" w:rsidP="00A6774D">
      <w:pPr>
        <w:pStyle w:val="Prrafodelista"/>
        <w:numPr>
          <w:ilvl w:val="3"/>
          <w:numId w:val="4"/>
        </w:numPr>
        <w:jc w:val="both"/>
      </w:pPr>
      <w:r>
        <w:t>A</w:t>
      </w:r>
      <w:r w:rsidR="00BA027E">
        <w:t>cumulado</w:t>
      </w:r>
      <w:r w:rsidR="00F77F8A">
        <w:t xml:space="preserve"> hasta:</w:t>
      </w:r>
      <w:r w:rsidR="00BA027E">
        <w:t xml:space="preserve"> </w:t>
      </w:r>
      <w:r w:rsidR="006F277B">
        <w:t>muestra la misma información de la estructura anterior</w:t>
      </w:r>
      <w:r w:rsidR="006F277B" w:rsidRPr="006F277B">
        <w:t>; sin embargo, todos los valores se calculan ahora en base a lo acumulado desde el día 1 hasta la fecha seleccionada en la planificación.</w:t>
      </w:r>
    </w:p>
    <w:p w14:paraId="2253E197" w14:textId="649AF65E" w:rsidR="52E0AE1C" w:rsidRDefault="52E0AE1C" w:rsidP="00AF68EA">
      <w:pPr>
        <w:pStyle w:val="Prrafodelista"/>
        <w:ind w:left="2160"/>
        <w:jc w:val="both"/>
      </w:pPr>
      <w:r>
        <w:rPr>
          <w:noProof/>
        </w:rPr>
        <w:drawing>
          <wp:inline distT="0" distB="0" distL="0" distR="0" wp14:anchorId="3D83A3FE" wp14:editId="76C7B565">
            <wp:extent cx="4362450" cy="958142"/>
            <wp:effectExtent l="0" t="0" r="0" b="0"/>
            <wp:docPr id="1880803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03288" name="Picture 1880803288"/>
                    <pic:cNvPicPr/>
                  </pic:nvPicPr>
                  <pic:blipFill>
                    <a:blip r:embed="rId24">
                      <a:extLst>
                        <a:ext uri="{28A0092B-C50C-407E-A947-70E740481C1C}">
                          <a14:useLocalDpi xmlns:a14="http://schemas.microsoft.com/office/drawing/2010/main"/>
                        </a:ext>
                      </a:extLst>
                    </a:blip>
                    <a:stretch>
                      <a:fillRect/>
                    </a:stretch>
                  </pic:blipFill>
                  <pic:spPr>
                    <a:xfrm>
                      <a:off x="0" y="0"/>
                      <a:ext cx="4384987" cy="963092"/>
                    </a:xfrm>
                    <a:prstGeom prst="rect">
                      <a:avLst/>
                    </a:prstGeom>
                  </pic:spPr>
                </pic:pic>
              </a:graphicData>
            </a:graphic>
          </wp:inline>
        </w:drawing>
      </w:r>
    </w:p>
    <w:p w14:paraId="2C083475" w14:textId="187D8328" w:rsidR="00FA0298" w:rsidRPr="00AF68EA" w:rsidRDefault="00854EE0" w:rsidP="00AF68EA">
      <w:pPr>
        <w:pStyle w:val="Prrafodelista"/>
        <w:ind w:left="2160"/>
        <w:jc w:val="center"/>
        <w:rPr>
          <w:i/>
          <w:iCs/>
        </w:rPr>
      </w:pPr>
      <w:r w:rsidRPr="00AF68EA">
        <w:rPr>
          <w:i/>
          <w:iCs/>
        </w:rPr>
        <w:t xml:space="preserve">Imagen </w:t>
      </w:r>
      <w:r w:rsidR="00186B53" w:rsidRPr="00AF68EA">
        <w:rPr>
          <w:i/>
          <w:iCs/>
        </w:rPr>
        <w:t>9</w:t>
      </w:r>
      <w:r w:rsidRPr="00AF68EA">
        <w:rPr>
          <w:i/>
          <w:iCs/>
        </w:rPr>
        <w:t xml:space="preserve">: </w:t>
      </w:r>
      <w:r w:rsidR="00DD1B42" w:rsidRPr="00AF68EA">
        <w:rPr>
          <w:i/>
          <w:iCs/>
        </w:rPr>
        <w:t>Resumen de costos.</w:t>
      </w:r>
    </w:p>
    <w:p w14:paraId="02ACFF1B" w14:textId="77777777" w:rsidR="00DD1B42" w:rsidRDefault="00DD1B42" w:rsidP="00DD1B42">
      <w:pPr>
        <w:pStyle w:val="Prrafodelista"/>
        <w:ind w:left="2160"/>
        <w:jc w:val="both"/>
      </w:pPr>
    </w:p>
    <w:p w14:paraId="5DC4530A" w14:textId="24D9470F" w:rsidR="005F7C7F" w:rsidRDefault="005F7C7F" w:rsidP="005F7C7F">
      <w:pPr>
        <w:pStyle w:val="Prrafodelista"/>
        <w:numPr>
          <w:ilvl w:val="2"/>
          <w:numId w:val="4"/>
        </w:numPr>
        <w:jc w:val="both"/>
      </w:pPr>
      <w:r>
        <w:t xml:space="preserve">Frecuencia </w:t>
      </w:r>
      <w:r w:rsidR="00AF68EA">
        <w:t xml:space="preserve">Recetas </w:t>
      </w:r>
      <w:r w:rsidR="00AF68EA" w:rsidRPr="00AF68EA">
        <w:rPr>
          <w:noProof/>
        </w:rPr>
        <w:drawing>
          <wp:inline distT="0" distB="0" distL="0" distR="0" wp14:anchorId="53E551E8" wp14:editId="1F8415C3">
            <wp:extent cx="190527" cy="228632"/>
            <wp:effectExtent l="0" t="0" r="0" b="0"/>
            <wp:docPr id="1445679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79282" name=""/>
                    <pic:cNvPicPr/>
                  </pic:nvPicPr>
                  <pic:blipFill>
                    <a:blip r:embed="rId25"/>
                    <a:stretch>
                      <a:fillRect/>
                    </a:stretch>
                  </pic:blipFill>
                  <pic:spPr>
                    <a:xfrm>
                      <a:off x="0" y="0"/>
                      <a:ext cx="190527" cy="228632"/>
                    </a:xfrm>
                    <a:prstGeom prst="rect">
                      <a:avLst/>
                    </a:prstGeom>
                  </pic:spPr>
                </pic:pic>
              </a:graphicData>
            </a:graphic>
          </wp:inline>
        </w:drawing>
      </w:r>
      <w:r>
        <w:t xml:space="preserve">: desplegará una pantalla con una matriz con todas las </w:t>
      </w:r>
      <w:r w:rsidR="00AF68EA">
        <w:t xml:space="preserve">recetas </w:t>
      </w:r>
      <w:r>
        <w:t>de la minuta, indicando su frecuencia, costo y luego las raciones planificadas por día.</w:t>
      </w:r>
      <w:r w:rsidR="00513486">
        <w:t xml:space="preserve"> Podrá ser exportado a Excel.</w:t>
      </w:r>
      <w:r w:rsidR="00AF68EA">
        <w:t xml:space="preserve"> Al final de la pantalla y del archivo Excel, mostrará</w:t>
      </w:r>
      <w:r w:rsidR="00651A7C">
        <w:t xml:space="preserve"> 2 datos de totales:</w:t>
      </w:r>
    </w:p>
    <w:p w14:paraId="280F1D6E" w14:textId="6A161F3E" w:rsidR="00651A7C" w:rsidRDefault="00651A7C" w:rsidP="00651A7C">
      <w:pPr>
        <w:pStyle w:val="Prrafodelista"/>
        <w:numPr>
          <w:ilvl w:val="3"/>
          <w:numId w:val="4"/>
        </w:numPr>
        <w:jc w:val="both"/>
      </w:pPr>
      <w:r>
        <w:t>Total Recetas Listadas: cantidad de recetas distintas en la minuta liberada.</w:t>
      </w:r>
    </w:p>
    <w:p w14:paraId="63EE66D9" w14:textId="67AC9B3B" w:rsidR="00651A7C" w:rsidRDefault="00651A7C" w:rsidP="00E575C1">
      <w:pPr>
        <w:pStyle w:val="Prrafodelista"/>
        <w:numPr>
          <w:ilvl w:val="3"/>
          <w:numId w:val="4"/>
        </w:numPr>
        <w:jc w:val="both"/>
      </w:pPr>
      <w:r>
        <w:t xml:space="preserve">Costo Promedio Diario: </w:t>
      </w:r>
      <w:r w:rsidRPr="006A58F2">
        <w:rPr>
          <w:i/>
          <w:iCs/>
        </w:rPr>
        <w:t xml:space="preserve">Σ (Costo </w:t>
      </w:r>
      <w:r>
        <w:rPr>
          <w:i/>
          <w:iCs/>
        </w:rPr>
        <w:t>receta</w:t>
      </w:r>
      <w:r w:rsidRPr="006A58F2">
        <w:rPr>
          <w:i/>
          <w:iCs/>
        </w:rPr>
        <w:t xml:space="preserve"> * </w:t>
      </w:r>
      <w:r w:rsidR="00E575C1">
        <w:rPr>
          <w:i/>
          <w:iCs/>
        </w:rPr>
        <w:t>Frecuencia Receta</w:t>
      </w:r>
      <w:r w:rsidRPr="006A58F2">
        <w:rPr>
          <w:i/>
          <w:iCs/>
        </w:rPr>
        <w:t xml:space="preserve">) / </w:t>
      </w:r>
      <w:r w:rsidR="00E575C1">
        <w:rPr>
          <w:i/>
          <w:iCs/>
        </w:rPr>
        <w:t>día liberados de la planificación</w:t>
      </w:r>
    </w:p>
    <w:p w14:paraId="63D7F766" w14:textId="10C220C5" w:rsidR="00FA0298" w:rsidRDefault="00FA0298" w:rsidP="00FA0298">
      <w:pPr>
        <w:pStyle w:val="Prrafodelista"/>
        <w:ind w:left="2160"/>
        <w:jc w:val="both"/>
      </w:pPr>
      <w:r>
        <w:rPr>
          <w:noProof/>
        </w:rPr>
        <w:drawing>
          <wp:inline distT="0" distB="0" distL="0" distR="0" wp14:anchorId="026FCE68" wp14:editId="05B1ADEE">
            <wp:extent cx="4420347" cy="2761615"/>
            <wp:effectExtent l="0" t="0" r="0" b="635"/>
            <wp:docPr id="185415063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50636" name="Imagen 1" descr="Interfaz de usuario gráfica, Tabla&#10;&#10;El contenido generado por IA puede ser incorrecto."/>
                    <pic:cNvPicPr/>
                  </pic:nvPicPr>
                  <pic:blipFill>
                    <a:blip r:embed="rId26"/>
                    <a:stretch>
                      <a:fillRect/>
                    </a:stretch>
                  </pic:blipFill>
                  <pic:spPr>
                    <a:xfrm>
                      <a:off x="0" y="0"/>
                      <a:ext cx="4435459" cy="2771056"/>
                    </a:xfrm>
                    <a:prstGeom prst="rect">
                      <a:avLst/>
                    </a:prstGeom>
                  </pic:spPr>
                </pic:pic>
              </a:graphicData>
            </a:graphic>
          </wp:inline>
        </w:drawing>
      </w:r>
    </w:p>
    <w:p w14:paraId="7EEC2435" w14:textId="03A5DBEA" w:rsidR="00DD1B42" w:rsidRDefault="00DD1B42" w:rsidP="00E575C1">
      <w:pPr>
        <w:pStyle w:val="Prrafodelista"/>
        <w:ind w:left="2160"/>
        <w:jc w:val="center"/>
        <w:rPr>
          <w:i/>
          <w:iCs/>
        </w:rPr>
      </w:pPr>
      <w:r w:rsidRPr="00E575C1">
        <w:rPr>
          <w:i/>
          <w:iCs/>
        </w:rPr>
        <w:t xml:space="preserve">Imagen </w:t>
      </w:r>
      <w:r w:rsidR="00186B53" w:rsidRPr="00E575C1">
        <w:rPr>
          <w:i/>
          <w:iCs/>
        </w:rPr>
        <w:t>10</w:t>
      </w:r>
      <w:r w:rsidRPr="00E575C1">
        <w:rPr>
          <w:i/>
          <w:iCs/>
        </w:rPr>
        <w:t>: Frecuencia Planificación</w:t>
      </w:r>
    </w:p>
    <w:p w14:paraId="1B71903A" w14:textId="77777777" w:rsidR="00E575C1" w:rsidRDefault="00E575C1" w:rsidP="00E575C1">
      <w:pPr>
        <w:pStyle w:val="Prrafodelista"/>
        <w:ind w:left="2160"/>
        <w:jc w:val="center"/>
        <w:rPr>
          <w:i/>
          <w:iCs/>
        </w:rPr>
      </w:pPr>
    </w:p>
    <w:p w14:paraId="1D172418" w14:textId="5DE48989" w:rsidR="00E575C1" w:rsidRDefault="00E575C1" w:rsidP="00E575C1">
      <w:pPr>
        <w:pStyle w:val="Prrafodelista"/>
        <w:ind w:left="2160"/>
        <w:jc w:val="center"/>
        <w:rPr>
          <w:i/>
          <w:iCs/>
        </w:rPr>
      </w:pPr>
      <w:r w:rsidRPr="00E575C1">
        <w:rPr>
          <w:i/>
          <w:iCs/>
          <w:noProof/>
        </w:rPr>
        <w:lastRenderedPageBreak/>
        <w:drawing>
          <wp:inline distT="0" distB="0" distL="0" distR="0" wp14:anchorId="237D4315" wp14:editId="1BEE4715">
            <wp:extent cx="4802678" cy="962025"/>
            <wp:effectExtent l="0" t="0" r="0" b="0"/>
            <wp:docPr id="1616652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52729" name=""/>
                    <pic:cNvPicPr/>
                  </pic:nvPicPr>
                  <pic:blipFill>
                    <a:blip r:embed="rId27"/>
                    <a:stretch>
                      <a:fillRect/>
                    </a:stretch>
                  </pic:blipFill>
                  <pic:spPr>
                    <a:xfrm>
                      <a:off x="0" y="0"/>
                      <a:ext cx="4834121" cy="968323"/>
                    </a:xfrm>
                    <a:prstGeom prst="rect">
                      <a:avLst/>
                    </a:prstGeom>
                  </pic:spPr>
                </pic:pic>
              </a:graphicData>
            </a:graphic>
          </wp:inline>
        </w:drawing>
      </w:r>
    </w:p>
    <w:p w14:paraId="0FBA0FF3" w14:textId="67DBD30A" w:rsidR="00E575C1" w:rsidRPr="00E575C1" w:rsidRDefault="00E575C1" w:rsidP="00E575C1">
      <w:pPr>
        <w:pStyle w:val="Prrafodelista"/>
        <w:ind w:left="2160"/>
        <w:jc w:val="center"/>
        <w:rPr>
          <w:i/>
          <w:iCs/>
        </w:rPr>
      </w:pPr>
      <w:r>
        <w:rPr>
          <w:i/>
          <w:iCs/>
        </w:rPr>
        <w:t>Imagen 11: Excel de exportación Frecuencias</w:t>
      </w:r>
    </w:p>
    <w:p w14:paraId="0EB31CF9" w14:textId="0D49B2CA" w:rsidR="003343E9" w:rsidRDefault="003343E9"/>
    <w:p w14:paraId="4BCF91BB" w14:textId="7ACD7EED" w:rsidR="005F7C7F" w:rsidRDefault="005F7C7F" w:rsidP="005F7C7F">
      <w:pPr>
        <w:pStyle w:val="Prrafodelista"/>
        <w:numPr>
          <w:ilvl w:val="2"/>
          <w:numId w:val="4"/>
        </w:numPr>
        <w:jc w:val="both"/>
      </w:pPr>
      <w:r>
        <w:t>Actualizar costo receta</w:t>
      </w:r>
      <w:r w:rsidR="00267916">
        <w:t xml:space="preserve"> </w:t>
      </w:r>
      <w:r w:rsidR="00267916" w:rsidRPr="00267916">
        <w:rPr>
          <w:noProof/>
        </w:rPr>
        <w:drawing>
          <wp:inline distT="0" distB="0" distL="0" distR="0" wp14:anchorId="41556394" wp14:editId="03DA0DF8">
            <wp:extent cx="228632" cy="219106"/>
            <wp:effectExtent l="0" t="0" r="0" b="9525"/>
            <wp:docPr id="1970412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12435" name=""/>
                    <pic:cNvPicPr/>
                  </pic:nvPicPr>
                  <pic:blipFill>
                    <a:blip r:embed="rId28"/>
                    <a:stretch>
                      <a:fillRect/>
                    </a:stretch>
                  </pic:blipFill>
                  <pic:spPr>
                    <a:xfrm>
                      <a:off x="0" y="0"/>
                      <a:ext cx="228632" cy="219106"/>
                    </a:xfrm>
                    <a:prstGeom prst="rect">
                      <a:avLst/>
                    </a:prstGeom>
                  </pic:spPr>
                </pic:pic>
              </a:graphicData>
            </a:graphic>
          </wp:inline>
        </w:drawing>
      </w:r>
      <w:r>
        <w:t>: esta pantalla traerá todos aquellos productos que no tienen costo asociado en la maestra del sitio.</w:t>
      </w:r>
    </w:p>
    <w:p w14:paraId="3D44A580" w14:textId="152994D8" w:rsidR="000D65C3" w:rsidRDefault="000D65C3" w:rsidP="00F77F8A">
      <w:pPr>
        <w:pStyle w:val="Prrafodelista"/>
        <w:ind w:left="2160"/>
        <w:jc w:val="center"/>
      </w:pPr>
      <w:r w:rsidRPr="000D65C3">
        <w:rPr>
          <w:noProof/>
        </w:rPr>
        <w:drawing>
          <wp:inline distT="0" distB="0" distL="0" distR="0" wp14:anchorId="773FE53A" wp14:editId="345A32BA">
            <wp:extent cx="2342521" cy="2543175"/>
            <wp:effectExtent l="0" t="0" r="635" b="0"/>
            <wp:docPr id="171134322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43228" name="Imagen 1" descr="Interfaz de usuario gráfica&#10;&#10;El contenido generado por IA puede ser incorrecto."/>
                    <pic:cNvPicPr/>
                  </pic:nvPicPr>
                  <pic:blipFill>
                    <a:blip r:embed="rId29"/>
                    <a:stretch>
                      <a:fillRect/>
                    </a:stretch>
                  </pic:blipFill>
                  <pic:spPr>
                    <a:xfrm>
                      <a:off x="0" y="0"/>
                      <a:ext cx="2360717" cy="2562930"/>
                    </a:xfrm>
                    <a:prstGeom prst="rect">
                      <a:avLst/>
                    </a:prstGeom>
                  </pic:spPr>
                </pic:pic>
              </a:graphicData>
            </a:graphic>
          </wp:inline>
        </w:drawing>
      </w:r>
    </w:p>
    <w:p w14:paraId="11182CA6" w14:textId="249FB61F" w:rsidR="003343E9" w:rsidRPr="00F77F8A" w:rsidRDefault="003343E9" w:rsidP="00F77F8A">
      <w:pPr>
        <w:pStyle w:val="Prrafodelista"/>
        <w:ind w:left="2160"/>
        <w:jc w:val="center"/>
        <w:rPr>
          <w:i/>
          <w:iCs/>
        </w:rPr>
      </w:pPr>
      <w:r w:rsidRPr="00F77F8A">
        <w:rPr>
          <w:i/>
          <w:iCs/>
        </w:rPr>
        <w:t>Imagen 1</w:t>
      </w:r>
      <w:r w:rsidR="00E575C1" w:rsidRPr="00F77F8A">
        <w:rPr>
          <w:i/>
          <w:iCs/>
        </w:rPr>
        <w:t>2</w:t>
      </w:r>
      <w:r w:rsidRPr="00F77F8A">
        <w:rPr>
          <w:i/>
          <w:iCs/>
        </w:rPr>
        <w:t>: Ingreso costo</w:t>
      </w:r>
      <w:r w:rsidR="00537C4C" w:rsidRPr="00F77F8A">
        <w:rPr>
          <w:i/>
          <w:iCs/>
        </w:rPr>
        <w:t xml:space="preserve"> productos en 0.</w:t>
      </w:r>
    </w:p>
    <w:p w14:paraId="184A0E7F" w14:textId="309C8EF5" w:rsidR="007B6FAE" w:rsidRDefault="007B6FAE"/>
    <w:p w14:paraId="4BF6104B" w14:textId="46A88D8F" w:rsidR="002E3E15" w:rsidRDefault="005F7C7F" w:rsidP="005F7C7F">
      <w:pPr>
        <w:pStyle w:val="Prrafodelista"/>
        <w:numPr>
          <w:ilvl w:val="2"/>
          <w:numId w:val="4"/>
        </w:numPr>
        <w:jc w:val="both"/>
      </w:pPr>
      <w:r>
        <w:t>Exportar recetas</w:t>
      </w:r>
      <w:r w:rsidR="00267916">
        <w:t xml:space="preserve"> </w:t>
      </w:r>
      <w:r w:rsidR="00267916" w:rsidRPr="00267916">
        <w:rPr>
          <w:noProof/>
        </w:rPr>
        <w:drawing>
          <wp:inline distT="0" distB="0" distL="0" distR="0" wp14:anchorId="4B4B7A32" wp14:editId="299BA270">
            <wp:extent cx="209579" cy="190527"/>
            <wp:effectExtent l="0" t="0" r="0" b="0"/>
            <wp:docPr id="1258825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25200" name=""/>
                    <pic:cNvPicPr/>
                  </pic:nvPicPr>
                  <pic:blipFill>
                    <a:blip r:embed="rId30"/>
                    <a:stretch>
                      <a:fillRect/>
                    </a:stretch>
                  </pic:blipFill>
                  <pic:spPr>
                    <a:xfrm>
                      <a:off x="0" y="0"/>
                      <a:ext cx="209579" cy="190527"/>
                    </a:xfrm>
                    <a:prstGeom prst="rect">
                      <a:avLst/>
                    </a:prstGeom>
                  </pic:spPr>
                </pic:pic>
              </a:graphicData>
            </a:graphic>
          </wp:inline>
        </w:drawing>
      </w:r>
      <w:r>
        <w:t xml:space="preserve">: mostrará una pantalla con las </w:t>
      </w:r>
      <w:r w:rsidR="005164C1">
        <w:t xml:space="preserve">recetas </w:t>
      </w:r>
      <w:r>
        <w:t xml:space="preserve">y sus </w:t>
      </w:r>
      <w:r w:rsidR="00513486">
        <w:t>ingredientes</w:t>
      </w:r>
      <w:r>
        <w:t>.</w:t>
      </w:r>
      <w:r w:rsidR="00513486">
        <w:t xml:space="preserve"> Tendrá la opción de poder exportarlo </w:t>
      </w:r>
      <w:r w:rsidR="004376B0">
        <w:t xml:space="preserve">como </w:t>
      </w:r>
      <w:r w:rsidR="00513486">
        <w:t>Word con el detalle completo de la receta</w:t>
      </w:r>
      <w:r w:rsidR="004376B0">
        <w:t xml:space="preserve"> o en formato de Excel</w:t>
      </w:r>
      <w:r w:rsidR="00E575C1">
        <w:t>.</w:t>
      </w:r>
      <w:r w:rsidR="005961FF">
        <w:t xml:space="preserve"> </w:t>
      </w:r>
      <w:r w:rsidR="002E3E15">
        <w:t xml:space="preserve">Los </w:t>
      </w:r>
      <w:r w:rsidR="002F3818">
        <w:t>datos que se mostrarán tanto en pantalla como en las exportaciones son</w:t>
      </w:r>
      <w:r w:rsidR="002E3E15">
        <w:t xml:space="preserve"> los siguientes:</w:t>
      </w:r>
    </w:p>
    <w:p w14:paraId="03BF6A1B" w14:textId="77777777" w:rsidR="002E3E15" w:rsidRDefault="002E3E15" w:rsidP="002E3E15">
      <w:pPr>
        <w:pStyle w:val="Prrafodelista"/>
        <w:numPr>
          <w:ilvl w:val="3"/>
          <w:numId w:val="4"/>
        </w:numPr>
        <w:jc w:val="both"/>
      </w:pPr>
      <w:r>
        <w:t>Word:</w:t>
      </w:r>
    </w:p>
    <w:p w14:paraId="3474B192" w14:textId="77777777" w:rsidR="002E3E15" w:rsidRDefault="002E3E15" w:rsidP="002E3E15">
      <w:pPr>
        <w:pStyle w:val="Prrafodelista"/>
        <w:numPr>
          <w:ilvl w:val="4"/>
          <w:numId w:val="4"/>
        </w:numPr>
        <w:jc w:val="both"/>
      </w:pPr>
      <w:r>
        <w:t>Empresa</w:t>
      </w:r>
    </w:p>
    <w:p w14:paraId="6CBE99A1" w14:textId="77777777" w:rsidR="002E3E15" w:rsidRDefault="002E3E15" w:rsidP="002E3E15">
      <w:pPr>
        <w:pStyle w:val="Prrafodelista"/>
        <w:numPr>
          <w:ilvl w:val="4"/>
          <w:numId w:val="4"/>
        </w:numPr>
        <w:jc w:val="both"/>
      </w:pPr>
      <w:r>
        <w:t>Versión sistema</w:t>
      </w:r>
    </w:p>
    <w:p w14:paraId="3CD5A95B" w14:textId="687BF2C1" w:rsidR="005F7C7F" w:rsidRDefault="002E3E15" w:rsidP="002E3E15">
      <w:pPr>
        <w:pStyle w:val="Prrafodelista"/>
        <w:numPr>
          <w:ilvl w:val="4"/>
          <w:numId w:val="4"/>
        </w:numPr>
        <w:jc w:val="both"/>
      </w:pPr>
      <w:r>
        <w:t>Centro de Costo</w:t>
      </w:r>
    </w:p>
    <w:p w14:paraId="080962DD" w14:textId="05A6EE95" w:rsidR="002E3E15" w:rsidRDefault="002E3E15" w:rsidP="002E3E15">
      <w:pPr>
        <w:pStyle w:val="Prrafodelista"/>
        <w:numPr>
          <w:ilvl w:val="4"/>
          <w:numId w:val="4"/>
        </w:numPr>
        <w:jc w:val="both"/>
      </w:pPr>
      <w:r>
        <w:t>Centro de Costo OPTIMUM</w:t>
      </w:r>
    </w:p>
    <w:p w14:paraId="2255A5AC" w14:textId="5C21DC26" w:rsidR="002E3E15" w:rsidRDefault="002E3E15" w:rsidP="002E3E15">
      <w:pPr>
        <w:pStyle w:val="Prrafodelista"/>
        <w:numPr>
          <w:ilvl w:val="4"/>
          <w:numId w:val="4"/>
        </w:numPr>
        <w:jc w:val="both"/>
      </w:pPr>
      <w:r>
        <w:t>Título del documento con el mes de la planificación</w:t>
      </w:r>
    </w:p>
    <w:p w14:paraId="789A4DE1" w14:textId="4C1ADBD6" w:rsidR="002E3E15" w:rsidRDefault="002E3E15" w:rsidP="002E3E15">
      <w:pPr>
        <w:pStyle w:val="Prrafodelista"/>
        <w:numPr>
          <w:ilvl w:val="4"/>
          <w:numId w:val="4"/>
        </w:numPr>
        <w:jc w:val="both"/>
      </w:pPr>
      <w:r>
        <w:t>Nombre del contrato</w:t>
      </w:r>
    </w:p>
    <w:p w14:paraId="1020C591" w14:textId="24143563" w:rsidR="002E3E15" w:rsidRDefault="002E3E15" w:rsidP="002E3E15">
      <w:pPr>
        <w:pStyle w:val="Prrafodelista"/>
        <w:numPr>
          <w:ilvl w:val="4"/>
          <w:numId w:val="4"/>
        </w:numPr>
        <w:jc w:val="both"/>
      </w:pPr>
      <w:r>
        <w:t>Régimen</w:t>
      </w:r>
    </w:p>
    <w:p w14:paraId="412A60B8" w14:textId="27E922EC" w:rsidR="002E3E15" w:rsidRDefault="002E3E15" w:rsidP="002E3E15">
      <w:pPr>
        <w:pStyle w:val="Prrafodelista"/>
        <w:numPr>
          <w:ilvl w:val="4"/>
          <w:numId w:val="4"/>
        </w:numPr>
        <w:jc w:val="both"/>
      </w:pPr>
      <w:r>
        <w:t>Servicio</w:t>
      </w:r>
    </w:p>
    <w:p w14:paraId="57DFEAD1" w14:textId="2A4A4BE8" w:rsidR="002E3E15" w:rsidRDefault="002E3E15" w:rsidP="002E3E15">
      <w:pPr>
        <w:pStyle w:val="Prrafodelista"/>
        <w:numPr>
          <w:ilvl w:val="4"/>
          <w:numId w:val="4"/>
        </w:numPr>
        <w:jc w:val="both"/>
      </w:pPr>
      <w:r>
        <w:t>Por cada receta:</w:t>
      </w:r>
    </w:p>
    <w:p w14:paraId="5CF9D12B" w14:textId="76DC23DE" w:rsidR="002E3E15" w:rsidRDefault="002E3E15" w:rsidP="002E3E15">
      <w:pPr>
        <w:pStyle w:val="Prrafodelista"/>
        <w:numPr>
          <w:ilvl w:val="5"/>
          <w:numId w:val="4"/>
        </w:numPr>
        <w:jc w:val="both"/>
      </w:pPr>
      <w:r>
        <w:t>Cat. Dietética</w:t>
      </w:r>
    </w:p>
    <w:p w14:paraId="6DADC22F" w14:textId="1EC19EB4" w:rsidR="002E3E15" w:rsidRDefault="002E3E15" w:rsidP="002E3E15">
      <w:pPr>
        <w:pStyle w:val="Prrafodelista"/>
        <w:numPr>
          <w:ilvl w:val="5"/>
          <w:numId w:val="4"/>
        </w:numPr>
        <w:jc w:val="both"/>
      </w:pPr>
      <w:r>
        <w:t>Tipo Plato</w:t>
      </w:r>
    </w:p>
    <w:p w14:paraId="5681A6E4" w14:textId="30B025F0" w:rsidR="002E3E15" w:rsidRDefault="002E3E15" w:rsidP="002E3E15">
      <w:pPr>
        <w:pStyle w:val="Prrafodelista"/>
        <w:numPr>
          <w:ilvl w:val="5"/>
          <w:numId w:val="4"/>
        </w:numPr>
        <w:jc w:val="both"/>
      </w:pPr>
      <w:r>
        <w:t>Nro. Raciones</w:t>
      </w:r>
    </w:p>
    <w:p w14:paraId="1A20CFAE" w14:textId="3FA140C5" w:rsidR="002E3E15" w:rsidRDefault="002E3E15" w:rsidP="002E3E15">
      <w:pPr>
        <w:pStyle w:val="Prrafodelista"/>
        <w:numPr>
          <w:ilvl w:val="5"/>
          <w:numId w:val="4"/>
        </w:numPr>
        <w:jc w:val="both"/>
      </w:pPr>
      <w:r>
        <w:t>Nombre Receta</w:t>
      </w:r>
    </w:p>
    <w:p w14:paraId="17CE7B1D" w14:textId="30FA58EC" w:rsidR="002E3E15" w:rsidRDefault="002E3E15" w:rsidP="002E3E15">
      <w:pPr>
        <w:pStyle w:val="Prrafodelista"/>
        <w:numPr>
          <w:ilvl w:val="5"/>
          <w:numId w:val="4"/>
        </w:numPr>
        <w:jc w:val="both"/>
      </w:pPr>
      <w:r>
        <w:t>Tabla de ingredientes (información del maestro de recetas):</w:t>
      </w:r>
    </w:p>
    <w:p w14:paraId="5D0C14AA" w14:textId="5EF27E3B" w:rsidR="002E3E15" w:rsidRDefault="002E3E15" w:rsidP="002E3E15">
      <w:pPr>
        <w:pStyle w:val="Prrafodelista"/>
        <w:numPr>
          <w:ilvl w:val="6"/>
          <w:numId w:val="4"/>
        </w:numPr>
        <w:jc w:val="both"/>
      </w:pPr>
      <w:r>
        <w:t>Nombre Ingrediente</w:t>
      </w:r>
    </w:p>
    <w:p w14:paraId="72B9B6E8" w14:textId="3C4E8B5E" w:rsidR="002E3E15" w:rsidRDefault="002E3E15" w:rsidP="002E3E15">
      <w:pPr>
        <w:pStyle w:val="Prrafodelista"/>
        <w:numPr>
          <w:ilvl w:val="6"/>
          <w:numId w:val="4"/>
        </w:numPr>
        <w:jc w:val="both"/>
      </w:pPr>
      <w:proofErr w:type="spellStart"/>
      <w:r>
        <w:t>C.Bruta</w:t>
      </w:r>
      <w:proofErr w:type="spellEnd"/>
    </w:p>
    <w:p w14:paraId="2EEDDA5B" w14:textId="342FDA4F" w:rsidR="002E3E15" w:rsidRDefault="002E3E15" w:rsidP="002E3E15">
      <w:pPr>
        <w:pStyle w:val="Prrafodelista"/>
        <w:numPr>
          <w:ilvl w:val="6"/>
          <w:numId w:val="4"/>
        </w:numPr>
        <w:jc w:val="both"/>
      </w:pPr>
      <w:r>
        <w:t>%</w:t>
      </w:r>
      <w:proofErr w:type="spellStart"/>
      <w:r>
        <w:t>Aprov</w:t>
      </w:r>
      <w:proofErr w:type="spellEnd"/>
      <w:r>
        <w:t>.</w:t>
      </w:r>
    </w:p>
    <w:p w14:paraId="5D7F84D8" w14:textId="40F93305" w:rsidR="002E3E15" w:rsidRDefault="002E3E15" w:rsidP="002E3E15">
      <w:pPr>
        <w:pStyle w:val="Prrafodelista"/>
        <w:numPr>
          <w:ilvl w:val="6"/>
          <w:numId w:val="4"/>
        </w:numPr>
        <w:jc w:val="both"/>
      </w:pPr>
      <w:r>
        <w:t>%</w:t>
      </w:r>
      <w:proofErr w:type="spellStart"/>
      <w:proofErr w:type="gramStart"/>
      <w:r>
        <w:t>A.Coc</w:t>
      </w:r>
      <w:proofErr w:type="spellEnd"/>
      <w:proofErr w:type="gramEnd"/>
      <w:r>
        <w:t>.</w:t>
      </w:r>
    </w:p>
    <w:p w14:paraId="702EDF43" w14:textId="2E263924" w:rsidR="002E3E15" w:rsidRDefault="002E3E15" w:rsidP="002E3E15">
      <w:pPr>
        <w:pStyle w:val="Prrafodelista"/>
        <w:numPr>
          <w:ilvl w:val="6"/>
          <w:numId w:val="4"/>
        </w:numPr>
        <w:jc w:val="both"/>
      </w:pPr>
      <w:proofErr w:type="spellStart"/>
      <w:r>
        <w:t>C.Servir</w:t>
      </w:r>
      <w:proofErr w:type="spellEnd"/>
      <w:r>
        <w:t xml:space="preserve"> (incluir total de columna)</w:t>
      </w:r>
    </w:p>
    <w:p w14:paraId="3D5BB1BF" w14:textId="2DF5917B" w:rsidR="005961FF" w:rsidRDefault="005961FF" w:rsidP="002E3E15">
      <w:pPr>
        <w:pStyle w:val="Prrafodelista"/>
        <w:numPr>
          <w:ilvl w:val="6"/>
          <w:numId w:val="4"/>
        </w:numPr>
        <w:jc w:val="both"/>
      </w:pPr>
      <w:r>
        <w:lastRenderedPageBreak/>
        <w:t>%</w:t>
      </w:r>
      <w:proofErr w:type="spellStart"/>
      <w:proofErr w:type="gramStart"/>
      <w:r>
        <w:t>P.Nut</w:t>
      </w:r>
      <w:proofErr w:type="spellEnd"/>
      <w:proofErr w:type="gramEnd"/>
      <w:r>
        <w:t>.</w:t>
      </w:r>
    </w:p>
    <w:p w14:paraId="7EB74278" w14:textId="6B53CCED" w:rsidR="005961FF" w:rsidRDefault="005961FF" w:rsidP="002E3E15">
      <w:pPr>
        <w:pStyle w:val="Prrafodelista"/>
        <w:numPr>
          <w:ilvl w:val="6"/>
          <w:numId w:val="4"/>
        </w:numPr>
        <w:jc w:val="both"/>
      </w:pPr>
      <w:proofErr w:type="spellStart"/>
      <w:r>
        <w:t>C.Neta</w:t>
      </w:r>
      <w:proofErr w:type="spellEnd"/>
      <w:r>
        <w:t xml:space="preserve"> (incluir total de columna)</w:t>
      </w:r>
    </w:p>
    <w:p w14:paraId="732BD0D0" w14:textId="795B8333" w:rsidR="005961FF" w:rsidRDefault="005961FF" w:rsidP="002E3E15">
      <w:pPr>
        <w:pStyle w:val="Prrafodelista"/>
        <w:numPr>
          <w:ilvl w:val="6"/>
          <w:numId w:val="4"/>
        </w:numPr>
        <w:jc w:val="both"/>
      </w:pPr>
      <w:r>
        <w:t>Costo (incluir total de columna): calculado al costo actual del ingrediente</w:t>
      </w:r>
    </w:p>
    <w:p w14:paraId="632C7E80" w14:textId="10466894" w:rsidR="005961FF" w:rsidRDefault="005961FF" w:rsidP="005961FF">
      <w:pPr>
        <w:pStyle w:val="Prrafodelista"/>
        <w:numPr>
          <w:ilvl w:val="5"/>
          <w:numId w:val="4"/>
        </w:numPr>
        <w:jc w:val="both"/>
      </w:pPr>
      <w:r>
        <w:t>Cuadro Preparación: obtenido del maestro de recetas del sitio.</w:t>
      </w:r>
    </w:p>
    <w:p w14:paraId="54BCE697" w14:textId="3CC67878" w:rsidR="005961FF" w:rsidRDefault="005961FF" w:rsidP="005961FF">
      <w:pPr>
        <w:pStyle w:val="Prrafodelista"/>
        <w:numPr>
          <w:ilvl w:val="3"/>
          <w:numId w:val="4"/>
        </w:numPr>
        <w:jc w:val="both"/>
      </w:pPr>
      <w:r>
        <w:t>Excel</w:t>
      </w:r>
      <w:r w:rsidR="002F3818">
        <w:t xml:space="preserve"> y Pantalla</w:t>
      </w:r>
      <w:r>
        <w:t>:</w:t>
      </w:r>
    </w:p>
    <w:p w14:paraId="3A61E043" w14:textId="48432CB0" w:rsidR="005961FF" w:rsidRDefault="005961FF" w:rsidP="005961FF">
      <w:pPr>
        <w:pStyle w:val="Prrafodelista"/>
        <w:numPr>
          <w:ilvl w:val="4"/>
          <w:numId w:val="4"/>
        </w:numPr>
        <w:jc w:val="both"/>
      </w:pPr>
      <w:r>
        <w:t>Nombre del contrato</w:t>
      </w:r>
    </w:p>
    <w:p w14:paraId="3DCEBB5B" w14:textId="08636230" w:rsidR="005961FF" w:rsidRDefault="005961FF" w:rsidP="005961FF">
      <w:pPr>
        <w:pStyle w:val="Prrafodelista"/>
        <w:numPr>
          <w:ilvl w:val="4"/>
          <w:numId w:val="4"/>
        </w:numPr>
        <w:jc w:val="both"/>
      </w:pPr>
      <w:r>
        <w:t>Régimen</w:t>
      </w:r>
    </w:p>
    <w:p w14:paraId="27D9CE21" w14:textId="1ED5CECB" w:rsidR="005961FF" w:rsidRDefault="005961FF" w:rsidP="005961FF">
      <w:pPr>
        <w:pStyle w:val="Prrafodelista"/>
        <w:numPr>
          <w:ilvl w:val="4"/>
          <w:numId w:val="4"/>
        </w:numPr>
        <w:jc w:val="both"/>
      </w:pPr>
      <w:r>
        <w:t>Período</w:t>
      </w:r>
    </w:p>
    <w:p w14:paraId="1978CF0A" w14:textId="2E64A968" w:rsidR="005961FF" w:rsidRDefault="005961FF" w:rsidP="005961FF">
      <w:pPr>
        <w:pStyle w:val="Prrafodelista"/>
        <w:numPr>
          <w:ilvl w:val="4"/>
          <w:numId w:val="4"/>
        </w:numPr>
        <w:jc w:val="both"/>
      </w:pPr>
      <w:r>
        <w:t>Servicio</w:t>
      </w:r>
    </w:p>
    <w:p w14:paraId="52AC8478" w14:textId="5F7B3DFF" w:rsidR="005961FF" w:rsidRDefault="005961FF" w:rsidP="005961FF">
      <w:pPr>
        <w:pStyle w:val="Prrafodelista"/>
        <w:numPr>
          <w:ilvl w:val="4"/>
          <w:numId w:val="4"/>
        </w:numPr>
        <w:jc w:val="both"/>
      </w:pPr>
      <w:r>
        <w:t>Tabla de ingredientes, donde la primera</w:t>
      </w:r>
      <w:r w:rsidR="001B0708">
        <w:t xml:space="preserve"> línea</w:t>
      </w:r>
      <w:r>
        <w:t xml:space="preserve"> tendrá el nombre de la receta y luego las siguientes tendrán las columnas: </w:t>
      </w:r>
    </w:p>
    <w:p w14:paraId="7FED2B67" w14:textId="735C90F1" w:rsidR="005961FF" w:rsidRDefault="005961FF" w:rsidP="005961FF">
      <w:pPr>
        <w:pStyle w:val="Prrafodelista"/>
        <w:numPr>
          <w:ilvl w:val="5"/>
          <w:numId w:val="4"/>
        </w:numPr>
        <w:jc w:val="both"/>
      </w:pPr>
      <w:r>
        <w:t>Ingrediente</w:t>
      </w:r>
    </w:p>
    <w:p w14:paraId="2820B30B" w14:textId="3A86FE80" w:rsidR="005961FF" w:rsidRDefault="005961FF" w:rsidP="005961FF">
      <w:pPr>
        <w:pStyle w:val="Prrafodelista"/>
        <w:numPr>
          <w:ilvl w:val="5"/>
          <w:numId w:val="4"/>
        </w:numPr>
        <w:jc w:val="both"/>
      </w:pPr>
      <w:proofErr w:type="spellStart"/>
      <w:r>
        <w:t>Uni</w:t>
      </w:r>
      <w:proofErr w:type="spellEnd"/>
      <w:r>
        <w:t>.: unidad de medida del ingrediente</w:t>
      </w:r>
    </w:p>
    <w:p w14:paraId="35016195" w14:textId="0F1D7D64" w:rsidR="005961FF" w:rsidRDefault="005961FF" w:rsidP="005961FF">
      <w:pPr>
        <w:pStyle w:val="Prrafodelista"/>
        <w:numPr>
          <w:ilvl w:val="5"/>
          <w:numId w:val="4"/>
        </w:numPr>
        <w:jc w:val="both"/>
      </w:pPr>
      <w:r>
        <w:t>Cantidad</w:t>
      </w:r>
      <w:r w:rsidR="002F3818">
        <w:t>: para una ración.</w:t>
      </w:r>
    </w:p>
    <w:p w14:paraId="60747154" w14:textId="6E546966" w:rsidR="007B6FAE" w:rsidRDefault="007B6FAE" w:rsidP="005961FF">
      <w:pPr>
        <w:pStyle w:val="Prrafodelista"/>
        <w:ind w:left="2160"/>
        <w:jc w:val="center"/>
      </w:pPr>
      <w:r w:rsidRPr="007B6FAE">
        <w:rPr>
          <w:noProof/>
        </w:rPr>
        <w:drawing>
          <wp:inline distT="0" distB="0" distL="0" distR="0" wp14:anchorId="63352700" wp14:editId="3817AEA6">
            <wp:extent cx="3909661" cy="2800350"/>
            <wp:effectExtent l="0" t="0" r="0" b="0"/>
            <wp:docPr id="172151584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15840" name="Imagen 1" descr="Tabla&#10;&#10;El contenido generado por IA puede ser incorrecto."/>
                    <pic:cNvPicPr/>
                  </pic:nvPicPr>
                  <pic:blipFill>
                    <a:blip r:embed="rId31"/>
                    <a:stretch>
                      <a:fillRect/>
                    </a:stretch>
                  </pic:blipFill>
                  <pic:spPr>
                    <a:xfrm>
                      <a:off x="0" y="0"/>
                      <a:ext cx="3919502" cy="2807398"/>
                    </a:xfrm>
                    <a:prstGeom prst="rect">
                      <a:avLst/>
                    </a:prstGeom>
                  </pic:spPr>
                </pic:pic>
              </a:graphicData>
            </a:graphic>
          </wp:inline>
        </w:drawing>
      </w:r>
    </w:p>
    <w:p w14:paraId="0816AC3E" w14:textId="4F441DA6" w:rsidR="00537C4C" w:rsidRDefault="00537C4C" w:rsidP="00E575C1">
      <w:pPr>
        <w:pStyle w:val="Prrafodelista"/>
        <w:ind w:left="2160"/>
        <w:jc w:val="center"/>
        <w:rPr>
          <w:i/>
          <w:iCs/>
        </w:rPr>
      </w:pPr>
      <w:r w:rsidRPr="005961FF">
        <w:rPr>
          <w:i/>
          <w:iCs/>
        </w:rPr>
        <w:t xml:space="preserve">Imagen </w:t>
      </w:r>
      <w:r w:rsidR="00186B53" w:rsidRPr="005961FF">
        <w:rPr>
          <w:i/>
          <w:iCs/>
        </w:rPr>
        <w:t>1</w:t>
      </w:r>
      <w:r w:rsidR="00E575C1" w:rsidRPr="005961FF">
        <w:rPr>
          <w:i/>
          <w:iCs/>
        </w:rPr>
        <w:t>3</w:t>
      </w:r>
      <w:r w:rsidRPr="005961FF">
        <w:rPr>
          <w:i/>
          <w:iCs/>
        </w:rPr>
        <w:t>: Listado de recetas en planificación.</w:t>
      </w:r>
    </w:p>
    <w:p w14:paraId="27A095B4" w14:textId="77777777" w:rsidR="005961FF" w:rsidRPr="005961FF" w:rsidRDefault="005961FF" w:rsidP="005961FF">
      <w:pPr>
        <w:pStyle w:val="Prrafodelista"/>
        <w:ind w:left="2160"/>
        <w:jc w:val="center"/>
        <w:rPr>
          <w:b/>
          <w:bCs/>
          <w:i/>
          <w:iCs/>
        </w:rPr>
      </w:pPr>
    </w:p>
    <w:p w14:paraId="16599497" w14:textId="114C50D0" w:rsidR="007B6FAE" w:rsidRDefault="0004774A" w:rsidP="007B6FAE">
      <w:pPr>
        <w:pStyle w:val="Prrafodelista"/>
        <w:ind w:left="2160"/>
        <w:jc w:val="both"/>
      </w:pPr>
      <w:r w:rsidRPr="0004774A">
        <w:rPr>
          <w:noProof/>
        </w:rPr>
        <w:drawing>
          <wp:inline distT="0" distB="0" distL="0" distR="0" wp14:anchorId="37C4E96B" wp14:editId="78A008D6">
            <wp:extent cx="4508646" cy="2423160"/>
            <wp:effectExtent l="0" t="0" r="6350" b="0"/>
            <wp:docPr id="20623677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67791" name="Imagen 1" descr="Tabla&#10;&#10;El contenido generado por IA puede ser incorrecto."/>
                    <pic:cNvPicPr/>
                  </pic:nvPicPr>
                  <pic:blipFill>
                    <a:blip r:embed="rId32"/>
                    <a:stretch>
                      <a:fillRect/>
                    </a:stretch>
                  </pic:blipFill>
                  <pic:spPr>
                    <a:xfrm>
                      <a:off x="0" y="0"/>
                      <a:ext cx="4514297" cy="2426197"/>
                    </a:xfrm>
                    <a:prstGeom prst="rect">
                      <a:avLst/>
                    </a:prstGeom>
                  </pic:spPr>
                </pic:pic>
              </a:graphicData>
            </a:graphic>
          </wp:inline>
        </w:drawing>
      </w:r>
    </w:p>
    <w:p w14:paraId="0773439C" w14:textId="1DF2FCA0" w:rsidR="00537C4C" w:rsidRDefault="00537C4C" w:rsidP="005961FF">
      <w:pPr>
        <w:pStyle w:val="Prrafodelista"/>
        <w:ind w:left="2160"/>
        <w:jc w:val="center"/>
        <w:rPr>
          <w:i/>
          <w:iCs/>
        </w:rPr>
      </w:pPr>
      <w:r w:rsidRPr="005961FF">
        <w:rPr>
          <w:i/>
          <w:iCs/>
        </w:rPr>
        <w:t xml:space="preserve">Imagen </w:t>
      </w:r>
      <w:r w:rsidR="00186B53" w:rsidRPr="005961FF">
        <w:rPr>
          <w:i/>
          <w:iCs/>
        </w:rPr>
        <w:t>1</w:t>
      </w:r>
      <w:r w:rsidR="00E575C1" w:rsidRPr="005961FF">
        <w:rPr>
          <w:i/>
          <w:iCs/>
        </w:rPr>
        <w:t>4</w:t>
      </w:r>
      <w:r w:rsidRPr="005961FF">
        <w:rPr>
          <w:i/>
          <w:iCs/>
        </w:rPr>
        <w:t>: Formato Word</w:t>
      </w:r>
      <w:r w:rsidR="00D47C84" w:rsidRPr="005961FF">
        <w:rPr>
          <w:i/>
          <w:iCs/>
        </w:rPr>
        <w:t xml:space="preserve"> exportado</w:t>
      </w:r>
    </w:p>
    <w:p w14:paraId="4E0A78DD" w14:textId="77777777" w:rsidR="005961FF" w:rsidRDefault="005961FF" w:rsidP="005961FF">
      <w:pPr>
        <w:pStyle w:val="Prrafodelista"/>
        <w:ind w:left="2160"/>
        <w:jc w:val="center"/>
        <w:rPr>
          <w:i/>
          <w:iCs/>
        </w:rPr>
      </w:pPr>
    </w:p>
    <w:p w14:paraId="62C0B9F5" w14:textId="7B5BC3FA" w:rsidR="005961FF" w:rsidRDefault="005961FF" w:rsidP="005961FF">
      <w:pPr>
        <w:pStyle w:val="Prrafodelista"/>
        <w:ind w:left="2160"/>
        <w:jc w:val="center"/>
        <w:rPr>
          <w:i/>
          <w:iCs/>
        </w:rPr>
      </w:pPr>
      <w:r w:rsidRPr="005961FF">
        <w:rPr>
          <w:i/>
          <w:iCs/>
          <w:noProof/>
        </w:rPr>
        <w:lastRenderedPageBreak/>
        <w:drawing>
          <wp:inline distT="0" distB="0" distL="0" distR="0" wp14:anchorId="0A7A3A18" wp14:editId="44AB6824">
            <wp:extent cx="4260629" cy="3295650"/>
            <wp:effectExtent l="0" t="0" r="6985" b="0"/>
            <wp:docPr id="2108672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72493" name=""/>
                    <pic:cNvPicPr/>
                  </pic:nvPicPr>
                  <pic:blipFill>
                    <a:blip r:embed="rId33"/>
                    <a:stretch>
                      <a:fillRect/>
                    </a:stretch>
                  </pic:blipFill>
                  <pic:spPr>
                    <a:xfrm>
                      <a:off x="0" y="0"/>
                      <a:ext cx="4267048" cy="3300615"/>
                    </a:xfrm>
                    <a:prstGeom prst="rect">
                      <a:avLst/>
                    </a:prstGeom>
                  </pic:spPr>
                </pic:pic>
              </a:graphicData>
            </a:graphic>
          </wp:inline>
        </w:drawing>
      </w:r>
    </w:p>
    <w:p w14:paraId="40273930" w14:textId="680322D0" w:rsidR="005961FF" w:rsidRPr="005961FF" w:rsidRDefault="005961FF" w:rsidP="005961FF">
      <w:pPr>
        <w:pStyle w:val="Prrafodelista"/>
        <w:ind w:left="2160"/>
        <w:jc w:val="center"/>
        <w:rPr>
          <w:i/>
          <w:iCs/>
        </w:rPr>
      </w:pPr>
      <w:r>
        <w:rPr>
          <w:i/>
          <w:iCs/>
        </w:rPr>
        <w:t>Imagen 15: Formato Excel Exportado</w:t>
      </w:r>
    </w:p>
    <w:p w14:paraId="0D2F4F55" w14:textId="77777777" w:rsidR="00D47C84" w:rsidRDefault="00D47C84" w:rsidP="007B6FAE">
      <w:pPr>
        <w:pStyle w:val="Prrafodelista"/>
        <w:ind w:left="2160"/>
        <w:jc w:val="both"/>
      </w:pPr>
    </w:p>
    <w:p w14:paraId="7F11C5BE" w14:textId="267B121D" w:rsidR="0004774A" w:rsidRDefault="0004774A" w:rsidP="007B6FAE">
      <w:pPr>
        <w:pStyle w:val="Prrafodelista"/>
        <w:ind w:left="2160"/>
        <w:jc w:val="both"/>
      </w:pPr>
    </w:p>
    <w:p w14:paraId="758C67E7" w14:textId="77777777" w:rsidR="00D47C84" w:rsidRDefault="00D47C84" w:rsidP="007B6FAE">
      <w:pPr>
        <w:pStyle w:val="Prrafodelista"/>
        <w:ind w:left="2160"/>
        <w:jc w:val="both"/>
      </w:pPr>
    </w:p>
    <w:p w14:paraId="7874C789" w14:textId="37C9F0E4" w:rsidR="00DA1298" w:rsidRPr="00DA1298" w:rsidRDefault="00DA1298" w:rsidP="00746DC2">
      <w:pPr>
        <w:jc w:val="both"/>
        <w:rPr>
          <w:b/>
          <w:bCs/>
          <w:u w:val="single"/>
        </w:rPr>
      </w:pPr>
      <w:r w:rsidRPr="00DA1298">
        <w:rPr>
          <w:b/>
          <w:bCs/>
          <w:u w:val="single"/>
        </w:rPr>
        <w:t>Reglas de Negocio:</w:t>
      </w:r>
    </w:p>
    <w:p w14:paraId="5CA38F55" w14:textId="77777777" w:rsidR="00873E43" w:rsidRDefault="00873E43" w:rsidP="00746DC2">
      <w:pPr>
        <w:jc w:val="both"/>
      </w:pPr>
    </w:p>
    <w:p w14:paraId="74EADA72" w14:textId="39E01B7F" w:rsidR="00513486" w:rsidRDefault="00513486" w:rsidP="00746DC2">
      <w:pPr>
        <w:jc w:val="both"/>
      </w:pPr>
      <w:r>
        <w:t>Esta pantalla tiene las siguientes reglas:</w:t>
      </w:r>
    </w:p>
    <w:p w14:paraId="3BFA0E04" w14:textId="77777777" w:rsidR="00513486" w:rsidRDefault="00513486" w:rsidP="00746DC2">
      <w:pPr>
        <w:jc w:val="both"/>
      </w:pPr>
    </w:p>
    <w:p w14:paraId="0241A1DA" w14:textId="5D5D05FB" w:rsidR="00513486" w:rsidRDefault="00513486" w:rsidP="00746DC2">
      <w:pPr>
        <w:pStyle w:val="Prrafodelista"/>
        <w:numPr>
          <w:ilvl w:val="0"/>
          <w:numId w:val="8"/>
        </w:numPr>
        <w:jc w:val="both"/>
      </w:pPr>
      <w:r>
        <w:t xml:space="preserve">El costo bandeja se calcula: Costo Total del día / </w:t>
      </w:r>
      <w:r w:rsidR="003E2B0D">
        <w:t xml:space="preserve">Comensales </w:t>
      </w:r>
      <w:r w:rsidR="005F40C0">
        <w:t xml:space="preserve">totales </w:t>
      </w:r>
      <w:r>
        <w:t>del día.</w:t>
      </w:r>
    </w:p>
    <w:p w14:paraId="55E2760B" w14:textId="7DA4DB18" w:rsidR="00513486" w:rsidRDefault="00513486" w:rsidP="00746DC2">
      <w:pPr>
        <w:pStyle w:val="Prrafodelista"/>
        <w:numPr>
          <w:ilvl w:val="0"/>
          <w:numId w:val="8"/>
        </w:numPr>
        <w:jc w:val="both"/>
      </w:pPr>
      <w:r>
        <w:t xml:space="preserve">Solo se podrán </w:t>
      </w:r>
      <w:r w:rsidR="7F24CF7E">
        <w:t xml:space="preserve">agregar </w:t>
      </w:r>
      <w:r>
        <w:t xml:space="preserve">una cantidad determinada de </w:t>
      </w:r>
      <w:r w:rsidR="005F40C0">
        <w:t xml:space="preserve">recetas </w:t>
      </w:r>
      <w:r>
        <w:t>por día. Esta cantidad es configurable</w:t>
      </w:r>
      <w:r w:rsidR="005F40C0">
        <w:t xml:space="preserve"> por sitio.</w:t>
      </w:r>
      <w:r>
        <w:t xml:space="preserve"> </w:t>
      </w:r>
    </w:p>
    <w:p w14:paraId="6A6A4A9C" w14:textId="1CA22D46" w:rsidR="00513486" w:rsidRDefault="00513486" w:rsidP="00746DC2">
      <w:pPr>
        <w:pStyle w:val="Prrafodelista"/>
        <w:numPr>
          <w:ilvl w:val="0"/>
          <w:numId w:val="8"/>
        </w:numPr>
        <w:jc w:val="both"/>
      </w:pPr>
      <w:r>
        <w:t xml:space="preserve">No se debe permitir eliminar </w:t>
      </w:r>
      <w:r w:rsidR="005F40C0">
        <w:t xml:space="preserve">recetas </w:t>
      </w:r>
      <w:r>
        <w:t xml:space="preserve">de la planificación. Si se desea reemplazar una </w:t>
      </w:r>
      <w:r w:rsidR="005F40C0">
        <w:t>receta</w:t>
      </w:r>
      <w:r>
        <w:t xml:space="preserve">, se deberá dejar las raciones ponderadas en 0 y agregar la nueva </w:t>
      </w:r>
      <w:r w:rsidR="005F40C0">
        <w:t xml:space="preserve">receta </w:t>
      </w:r>
      <w:r>
        <w:t>a la planificación</w:t>
      </w:r>
      <w:r w:rsidR="005F40C0">
        <w:t xml:space="preserve"> dentro de las celdas en blanco que tendrá la tabla, de forma que la receta que se agregue quede vinculada a la estructura de servicio de la receta que le antecede</w:t>
      </w:r>
      <w:r>
        <w:t>.</w:t>
      </w:r>
    </w:p>
    <w:p w14:paraId="0CD13D2D" w14:textId="3E9F3753" w:rsidR="00513486" w:rsidRDefault="00513486" w:rsidP="00746DC2">
      <w:pPr>
        <w:pStyle w:val="Prrafodelista"/>
        <w:numPr>
          <w:ilvl w:val="0"/>
          <w:numId w:val="8"/>
        </w:numPr>
        <w:jc w:val="both"/>
      </w:pPr>
      <w:r>
        <w:t>En las estructuras de costo diario y acumulado, lo realizado se calcula en base a las salidas de producción ya ejecutadas.</w:t>
      </w:r>
    </w:p>
    <w:p w14:paraId="75E69526" w14:textId="5DB03662" w:rsidR="00513486" w:rsidRDefault="00513486" w:rsidP="00746DC2">
      <w:pPr>
        <w:pStyle w:val="Prrafodelista"/>
        <w:numPr>
          <w:ilvl w:val="0"/>
          <w:numId w:val="8"/>
        </w:numPr>
        <w:jc w:val="both"/>
      </w:pPr>
      <w:r>
        <w:t>Si un día se encuentra cerrado</w:t>
      </w:r>
      <w:r w:rsidR="5BE535C5">
        <w:t xml:space="preserve"> y/o han pasado 3 días desde la planificación a la fecha (hoy)</w:t>
      </w:r>
      <w:r>
        <w:t>, las celdas correspondientes a ese día deberán quedar marcadas en rojo y no editables.</w:t>
      </w:r>
    </w:p>
    <w:p w14:paraId="7C3E19D1" w14:textId="45224A62" w:rsidR="00513486" w:rsidRDefault="618D7C97" w:rsidP="00513486">
      <w:pPr>
        <w:pStyle w:val="Prrafodelista"/>
        <w:numPr>
          <w:ilvl w:val="0"/>
          <w:numId w:val="8"/>
        </w:numPr>
        <w:jc w:val="both"/>
      </w:pPr>
      <w:r>
        <w:t>Si un día se encuentra abierto</w:t>
      </w:r>
      <w:r w:rsidR="002F3818">
        <w:t xml:space="preserve"> y no han pasado 3 días desde la planificación a la fecha actual (hoy)</w:t>
      </w:r>
      <w:r>
        <w:t>, las celdas correspondientes a ese día deberán quedar marcadas en amarillo y editables.</w:t>
      </w:r>
    </w:p>
    <w:p w14:paraId="59B1A218" w14:textId="3B9157E9" w:rsidR="2E63BFB5" w:rsidRDefault="2E63BFB5" w:rsidP="678F53F7">
      <w:pPr>
        <w:pStyle w:val="Prrafodelista"/>
        <w:numPr>
          <w:ilvl w:val="0"/>
          <w:numId w:val="8"/>
        </w:numPr>
        <w:jc w:val="both"/>
      </w:pPr>
      <w:r>
        <w:t>No puedo eliminar una minuta localmente</w:t>
      </w:r>
    </w:p>
    <w:p w14:paraId="1F75A3BA" w14:textId="4C46554B" w:rsidR="2E63BFB5" w:rsidRDefault="2E63BFB5" w:rsidP="678F53F7">
      <w:pPr>
        <w:pStyle w:val="Prrafodelista"/>
        <w:numPr>
          <w:ilvl w:val="0"/>
          <w:numId w:val="8"/>
        </w:numPr>
        <w:jc w:val="both"/>
      </w:pPr>
      <w:r>
        <w:t>No puedo crear una minuta localmente</w:t>
      </w:r>
    </w:p>
    <w:p w14:paraId="5C6B3F08" w14:textId="6CE0EED3" w:rsidR="2E63BFB5" w:rsidRDefault="2E63BFB5" w:rsidP="678F53F7">
      <w:pPr>
        <w:pStyle w:val="Prrafodelista"/>
        <w:numPr>
          <w:ilvl w:val="0"/>
          <w:numId w:val="8"/>
        </w:numPr>
        <w:jc w:val="both"/>
      </w:pPr>
      <w:r>
        <w:t>No puedo editar una minuta en d</w:t>
      </w:r>
      <w:r w:rsidR="760A41B0">
        <w:t>ías cerrados, y (dependiendo de la mejora propuesta para visualización de minuta) no puedo editar un día de minuta cuando aún no se ha generado el carro de compras asociado</w:t>
      </w:r>
    </w:p>
    <w:p w14:paraId="65ED2213" w14:textId="499F001D" w:rsidR="122F6EA1" w:rsidRDefault="122F6EA1" w:rsidP="678F53F7">
      <w:pPr>
        <w:pStyle w:val="Prrafodelista"/>
        <w:numPr>
          <w:ilvl w:val="0"/>
          <w:numId w:val="8"/>
        </w:numPr>
        <w:jc w:val="both"/>
      </w:pPr>
      <w:r>
        <w:t>No puedo editar una receta a nivel local</w:t>
      </w:r>
    </w:p>
    <w:p w14:paraId="78F42FAC" w14:textId="722D3D7C" w:rsidR="122F6EA1" w:rsidRDefault="122F6EA1" w:rsidP="678F53F7">
      <w:pPr>
        <w:pStyle w:val="Prrafodelista"/>
        <w:numPr>
          <w:ilvl w:val="0"/>
          <w:numId w:val="8"/>
        </w:numPr>
        <w:jc w:val="both"/>
      </w:pPr>
      <w:r>
        <w:t>No puedo editar una estructura del servicio (incorporar, renombrar o eliminar) a nivel local</w:t>
      </w:r>
    </w:p>
    <w:p w14:paraId="6AE40A81" w14:textId="5C8B8361" w:rsidR="002F3818" w:rsidRDefault="002F3818" w:rsidP="678F53F7">
      <w:pPr>
        <w:pStyle w:val="Prrafodelista"/>
        <w:numPr>
          <w:ilvl w:val="0"/>
          <w:numId w:val="8"/>
        </w:numPr>
        <w:jc w:val="both"/>
      </w:pPr>
      <w:r>
        <w:t>Para la valorización de la receta, se debe considerar el último precio vigente para los productos vinculados a la receta.</w:t>
      </w:r>
      <w:r w:rsidR="001B0708">
        <w:t xml:space="preserve"> (PMP)</w:t>
      </w:r>
    </w:p>
    <w:p w14:paraId="4C83C22E" w14:textId="292DFD8E" w:rsidR="00F1649E" w:rsidRDefault="00F1649E" w:rsidP="678F53F7">
      <w:pPr>
        <w:pStyle w:val="Prrafodelista"/>
        <w:numPr>
          <w:ilvl w:val="0"/>
          <w:numId w:val="8"/>
        </w:numPr>
        <w:jc w:val="both"/>
      </w:pPr>
      <w:r>
        <w:lastRenderedPageBreak/>
        <w:t>Las raciones totales diarias deben venir en 0 para que cada sitio complete con el dato real</w:t>
      </w:r>
      <w:r w:rsidR="000B4992">
        <w:t>.</w:t>
      </w:r>
    </w:p>
    <w:p w14:paraId="10B930B6" w14:textId="033740CA" w:rsidR="00EB7D26" w:rsidRDefault="00EB7D26" w:rsidP="678F53F7">
      <w:pPr>
        <w:pStyle w:val="Prrafodelista"/>
        <w:numPr>
          <w:ilvl w:val="0"/>
          <w:numId w:val="8"/>
        </w:numPr>
        <w:jc w:val="both"/>
      </w:pPr>
      <w:r>
        <w:t>El Costo Techo se mostrará solo si está ingresado para el contrato/régimen/servicio/período consultado.</w:t>
      </w:r>
    </w:p>
    <w:p w14:paraId="5346D23B" w14:textId="54F16CCB" w:rsidR="005E0CC5" w:rsidRDefault="005E0CC5" w:rsidP="678F53F7">
      <w:pPr>
        <w:pStyle w:val="Prrafodelista"/>
        <w:numPr>
          <w:ilvl w:val="0"/>
          <w:numId w:val="8"/>
        </w:numPr>
        <w:jc w:val="both"/>
      </w:pPr>
      <w:r>
        <w:t xml:space="preserve">El sistema debe recorrer todos los días que tienen planificación, marcar y mostrar en una alerta informativa, todos aquellos días que cumplan con las siguientes 3 condiciones: </w:t>
      </w:r>
    </w:p>
    <w:p w14:paraId="7AAA7929" w14:textId="77777777" w:rsidR="005E0CC5" w:rsidRDefault="005E0CC5" w:rsidP="005E0CC5">
      <w:pPr>
        <w:pStyle w:val="Prrafodelista"/>
        <w:numPr>
          <w:ilvl w:val="1"/>
          <w:numId w:val="8"/>
        </w:numPr>
        <w:jc w:val="both"/>
      </w:pPr>
      <w:r>
        <w:t>Costo Minuta Dia &gt; 0</w:t>
      </w:r>
    </w:p>
    <w:p w14:paraId="4051D1CE" w14:textId="6DA8AAB9" w:rsidR="005E0CC5" w:rsidRDefault="005E0CC5" w:rsidP="005E0CC5">
      <w:pPr>
        <w:pStyle w:val="Prrafodelista"/>
        <w:numPr>
          <w:ilvl w:val="1"/>
          <w:numId w:val="8"/>
        </w:numPr>
        <w:jc w:val="both"/>
      </w:pPr>
      <w:r>
        <w:t>Costo Techo &gt; 0</w:t>
      </w:r>
    </w:p>
    <w:p w14:paraId="3DEC486C" w14:textId="4D8E7B3C" w:rsidR="005E0CC5" w:rsidRDefault="005E0CC5" w:rsidP="005E0CC5">
      <w:pPr>
        <w:pStyle w:val="Prrafodelista"/>
        <w:numPr>
          <w:ilvl w:val="1"/>
          <w:numId w:val="8"/>
        </w:numPr>
        <w:jc w:val="both"/>
      </w:pPr>
      <w:r>
        <w:t>Costo Minuta Dia &gt; (Costo Techo * 1,05)</w:t>
      </w:r>
    </w:p>
    <w:p w14:paraId="699ADF19" w14:textId="7FBE48D8" w:rsidR="005E0CC5" w:rsidRDefault="005E0CC5" w:rsidP="005E0CC5">
      <w:pPr>
        <w:pStyle w:val="Prrafodelista"/>
        <w:ind w:left="2160"/>
        <w:jc w:val="both"/>
      </w:pPr>
    </w:p>
    <w:p w14:paraId="3AFC298C" w14:textId="77777777" w:rsidR="00F46DF6" w:rsidRDefault="00F46DF6" w:rsidP="00BB3677">
      <w:pPr>
        <w:jc w:val="both"/>
      </w:pPr>
    </w:p>
    <w:p w14:paraId="4F0D923C" w14:textId="215ADF0C" w:rsidR="002A4238" w:rsidRPr="009A0D11" w:rsidRDefault="009A0D11" w:rsidP="00BB3677">
      <w:pPr>
        <w:jc w:val="both"/>
        <w:rPr>
          <w:b/>
          <w:bCs/>
          <w:u w:val="single"/>
        </w:rPr>
      </w:pPr>
      <w:r w:rsidRPr="009A0D11">
        <w:rPr>
          <w:b/>
          <w:bCs/>
          <w:u w:val="single"/>
        </w:rPr>
        <w:t>Tablas Asociadas:</w:t>
      </w:r>
    </w:p>
    <w:p w14:paraId="3F9D2E06" w14:textId="77777777" w:rsidR="009A0D11" w:rsidRDefault="009A0D11" w:rsidP="00BB3677">
      <w:pPr>
        <w:jc w:val="both"/>
      </w:pPr>
    </w:p>
    <w:p w14:paraId="677022EE" w14:textId="53CA084E" w:rsidR="00873E43" w:rsidRDefault="00513486" w:rsidP="00BB3677">
      <w:pPr>
        <w:jc w:val="both"/>
      </w:pPr>
      <w:r>
        <w:t>Minuta</w:t>
      </w:r>
    </w:p>
    <w:p w14:paraId="15B43EE9" w14:textId="746167A5" w:rsidR="00C35595" w:rsidRDefault="00513486" w:rsidP="00BB3677">
      <w:pPr>
        <w:jc w:val="both"/>
      </w:pPr>
      <w:r>
        <w:t>Estructura</w:t>
      </w:r>
      <w:r w:rsidR="00267916">
        <w:t xml:space="preserve"> </w:t>
      </w:r>
      <w:r>
        <w:t>Servicio</w:t>
      </w:r>
    </w:p>
    <w:p w14:paraId="71EEF8E3" w14:textId="6AF243DF" w:rsidR="00873E43" w:rsidRDefault="00513486" w:rsidP="00BB3677">
      <w:pPr>
        <w:jc w:val="both"/>
      </w:pPr>
      <w:r>
        <w:t>Receta</w:t>
      </w:r>
    </w:p>
    <w:p w14:paraId="1580DC70" w14:textId="275D5471" w:rsidR="727F9FF4" w:rsidRDefault="727F9FF4" w:rsidP="678F53F7">
      <w:pPr>
        <w:jc w:val="both"/>
      </w:pPr>
      <w:r>
        <w:t>Nutriente</w:t>
      </w:r>
    </w:p>
    <w:p w14:paraId="042EA337" w14:textId="19CB55B7" w:rsidR="00267916" w:rsidRDefault="00267916" w:rsidP="678F53F7">
      <w:pPr>
        <w:jc w:val="both"/>
      </w:pPr>
      <w:r>
        <w:t>Alergeno</w:t>
      </w:r>
    </w:p>
    <w:p w14:paraId="40F5B2F9" w14:textId="6B22B553" w:rsidR="00AE6EBE" w:rsidRDefault="00532FF3" w:rsidP="00513486">
      <w:pPr>
        <w:jc w:val="both"/>
      </w:pPr>
      <w:r>
        <w:t>Producto</w:t>
      </w:r>
    </w:p>
    <w:p w14:paraId="69952240" w14:textId="479AF52E" w:rsidR="00267916" w:rsidRDefault="00267916" w:rsidP="00513486">
      <w:pPr>
        <w:jc w:val="both"/>
      </w:pPr>
      <w:r>
        <w:t>Ingrediente</w:t>
      </w:r>
    </w:p>
    <w:p w14:paraId="2D0660B3" w14:textId="64268994" w:rsidR="00513486" w:rsidRDefault="00513486" w:rsidP="00513486">
      <w:pPr>
        <w:jc w:val="both"/>
      </w:pPr>
      <w:r>
        <w:t>Contrato</w:t>
      </w:r>
    </w:p>
    <w:p w14:paraId="7B980B11" w14:textId="77C06E68" w:rsidR="00513486" w:rsidRDefault="00267916" w:rsidP="00513486">
      <w:pPr>
        <w:jc w:val="both"/>
      </w:pPr>
      <w:r>
        <w:t>Régimen</w:t>
      </w:r>
    </w:p>
    <w:p w14:paraId="6487F0AC" w14:textId="63C9E44B" w:rsidR="00513486" w:rsidRDefault="00513486" w:rsidP="00513486">
      <w:pPr>
        <w:jc w:val="both"/>
      </w:pPr>
      <w:r>
        <w:t>Servicio</w:t>
      </w:r>
    </w:p>
    <w:p w14:paraId="0A117D66" w14:textId="14C61B89" w:rsidR="00F46DF6" w:rsidRDefault="0E85E1A9" w:rsidP="00BB3677">
      <w:pPr>
        <w:jc w:val="both"/>
      </w:pPr>
      <w:r>
        <w:t>Inventario (valorización de la minuta en el casino)</w:t>
      </w:r>
    </w:p>
    <w:p w14:paraId="14C8D2C1" w14:textId="74092D46" w:rsidR="00267916" w:rsidRDefault="00267916" w:rsidP="00BB3677">
      <w:pPr>
        <w:jc w:val="both"/>
      </w:pPr>
      <w:r>
        <w:t>Costo Techo</w:t>
      </w:r>
    </w:p>
    <w:p w14:paraId="01A31464" w14:textId="77777777" w:rsidR="002D1DFB" w:rsidRDefault="002D1DFB">
      <w:pPr>
        <w:rPr>
          <w:b/>
          <w:bCs/>
          <w:u w:val="single"/>
        </w:rPr>
      </w:pPr>
    </w:p>
    <w:p w14:paraId="13D10422" w14:textId="77777777" w:rsidR="002D1DFB" w:rsidRDefault="002D1DFB">
      <w:pPr>
        <w:rPr>
          <w:b/>
          <w:bCs/>
          <w:u w:val="single"/>
        </w:rPr>
      </w:pPr>
    </w:p>
    <w:p w14:paraId="5BF3E511" w14:textId="284DA36E" w:rsidR="00F835B3" w:rsidRPr="00720C3C" w:rsidRDefault="00F835B3" w:rsidP="00A6774D">
      <w:pPr>
        <w:rPr>
          <w:b/>
          <w:bCs/>
          <w:u w:val="single"/>
        </w:rPr>
      </w:pPr>
      <w:r w:rsidRPr="00720C3C">
        <w:rPr>
          <w:b/>
          <w:bCs/>
          <w:u w:val="single"/>
        </w:rPr>
        <w:t>Mejoras:</w:t>
      </w:r>
    </w:p>
    <w:p w14:paraId="36A7B5D0" w14:textId="77777777" w:rsidR="00F835B3" w:rsidRDefault="00F835B3" w:rsidP="00F835B3">
      <w:pPr>
        <w:jc w:val="both"/>
      </w:pPr>
    </w:p>
    <w:p w14:paraId="75843EA1" w14:textId="0BA102D8" w:rsidR="695B8BD8" w:rsidRDefault="695B8BD8" w:rsidP="678F53F7">
      <w:pPr>
        <w:pStyle w:val="Prrafodelista"/>
        <w:numPr>
          <w:ilvl w:val="0"/>
          <w:numId w:val="9"/>
        </w:numPr>
        <w:jc w:val="both"/>
      </w:pPr>
      <w:r>
        <w:t>Deshacer cambios</w:t>
      </w:r>
      <w:r w:rsidR="005164C1">
        <w:t xml:space="preserve"> realizados y no guardados, de forma restaurar la minuta a la última versión guardada</w:t>
      </w:r>
      <w:r w:rsidR="001B0708">
        <w:t xml:space="preserve"> o deshacer el ultimo cambio hecho (misma funcionalidad que en AMD)</w:t>
      </w:r>
      <w:r w:rsidR="005164C1">
        <w:t>.</w:t>
      </w:r>
    </w:p>
    <w:p w14:paraId="5900C037" w14:textId="237D4158" w:rsidR="00162A04" w:rsidRDefault="727F9FF4" w:rsidP="00E52CD1">
      <w:pPr>
        <w:pStyle w:val="Prrafodelista"/>
        <w:numPr>
          <w:ilvl w:val="0"/>
          <w:numId w:val="9"/>
        </w:numPr>
        <w:jc w:val="both"/>
      </w:pPr>
      <w:r>
        <w:t>Incluir columna de %</w:t>
      </w:r>
      <w:r w:rsidR="005164C1">
        <w:t xml:space="preserve"> de </w:t>
      </w:r>
      <w:r>
        <w:t>ponderación</w:t>
      </w:r>
      <w:r w:rsidR="1DE679E4">
        <w:t>.</w:t>
      </w:r>
    </w:p>
    <w:p w14:paraId="7B41F7E5" w14:textId="1C0FCF42" w:rsidR="00E63738" w:rsidRDefault="3A514565" w:rsidP="00E52CD1">
      <w:pPr>
        <w:pStyle w:val="Prrafodelista"/>
        <w:numPr>
          <w:ilvl w:val="0"/>
          <w:numId w:val="9"/>
        </w:numPr>
        <w:jc w:val="both"/>
      </w:pPr>
      <w:r>
        <w:t xml:space="preserve">Al modificar la cantidad de comensales </w:t>
      </w:r>
      <w:r w:rsidR="005164C1">
        <w:t xml:space="preserve">totales de un día, </w:t>
      </w:r>
      <w:r>
        <w:t>se debe preguntar si se quiere actualizar las raciones ponderas. En caso de poner que sí, estas se actualizarán en base al %</w:t>
      </w:r>
      <w:r w:rsidR="005164C1">
        <w:t xml:space="preserve"> de </w:t>
      </w:r>
      <w:r>
        <w:t>ponderación. En caso contrario, se actualizará el %</w:t>
      </w:r>
      <w:r w:rsidR="2C8BE622">
        <w:t xml:space="preserve"> de </w:t>
      </w:r>
      <w:r>
        <w:t>ponderación</w:t>
      </w:r>
      <w:r w:rsidR="2FDAAB8D">
        <w:t xml:space="preserve"> (por tanto no sumará 100%), darle la opción al usuario de deshacer este cambio</w:t>
      </w:r>
      <w:r>
        <w:t>.</w:t>
      </w:r>
    </w:p>
    <w:p w14:paraId="38C6D334" w14:textId="1F06C171" w:rsidR="00E52CD1" w:rsidRDefault="00E52CD1" w:rsidP="00E52CD1">
      <w:pPr>
        <w:pStyle w:val="Prrafodelista"/>
        <w:numPr>
          <w:ilvl w:val="0"/>
          <w:numId w:val="9"/>
        </w:numPr>
        <w:jc w:val="both"/>
      </w:pPr>
      <w:r>
        <w:t>Se debe permitir la edición de las raciones ponderadas y el %</w:t>
      </w:r>
      <w:r w:rsidR="009F5EC9">
        <w:t xml:space="preserve"> de </w:t>
      </w:r>
      <w:r>
        <w:t>ponderación, bajo el siguiente funcionamiento:</w:t>
      </w:r>
    </w:p>
    <w:p w14:paraId="44CD5EC8" w14:textId="1FEB73E5" w:rsidR="00E52CD1" w:rsidRDefault="3A514565" w:rsidP="00E52CD1">
      <w:pPr>
        <w:pStyle w:val="Prrafodelista"/>
        <w:numPr>
          <w:ilvl w:val="1"/>
          <w:numId w:val="9"/>
        </w:numPr>
        <w:jc w:val="both"/>
      </w:pPr>
      <w:r>
        <w:t xml:space="preserve">Si se modifica la ración </w:t>
      </w:r>
      <w:r w:rsidR="53864131">
        <w:t xml:space="preserve">asociada a una </w:t>
      </w:r>
      <w:r w:rsidR="009F5EC9">
        <w:t>receta</w:t>
      </w:r>
      <w:r>
        <w:t>, el %</w:t>
      </w:r>
      <w:r w:rsidR="36E3DCA0">
        <w:t xml:space="preserve"> de </w:t>
      </w:r>
      <w:r>
        <w:t xml:space="preserve">ponderación </w:t>
      </w:r>
      <w:r w:rsidR="1BE689B7">
        <w:t xml:space="preserve">respectivo </w:t>
      </w:r>
      <w:r>
        <w:t xml:space="preserve">se debe actualizar automáticamente, considerando los comensales </w:t>
      </w:r>
      <w:r w:rsidR="7D5754C5">
        <w:t xml:space="preserve">totales </w:t>
      </w:r>
      <w:r>
        <w:t>de ese día.</w:t>
      </w:r>
    </w:p>
    <w:p w14:paraId="2046E0AC" w14:textId="4C081619" w:rsidR="00E52CD1" w:rsidRDefault="3A514565" w:rsidP="00E52CD1">
      <w:pPr>
        <w:pStyle w:val="Prrafodelista"/>
        <w:numPr>
          <w:ilvl w:val="1"/>
          <w:numId w:val="9"/>
        </w:numPr>
        <w:jc w:val="both"/>
      </w:pPr>
      <w:r>
        <w:t>Si se modifica el %</w:t>
      </w:r>
      <w:r w:rsidR="4B56DB54">
        <w:t xml:space="preserve"> de </w:t>
      </w:r>
      <w:r>
        <w:t>ponderación</w:t>
      </w:r>
      <w:r w:rsidR="67B6F66A">
        <w:t xml:space="preserve"> de una </w:t>
      </w:r>
      <w:r w:rsidR="009F5EC9">
        <w:t>receta</w:t>
      </w:r>
      <w:r>
        <w:t>, la</w:t>
      </w:r>
      <w:r w:rsidR="44D57423">
        <w:t>s</w:t>
      </w:r>
      <w:r>
        <w:t xml:space="preserve"> raci</w:t>
      </w:r>
      <w:r w:rsidR="270EA2B1">
        <w:t>ones</w:t>
      </w:r>
      <w:r w:rsidR="499584C7">
        <w:t xml:space="preserve"> </w:t>
      </w:r>
      <w:r>
        <w:t xml:space="preserve">  se deberá</w:t>
      </w:r>
      <w:r w:rsidR="5CFEA81A">
        <w:t>n</w:t>
      </w:r>
      <w:r>
        <w:t xml:space="preserve"> actualizar automáticamente, considerando los comensales </w:t>
      </w:r>
      <w:r w:rsidR="302E938C">
        <w:t xml:space="preserve">totales </w:t>
      </w:r>
      <w:r>
        <w:t>de ese día.</w:t>
      </w:r>
    </w:p>
    <w:p w14:paraId="4A7F3C32" w14:textId="6AAD78BE" w:rsidR="00C561BB" w:rsidRDefault="7712C721" w:rsidP="00C561BB">
      <w:pPr>
        <w:pStyle w:val="Prrafodelista"/>
        <w:numPr>
          <w:ilvl w:val="0"/>
          <w:numId w:val="9"/>
        </w:numPr>
        <w:jc w:val="both"/>
      </w:pPr>
      <w:r>
        <w:t xml:space="preserve">Las funcionalidades de subir o bajar </w:t>
      </w:r>
      <w:r w:rsidR="009F5EC9">
        <w:t>receta</w:t>
      </w:r>
      <w:r>
        <w:t>,</w:t>
      </w:r>
      <w:r w:rsidR="5D61A28C">
        <w:t xml:space="preserve"> insertar o eliminar filas,</w:t>
      </w:r>
      <w:r>
        <w:t xml:space="preserve"> no </w:t>
      </w:r>
      <w:r w:rsidR="005E0CC5">
        <w:t>deberán</w:t>
      </w:r>
      <w:r>
        <w:t xml:space="preserve"> considerarse en el nuevo SGP</w:t>
      </w:r>
      <w:r w:rsidR="5F75DD9B">
        <w:t xml:space="preserve"> para esta pantalla.</w:t>
      </w:r>
    </w:p>
    <w:p w14:paraId="4C711611" w14:textId="6A06D36A" w:rsidR="004B6CB6" w:rsidRDefault="5F75DD9B" w:rsidP="00C561BB">
      <w:pPr>
        <w:pStyle w:val="Prrafodelista"/>
        <w:numPr>
          <w:ilvl w:val="0"/>
          <w:numId w:val="9"/>
        </w:numPr>
        <w:jc w:val="both"/>
      </w:pPr>
      <w:r>
        <w:t>La funcionalidad Copiar Planificación Teórica</w:t>
      </w:r>
      <w:r w:rsidR="00267916">
        <w:t xml:space="preserve"> se debe quitar</w:t>
      </w:r>
      <w:r>
        <w:t>, porque esto existía cuando las minutas la hacia el sitio directamente. Ahora esto se maneja de forma centralizada.</w:t>
      </w:r>
    </w:p>
    <w:p w14:paraId="77E83DE9" w14:textId="4142757D" w:rsidR="00934723" w:rsidRDefault="4594D284" w:rsidP="00C561BB">
      <w:pPr>
        <w:pStyle w:val="Prrafodelista"/>
        <w:numPr>
          <w:ilvl w:val="0"/>
          <w:numId w:val="9"/>
        </w:numPr>
        <w:jc w:val="both"/>
      </w:pPr>
      <w:r>
        <w:t xml:space="preserve">En la pantalla Frecuencia </w:t>
      </w:r>
      <w:r w:rsidR="009F5EC9">
        <w:t xml:space="preserve">Receta </w:t>
      </w:r>
      <w:r>
        <w:t>solo se muestra el día de la semana</w:t>
      </w:r>
      <w:r w:rsidR="1FF1882C">
        <w:t xml:space="preserve"> actualmente y se quiere que muestre el día de la semana y la fecha que corresponde a cada día</w:t>
      </w:r>
      <w:r w:rsidR="00934723">
        <w:t>.</w:t>
      </w:r>
    </w:p>
    <w:p w14:paraId="1C578640" w14:textId="3A403D8E" w:rsidR="009F5EC9" w:rsidRDefault="009F5EC9" w:rsidP="00C561BB">
      <w:pPr>
        <w:pStyle w:val="Prrafodelista"/>
        <w:numPr>
          <w:ilvl w:val="0"/>
          <w:numId w:val="9"/>
        </w:numPr>
        <w:jc w:val="both"/>
      </w:pPr>
      <w:r>
        <w:t>En la pantalla Frecuencia Receta, se quieren agregar 4 columnas adicionales:</w:t>
      </w:r>
    </w:p>
    <w:p w14:paraId="3DA29F3B" w14:textId="7DF02FE0" w:rsidR="009F5EC9" w:rsidRDefault="009F5EC9" w:rsidP="009F5EC9">
      <w:pPr>
        <w:pStyle w:val="Prrafodelista"/>
        <w:numPr>
          <w:ilvl w:val="1"/>
          <w:numId w:val="9"/>
        </w:numPr>
        <w:jc w:val="both"/>
      </w:pPr>
      <w:r>
        <w:t>Ingrediente principal</w:t>
      </w:r>
    </w:p>
    <w:p w14:paraId="5FA93883" w14:textId="4B2D5990" w:rsidR="009F5EC9" w:rsidRDefault="009F5EC9" w:rsidP="009F5EC9">
      <w:pPr>
        <w:pStyle w:val="Prrafodelista"/>
        <w:numPr>
          <w:ilvl w:val="1"/>
          <w:numId w:val="9"/>
        </w:numPr>
        <w:jc w:val="both"/>
      </w:pPr>
      <w:r>
        <w:lastRenderedPageBreak/>
        <w:t>Gran Ingrediente</w:t>
      </w:r>
    </w:p>
    <w:p w14:paraId="03CC1326" w14:textId="33306FB5" w:rsidR="009F5EC9" w:rsidRDefault="009F5EC9" w:rsidP="009F5EC9">
      <w:pPr>
        <w:pStyle w:val="Prrafodelista"/>
        <w:numPr>
          <w:ilvl w:val="1"/>
          <w:numId w:val="9"/>
        </w:numPr>
        <w:jc w:val="both"/>
      </w:pPr>
      <w:r>
        <w:t>Código Estructura Servicio</w:t>
      </w:r>
    </w:p>
    <w:p w14:paraId="4DFB3A8C" w14:textId="6A80868C" w:rsidR="009F5EC9" w:rsidRDefault="009F5EC9" w:rsidP="009F5EC9">
      <w:pPr>
        <w:pStyle w:val="Prrafodelista"/>
        <w:numPr>
          <w:ilvl w:val="1"/>
          <w:numId w:val="9"/>
        </w:numPr>
        <w:jc w:val="both"/>
      </w:pPr>
      <w:r>
        <w:t>Estructura Servicio</w:t>
      </w:r>
    </w:p>
    <w:p w14:paraId="2F76EC3E" w14:textId="21849D33" w:rsidR="009F5EC9" w:rsidRDefault="1FF1882C" w:rsidP="00C561BB">
      <w:pPr>
        <w:pStyle w:val="Prrafodelista"/>
        <w:numPr>
          <w:ilvl w:val="0"/>
          <w:numId w:val="9"/>
        </w:numPr>
        <w:jc w:val="both"/>
      </w:pPr>
      <w:r>
        <w:t xml:space="preserve">La pantalla </w:t>
      </w:r>
      <w:r w:rsidR="13E15895">
        <w:t>a</w:t>
      </w:r>
      <w:r>
        <w:t xml:space="preserve">ctualizar costo receta solo debería mostrar aquellos productos que </w:t>
      </w:r>
      <w:r w:rsidR="09D7386E">
        <w:t>no tengan costo</w:t>
      </w:r>
      <w:r w:rsidR="009F5EC9">
        <w:t>,</w:t>
      </w:r>
      <w:r w:rsidR="09D7386E">
        <w:t xml:space="preserve"> </w:t>
      </w:r>
      <w:r w:rsidR="009F5EC9">
        <w:t>dando</w:t>
      </w:r>
      <w:r w:rsidR="287F18E3">
        <w:t xml:space="preserve"> la opción de revisar por servicio o todos </w:t>
      </w:r>
      <w:r w:rsidR="20A6EE33">
        <w:t xml:space="preserve">los servicios </w:t>
      </w:r>
      <w:r w:rsidR="42290235">
        <w:t>para el mes en curso</w:t>
      </w:r>
      <w:r w:rsidR="711D5386">
        <w:t xml:space="preserve">, que </w:t>
      </w:r>
      <w:r w:rsidR="09D7386E">
        <w:t>sean parte de la planificación y no de la maestra completa.</w:t>
      </w:r>
    </w:p>
    <w:p w14:paraId="19A5ACA2" w14:textId="77777777" w:rsidR="00153F9B" w:rsidRDefault="00F1649E" w:rsidP="00C561BB">
      <w:pPr>
        <w:pStyle w:val="Prrafodelista"/>
        <w:numPr>
          <w:ilvl w:val="0"/>
          <w:numId w:val="9"/>
        </w:numPr>
        <w:jc w:val="both"/>
      </w:pPr>
      <w:r w:rsidRPr="00F1649E">
        <w:t>El costo de la receta debe considerar el costo en inventario de los productos asociados. Para aquellos productos que no hayan tenido ingresos al inventario del sitio, la valorización deberá realizarse utilizando el costo del convenio asociado a dicho producto</w:t>
      </w:r>
      <w:r w:rsidR="009F5EC9">
        <w:t>.</w:t>
      </w:r>
    </w:p>
    <w:p w14:paraId="0732F0D7" w14:textId="0B8A311A" w:rsidR="00153F9B" w:rsidRDefault="00153F9B" w:rsidP="00C561BB">
      <w:pPr>
        <w:pStyle w:val="Prrafodelista"/>
        <w:numPr>
          <w:ilvl w:val="0"/>
          <w:numId w:val="9"/>
        </w:numPr>
        <w:jc w:val="both"/>
      </w:pPr>
      <w:r>
        <w:t>Eliminar el ítem de Estructura Fija de los cuadros de costos.</w:t>
      </w:r>
    </w:p>
    <w:p w14:paraId="7B2C7C8C" w14:textId="47C1CEEA" w:rsidR="00C40B30" w:rsidRDefault="00153F9B" w:rsidP="00C561BB">
      <w:pPr>
        <w:pStyle w:val="Prrafodelista"/>
        <w:numPr>
          <w:ilvl w:val="0"/>
          <w:numId w:val="9"/>
        </w:numPr>
        <w:jc w:val="both"/>
      </w:pPr>
      <w:r>
        <w:t>Si se desea agregar una receta a la planificación de un día, las recetas que se muestren, deben ser las asociadas transversalmente o solo al sitio (misma funcionalidad de AMD).</w:t>
      </w:r>
    </w:p>
    <w:p w14:paraId="5B1D3DF1" w14:textId="00E2DDD5" w:rsidR="000312A5" w:rsidRDefault="000312A5" w:rsidP="00C561BB">
      <w:pPr>
        <w:pStyle w:val="Prrafodelista"/>
        <w:numPr>
          <w:ilvl w:val="0"/>
          <w:numId w:val="9"/>
        </w:numPr>
        <w:jc w:val="both"/>
      </w:pPr>
      <w:r>
        <w:t xml:space="preserve">La configuración de cantidad de recetas adicionales por día deberá ser </w:t>
      </w:r>
      <w:r w:rsidR="0057304E">
        <w:t>hecho de forma transversal y con excepciones por sitio.</w:t>
      </w:r>
    </w:p>
    <w:p w14:paraId="1D1A33C4" w14:textId="6934A212" w:rsidR="00355079" w:rsidRDefault="00355079" w:rsidP="00C561BB">
      <w:pPr>
        <w:pStyle w:val="Prrafodelista"/>
        <w:numPr>
          <w:ilvl w:val="0"/>
          <w:numId w:val="9"/>
        </w:numPr>
        <w:jc w:val="both"/>
      </w:pPr>
      <w:r>
        <w:t xml:space="preserve">Mostrar la minuta completa del mes, pero solo podrá editarse </w:t>
      </w:r>
      <w:r w:rsidR="009E4DA5">
        <w:t>aquellos días que tengan el carro de compras liberado, y cumplan con la regla de negocio 6.</w:t>
      </w:r>
    </w:p>
    <w:p w14:paraId="30508E55" w14:textId="156F1879" w:rsidR="004A29F5" w:rsidRDefault="004A29F5" w:rsidP="00C561BB">
      <w:pPr>
        <w:pStyle w:val="Prrafodelista"/>
        <w:numPr>
          <w:ilvl w:val="0"/>
          <w:numId w:val="9"/>
        </w:numPr>
        <w:jc w:val="both"/>
      </w:pPr>
      <w:r>
        <w:t xml:space="preserve">En la pantalla Frecuencia Receta, se debe quitar el </w:t>
      </w:r>
      <w:r w:rsidR="005070EE">
        <w:t>campo Costo Promedio Diario</w:t>
      </w:r>
      <w:r w:rsidR="00CA59E6">
        <w:t xml:space="preserve"> y calcular el Total de Recetas listadas sobre la planificación completa del mes (esto </w:t>
      </w:r>
      <w:r w:rsidR="00CE46A6">
        <w:t>siempre qu</w:t>
      </w:r>
      <w:r w:rsidR="00CA59E6">
        <w:t>e se realice la mejora 14).</w:t>
      </w:r>
    </w:p>
    <w:p w14:paraId="5F05ED44" w14:textId="06496345" w:rsidR="008802F8" w:rsidRDefault="00DD1A45" w:rsidP="00C561BB">
      <w:pPr>
        <w:pStyle w:val="Prrafodelista"/>
        <w:numPr>
          <w:ilvl w:val="0"/>
          <w:numId w:val="9"/>
        </w:numPr>
        <w:jc w:val="both"/>
      </w:pPr>
      <w:r>
        <w:t>Nueva regla de bloqueo edición: si una minuta diaria tiene asociada una requisición, ya no se podrá editar la información de</w:t>
      </w:r>
      <w:r w:rsidR="00C277CE">
        <w:t xml:space="preserve"> la minuta para ese día</w:t>
      </w:r>
      <w:r w:rsidR="00CE46A6">
        <w:t xml:space="preserve"> (raciones ponderadas, ponderaciones, comensales)</w:t>
      </w:r>
      <w:r w:rsidR="00C277CE">
        <w:t>.</w:t>
      </w:r>
    </w:p>
    <w:p w14:paraId="00549EBC" w14:textId="77777777" w:rsidR="00162A04" w:rsidRDefault="00162A04" w:rsidP="00BB3677">
      <w:pPr>
        <w:jc w:val="both"/>
      </w:pPr>
    </w:p>
    <w:p w14:paraId="25AF8010" w14:textId="77777777" w:rsidR="00162A04" w:rsidRDefault="00162A04" w:rsidP="00BB3677">
      <w:pPr>
        <w:jc w:val="both"/>
      </w:pPr>
    </w:p>
    <w:p w14:paraId="7C501BF6" w14:textId="77777777" w:rsidR="00D47C84" w:rsidRDefault="00D47C84">
      <w:pPr>
        <w:rPr>
          <w:b/>
          <w:bCs/>
          <w:color w:val="2E75B6"/>
          <w:sz w:val="28"/>
          <w:szCs w:val="28"/>
        </w:rPr>
      </w:pPr>
      <w:r>
        <w:br w:type="page"/>
      </w:r>
    </w:p>
    <w:p w14:paraId="467426F1" w14:textId="5A72AC7D" w:rsidR="00017749" w:rsidRDefault="00FB4597">
      <w:pPr>
        <w:pStyle w:val="Ttulo2"/>
      </w:pPr>
      <w:bookmarkStart w:id="11" w:name="_Toc224746267"/>
      <w:r>
        <w:lastRenderedPageBreak/>
        <w:t xml:space="preserve">3.2 Componente </w:t>
      </w:r>
      <w:r w:rsidR="00E52CD1">
        <w:t>SALIDA A PRODUCCIÓN</w:t>
      </w:r>
      <w:bookmarkEnd w:id="11"/>
    </w:p>
    <w:p w14:paraId="6995410D" w14:textId="77777777" w:rsidR="000571A2" w:rsidRDefault="000571A2">
      <w:pPr>
        <w:spacing w:after="120"/>
      </w:pPr>
    </w:p>
    <w:p w14:paraId="467426F2" w14:textId="3EC4A122" w:rsidR="00017749" w:rsidRDefault="00684A0C">
      <w:pPr>
        <w:spacing w:after="120"/>
      </w:pPr>
      <w:r>
        <w:t>Gestiona el proceso de solicitud de productos a bodega para la producción de un período determinado.</w:t>
      </w:r>
    </w:p>
    <w:p w14:paraId="3AC90A86" w14:textId="77777777" w:rsidR="000571A2" w:rsidRDefault="000571A2">
      <w:pPr>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00"/>
        <w:gridCol w:w="6068"/>
        <w:gridCol w:w="1134"/>
        <w:gridCol w:w="1301"/>
      </w:tblGrid>
      <w:tr w:rsidR="00017749" w14:paraId="467426F7" w14:textId="77777777" w:rsidTr="00153F9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E75B6"/>
          </w:tcPr>
          <w:p w14:paraId="467426F3" w14:textId="77777777" w:rsidR="00017749" w:rsidRDefault="00FB4597">
            <w:pPr>
              <w:jc w:val="center"/>
            </w:pPr>
            <w:r>
              <w:rPr>
                <w:b/>
                <w:bCs/>
                <w:color w:val="FFFFFF"/>
                <w:sz w:val="20"/>
                <w:szCs w:val="20"/>
              </w:rPr>
              <w:t>ID</w:t>
            </w:r>
          </w:p>
        </w:tc>
        <w:tc>
          <w:tcPr>
            <w:tcW w:w="6068" w:type="dxa"/>
            <w:tcBorders>
              <w:top w:val="single" w:sz="6" w:space="0" w:color="CCCCCC"/>
              <w:left w:val="single" w:sz="6" w:space="0" w:color="CCCCCC"/>
              <w:bottom w:val="single" w:sz="6" w:space="0" w:color="CCCCCC"/>
              <w:right w:val="single" w:sz="6" w:space="0" w:color="CCCCCC"/>
            </w:tcBorders>
            <w:shd w:val="clear" w:color="auto" w:fill="2E75B6"/>
          </w:tcPr>
          <w:p w14:paraId="467426F4" w14:textId="77777777" w:rsidR="00017749" w:rsidRDefault="00FB4597">
            <w:pPr>
              <w:jc w:val="center"/>
            </w:pPr>
            <w:r>
              <w:rPr>
                <w:b/>
                <w:bCs/>
                <w:color w:val="FFFFFF"/>
                <w:sz w:val="20"/>
                <w:szCs w:val="20"/>
              </w:rPr>
              <w:t>Funcionalidad</w:t>
            </w:r>
          </w:p>
        </w:tc>
        <w:tc>
          <w:tcPr>
            <w:tcW w:w="1134" w:type="dxa"/>
            <w:tcBorders>
              <w:top w:val="single" w:sz="6" w:space="0" w:color="CCCCCC"/>
              <w:left w:val="single" w:sz="6" w:space="0" w:color="CCCCCC"/>
              <w:bottom w:val="single" w:sz="6" w:space="0" w:color="CCCCCC"/>
              <w:right w:val="single" w:sz="6" w:space="0" w:color="CCCCCC"/>
            </w:tcBorders>
            <w:shd w:val="clear" w:color="auto" w:fill="2E75B6"/>
          </w:tcPr>
          <w:p w14:paraId="467426F5" w14:textId="77777777" w:rsidR="00017749" w:rsidRDefault="00FB4597">
            <w:pPr>
              <w:jc w:val="center"/>
            </w:pPr>
            <w:r>
              <w:rPr>
                <w:b/>
                <w:bCs/>
                <w:color w:val="FFFFFF"/>
                <w:sz w:val="20"/>
                <w:szCs w:val="20"/>
              </w:rPr>
              <w:t>Estado</w:t>
            </w:r>
          </w:p>
        </w:tc>
        <w:tc>
          <w:tcPr>
            <w:tcW w:w="1301" w:type="dxa"/>
            <w:tcBorders>
              <w:top w:val="single" w:sz="6" w:space="0" w:color="CCCCCC"/>
              <w:left w:val="single" w:sz="6" w:space="0" w:color="CCCCCC"/>
              <w:bottom w:val="single" w:sz="6" w:space="0" w:color="CCCCCC"/>
              <w:right w:val="single" w:sz="6" w:space="0" w:color="CCCCCC"/>
            </w:tcBorders>
            <w:shd w:val="clear" w:color="auto" w:fill="2E75B6"/>
          </w:tcPr>
          <w:p w14:paraId="467426F6" w14:textId="77777777" w:rsidR="00017749" w:rsidRDefault="00FB4597">
            <w:pPr>
              <w:jc w:val="center"/>
            </w:pPr>
            <w:r>
              <w:rPr>
                <w:b/>
                <w:bCs/>
                <w:color w:val="FFFFFF"/>
                <w:sz w:val="20"/>
                <w:szCs w:val="20"/>
              </w:rPr>
              <w:t>Tipo</w:t>
            </w:r>
          </w:p>
        </w:tc>
      </w:tr>
      <w:tr w:rsidR="00017749" w14:paraId="467426FC" w14:textId="77777777" w:rsidTr="00153F9B">
        <w:tc>
          <w:tcPr>
            <w:tcW w:w="0" w:type="auto"/>
            <w:tcBorders>
              <w:top w:val="single" w:sz="6" w:space="0" w:color="CCCCCC"/>
              <w:left w:val="single" w:sz="6" w:space="0" w:color="CCCCCC"/>
              <w:bottom w:val="single" w:sz="6" w:space="0" w:color="CCCCCC"/>
              <w:right w:val="single" w:sz="6" w:space="0" w:color="CCCCCC"/>
            </w:tcBorders>
            <w:vAlign w:val="center"/>
          </w:tcPr>
          <w:p w14:paraId="467426F8" w14:textId="63CB6E4E" w:rsidR="00017749" w:rsidRDefault="000571A2" w:rsidP="00794DC8">
            <w:r>
              <w:t>1</w:t>
            </w:r>
          </w:p>
        </w:tc>
        <w:tc>
          <w:tcPr>
            <w:tcW w:w="6068" w:type="dxa"/>
            <w:tcBorders>
              <w:top w:val="single" w:sz="6" w:space="0" w:color="CCCCCC"/>
              <w:left w:val="single" w:sz="6" w:space="0" w:color="CCCCCC"/>
              <w:bottom w:val="single" w:sz="6" w:space="0" w:color="CCCCCC"/>
              <w:right w:val="single" w:sz="6" w:space="0" w:color="CCCCCC"/>
            </w:tcBorders>
            <w:vAlign w:val="center"/>
          </w:tcPr>
          <w:p w14:paraId="467426F9" w14:textId="059F69EB" w:rsidR="00017749" w:rsidRDefault="00E52CD1" w:rsidP="00794DC8">
            <w:r>
              <w:t>Requisición</w:t>
            </w:r>
          </w:p>
        </w:tc>
        <w:tc>
          <w:tcPr>
            <w:tcW w:w="1134" w:type="dxa"/>
            <w:tcBorders>
              <w:top w:val="single" w:sz="6" w:space="0" w:color="CCCCCC"/>
              <w:left w:val="single" w:sz="6" w:space="0" w:color="CCCCCC"/>
              <w:bottom w:val="single" w:sz="6" w:space="0" w:color="CCCCCC"/>
              <w:right w:val="single" w:sz="6" w:space="0" w:color="CCCCCC"/>
            </w:tcBorders>
            <w:vAlign w:val="center"/>
          </w:tcPr>
          <w:p w14:paraId="467426FA" w14:textId="77777777" w:rsidR="00017749" w:rsidRDefault="00FB4597" w:rsidP="00794DC8">
            <w:r>
              <w:t>Activo</w:t>
            </w:r>
          </w:p>
        </w:tc>
        <w:tc>
          <w:tcPr>
            <w:tcW w:w="1301" w:type="dxa"/>
            <w:tcBorders>
              <w:top w:val="single" w:sz="6" w:space="0" w:color="CCCCCC"/>
              <w:left w:val="single" w:sz="6" w:space="0" w:color="CCCCCC"/>
              <w:bottom w:val="single" w:sz="6" w:space="0" w:color="CCCCCC"/>
              <w:right w:val="single" w:sz="6" w:space="0" w:color="CCCCCC"/>
            </w:tcBorders>
            <w:vAlign w:val="center"/>
          </w:tcPr>
          <w:p w14:paraId="467426FB" w14:textId="67B7F39E" w:rsidR="00017749" w:rsidRDefault="00861FA9" w:rsidP="00794DC8">
            <w:r>
              <w:t>Solicitud</w:t>
            </w:r>
          </w:p>
        </w:tc>
      </w:tr>
      <w:tr w:rsidR="00FF1002" w14:paraId="06E0D4A1" w14:textId="77777777" w:rsidTr="00153F9B">
        <w:tc>
          <w:tcPr>
            <w:tcW w:w="0" w:type="auto"/>
            <w:tcBorders>
              <w:top w:val="single" w:sz="6" w:space="0" w:color="CCCCCC"/>
              <w:left w:val="single" w:sz="6" w:space="0" w:color="CCCCCC"/>
              <w:bottom w:val="single" w:sz="6" w:space="0" w:color="CCCCCC"/>
              <w:right w:val="single" w:sz="6" w:space="0" w:color="CCCCCC"/>
            </w:tcBorders>
            <w:vAlign w:val="center"/>
          </w:tcPr>
          <w:p w14:paraId="4588106F" w14:textId="03F2D7D1" w:rsidR="00FF1002" w:rsidRDefault="00FF1002" w:rsidP="00794DC8">
            <w:r>
              <w:t>2</w:t>
            </w:r>
          </w:p>
        </w:tc>
        <w:tc>
          <w:tcPr>
            <w:tcW w:w="6068" w:type="dxa"/>
            <w:tcBorders>
              <w:top w:val="single" w:sz="6" w:space="0" w:color="CCCCCC"/>
              <w:left w:val="single" w:sz="6" w:space="0" w:color="CCCCCC"/>
              <w:bottom w:val="single" w:sz="6" w:space="0" w:color="CCCCCC"/>
              <w:right w:val="single" w:sz="6" w:space="0" w:color="CCCCCC"/>
            </w:tcBorders>
            <w:vAlign w:val="center"/>
          </w:tcPr>
          <w:p w14:paraId="0FEB5C80" w14:textId="1E3A40C4" w:rsidR="00FF1002" w:rsidRDefault="00FF1002" w:rsidP="00794DC8">
            <w:r>
              <w:t>Adicionales de Servicio</w:t>
            </w:r>
          </w:p>
        </w:tc>
        <w:tc>
          <w:tcPr>
            <w:tcW w:w="1134" w:type="dxa"/>
            <w:tcBorders>
              <w:top w:val="single" w:sz="6" w:space="0" w:color="CCCCCC"/>
              <w:left w:val="single" w:sz="6" w:space="0" w:color="CCCCCC"/>
              <w:bottom w:val="single" w:sz="6" w:space="0" w:color="CCCCCC"/>
              <w:right w:val="single" w:sz="6" w:space="0" w:color="CCCCCC"/>
            </w:tcBorders>
            <w:vAlign w:val="center"/>
          </w:tcPr>
          <w:p w14:paraId="53485CBC" w14:textId="55581EA5" w:rsidR="00FF1002" w:rsidRDefault="00FF1002" w:rsidP="00794DC8">
            <w:r>
              <w:t>Activo</w:t>
            </w:r>
          </w:p>
        </w:tc>
        <w:tc>
          <w:tcPr>
            <w:tcW w:w="1301" w:type="dxa"/>
            <w:tcBorders>
              <w:top w:val="single" w:sz="6" w:space="0" w:color="CCCCCC"/>
              <w:left w:val="single" w:sz="6" w:space="0" w:color="CCCCCC"/>
              <w:bottom w:val="single" w:sz="6" w:space="0" w:color="CCCCCC"/>
              <w:right w:val="single" w:sz="6" w:space="0" w:color="CCCCCC"/>
            </w:tcBorders>
            <w:vAlign w:val="center"/>
          </w:tcPr>
          <w:p w14:paraId="1A1A8805" w14:textId="66FCBE45" w:rsidR="00FF1002" w:rsidRDefault="00861FA9" w:rsidP="00794DC8">
            <w:r>
              <w:t>Solicitud</w:t>
            </w:r>
          </w:p>
        </w:tc>
      </w:tr>
      <w:tr w:rsidR="00FF1002" w14:paraId="69ABC8F4" w14:textId="77777777" w:rsidTr="00FF1002">
        <w:tc>
          <w:tcPr>
            <w:tcW w:w="0" w:type="auto"/>
            <w:tcBorders>
              <w:top w:val="single" w:sz="6" w:space="0" w:color="CCCCCC"/>
              <w:left w:val="single" w:sz="6" w:space="0" w:color="CCCCCC"/>
              <w:bottom w:val="single" w:sz="6" w:space="0" w:color="CCCCCC"/>
              <w:right w:val="single" w:sz="6" w:space="0" w:color="CCCCCC"/>
            </w:tcBorders>
            <w:vAlign w:val="center"/>
          </w:tcPr>
          <w:p w14:paraId="07D20A30" w14:textId="4E633503" w:rsidR="00FF1002" w:rsidRDefault="00FF1002" w:rsidP="00794DC8">
            <w:r>
              <w:t>3</w:t>
            </w:r>
          </w:p>
        </w:tc>
        <w:tc>
          <w:tcPr>
            <w:tcW w:w="6068" w:type="dxa"/>
            <w:tcBorders>
              <w:top w:val="single" w:sz="6" w:space="0" w:color="CCCCCC"/>
              <w:left w:val="single" w:sz="6" w:space="0" w:color="CCCCCC"/>
              <w:bottom w:val="single" w:sz="6" w:space="0" w:color="CCCCCC"/>
              <w:right w:val="single" w:sz="6" w:space="0" w:color="CCCCCC"/>
            </w:tcBorders>
            <w:vAlign w:val="center"/>
          </w:tcPr>
          <w:p w14:paraId="1FDD96BA" w14:textId="607F9384" w:rsidR="00FF1002" w:rsidRDefault="00FF1002" w:rsidP="00794DC8">
            <w:r>
              <w:t>Salida a Producción</w:t>
            </w:r>
          </w:p>
        </w:tc>
        <w:tc>
          <w:tcPr>
            <w:tcW w:w="1134" w:type="dxa"/>
            <w:tcBorders>
              <w:top w:val="single" w:sz="6" w:space="0" w:color="CCCCCC"/>
              <w:left w:val="single" w:sz="6" w:space="0" w:color="CCCCCC"/>
              <w:bottom w:val="single" w:sz="6" w:space="0" w:color="CCCCCC"/>
              <w:right w:val="single" w:sz="6" w:space="0" w:color="CCCCCC"/>
            </w:tcBorders>
            <w:vAlign w:val="center"/>
          </w:tcPr>
          <w:p w14:paraId="12EC1565" w14:textId="5BB759FD" w:rsidR="00FF1002" w:rsidRDefault="00FF1002" w:rsidP="00794DC8">
            <w:r>
              <w:t>Activo</w:t>
            </w:r>
          </w:p>
        </w:tc>
        <w:tc>
          <w:tcPr>
            <w:tcW w:w="1301" w:type="dxa"/>
            <w:tcBorders>
              <w:top w:val="single" w:sz="6" w:space="0" w:color="CCCCCC"/>
              <w:left w:val="single" w:sz="6" w:space="0" w:color="CCCCCC"/>
              <w:bottom w:val="single" w:sz="6" w:space="0" w:color="CCCCCC"/>
              <w:right w:val="single" w:sz="6" w:space="0" w:color="CCCCCC"/>
            </w:tcBorders>
            <w:vAlign w:val="center"/>
          </w:tcPr>
          <w:p w14:paraId="05FD8389" w14:textId="155DA584" w:rsidR="00FF1002" w:rsidRDefault="00861FA9" w:rsidP="00794DC8">
            <w:r>
              <w:t>Baja stock</w:t>
            </w:r>
          </w:p>
        </w:tc>
      </w:tr>
      <w:tr w:rsidR="00FF1002" w14:paraId="2FACE59B" w14:textId="77777777" w:rsidTr="00FF1002">
        <w:tc>
          <w:tcPr>
            <w:tcW w:w="0" w:type="auto"/>
            <w:tcBorders>
              <w:top w:val="single" w:sz="6" w:space="0" w:color="CCCCCC"/>
              <w:left w:val="single" w:sz="6" w:space="0" w:color="CCCCCC"/>
              <w:bottom w:val="single" w:sz="6" w:space="0" w:color="CCCCCC"/>
              <w:right w:val="single" w:sz="6" w:space="0" w:color="CCCCCC"/>
            </w:tcBorders>
            <w:vAlign w:val="center"/>
          </w:tcPr>
          <w:p w14:paraId="6FD944A8" w14:textId="6EA5EDC8" w:rsidR="00FF1002" w:rsidRDefault="00FF1002" w:rsidP="00794DC8">
            <w:r>
              <w:t>4</w:t>
            </w:r>
          </w:p>
        </w:tc>
        <w:tc>
          <w:tcPr>
            <w:tcW w:w="6068" w:type="dxa"/>
            <w:tcBorders>
              <w:top w:val="single" w:sz="6" w:space="0" w:color="CCCCCC"/>
              <w:left w:val="single" w:sz="6" w:space="0" w:color="CCCCCC"/>
              <w:bottom w:val="single" w:sz="6" w:space="0" w:color="CCCCCC"/>
              <w:right w:val="single" w:sz="6" w:space="0" w:color="CCCCCC"/>
            </w:tcBorders>
            <w:vAlign w:val="center"/>
          </w:tcPr>
          <w:p w14:paraId="7D2BC522" w14:textId="4C0613B3" w:rsidR="00FF1002" w:rsidRDefault="00FF1002" w:rsidP="00794DC8">
            <w:r>
              <w:t>Devolución Salida a Producción</w:t>
            </w:r>
          </w:p>
        </w:tc>
        <w:tc>
          <w:tcPr>
            <w:tcW w:w="1134" w:type="dxa"/>
            <w:tcBorders>
              <w:top w:val="single" w:sz="6" w:space="0" w:color="CCCCCC"/>
              <w:left w:val="single" w:sz="6" w:space="0" w:color="CCCCCC"/>
              <w:bottom w:val="single" w:sz="6" w:space="0" w:color="CCCCCC"/>
              <w:right w:val="single" w:sz="6" w:space="0" w:color="CCCCCC"/>
            </w:tcBorders>
            <w:vAlign w:val="center"/>
          </w:tcPr>
          <w:p w14:paraId="13369CF8" w14:textId="12EA9C87" w:rsidR="00FF1002" w:rsidRDefault="00FF1002" w:rsidP="00794DC8">
            <w:r>
              <w:t>Activo</w:t>
            </w:r>
          </w:p>
        </w:tc>
        <w:tc>
          <w:tcPr>
            <w:tcW w:w="1301" w:type="dxa"/>
            <w:tcBorders>
              <w:top w:val="single" w:sz="6" w:space="0" w:color="CCCCCC"/>
              <w:left w:val="single" w:sz="6" w:space="0" w:color="CCCCCC"/>
              <w:bottom w:val="single" w:sz="6" w:space="0" w:color="CCCCCC"/>
              <w:right w:val="single" w:sz="6" w:space="0" w:color="CCCCCC"/>
            </w:tcBorders>
            <w:vAlign w:val="center"/>
          </w:tcPr>
          <w:p w14:paraId="31309410" w14:textId="3B404F60" w:rsidR="00FF1002" w:rsidRDefault="00861FA9" w:rsidP="00794DC8">
            <w:r>
              <w:t>Ingreso stock</w:t>
            </w:r>
          </w:p>
        </w:tc>
      </w:tr>
    </w:tbl>
    <w:p w14:paraId="46742716" w14:textId="77777777" w:rsidR="00017749" w:rsidRDefault="00017749" w:rsidP="000571A2">
      <w:pPr>
        <w:jc w:val="both"/>
      </w:pPr>
    </w:p>
    <w:p w14:paraId="6B231BBC" w14:textId="77777777" w:rsidR="000571A2" w:rsidRDefault="000571A2" w:rsidP="000571A2">
      <w:pPr>
        <w:jc w:val="both"/>
      </w:pPr>
    </w:p>
    <w:p w14:paraId="012B80FB" w14:textId="4D57F395" w:rsidR="000571A2" w:rsidRDefault="000571A2" w:rsidP="000571A2">
      <w:pPr>
        <w:pStyle w:val="Ttulo2"/>
      </w:pPr>
      <w:bookmarkStart w:id="12" w:name="_Toc224746268"/>
      <w:r>
        <w:t xml:space="preserve">3.2.1 </w:t>
      </w:r>
      <w:r w:rsidR="00E52CD1">
        <w:t>Requisición</w:t>
      </w:r>
      <w:bookmarkEnd w:id="12"/>
    </w:p>
    <w:p w14:paraId="7CC11A60" w14:textId="77777777" w:rsidR="00990882" w:rsidRDefault="00990882" w:rsidP="00990882">
      <w:pPr>
        <w:jc w:val="both"/>
      </w:pPr>
    </w:p>
    <w:p w14:paraId="171DDFB8" w14:textId="337E294C" w:rsidR="00990882" w:rsidRDefault="002B1389" w:rsidP="00153F9B">
      <w:pPr>
        <w:jc w:val="center"/>
      </w:pPr>
      <w:r w:rsidRPr="002B1389">
        <w:rPr>
          <w:noProof/>
        </w:rPr>
        <w:drawing>
          <wp:inline distT="0" distB="0" distL="0" distR="0" wp14:anchorId="0A032A3F" wp14:editId="422184CC">
            <wp:extent cx="5372850" cy="2467319"/>
            <wp:effectExtent l="0" t="0" r="0" b="9525"/>
            <wp:docPr id="10415820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82081" name="Imagen 1" descr="Interfaz de usuario gráfica, Texto, Aplicación, Correo electrónico&#10;&#10;El contenido generado por IA puede ser incorrecto."/>
                    <pic:cNvPicPr/>
                  </pic:nvPicPr>
                  <pic:blipFill>
                    <a:blip r:embed="rId34"/>
                    <a:stretch>
                      <a:fillRect/>
                    </a:stretch>
                  </pic:blipFill>
                  <pic:spPr>
                    <a:xfrm>
                      <a:off x="0" y="0"/>
                      <a:ext cx="5372850" cy="2467319"/>
                    </a:xfrm>
                    <a:prstGeom prst="rect">
                      <a:avLst/>
                    </a:prstGeom>
                  </pic:spPr>
                </pic:pic>
              </a:graphicData>
            </a:graphic>
          </wp:inline>
        </w:drawing>
      </w:r>
    </w:p>
    <w:p w14:paraId="10F731F7" w14:textId="436F5959" w:rsidR="002B1389" w:rsidRPr="00153F9B" w:rsidRDefault="002B1389" w:rsidP="00153F9B">
      <w:pPr>
        <w:jc w:val="center"/>
        <w:rPr>
          <w:i/>
          <w:iCs/>
        </w:rPr>
      </w:pPr>
      <w:r w:rsidRPr="00153F9B">
        <w:rPr>
          <w:i/>
          <w:iCs/>
        </w:rPr>
        <w:t xml:space="preserve">Imagen </w:t>
      </w:r>
      <w:r w:rsidR="00186B53" w:rsidRPr="00153F9B">
        <w:rPr>
          <w:i/>
          <w:iCs/>
        </w:rPr>
        <w:t>1</w:t>
      </w:r>
      <w:r w:rsidR="00F1649E" w:rsidRPr="00153F9B">
        <w:rPr>
          <w:i/>
          <w:iCs/>
        </w:rPr>
        <w:t>6</w:t>
      </w:r>
      <w:r w:rsidR="00B45FBB" w:rsidRPr="00153F9B">
        <w:rPr>
          <w:i/>
          <w:iCs/>
        </w:rPr>
        <w:t>: Generador de informe</w:t>
      </w:r>
    </w:p>
    <w:p w14:paraId="5FD44AC6" w14:textId="77777777" w:rsidR="00E14920" w:rsidRDefault="00E14920" w:rsidP="002B1389"/>
    <w:p w14:paraId="59D621FC" w14:textId="5453446E" w:rsidR="00E14920" w:rsidRDefault="004D4925" w:rsidP="00153F9B">
      <w:pPr>
        <w:jc w:val="center"/>
      </w:pPr>
      <w:r w:rsidRPr="004D4925">
        <w:rPr>
          <w:noProof/>
        </w:rPr>
        <w:lastRenderedPageBreak/>
        <w:drawing>
          <wp:inline distT="0" distB="0" distL="0" distR="0" wp14:anchorId="19751292" wp14:editId="627DA919">
            <wp:extent cx="5731510" cy="3080385"/>
            <wp:effectExtent l="0" t="0" r="2540" b="5715"/>
            <wp:docPr id="18443743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74313" name="Imagen 1" descr="Interfaz de usuario gráfica, Aplicación&#10;&#10;El contenido generado por IA puede ser incorrecto."/>
                    <pic:cNvPicPr/>
                  </pic:nvPicPr>
                  <pic:blipFill>
                    <a:blip r:embed="rId35"/>
                    <a:stretch>
                      <a:fillRect/>
                    </a:stretch>
                  </pic:blipFill>
                  <pic:spPr>
                    <a:xfrm>
                      <a:off x="0" y="0"/>
                      <a:ext cx="5731510" cy="3080385"/>
                    </a:xfrm>
                    <a:prstGeom prst="rect">
                      <a:avLst/>
                    </a:prstGeom>
                  </pic:spPr>
                </pic:pic>
              </a:graphicData>
            </a:graphic>
          </wp:inline>
        </w:drawing>
      </w:r>
    </w:p>
    <w:p w14:paraId="18921445" w14:textId="0993BB08" w:rsidR="004D4925" w:rsidRPr="00153F9B" w:rsidRDefault="004D4925" w:rsidP="00153F9B">
      <w:pPr>
        <w:jc w:val="center"/>
        <w:rPr>
          <w:i/>
          <w:iCs/>
        </w:rPr>
      </w:pPr>
      <w:r w:rsidRPr="00153F9B">
        <w:rPr>
          <w:i/>
          <w:iCs/>
        </w:rPr>
        <w:t xml:space="preserve">Imagen </w:t>
      </w:r>
      <w:r w:rsidR="00186B53" w:rsidRPr="00153F9B">
        <w:rPr>
          <w:i/>
          <w:iCs/>
        </w:rPr>
        <w:t>1</w:t>
      </w:r>
      <w:r w:rsidR="00F1649E" w:rsidRPr="00153F9B">
        <w:rPr>
          <w:i/>
          <w:iCs/>
        </w:rPr>
        <w:t>7</w:t>
      </w:r>
      <w:r w:rsidRPr="00153F9B">
        <w:rPr>
          <w:i/>
          <w:iCs/>
        </w:rPr>
        <w:t>: Previsua</w:t>
      </w:r>
      <w:r w:rsidR="005F7024" w:rsidRPr="00153F9B">
        <w:rPr>
          <w:i/>
          <w:iCs/>
        </w:rPr>
        <w:t>liza</w:t>
      </w:r>
      <w:r w:rsidR="00595066" w:rsidRPr="00153F9B">
        <w:rPr>
          <w:i/>
          <w:iCs/>
        </w:rPr>
        <w:t>ción</w:t>
      </w:r>
      <w:r w:rsidR="005F7024" w:rsidRPr="00153F9B">
        <w:rPr>
          <w:i/>
          <w:iCs/>
        </w:rPr>
        <w:t xml:space="preserve"> de requisición</w:t>
      </w:r>
      <w:r w:rsidR="00F1649E">
        <w:rPr>
          <w:i/>
          <w:iCs/>
        </w:rPr>
        <w:t xml:space="preserve"> detallada</w:t>
      </w:r>
      <w:r w:rsidR="005F7024" w:rsidRPr="00153F9B">
        <w:rPr>
          <w:i/>
          <w:iCs/>
        </w:rPr>
        <w:t>.</w:t>
      </w:r>
    </w:p>
    <w:p w14:paraId="701C5FA5" w14:textId="77777777" w:rsidR="00990882" w:rsidRDefault="00990882" w:rsidP="00990882">
      <w:pPr>
        <w:jc w:val="both"/>
      </w:pPr>
    </w:p>
    <w:p w14:paraId="640D49EB" w14:textId="77777777" w:rsidR="00DE5067" w:rsidRDefault="00DE5067" w:rsidP="00990882">
      <w:pPr>
        <w:jc w:val="both"/>
      </w:pPr>
    </w:p>
    <w:p w14:paraId="0B8E39ED" w14:textId="77777777" w:rsidR="00990882" w:rsidRPr="00873E43" w:rsidRDefault="00990882" w:rsidP="00990882">
      <w:pPr>
        <w:jc w:val="both"/>
        <w:rPr>
          <w:b/>
          <w:bCs/>
          <w:u w:val="single"/>
        </w:rPr>
      </w:pPr>
      <w:r w:rsidRPr="00873E43">
        <w:rPr>
          <w:b/>
          <w:bCs/>
          <w:u w:val="single"/>
        </w:rPr>
        <w:t>Descripción General:</w:t>
      </w:r>
    </w:p>
    <w:p w14:paraId="6A50EBAC" w14:textId="77777777" w:rsidR="00990882" w:rsidRDefault="00990882" w:rsidP="00990882">
      <w:pPr>
        <w:jc w:val="both"/>
      </w:pPr>
    </w:p>
    <w:p w14:paraId="39EFEF37" w14:textId="464E63E2" w:rsidR="00BB70D9" w:rsidRDefault="00BB70D9" w:rsidP="00AA5B2A">
      <w:pPr>
        <w:pStyle w:val="Prrafodelista"/>
        <w:numPr>
          <w:ilvl w:val="0"/>
          <w:numId w:val="10"/>
        </w:numPr>
        <w:tabs>
          <w:tab w:val="left" w:pos="1534"/>
        </w:tabs>
        <w:jc w:val="both"/>
      </w:pPr>
      <w:r>
        <w:t>Se contará con un formulario para filtrar inicialmente. (Imagen 1</w:t>
      </w:r>
      <w:r w:rsidR="00267916">
        <w:t>6</w:t>
      </w:r>
      <w:r>
        <w:t>)</w:t>
      </w:r>
    </w:p>
    <w:p w14:paraId="1611BDEA" w14:textId="701392B4" w:rsidR="003A70E5" w:rsidRDefault="00AA5B2A" w:rsidP="00AA5B2A">
      <w:pPr>
        <w:pStyle w:val="Prrafodelista"/>
        <w:numPr>
          <w:ilvl w:val="0"/>
          <w:numId w:val="10"/>
        </w:numPr>
        <w:tabs>
          <w:tab w:val="left" w:pos="1534"/>
        </w:tabs>
        <w:jc w:val="both"/>
      </w:pPr>
      <w:r>
        <w:t>Se elegirá el informe</w:t>
      </w:r>
      <w:r w:rsidR="003A70E5">
        <w:t xml:space="preserve"> del listado disponible:</w:t>
      </w:r>
    </w:p>
    <w:p w14:paraId="251F2DF7" w14:textId="77777777" w:rsidR="00BE200D" w:rsidRDefault="003A70E5" w:rsidP="003A70E5">
      <w:pPr>
        <w:pStyle w:val="Prrafodelista"/>
        <w:numPr>
          <w:ilvl w:val="1"/>
          <w:numId w:val="10"/>
        </w:numPr>
        <w:tabs>
          <w:tab w:val="left" w:pos="1534"/>
        </w:tabs>
        <w:jc w:val="both"/>
      </w:pPr>
      <w:r>
        <w:t xml:space="preserve">Formato de Requisición </w:t>
      </w:r>
      <w:r w:rsidR="00BE200D">
        <w:t>Resumido</w:t>
      </w:r>
    </w:p>
    <w:p w14:paraId="76B435A0" w14:textId="6872E693" w:rsidR="00DE5067" w:rsidRDefault="6C1C677F" w:rsidP="003A70E5">
      <w:pPr>
        <w:pStyle w:val="Prrafodelista"/>
        <w:numPr>
          <w:ilvl w:val="1"/>
          <w:numId w:val="10"/>
        </w:numPr>
        <w:tabs>
          <w:tab w:val="left" w:pos="1534"/>
        </w:tabs>
        <w:jc w:val="both"/>
      </w:pPr>
      <w:r>
        <w:t>Formato de Requisición x Sector</w:t>
      </w:r>
    </w:p>
    <w:p w14:paraId="19EF0CDB" w14:textId="5C1E27C3" w:rsidR="00BE200D" w:rsidRDefault="00BE200D" w:rsidP="003A70E5">
      <w:pPr>
        <w:pStyle w:val="Prrafodelista"/>
        <w:numPr>
          <w:ilvl w:val="1"/>
          <w:numId w:val="10"/>
        </w:numPr>
        <w:tabs>
          <w:tab w:val="left" w:pos="1534"/>
        </w:tabs>
        <w:jc w:val="both"/>
      </w:pPr>
      <w:r>
        <w:t xml:space="preserve">Formato de Requisición </w:t>
      </w:r>
      <w:r w:rsidR="00CE4913">
        <w:t>x Estructura Servicio Detallado</w:t>
      </w:r>
    </w:p>
    <w:p w14:paraId="679BAD7E" w14:textId="37C1B63B" w:rsidR="00CE4913" w:rsidRDefault="00CE4913" w:rsidP="003A70E5">
      <w:pPr>
        <w:pStyle w:val="Prrafodelista"/>
        <w:numPr>
          <w:ilvl w:val="1"/>
          <w:numId w:val="10"/>
        </w:numPr>
        <w:tabs>
          <w:tab w:val="left" w:pos="1534"/>
        </w:tabs>
        <w:jc w:val="both"/>
      </w:pPr>
      <w:r>
        <w:t>Formato de Requisición x Estructura Servicio Resumido</w:t>
      </w:r>
    </w:p>
    <w:p w14:paraId="3EE55FE7" w14:textId="4F0F7A4F" w:rsidR="00CE4913" w:rsidRPr="00760343" w:rsidRDefault="00A5128A" w:rsidP="003A70E5">
      <w:pPr>
        <w:pStyle w:val="Prrafodelista"/>
        <w:numPr>
          <w:ilvl w:val="1"/>
          <w:numId w:val="10"/>
        </w:numPr>
        <w:tabs>
          <w:tab w:val="left" w:pos="1534"/>
        </w:tabs>
        <w:jc w:val="both"/>
        <w:rPr>
          <w:i/>
          <w:iCs/>
        </w:rPr>
      </w:pPr>
      <w:r w:rsidRPr="00760343">
        <w:rPr>
          <w:i/>
          <w:iCs/>
        </w:rPr>
        <w:t>Resumen de Salida a Bodega</w:t>
      </w:r>
      <w:r w:rsidR="00760343" w:rsidRPr="00760343">
        <w:rPr>
          <w:i/>
          <w:iCs/>
        </w:rPr>
        <w:t xml:space="preserve"> (usado por bodega)</w:t>
      </w:r>
    </w:p>
    <w:p w14:paraId="1E24340E" w14:textId="4C1DFB19" w:rsidR="00A5128A" w:rsidRPr="00760343" w:rsidRDefault="00A5128A" w:rsidP="003A70E5">
      <w:pPr>
        <w:pStyle w:val="Prrafodelista"/>
        <w:numPr>
          <w:ilvl w:val="1"/>
          <w:numId w:val="10"/>
        </w:numPr>
        <w:tabs>
          <w:tab w:val="left" w:pos="1534"/>
        </w:tabs>
        <w:jc w:val="both"/>
        <w:rPr>
          <w:i/>
          <w:iCs/>
        </w:rPr>
      </w:pPr>
      <w:r w:rsidRPr="00760343">
        <w:rPr>
          <w:i/>
          <w:iCs/>
        </w:rPr>
        <w:t>Devolución de Salida a Bodega</w:t>
      </w:r>
      <w:r w:rsidR="00760343" w:rsidRPr="00760343">
        <w:rPr>
          <w:i/>
          <w:iCs/>
        </w:rPr>
        <w:t xml:space="preserve"> (usado por bodega)</w:t>
      </w:r>
    </w:p>
    <w:p w14:paraId="5C9DC993" w14:textId="10C6043D" w:rsidR="00A5128A" w:rsidRPr="00760343" w:rsidRDefault="006B0315" w:rsidP="003A70E5">
      <w:pPr>
        <w:pStyle w:val="Prrafodelista"/>
        <w:numPr>
          <w:ilvl w:val="1"/>
          <w:numId w:val="10"/>
        </w:numPr>
        <w:tabs>
          <w:tab w:val="left" w:pos="1534"/>
        </w:tabs>
        <w:jc w:val="both"/>
        <w:rPr>
          <w:i/>
          <w:iCs/>
        </w:rPr>
      </w:pPr>
      <w:r w:rsidRPr="00760343">
        <w:rPr>
          <w:i/>
          <w:iCs/>
        </w:rPr>
        <w:t>Salida Menos Devoluciones a Bodega</w:t>
      </w:r>
      <w:r w:rsidR="00760343" w:rsidRPr="00760343">
        <w:rPr>
          <w:i/>
          <w:iCs/>
        </w:rPr>
        <w:t xml:space="preserve"> (usado por bodega)</w:t>
      </w:r>
    </w:p>
    <w:p w14:paraId="7CA93245" w14:textId="18D420CF" w:rsidR="006B0315" w:rsidRDefault="006B0315" w:rsidP="006B0315">
      <w:pPr>
        <w:pStyle w:val="Prrafodelista"/>
        <w:numPr>
          <w:ilvl w:val="0"/>
          <w:numId w:val="10"/>
        </w:numPr>
        <w:tabs>
          <w:tab w:val="left" w:pos="1534"/>
        </w:tabs>
        <w:jc w:val="both"/>
      </w:pPr>
      <w:r>
        <w:t xml:space="preserve">Se elegirá </w:t>
      </w:r>
      <w:r w:rsidR="00760343">
        <w:t>la fecha inicio y fecha fin.</w:t>
      </w:r>
    </w:p>
    <w:p w14:paraId="59ED0D92" w14:textId="3450BF2E" w:rsidR="009D3C92" w:rsidRDefault="009D3C92" w:rsidP="006B0315">
      <w:pPr>
        <w:pStyle w:val="Prrafodelista"/>
        <w:numPr>
          <w:ilvl w:val="0"/>
          <w:numId w:val="10"/>
        </w:numPr>
        <w:tabs>
          <w:tab w:val="left" w:pos="1534"/>
        </w:tabs>
        <w:jc w:val="both"/>
      </w:pPr>
      <w:r>
        <w:t>Se tienen las siguientes opciones:</w:t>
      </w:r>
    </w:p>
    <w:p w14:paraId="0E4D2E08" w14:textId="1CEBB98F" w:rsidR="009D3C92" w:rsidRDefault="00876DFC" w:rsidP="009D3C92">
      <w:pPr>
        <w:pStyle w:val="Prrafodelista"/>
        <w:numPr>
          <w:ilvl w:val="1"/>
          <w:numId w:val="10"/>
        </w:numPr>
        <w:tabs>
          <w:tab w:val="left" w:pos="1534"/>
        </w:tabs>
        <w:jc w:val="both"/>
      </w:pPr>
      <w:r>
        <w:t>Régimen</w:t>
      </w:r>
      <w:r w:rsidR="009D3C92">
        <w:t>:</w:t>
      </w:r>
    </w:p>
    <w:p w14:paraId="4C565716" w14:textId="53161B19" w:rsidR="009D3C92" w:rsidRDefault="009D3C92" w:rsidP="009D3C92">
      <w:pPr>
        <w:pStyle w:val="Prrafodelista"/>
        <w:numPr>
          <w:ilvl w:val="2"/>
          <w:numId w:val="10"/>
        </w:numPr>
        <w:tabs>
          <w:tab w:val="left" w:pos="1534"/>
        </w:tabs>
        <w:jc w:val="both"/>
      </w:pPr>
      <w:r>
        <w:t>Todo</w:t>
      </w:r>
      <w:r w:rsidR="00876DFC">
        <w:t>: trae todos los Regímenes en el rango de fechas indicado.</w:t>
      </w:r>
    </w:p>
    <w:p w14:paraId="1598ACA2" w14:textId="49046FCF" w:rsidR="00413511" w:rsidRDefault="00413511" w:rsidP="009D3C92">
      <w:pPr>
        <w:pStyle w:val="Prrafodelista"/>
        <w:numPr>
          <w:ilvl w:val="2"/>
          <w:numId w:val="10"/>
        </w:numPr>
        <w:tabs>
          <w:tab w:val="left" w:pos="1534"/>
        </w:tabs>
        <w:jc w:val="both"/>
      </w:pPr>
      <w:r>
        <w:t>Lista: permitirá elegir uno o varios regímenes existentes en el sitio.</w:t>
      </w:r>
    </w:p>
    <w:p w14:paraId="43E165C2" w14:textId="4186C9DA" w:rsidR="00E41959" w:rsidRDefault="00E41959" w:rsidP="00153F9B">
      <w:pPr>
        <w:pStyle w:val="Prrafodelista"/>
        <w:tabs>
          <w:tab w:val="left" w:pos="1534"/>
        </w:tabs>
        <w:ind w:left="2160"/>
        <w:jc w:val="center"/>
      </w:pPr>
      <w:r w:rsidRPr="00E41959">
        <w:rPr>
          <w:noProof/>
        </w:rPr>
        <w:drawing>
          <wp:inline distT="0" distB="0" distL="0" distR="0" wp14:anchorId="6AFA97BE" wp14:editId="010BC9BA">
            <wp:extent cx="2247900" cy="2275929"/>
            <wp:effectExtent l="0" t="0" r="0" b="0"/>
            <wp:docPr id="198318344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3447" name="Imagen 1" descr="Interfaz de usuario gráfica, Aplicación&#10;&#10;El contenido generado por IA puede ser incorrecto."/>
                    <pic:cNvPicPr/>
                  </pic:nvPicPr>
                  <pic:blipFill>
                    <a:blip r:embed="rId36"/>
                    <a:stretch>
                      <a:fillRect/>
                    </a:stretch>
                  </pic:blipFill>
                  <pic:spPr>
                    <a:xfrm>
                      <a:off x="0" y="0"/>
                      <a:ext cx="2252152" cy="2280234"/>
                    </a:xfrm>
                    <a:prstGeom prst="rect">
                      <a:avLst/>
                    </a:prstGeom>
                  </pic:spPr>
                </pic:pic>
              </a:graphicData>
            </a:graphic>
          </wp:inline>
        </w:drawing>
      </w:r>
    </w:p>
    <w:p w14:paraId="23758F85" w14:textId="33321B01" w:rsidR="00595066" w:rsidRPr="00153F9B" w:rsidRDefault="00595066" w:rsidP="00153F9B">
      <w:pPr>
        <w:pStyle w:val="Prrafodelista"/>
        <w:tabs>
          <w:tab w:val="left" w:pos="1534"/>
        </w:tabs>
        <w:ind w:left="2160"/>
        <w:jc w:val="center"/>
        <w:rPr>
          <w:i/>
          <w:iCs/>
        </w:rPr>
      </w:pPr>
      <w:r w:rsidRPr="00153F9B">
        <w:rPr>
          <w:i/>
          <w:iCs/>
        </w:rPr>
        <w:t xml:space="preserve">Imagen </w:t>
      </w:r>
      <w:r w:rsidR="00186B53" w:rsidRPr="00153F9B">
        <w:rPr>
          <w:i/>
          <w:iCs/>
        </w:rPr>
        <w:t>1</w:t>
      </w:r>
      <w:r w:rsidR="00F1649E" w:rsidRPr="00153F9B">
        <w:rPr>
          <w:i/>
          <w:iCs/>
        </w:rPr>
        <w:t>8</w:t>
      </w:r>
      <w:r w:rsidRPr="00153F9B">
        <w:rPr>
          <w:i/>
          <w:iCs/>
        </w:rPr>
        <w:t xml:space="preserve">: </w:t>
      </w:r>
      <w:r w:rsidR="00BD231D" w:rsidRPr="00153F9B">
        <w:rPr>
          <w:i/>
          <w:iCs/>
        </w:rPr>
        <w:t>Lista Régimen</w:t>
      </w:r>
    </w:p>
    <w:p w14:paraId="3590FEDA" w14:textId="77777777" w:rsidR="00BD231D" w:rsidRDefault="00BD231D" w:rsidP="00E41959">
      <w:pPr>
        <w:pStyle w:val="Prrafodelista"/>
        <w:tabs>
          <w:tab w:val="left" w:pos="1534"/>
        </w:tabs>
        <w:ind w:left="2160"/>
        <w:jc w:val="both"/>
      </w:pPr>
    </w:p>
    <w:p w14:paraId="69E24BA7" w14:textId="47CE2D90" w:rsidR="00413511" w:rsidRDefault="00504387" w:rsidP="00413511">
      <w:pPr>
        <w:pStyle w:val="Prrafodelista"/>
        <w:numPr>
          <w:ilvl w:val="1"/>
          <w:numId w:val="10"/>
        </w:numPr>
        <w:tabs>
          <w:tab w:val="left" w:pos="1534"/>
        </w:tabs>
        <w:jc w:val="both"/>
      </w:pPr>
      <w:r>
        <w:lastRenderedPageBreak/>
        <w:t>Servicio:</w:t>
      </w:r>
    </w:p>
    <w:p w14:paraId="05994319" w14:textId="3A3A6B14" w:rsidR="00504387" w:rsidRDefault="00504387" w:rsidP="00504387">
      <w:pPr>
        <w:pStyle w:val="Prrafodelista"/>
        <w:numPr>
          <w:ilvl w:val="2"/>
          <w:numId w:val="10"/>
        </w:numPr>
        <w:tabs>
          <w:tab w:val="left" w:pos="1534"/>
        </w:tabs>
        <w:jc w:val="both"/>
      </w:pPr>
      <w:r>
        <w:t>Todo: trae todos los Servicios en el rango de fechas indicado.</w:t>
      </w:r>
    </w:p>
    <w:p w14:paraId="40C61507" w14:textId="2DEBF2B8" w:rsidR="00504387" w:rsidRDefault="00504387" w:rsidP="00504387">
      <w:pPr>
        <w:pStyle w:val="Prrafodelista"/>
        <w:numPr>
          <w:ilvl w:val="2"/>
          <w:numId w:val="10"/>
        </w:numPr>
        <w:tabs>
          <w:tab w:val="left" w:pos="1534"/>
        </w:tabs>
        <w:jc w:val="both"/>
      </w:pPr>
      <w:r>
        <w:t>Lista: permitirá elegir uno o varios Servicios existentes en el sitio.</w:t>
      </w:r>
    </w:p>
    <w:p w14:paraId="7D0161FC" w14:textId="202F11EF" w:rsidR="00E41959" w:rsidRDefault="00241209" w:rsidP="00153F9B">
      <w:pPr>
        <w:pStyle w:val="Prrafodelista"/>
        <w:tabs>
          <w:tab w:val="left" w:pos="1534"/>
        </w:tabs>
        <w:ind w:left="2160"/>
        <w:jc w:val="center"/>
      </w:pPr>
      <w:r w:rsidRPr="00241209">
        <w:rPr>
          <w:noProof/>
        </w:rPr>
        <w:drawing>
          <wp:inline distT="0" distB="0" distL="0" distR="0" wp14:anchorId="48CFB6B2" wp14:editId="05DF0F92">
            <wp:extent cx="2247900" cy="2275929"/>
            <wp:effectExtent l="0" t="0" r="0" b="0"/>
            <wp:docPr id="9906943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94367" name="Imagen 1" descr="Interfaz de usuario gráfica, Aplicación&#10;&#10;El contenido generado por IA puede ser incorrecto."/>
                    <pic:cNvPicPr/>
                  </pic:nvPicPr>
                  <pic:blipFill>
                    <a:blip r:embed="rId37"/>
                    <a:stretch>
                      <a:fillRect/>
                    </a:stretch>
                  </pic:blipFill>
                  <pic:spPr>
                    <a:xfrm>
                      <a:off x="0" y="0"/>
                      <a:ext cx="2257664" cy="2285814"/>
                    </a:xfrm>
                    <a:prstGeom prst="rect">
                      <a:avLst/>
                    </a:prstGeom>
                  </pic:spPr>
                </pic:pic>
              </a:graphicData>
            </a:graphic>
          </wp:inline>
        </w:drawing>
      </w:r>
    </w:p>
    <w:p w14:paraId="564BC59E" w14:textId="50EA7C1B" w:rsidR="00BD231D" w:rsidRPr="00153F9B" w:rsidRDefault="00BD231D" w:rsidP="00153F9B">
      <w:pPr>
        <w:pStyle w:val="Prrafodelista"/>
        <w:tabs>
          <w:tab w:val="left" w:pos="1534"/>
        </w:tabs>
        <w:ind w:left="2160"/>
        <w:jc w:val="center"/>
        <w:rPr>
          <w:i/>
          <w:iCs/>
        </w:rPr>
      </w:pPr>
      <w:r w:rsidRPr="00153F9B">
        <w:rPr>
          <w:i/>
          <w:iCs/>
        </w:rPr>
        <w:t xml:space="preserve">Imagen </w:t>
      </w:r>
      <w:r w:rsidR="00186B53" w:rsidRPr="00153F9B">
        <w:rPr>
          <w:i/>
          <w:iCs/>
        </w:rPr>
        <w:t>1</w:t>
      </w:r>
      <w:r w:rsidR="00F1649E" w:rsidRPr="00153F9B">
        <w:rPr>
          <w:i/>
          <w:iCs/>
        </w:rPr>
        <w:t>9</w:t>
      </w:r>
      <w:r w:rsidRPr="00153F9B">
        <w:rPr>
          <w:i/>
          <w:iCs/>
        </w:rPr>
        <w:t>: Lista Servicio</w:t>
      </w:r>
    </w:p>
    <w:p w14:paraId="58EE6311" w14:textId="77777777" w:rsidR="00BD231D" w:rsidRDefault="00BD231D" w:rsidP="00E41959">
      <w:pPr>
        <w:pStyle w:val="Prrafodelista"/>
        <w:tabs>
          <w:tab w:val="left" w:pos="1534"/>
        </w:tabs>
        <w:ind w:left="2160"/>
        <w:jc w:val="both"/>
      </w:pPr>
    </w:p>
    <w:p w14:paraId="685410E4" w14:textId="691C53F5" w:rsidR="00BD231D" w:rsidRDefault="00BD231D"/>
    <w:p w14:paraId="2525C1B2" w14:textId="4C5B5EE3" w:rsidR="005C70FE" w:rsidRDefault="00C90A25" w:rsidP="00C90A25">
      <w:pPr>
        <w:pStyle w:val="Prrafodelista"/>
        <w:numPr>
          <w:ilvl w:val="0"/>
          <w:numId w:val="10"/>
        </w:numPr>
        <w:tabs>
          <w:tab w:val="left" w:pos="1534"/>
        </w:tabs>
        <w:jc w:val="both"/>
      </w:pPr>
      <w:r>
        <w:t xml:space="preserve">Una vez elegido el filtro </w:t>
      </w:r>
      <w:r w:rsidR="00BB70D9">
        <w:t>se podrá</w:t>
      </w:r>
      <w:r w:rsidR="005C70FE">
        <w:t>:</w:t>
      </w:r>
    </w:p>
    <w:p w14:paraId="422EBE45" w14:textId="7F46AF97" w:rsidR="00504387" w:rsidRDefault="005C70FE" w:rsidP="005C70FE">
      <w:pPr>
        <w:pStyle w:val="Prrafodelista"/>
        <w:numPr>
          <w:ilvl w:val="1"/>
          <w:numId w:val="10"/>
        </w:numPr>
        <w:tabs>
          <w:tab w:val="left" w:pos="1534"/>
        </w:tabs>
        <w:jc w:val="both"/>
      </w:pPr>
      <w:r>
        <w:t>A</w:t>
      </w:r>
      <w:r w:rsidR="00BB70D9">
        <w:t>cce</w:t>
      </w:r>
      <w:r>
        <w:t>der</w:t>
      </w:r>
      <w:r w:rsidR="00BB70D9">
        <w:t xml:space="preserve"> a la previsualización de</w:t>
      </w:r>
      <w:r w:rsidR="00A953E0">
        <w:t xml:space="preserve"> la Requisición</w:t>
      </w:r>
      <w:r w:rsidR="003C5EAD">
        <w:t xml:space="preserve"> dependiendo del formato elegido</w:t>
      </w:r>
      <w:r w:rsidR="00A953E0">
        <w:t xml:space="preserve">. (Imagen </w:t>
      </w:r>
      <w:r w:rsidR="00267916">
        <w:t>17</w:t>
      </w:r>
      <w:r w:rsidR="00A953E0">
        <w:t>)</w:t>
      </w:r>
    </w:p>
    <w:p w14:paraId="7E79E9D6" w14:textId="3769F2E8" w:rsidR="00F1649E" w:rsidRDefault="1C213066" w:rsidP="00F1649E">
      <w:pPr>
        <w:pStyle w:val="Prrafodelista"/>
        <w:numPr>
          <w:ilvl w:val="1"/>
          <w:numId w:val="10"/>
        </w:numPr>
        <w:tabs>
          <w:tab w:val="left" w:pos="1534"/>
        </w:tabs>
        <w:jc w:val="both"/>
      </w:pPr>
      <w:r>
        <w:t xml:space="preserve">Generar Excel con </w:t>
      </w:r>
      <w:r w:rsidR="7066DB72">
        <w:t>detalle de planificación</w:t>
      </w:r>
      <w:r w:rsidR="06BF429D">
        <w:t xml:space="preserve"> por producto</w:t>
      </w:r>
      <w:r w:rsidR="003C5EAD">
        <w:t>, solo para el reporte de Formato de Requisición x Estructura Servicio Detallado</w:t>
      </w:r>
    </w:p>
    <w:p w14:paraId="049A6735" w14:textId="6AF4C517" w:rsidR="00C848A5" w:rsidRDefault="00241209" w:rsidP="00F1649E">
      <w:pPr>
        <w:pStyle w:val="Prrafodelista"/>
        <w:numPr>
          <w:ilvl w:val="0"/>
          <w:numId w:val="10"/>
        </w:numPr>
        <w:tabs>
          <w:tab w:val="left" w:pos="1534"/>
        </w:tabs>
        <w:jc w:val="both"/>
      </w:pPr>
      <w:r>
        <w:t>En la previsualización</w:t>
      </w:r>
      <w:r w:rsidR="00980D85">
        <w:t>, se permitirá</w:t>
      </w:r>
      <w:r w:rsidR="00C848A5">
        <w:t>:</w:t>
      </w:r>
    </w:p>
    <w:p w14:paraId="14B89ACD" w14:textId="78E9CC36" w:rsidR="00241209" w:rsidRDefault="00C848A5" w:rsidP="00C848A5">
      <w:pPr>
        <w:pStyle w:val="Prrafodelista"/>
        <w:numPr>
          <w:ilvl w:val="1"/>
          <w:numId w:val="10"/>
        </w:numPr>
        <w:tabs>
          <w:tab w:val="left" w:pos="1534"/>
        </w:tabs>
        <w:jc w:val="both"/>
      </w:pPr>
      <w:r>
        <w:t>N</w:t>
      </w:r>
      <w:r w:rsidR="00980D85">
        <w:t>avegar entre las páginas, si el documento cuenta con más de una.</w:t>
      </w:r>
    </w:p>
    <w:p w14:paraId="50F441E7" w14:textId="690A2071" w:rsidR="00C848A5" w:rsidRDefault="00C848A5" w:rsidP="00C848A5">
      <w:pPr>
        <w:pStyle w:val="Prrafodelista"/>
        <w:numPr>
          <w:ilvl w:val="1"/>
          <w:numId w:val="10"/>
        </w:numPr>
        <w:tabs>
          <w:tab w:val="left" w:pos="1534"/>
        </w:tabs>
        <w:jc w:val="both"/>
      </w:pPr>
      <w:r>
        <w:t>Cambiar el zoom de la página.</w:t>
      </w:r>
    </w:p>
    <w:p w14:paraId="760118A9" w14:textId="3E89DC36" w:rsidR="00B52953" w:rsidRDefault="00B52953" w:rsidP="00C848A5">
      <w:pPr>
        <w:pStyle w:val="Prrafodelista"/>
        <w:numPr>
          <w:ilvl w:val="1"/>
          <w:numId w:val="10"/>
        </w:numPr>
        <w:tabs>
          <w:tab w:val="left" w:pos="1534"/>
        </w:tabs>
        <w:jc w:val="both"/>
      </w:pPr>
      <w:r>
        <w:t>Imprimir el documento.</w:t>
      </w:r>
    </w:p>
    <w:p w14:paraId="13F899DE" w14:textId="7E2F3B15" w:rsidR="00B52953" w:rsidRDefault="00B52953" w:rsidP="00C848A5">
      <w:pPr>
        <w:pStyle w:val="Prrafodelista"/>
        <w:numPr>
          <w:ilvl w:val="1"/>
          <w:numId w:val="10"/>
        </w:numPr>
        <w:tabs>
          <w:tab w:val="left" w:pos="1534"/>
        </w:tabs>
        <w:jc w:val="both"/>
      </w:pPr>
      <w:r>
        <w:t>Exportar a Excel, Word o PDF.</w:t>
      </w:r>
    </w:p>
    <w:p w14:paraId="44EE252A" w14:textId="77777777" w:rsidR="005F7024" w:rsidRDefault="005F7024" w:rsidP="00786825">
      <w:pPr>
        <w:tabs>
          <w:tab w:val="left" w:pos="1534"/>
        </w:tabs>
        <w:jc w:val="both"/>
      </w:pPr>
    </w:p>
    <w:p w14:paraId="347E981D" w14:textId="7E357064" w:rsidR="00153F9B" w:rsidRDefault="00153F9B">
      <w:pPr>
        <w:rPr>
          <w:b/>
          <w:bCs/>
          <w:u w:val="single"/>
        </w:rPr>
      </w:pPr>
    </w:p>
    <w:p w14:paraId="155790C0" w14:textId="0AB7492A" w:rsidR="00990882" w:rsidRPr="00DA1298" w:rsidRDefault="00990882" w:rsidP="00990882">
      <w:pPr>
        <w:jc w:val="both"/>
        <w:rPr>
          <w:b/>
          <w:bCs/>
          <w:u w:val="single"/>
        </w:rPr>
      </w:pPr>
      <w:r w:rsidRPr="00DA1298">
        <w:rPr>
          <w:b/>
          <w:bCs/>
          <w:u w:val="single"/>
        </w:rPr>
        <w:t>Reglas de Negocio:</w:t>
      </w:r>
    </w:p>
    <w:p w14:paraId="5B58D776" w14:textId="77777777" w:rsidR="00990882" w:rsidRDefault="00990882" w:rsidP="00990882">
      <w:pPr>
        <w:jc w:val="both"/>
      </w:pPr>
    </w:p>
    <w:p w14:paraId="4DB4DE40" w14:textId="03B43030" w:rsidR="00786825" w:rsidRDefault="00C13758" w:rsidP="00786825">
      <w:pPr>
        <w:jc w:val="both"/>
      </w:pPr>
      <w:r>
        <w:t>Esta funcionalidad considera las siguientes reglas de negocio:</w:t>
      </w:r>
    </w:p>
    <w:p w14:paraId="22AA6385" w14:textId="77777777" w:rsidR="00C13758" w:rsidRDefault="00C13758" w:rsidP="00786825">
      <w:pPr>
        <w:jc w:val="both"/>
      </w:pPr>
    </w:p>
    <w:p w14:paraId="22EC8111" w14:textId="7FF38DF1" w:rsidR="00C13758" w:rsidRDefault="0047042C" w:rsidP="00C13758">
      <w:pPr>
        <w:pStyle w:val="Prrafodelista"/>
        <w:numPr>
          <w:ilvl w:val="0"/>
          <w:numId w:val="11"/>
        </w:numPr>
        <w:jc w:val="both"/>
      </w:pPr>
      <w:r>
        <w:t xml:space="preserve">En las listas tanto de </w:t>
      </w:r>
      <w:r w:rsidR="00752D11">
        <w:t>Régimen</w:t>
      </w:r>
      <w:r>
        <w:t xml:space="preserve"> como Servicio, solo deben mostrarse aquellas que sean </w:t>
      </w:r>
      <w:r w:rsidR="00752D11">
        <w:t>pertenecientes al contrato en el que se está trabajando.</w:t>
      </w:r>
    </w:p>
    <w:p w14:paraId="765CA91A" w14:textId="6B447EE7" w:rsidR="003E76F2" w:rsidRDefault="003E76F2" w:rsidP="00C13758">
      <w:pPr>
        <w:pStyle w:val="Prrafodelista"/>
        <w:numPr>
          <w:ilvl w:val="0"/>
          <w:numId w:val="11"/>
        </w:numPr>
        <w:jc w:val="both"/>
      </w:pPr>
      <w:r>
        <w:t xml:space="preserve">Si se trata de exportar </w:t>
      </w:r>
      <w:r w:rsidR="00B24FC7">
        <w:t>un Excel con el detalle y no hay datos, arrojará el error correspondiente.</w:t>
      </w:r>
    </w:p>
    <w:p w14:paraId="208DB6E8" w14:textId="23F277E1" w:rsidR="00F1649E" w:rsidRDefault="00F1649E" w:rsidP="00C13758">
      <w:pPr>
        <w:pStyle w:val="Prrafodelista"/>
        <w:numPr>
          <w:ilvl w:val="0"/>
          <w:numId w:val="11"/>
        </w:numPr>
        <w:jc w:val="both"/>
      </w:pPr>
      <w:r>
        <w:t xml:space="preserve">Solo se permitirá la generación de requisición </w:t>
      </w:r>
      <w:r w:rsidR="003C5EAD">
        <w:t>si se</w:t>
      </w:r>
      <w:r>
        <w:t xml:space="preserve"> ingresó </w:t>
      </w:r>
      <w:r w:rsidR="00153F9B">
        <w:t>los comensales</w:t>
      </w:r>
      <w:r>
        <w:t xml:space="preserve"> totales </w:t>
      </w:r>
      <w:r w:rsidR="00D228C4">
        <w:t xml:space="preserve">diarios </w:t>
      </w:r>
      <w:r>
        <w:t>en la planificación real.</w:t>
      </w:r>
    </w:p>
    <w:p w14:paraId="21DA2C28" w14:textId="287322DC" w:rsidR="005637D6" w:rsidRDefault="00E619B1" w:rsidP="00C13758">
      <w:pPr>
        <w:pStyle w:val="Prrafodelista"/>
        <w:numPr>
          <w:ilvl w:val="0"/>
          <w:numId w:val="11"/>
        </w:numPr>
        <w:jc w:val="both"/>
      </w:pPr>
      <w:r>
        <w:t xml:space="preserve">El documento que se genera </w:t>
      </w:r>
      <w:r w:rsidR="003C5EAD">
        <w:t xml:space="preserve">para el Formato de Requisición x Estructura Servicio Detallado, que es el más usado por los sitios, </w:t>
      </w:r>
      <w:r>
        <w:t xml:space="preserve">deberá contener </w:t>
      </w:r>
      <w:r w:rsidR="00A76548">
        <w:t xml:space="preserve">la </w:t>
      </w:r>
      <w:r w:rsidR="003C5EAD">
        <w:t xml:space="preserve">siguiente </w:t>
      </w:r>
      <w:r w:rsidR="00A76548">
        <w:t>información</w:t>
      </w:r>
      <w:r w:rsidR="005637D6">
        <w:t>:</w:t>
      </w:r>
      <w:r w:rsidR="00A76548">
        <w:t xml:space="preserve"> </w:t>
      </w:r>
    </w:p>
    <w:p w14:paraId="435577A1" w14:textId="77777777" w:rsidR="008864D2" w:rsidRDefault="008864D2" w:rsidP="005637D6">
      <w:pPr>
        <w:pStyle w:val="Prrafodelista"/>
        <w:numPr>
          <w:ilvl w:val="1"/>
          <w:numId w:val="11"/>
        </w:numPr>
        <w:jc w:val="both"/>
      </w:pPr>
      <w:r>
        <w:t>Una cabecera con:</w:t>
      </w:r>
    </w:p>
    <w:p w14:paraId="469AED52" w14:textId="663D826C" w:rsidR="005637D6" w:rsidRDefault="008864D2" w:rsidP="008864D2">
      <w:pPr>
        <w:pStyle w:val="Prrafodelista"/>
        <w:numPr>
          <w:ilvl w:val="2"/>
          <w:numId w:val="11"/>
        </w:numPr>
        <w:jc w:val="both"/>
      </w:pPr>
      <w:r>
        <w:t>E</w:t>
      </w:r>
      <w:r w:rsidR="00A76548">
        <w:t>mpresa</w:t>
      </w:r>
      <w:r w:rsidR="005637D6">
        <w:t xml:space="preserve"> Sodexo</w:t>
      </w:r>
    </w:p>
    <w:p w14:paraId="66F8CDDB" w14:textId="36E33CA9" w:rsidR="00E619B1" w:rsidRDefault="005637D6" w:rsidP="008864D2">
      <w:pPr>
        <w:pStyle w:val="Prrafodelista"/>
        <w:numPr>
          <w:ilvl w:val="2"/>
          <w:numId w:val="11"/>
        </w:numPr>
        <w:jc w:val="both"/>
      </w:pPr>
      <w:r>
        <w:t>Versión del SGP</w:t>
      </w:r>
    </w:p>
    <w:p w14:paraId="518BC45E" w14:textId="7FB1E566" w:rsidR="005637D6" w:rsidRDefault="23C0F166" w:rsidP="00F654F1">
      <w:pPr>
        <w:pStyle w:val="Prrafodelista"/>
        <w:numPr>
          <w:ilvl w:val="2"/>
          <w:numId w:val="11"/>
        </w:numPr>
        <w:jc w:val="both"/>
      </w:pPr>
      <w:r>
        <w:t>Centro de Costo</w:t>
      </w:r>
      <w:r w:rsidR="5EBB0C51">
        <w:t xml:space="preserve"> </w:t>
      </w:r>
      <w:r w:rsidR="4AB6BD3F">
        <w:t xml:space="preserve">SAP </w:t>
      </w:r>
      <w:r w:rsidR="5EBB0C51">
        <w:t>(número y nombre)</w:t>
      </w:r>
    </w:p>
    <w:p w14:paraId="6AC4346E" w14:textId="2AD3E89E" w:rsidR="003A3ACB" w:rsidRDefault="5EBB0C51" w:rsidP="00F654F1">
      <w:pPr>
        <w:pStyle w:val="Prrafodelista"/>
        <w:numPr>
          <w:ilvl w:val="2"/>
          <w:numId w:val="11"/>
        </w:numPr>
        <w:jc w:val="both"/>
      </w:pPr>
      <w:r>
        <w:t>Centro de Costo OPTIMUM</w:t>
      </w:r>
      <w:r w:rsidR="0B4D6D9A">
        <w:t xml:space="preserve"> (código)</w:t>
      </w:r>
    </w:p>
    <w:p w14:paraId="0E086918" w14:textId="1033E5E1" w:rsidR="00C45124" w:rsidRDefault="003C5EAD" w:rsidP="005637D6">
      <w:pPr>
        <w:pStyle w:val="Prrafodelista"/>
        <w:numPr>
          <w:ilvl w:val="1"/>
          <w:numId w:val="11"/>
        </w:numPr>
        <w:jc w:val="both"/>
      </w:pPr>
      <w:r>
        <w:t>Título</w:t>
      </w:r>
      <w:r w:rsidR="00C45124">
        <w:t xml:space="preserve">: </w:t>
      </w:r>
      <w:r w:rsidR="008864D2">
        <w:t>Nombre del informe elegido</w:t>
      </w:r>
    </w:p>
    <w:p w14:paraId="7A0A88D8" w14:textId="59B12670" w:rsidR="008864D2" w:rsidRDefault="00F654F1" w:rsidP="005637D6">
      <w:pPr>
        <w:pStyle w:val="Prrafodelista"/>
        <w:numPr>
          <w:ilvl w:val="1"/>
          <w:numId w:val="11"/>
        </w:numPr>
        <w:jc w:val="both"/>
      </w:pPr>
      <w:r>
        <w:t>Contrato: código y nombre.</w:t>
      </w:r>
    </w:p>
    <w:p w14:paraId="6A0FFCF9" w14:textId="683DD8F2" w:rsidR="00F654F1" w:rsidRDefault="00F654F1" w:rsidP="005637D6">
      <w:pPr>
        <w:pStyle w:val="Prrafodelista"/>
        <w:numPr>
          <w:ilvl w:val="1"/>
          <w:numId w:val="11"/>
        </w:numPr>
        <w:jc w:val="both"/>
      </w:pPr>
      <w:r>
        <w:t>Rango Fecha: basado en filtro</w:t>
      </w:r>
    </w:p>
    <w:p w14:paraId="3D7CDA3C" w14:textId="774B3702" w:rsidR="008959F0" w:rsidRDefault="004D051E" w:rsidP="005637D6">
      <w:pPr>
        <w:pStyle w:val="Prrafodelista"/>
        <w:numPr>
          <w:ilvl w:val="1"/>
          <w:numId w:val="11"/>
        </w:numPr>
        <w:jc w:val="both"/>
      </w:pPr>
      <w:r>
        <w:lastRenderedPageBreak/>
        <w:t xml:space="preserve">Por cada </w:t>
      </w:r>
      <w:r w:rsidR="00A53106">
        <w:t>Régimen</w:t>
      </w:r>
      <w:r w:rsidR="007B7CD9">
        <w:t xml:space="preserve"> (</w:t>
      </w:r>
      <w:r w:rsidR="00A53106">
        <w:t>código y nombre</w:t>
      </w:r>
      <w:r w:rsidR="007B7CD9">
        <w:t xml:space="preserve">), </w:t>
      </w:r>
      <w:r w:rsidR="00A53106">
        <w:t>Servicio</w:t>
      </w:r>
      <w:r w:rsidR="007B7CD9">
        <w:t xml:space="preserve"> (</w:t>
      </w:r>
      <w:r w:rsidR="00A53106">
        <w:t>código y nombre</w:t>
      </w:r>
      <w:r w:rsidR="007B7CD9">
        <w:t xml:space="preserve">) y </w:t>
      </w:r>
      <w:r w:rsidR="008959F0">
        <w:t>Fecha del servicio</w:t>
      </w:r>
      <w:r w:rsidR="00FD732B">
        <w:t xml:space="preserve"> se debe mostrar la siguiente </w:t>
      </w:r>
      <w:r w:rsidR="008959F0">
        <w:t>Estructura de datos:</w:t>
      </w:r>
    </w:p>
    <w:p w14:paraId="58348B4B" w14:textId="65EF096A" w:rsidR="008959F0" w:rsidRDefault="00892B2F" w:rsidP="008959F0">
      <w:pPr>
        <w:pStyle w:val="Prrafodelista"/>
        <w:numPr>
          <w:ilvl w:val="2"/>
          <w:numId w:val="11"/>
        </w:numPr>
        <w:jc w:val="both"/>
      </w:pPr>
      <w:r>
        <w:t>Estructura de Servicio</w:t>
      </w:r>
      <w:r w:rsidR="00FD732B">
        <w:t xml:space="preserve"> (nombre)</w:t>
      </w:r>
    </w:p>
    <w:p w14:paraId="2841AA90" w14:textId="77777777" w:rsidR="007502FC" w:rsidRDefault="008A7235" w:rsidP="008959F0">
      <w:pPr>
        <w:pStyle w:val="Prrafodelista"/>
        <w:numPr>
          <w:ilvl w:val="2"/>
          <w:numId w:val="11"/>
        </w:numPr>
        <w:jc w:val="both"/>
      </w:pPr>
      <w:r>
        <w:t xml:space="preserve">Receta: </w:t>
      </w:r>
    </w:p>
    <w:p w14:paraId="2900E35E" w14:textId="25A5A44A" w:rsidR="007502FC" w:rsidRDefault="007502FC" w:rsidP="007502FC">
      <w:pPr>
        <w:pStyle w:val="Prrafodelista"/>
        <w:numPr>
          <w:ilvl w:val="3"/>
          <w:numId w:val="11"/>
        </w:numPr>
        <w:jc w:val="both"/>
      </w:pPr>
      <w:r>
        <w:t>C</w:t>
      </w:r>
      <w:r w:rsidR="008A7235">
        <w:t>ódigo</w:t>
      </w:r>
    </w:p>
    <w:p w14:paraId="7B7633B9" w14:textId="45E101BC" w:rsidR="007502FC" w:rsidRDefault="007502FC" w:rsidP="007502FC">
      <w:pPr>
        <w:pStyle w:val="Prrafodelista"/>
        <w:numPr>
          <w:ilvl w:val="3"/>
          <w:numId w:val="11"/>
        </w:numPr>
        <w:jc w:val="both"/>
      </w:pPr>
      <w:r>
        <w:t>N</w:t>
      </w:r>
      <w:r w:rsidR="008A7235">
        <w:t>ombre</w:t>
      </w:r>
    </w:p>
    <w:p w14:paraId="70FE2A41" w14:textId="4AAE6E11" w:rsidR="008A7235" w:rsidRDefault="007502FC" w:rsidP="007502FC">
      <w:pPr>
        <w:pStyle w:val="Prrafodelista"/>
        <w:numPr>
          <w:ilvl w:val="3"/>
          <w:numId w:val="11"/>
        </w:numPr>
        <w:jc w:val="both"/>
      </w:pPr>
      <w:r>
        <w:t>R</w:t>
      </w:r>
      <w:r w:rsidR="00BD19BF">
        <w:t>aciones planificadas.</w:t>
      </w:r>
    </w:p>
    <w:p w14:paraId="75E1E910" w14:textId="77777777" w:rsidR="007502FC" w:rsidRDefault="00BD19BF" w:rsidP="007502FC">
      <w:pPr>
        <w:pStyle w:val="Prrafodelista"/>
        <w:numPr>
          <w:ilvl w:val="3"/>
          <w:numId w:val="11"/>
        </w:numPr>
        <w:jc w:val="both"/>
      </w:pPr>
      <w:r>
        <w:t>Productos</w:t>
      </w:r>
      <w:r w:rsidR="00256CD8">
        <w:t xml:space="preserve"> de la</w:t>
      </w:r>
      <w:r>
        <w:t xml:space="preserve"> Receta</w:t>
      </w:r>
      <w:r w:rsidR="007502FC">
        <w:t>:</w:t>
      </w:r>
    </w:p>
    <w:p w14:paraId="0D648A06" w14:textId="27BE8C48" w:rsidR="007502FC" w:rsidRDefault="007502FC" w:rsidP="007502FC">
      <w:pPr>
        <w:pStyle w:val="Prrafodelista"/>
        <w:numPr>
          <w:ilvl w:val="4"/>
          <w:numId w:val="11"/>
        </w:numPr>
        <w:jc w:val="both"/>
      </w:pPr>
      <w:r>
        <w:t>C</w:t>
      </w:r>
      <w:r w:rsidR="00BD19BF">
        <w:t>ódigo</w:t>
      </w:r>
    </w:p>
    <w:p w14:paraId="48965BEA" w14:textId="7B011D59" w:rsidR="007502FC" w:rsidRDefault="007502FC" w:rsidP="007502FC">
      <w:pPr>
        <w:pStyle w:val="Prrafodelista"/>
        <w:numPr>
          <w:ilvl w:val="4"/>
          <w:numId w:val="11"/>
        </w:numPr>
        <w:jc w:val="both"/>
      </w:pPr>
      <w:r>
        <w:t>N</w:t>
      </w:r>
      <w:r w:rsidR="00BD19BF">
        <w:t>ombre</w:t>
      </w:r>
    </w:p>
    <w:p w14:paraId="1EE55EE2" w14:textId="23DBE338" w:rsidR="007502FC" w:rsidRDefault="007502FC" w:rsidP="007502FC">
      <w:pPr>
        <w:pStyle w:val="Prrafodelista"/>
        <w:numPr>
          <w:ilvl w:val="4"/>
          <w:numId w:val="11"/>
        </w:numPr>
        <w:jc w:val="both"/>
      </w:pPr>
      <w:r>
        <w:t>C</w:t>
      </w:r>
      <w:r w:rsidR="00A75EEA">
        <w:t>antidad brut</w:t>
      </w:r>
      <w:r w:rsidR="00AE6432">
        <w:t>a (1 ración)</w:t>
      </w:r>
    </w:p>
    <w:p w14:paraId="58007764" w14:textId="77777777" w:rsidR="007502FC" w:rsidRDefault="007502FC" w:rsidP="007502FC">
      <w:pPr>
        <w:pStyle w:val="Prrafodelista"/>
        <w:numPr>
          <w:ilvl w:val="4"/>
          <w:numId w:val="11"/>
        </w:numPr>
        <w:jc w:val="both"/>
      </w:pPr>
      <w:r>
        <w:t>C</w:t>
      </w:r>
      <w:r w:rsidR="00AE6432">
        <w:t>antidad planificada (cantidad bruta x raciones planificadas)</w:t>
      </w:r>
    </w:p>
    <w:p w14:paraId="4A47FA86" w14:textId="07499174" w:rsidR="007502FC" w:rsidRDefault="007502FC" w:rsidP="007502FC">
      <w:pPr>
        <w:pStyle w:val="Prrafodelista"/>
        <w:numPr>
          <w:ilvl w:val="4"/>
          <w:numId w:val="11"/>
        </w:numPr>
        <w:jc w:val="both"/>
      </w:pPr>
      <w:r>
        <w:t>C</w:t>
      </w:r>
      <w:r w:rsidR="00A1593E">
        <w:t xml:space="preserve">antidad real (espacio en blanco para el </w:t>
      </w:r>
      <w:r w:rsidR="00CA59E6">
        <w:t>Encargado de Producción</w:t>
      </w:r>
      <w:r w:rsidR="00A1593E">
        <w:t>)</w:t>
      </w:r>
    </w:p>
    <w:p w14:paraId="3DEEBD7D" w14:textId="697F0DF9" w:rsidR="00BD19BF" w:rsidRDefault="5755F803" w:rsidP="007502FC">
      <w:pPr>
        <w:pStyle w:val="Prrafodelista"/>
        <w:numPr>
          <w:ilvl w:val="4"/>
          <w:numId w:val="11"/>
        </w:numPr>
        <w:jc w:val="both"/>
      </w:pPr>
      <w:r>
        <w:t>Unidad (unidad de medida del producto)</w:t>
      </w:r>
    </w:p>
    <w:p w14:paraId="616101BF" w14:textId="0B452517" w:rsidR="00BD231D" w:rsidRDefault="00BD231D">
      <w:pPr>
        <w:rPr>
          <w:b/>
          <w:bCs/>
          <w:u w:val="single"/>
        </w:rPr>
      </w:pPr>
    </w:p>
    <w:p w14:paraId="084DF367" w14:textId="77777777" w:rsidR="002D1DFB" w:rsidRDefault="002D1DFB">
      <w:pPr>
        <w:rPr>
          <w:b/>
          <w:bCs/>
          <w:u w:val="single"/>
        </w:rPr>
      </w:pPr>
    </w:p>
    <w:p w14:paraId="01900056" w14:textId="7C18E047" w:rsidR="00990882" w:rsidRPr="009A0D11" w:rsidRDefault="00990882" w:rsidP="00990882">
      <w:pPr>
        <w:jc w:val="both"/>
        <w:rPr>
          <w:b/>
          <w:bCs/>
          <w:u w:val="single"/>
        </w:rPr>
      </w:pPr>
      <w:r w:rsidRPr="009A0D11">
        <w:rPr>
          <w:b/>
          <w:bCs/>
          <w:u w:val="single"/>
        </w:rPr>
        <w:t>Tablas Asociadas:</w:t>
      </w:r>
    </w:p>
    <w:p w14:paraId="0C69A508" w14:textId="77777777" w:rsidR="00990882" w:rsidRDefault="00990882" w:rsidP="00990882">
      <w:pPr>
        <w:jc w:val="both"/>
      </w:pPr>
    </w:p>
    <w:p w14:paraId="0FA5B4B5" w14:textId="6F449320" w:rsidR="000E7AB6" w:rsidRDefault="32B3A7E2" w:rsidP="00990882">
      <w:pPr>
        <w:jc w:val="both"/>
      </w:pPr>
      <w:r>
        <w:t>Contrato</w:t>
      </w:r>
    </w:p>
    <w:p w14:paraId="6C921951" w14:textId="05F34DEE" w:rsidR="000571A2" w:rsidRDefault="003C5EAD" w:rsidP="000571A2">
      <w:pPr>
        <w:jc w:val="both"/>
      </w:pPr>
      <w:r>
        <w:t>Régimen</w:t>
      </w:r>
    </w:p>
    <w:p w14:paraId="67BD4022" w14:textId="10BF9C35" w:rsidR="007502FC" w:rsidRDefault="007502FC" w:rsidP="000571A2">
      <w:pPr>
        <w:jc w:val="both"/>
      </w:pPr>
      <w:r>
        <w:t>Estructura Servicio</w:t>
      </w:r>
    </w:p>
    <w:p w14:paraId="602D4293" w14:textId="39422823" w:rsidR="00920625" w:rsidRDefault="00480A8C" w:rsidP="000571A2">
      <w:pPr>
        <w:jc w:val="both"/>
      </w:pPr>
      <w:r>
        <w:t>Servicio</w:t>
      </w:r>
    </w:p>
    <w:p w14:paraId="5CAECC91" w14:textId="3C7104C6" w:rsidR="000E7AB6" w:rsidRDefault="000E7AB6" w:rsidP="000571A2">
      <w:pPr>
        <w:jc w:val="both"/>
      </w:pPr>
      <w:r>
        <w:t>Producto</w:t>
      </w:r>
    </w:p>
    <w:p w14:paraId="4C206A33" w14:textId="5370A4E4" w:rsidR="00D228C4" w:rsidRDefault="00D228C4" w:rsidP="000571A2">
      <w:pPr>
        <w:jc w:val="both"/>
      </w:pPr>
      <w:r>
        <w:t>Ingrediente</w:t>
      </w:r>
    </w:p>
    <w:p w14:paraId="2B8BFAE9" w14:textId="6430138B" w:rsidR="000E7AB6" w:rsidRDefault="0059212D" w:rsidP="0059212D">
      <w:pPr>
        <w:jc w:val="both"/>
      </w:pPr>
      <w:r>
        <w:t>Receta</w:t>
      </w:r>
    </w:p>
    <w:p w14:paraId="5005FB54" w14:textId="46F72307" w:rsidR="0059212D" w:rsidRDefault="0059212D" w:rsidP="0059212D">
      <w:pPr>
        <w:jc w:val="both"/>
      </w:pPr>
      <w:r>
        <w:t>Minuta</w:t>
      </w:r>
    </w:p>
    <w:p w14:paraId="35DB7EE9" w14:textId="0C191CC1" w:rsidR="00D228C4" w:rsidRDefault="7F312946" w:rsidP="00D228C4">
      <w:pPr>
        <w:jc w:val="both"/>
      </w:pPr>
      <w:r>
        <w:t>Unidad de Medida</w:t>
      </w:r>
    </w:p>
    <w:p w14:paraId="27565338" w14:textId="2979C181" w:rsidR="00D228C4" w:rsidRDefault="00D228C4" w:rsidP="00D228C4">
      <w:pPr>
        <w:jc w:val="both"/>
      </w:pPr>
      <w:r>
        <w:t>Sector</w:t>
      </w:r>
    </w:p>
    <w:p w14:paraId="510DB6ED" w14:textId="0D81EBD0" w:rsidR="00974431" w:rsidRDefault="00974431" w:rsidP="00D228C4">
      <w:pPr>
        <w:jc w:val="both"/>
      </w:pPr>
    </w:p>
    <w:p w14:paraId="4A15F33D" w14:textId="77777777" w:rsidR="00DE5067" w:rsidRDefault="00DE5067" w:rsidP="000571A2">
      <w:pPr>
        <w:jc w:val="both"/>
      </w:pPr>
    </w:p>
    <w:p w14:paraId="2E64BCD4" w14:textId="77777777" w:rsidR="002D1DFB" w:rsidRDefault="002D1DFB">
      <w:pPr>
        <w:rPr>
          <w:b/>
          <w:bCs/>
          <w:u w:val="single"/>
        </w:rPr>
      </w:pPr>
      <w:r>
        <w:rPr>
          <w:b/>
          <w:bCs/>
          <w:u w:val="single"/>
        </w:rPr>
        <w:br w:type="page"/>
      </w:r>
    </w:p>
    <w:p w14:paraId="0CEF1957" w14:textId="71BE58E2" w:rsidR="00DE5067" w:rsidRPr="00720C3C" w:rsidRDefault="00DE5067" w:rsidP="00DE5067">
      <w:pPr>
        <w:jc w:val="both"/>
        <w:rPr>
          <w:b/>
          <w:bCs/>
          <w:u w:val="single"/>
        </w:rPr>
      </w:pPr>
      <w:r w:rsidRPr="00720C3C">
        <w:rPr>
          <w:b/>
          <w:bCs/>
          <w:u w:val="single"/>
        </w:rPr>
        <w:lastRenderedPageBreak/>
        <w:t>Mejoras:</w:t>
      </w:r>
    </w:p>
    <w:p w14:paraId="4BABD082" w14:textId="77777777" w:rsidR="00DE5067" w:rsidRDefault="00DE5067" w:rsidP="00DE5067">
      <w:pPr>
        <w:jc w:val="both"/>
      </w:pPr>
    </w:p>
    <w:p w14:paraId="14EC7465" w14:textId="7406AA4F" w:rsidR="00BC7CF9" w:rsidRDefault="00BC7CF9" w:rsidP="002951CB">
      <w:pPr>
        <w:pStyle w:val="Prrafodelista"/>
        <w:numPr>
          <w:ilvl w:val="0"/>
          <w:numId w:val="12"/>
        </w:numPr>
        <w:jc w:val="both"/>
      </w:pPr>
      <w:r>
        <w:t>La mantención de los sectores debe ser administrada de forma central</w:t>
      </w:r>
      <w:r w:rsidR="00113124">
        <w:t>, con manejo de reglas transversal y excepciones por sitio</w:t>
      </w:r>
      <w:r>
        <w:t>.</w:t>
      </w:r>
    </w:p>
    <w:p w14:paraId="17DE9663" w14:textId="58B4389B" w:rsidR="00410956" w:rsidRDefault="00951212" w:rsidP="002951CB">
      <w:pPr>
        <w:pStyle w:val="Prrafodelista"/>
        <w:numPr>
          <w:ilvl w:val="0"/>
          <w:numId w:val="12"/>
        </w:numPr>
        <w:jc w:val="both"/>
      </w:pPr>
      <w:r>
        <w:t>Cambiar el flujo de requisición para generarlo como un proceso dentro del sistema y no por medio del papel.</w:t>
      </w:r>
      <w:r w:rsidR="00F53E54">
        <w:t xml:space="preserve"> Para esto se requiere</w:t>
      </w:r>
      <w:r w:rsidR="00410956">
        <w:t>:</w:t>
      </w:r>
    </w:p>
    <w:p w14:paraId="46437B91" w14:textId="46338822" w:rsidR="00410956" w:rsidRDefault="00410956" w:rsidP="00410956">
      <w:pPr>
        <w:pStyle w:val="Prrafodelista"/>
        <w:numPr>
          <w:ilvl w:val="1"/>
          <w:numId w:val="12"/>
        </w:numPr>
        <w:jc w:val="both"/>
      </w:pPr>
      <w:r>
        <w:t>Generar una pantalla inicial con los mismos filtros iniciales.</w:t>
      </w:r>
    </w:p>
    <w:p w14:paraId="6760EB3A" w14:textId="7DA469D3" w:rsidR="002951CB" w:rsidRDefault="40677FED" w:rsidP="00410956">
      <w:pPr>
        <w:pStyle w:val="Prrafodelista"/>
        <w:numPr>
          <w:ilvl w:val="1"/>
          <w:numId w:val="12"/>
        </w:numPr>
        <w:jc w:val="both"/>
      </w:pPr>
      <w:r>
        <w:t>Generar</w:t>
      </w:r>
      <w:r w:rsidR="0595A41A">
        <w:t xml:space="preserve"> un</w:t>
      </w:r>
      <w:r w:rsidR="577C9858">
        <w:t xml:space="preserve"> formulario </w:t>
      </w:r>
      <w:r w:rsidR="0595A41A">
        <w:t xml:space="preserve">donde el </w:t>
      </w:r>
      <w:r w:rsidR="00CA59E6">
        <w:t>Encargado de Producción</w:t>
      </w:r>
      <w:r w:rsidR="0595A41A">
        <w:t xml:space="preserve"> podrá ver la misma información del Formato de Requisición x Estructura Servicio Detallado</w:t>
      </w:r>
      <w:r w:rsidR="577C9858">
        <w:t>.</w:t>
      </w:r>
    </w:p>
    <w:p w14:paraId="2D9D5C93" w14:textId="33D8954F" w:rsidR="246FC1D1" w:rsidRDefault="246FC1D1" w:rsidP="678F53F7">
      <w:pPr>
        <w:pStyle w:val="Prrafodelista"/>
        <w:numPr>
          <w:ilvl w:val="1"/>
          <w:numId w:val="12"/>
        </w:numPr>
        <w:jc w:val="both"/>
      </w:pPr>
      <w:r>
        <w:t>Por otro lado</w:t>
      </w:r>
      <w:r w:rsidR="0162223E">
        <w:t>,</w:t>
      </w:r>
      <w:r>
        <w:t xml:space="preserve"> el encargado de bodega puede visualizar la información enviada por el encargado de producción en el formato que desee (</w:t>
      </w:r>
      <w:r w:rsidR="00CA59E6">
        <w:t>Encargado de Producción</w:t>
      </w:r>
      <w:r w:rsidR="59EA6298">
        <w:t xml:space="preserve"> la env</w:t>
      </w:r>
      <w:r w:rsidR="7C2FAC92">
        <w:t>í</w:t>
      </w:r>
      <w:r w:rsidR="59EA6298">
        <w:t>a detallado y bodeg</w:t>
      </w:r>
      <w:r w:rsidR="1D16D298">
        <w:t>u</w:t>
      </w:r>
      <w:r w:rsidR="59EA6298">
        <w:t>ero la transforma a resumido</w:t>
      </w:r>
      <w:r w:rsidR="29DF2D72">
        <w:t>)</w:t>
      </w:r>
    </w:p>
    <w:p w14:paraId="6590609E" w14:textId="355CA241" w:rsidR="00A7545D" w:rsidRDefault="577C9858" w:rsidP="00410956">
      <w:pPr>
        <w:pStyle w:val="Prrafodelista"/>
        <w:numPr>
          <w:ilvl w:val="1"/>
          <w:numId w:val="12"/>
        </w:numPr>
        <w:jc w:val="both"/>
      </w:pPr>
      <w:r>
        <w:t xml:space="preserve">En este formulario, </w:t>
      </w:r>
      <w:r w:rsidR="2B4340F2">
        <w:t xml:space="preserve">se incluirá </w:t>
      </w:r>
      <w:r w:rsidR="3ACCD2C2">
        <w:t>una columna de cantidad solicitada</w:t>
      </w:r>
      <w:r w:rsidR="2B4340F2">
        <w:t xml:space="preserve"> la cual vendrá vacía por defecto.</w:t>
      </w:r>
    </w:p>
    <w:p w14:paraId="638DA693" w14:textId="6D6707B3" w:rsidR="2D31DD50" w:rsidRDefault="2D31DD50" w:rsidP="678F53F7">
      <w:pPr>
        <w:pStyle w:val="Prrafodelista"/>
        <w:numPr>
          <w:ilvl w:val="1"/>
          <w:numId w:val="12"/>
        </w:numPr>
        <w:jc w:val="both"/>
      </w:pPr>
      <w:r>
        <w:t>Se debe incluir el stock del insumo</w:t>
      </w:r>
      <w:r w:rsidR="003C5EAD">
        <w:t xml:space="preserve"> como informativo para el </w:t>
      </w:r>
      <w:r w:rsidR="00CA59E6">
        <w:t>Encargado de Producción</w:t>
      </w:r>
      <w:r w:rsidR="003C5EAD">
        <w:t>.</w:t>
      </w:r>
    </w:p>
    <w:p w14:paraId="53C10A12" w14:textId="06A052AE" w:rsidR="2D31DD50" w:rsidRDefault="2D31DD50" w:rsidP="678F53F7">
      <w:pPr>
        <w:pStyle w:val="Prrafodelista"/>
        <w:numPr>
          <w:ilvl w:val="1"/>
          <w:numId w:val="12"/>
        </w:numPr>
        <w:jc w:val="both"/>
      </w:pPr>
      <w:r>
        <w:t xml:space="preserve">Puede sustituir un insumo por otro (ejemplo, pechuga de pollo por filetillo de pollo, sabor naranja por sabor </w:t>
      </w:r>
      <w:r w:rsidR="00FF1002">
        <w:t>piña</w:t>
      </w:r>
      <w:r>
        <w:t>,</w:t>
      </w:r>
      <w:r w:rsidR="00FF1002">
        <w:t xml:space="preserve"> </w:t>
      </w:r>
      <w:r>
        <w:t>etc.)</w:t>
      </w:r>
      <w:r w:rsidR="7A4EC2EE">
        <w:t xml:space="preserve"> cuando en el punto anterior valide que el stock es insuficiente, </w:t>
      </w:r>
      <w:r w:rsidR="69A08427">
        <w:t xml:space="preserve">en </w:t>
      </w:r>
      <w:r w:rsidR="7A4EC2EE">
        <w:t>e</w:t>
      </w:r>
      <w:r w:rsidR="3E025B43">
        <w:t xml:space="preserve">l sistema deja en “0” el producto que no se entregará </w:t>
      </w:r>
      <w:r w:rsidR="36BB1B84">
        <w:t>y</w:t>
      </w:r>
      <w:r w:rsidR="3E025B43">
        <w:t xml:space="preserve"> agrega a la misma receta el producto que incorporar</w:t>
      </w:r>
      <w:r w:rsidR="71DD4876">
        <w:t>a</w:t>
      </w:r>
      <w:r w:rsidR="5CB8225E">
        <w:t xml:space="preserve"> (cuando la modalidad es detallada)</w:t>
      </w:r>
      <w:r w:rsidR="3E025B43">
        <w:t>, las cantidades se agregan manualmente</w:t>
      </w:r>
    </w:p>
    <w:p w14:paraId="5AB02993" w14:textId="6F66BD90" w:rsidR="7A4EC2EE" w:rsidRDefault="7A4EC2EE" w:rsidP="678F53F7">
      <w:pPr>
        <w:pStyle w:val="Prrafodelista"/>
        <w:numPr>
          <w:ilvl w:val="1"/>
          <w:numId w:val="12"/>
        </w:numPr>
        <w:jc w:val="both"/>
      </w:pPr>
      <w:r>
        <w:t>Puede incorporar productos que no estaban planificados</w:t>
      </w:r>
    </w:p>
    <w:p w14:paraId="6A44085C" w14:textId="06DE6BB7" w:rsidR="7A4EC2EE" w:rsidRDefault="7A4EC2EE" w:rsidP="678F53F7">
      <w:pPr>
        <w:pStyle w:val="Prrafodelista"/>
        <w:numPr>
          <w:ilvl w:val="1"/>
          <w:numId w:val="12"/>
        </w:numPr>
        <w:jc w:val="both"/>
      </w:pPr>
      <w:r>
        <w:t>Puede dejar en “0” productos que estaban planificados (no eliminar)</w:t>
      </w:r>
    </w:p>
    <w:p w14:paraId="470D91E1" w14:textId="06E9AAAC" w:rsidR="00EC35B7" w:rsidRDefault="00EC35B7" w:rsidP="00410956">
      <w:pPr>
        <w:pStyle w:val="Prrafodelista"/>
        <w:numPr>
          <w:ilvl w:val="1"/>
          <w:numId w:val="12"/>
        </w:numPr>
        <w:jc w:val="both"/>
      </w:pPr>
      <w:r>
        <w:t xml:space="preserve">El </w:t>
      </w:r>
      <w:r w:rsidR="00CA59E6">
        <w:t>Encargado de Producción</w:t>
      </w:r>
      <w:r>
        <w:t xml:space="preserve"> podrá indicar una nueva cantidad diferente a la planificada (Cantidad) </w:t>
      </w:r>
      <w:r w:rsidR="0068487D">
        <w:t>en aquellos que sean necesario.</w:t>
      </w:r>
    </w:p>
    <w:p w14:paraId="134C04F4" w14:textId="3DDD272F" w:rsidR="0068487D" w:rsidRDefault="150D00DC" w:rsidP="00410956">
      <w:pPr>
        <w:pStyle w:val="Prrafodelista"/>
        <w:numPr>
          <w:ilvl w:val="1"/>
          <w:numId w:val="12"/>
        </w:numPr>
        <w:jc w:val="both"/>
      </w:pPr>
      <w:r>
        <w:t>Al final de completar la requisición</w:t>
      </w:r>
      <w:r w:rsidR="7C8D1E1F">
        <w:t xml:space="preserve"> y guardar</w:t>
      </w:r>
      <w:r w:rsidR="44766F76">
        <w:t xml:space="preserve">, se deberá dejar registro de lo </w:t>
      </w:r>
      <w:r>
        <w:t>solicitado</w:t>
      </w:r>
      <w:r w:rsidR="7C8F2539">
        <w:t>, asociándolo a un número de solicitud</w:t>
      </w:r>
      <w:r w:rsidR="2BD79175">
        <w:t xml:space="preserve"> y un estado</w:t>
      </w:r>
      <w:r>
        <w:t>, sin perder lo planificado</w:t>
      </w:r>
      <w:r w:rsidR="003C5EAD">
        <w:t>,</w:t>
      </w:r>
      <w:r w:rsidR="7C8D1E1F">
        <w:t xml:space="preserve"> y </w:t>
      </w:r>
      <w:r w:rsidR="003C5EAD">
        <w:t>lo solicitado será lo que</w:t>
      </w:r>
      <w:r w:rsidR="7C8D1E1F">
        <w:t xml:space="preserve"> deberá ver el bodeguero al momento de ejecutar la salida de producción.</w:t>
      </w:r>
    </w:p>
    <w:p w14:paraId="511A6EB9" w14:textId="090CF3D4" w:rsidR="14C4C6BE" w:rsidRDefault="14C4C6BE" w:rsidP="678F53F7">
      <w:pPr>
        <w:pStyle w:val="Prrafodelista"/>
        <w:numPr>
          <w:ilvl w:val="1"/>
          <w:numId w:val="12"/>
        </w:numPr>
        <w:jc w:val="both"/>
      </w:pPr>
      <w:r>
        <w:t xml:space="preserve">En aquellos casos donde el </w:t>
      </w:r>
      <w:r w:rsidR="00CA59E6">
        <w:t>Encargado de Producción</w:t>
      </w:r>
      <w:r>
        <w:t xml:space="preserve"> no indique cantidad solicitada, se replicará el valor de la cantidad planificada a la solicitada.</w:t>
      </w:r>
    </w:p>
    <w:p w14:paraId="1211F862" w14:textId="4249DE5F" w:rsidR="001F63F4" w:rsidRDefault="17FEE564" w:rsidP="00410956">
      <w:pPr>
        <w:pStyle w:val="Prrafodelista"/>
        <w:numPr>
          <w:ilvl w:val="1"/>
          <w:numId w:val="12"/>
        </w:numPr>
        <w:jc w:val="both"/>
      </w:pPr>
      <w:r>
        <w:t>Se podrá exportar l</w:t>
      </w:r>
      <w:r w:rsidR="34900D44">
        <w:t>a</w:t>
      </w:r>
      <w:r>
        <w:t xml:space="preserve"> </w:t>
      </w:r>
      <w:r w:rsidR="34900D44">
        <w:t>solicitud</w:t>
      </w:r>
      <w:r>
        <w:t xml:space="preserve"> en formato Word, Excel y PDF si se quisiera</w:t>
      </w:r>
      <w:r w:rsidR="7C8F2539">
        <w:t>.</w:t>
      </w:r>
    </w:p>
    <w:p w14:paraId="311D5E53" w14:textId="6DD92F1D" w:rsidR="13A5457B" w:rsidRDefault="13A5457B" w:rsidP="678F53F7">
      <w:pPr>
        <w:pStyle w:val="Prrafodelista"/>
        <w:numPr>
          <w:ilvl w:val="1"/>
          <w:numId w:val="12"/>
        </w:numPr>
        <w:jc w:val="both"/>
      </w:pPr>
      <w:r>
        <w:t>Si durante el servicio debe hacer nuevas salidas de un producto</w:t>
      </w:r>
      <w:r w:rsidR="310574D5">
        <w:t xml:space="preserve">, </w:t>
      </w:r>
      <w:r>
        <w:t>est</w:t>
      </w:r>
      <w:r w:rsidR="3B7B8F05">
        <w:t>á</w:t>
      </w:r>
      <w:r w:rsidR="3E76EF80">
        <w:t>s</w:t>
      </w:r>
      <w:r>
        <w:t xml:space="preserve"> </w:t>
      </w:r>
      <w:r w:rsidR="0CB57D66">
        <w:t>cantidad</w:t>
      </w:r>
      <w:r w:rsidR="2EA0D3D8">
        <w:t>es</w:t>
      </w:r>
      <w:r w:rsidR="0CB57D66">
        <w:t xml:space="preserve"> </w:t>
      </w:r>
      <w:r>
        <w:t>debe</w:t>
      </w:r>
      <w:r w:rsidR="7205651C">
        <w:t>n</w:t>
      </w:r>
      <w:r>
        <w:t xml:space="preserve"> quedar reflejad</w:t>
      </w:r>
      <w:r w:rsidR="2FA82A7A">
        <w:t>a</w:t>
      </w:r>
      <w:r w:rsidR="6584F53E">
        <w:t>s</w:t>
      </w:r>
      <w:r>
        <w:t xml:space="preserve"> como un </w:t>
      </w:r>
      <w:r w:rsidR="42664D07">
        <w:t>adicional</w:t>
      </w:r>
      <w:r w:rsidR="65CCFC54">
        <w:t>, actualmente (error) está cantidad se suma a la original y TODO queda reflejado como un adicional</w:t>
      </w:r>
      <w:r w:rsidR="1BC81702">
        <w:t xml:space="preserve"> en la reportería, lo que se debe corregir en el </w:t>
      </w:r>
      <w:proofErr w:type="spellStart"/>
      <w:r w:rsidR="1BC81702">
        <w:t>Upgrade</w:t>
      </w:r>
      <w:proofErr w:type="spellEnd"/>
      <w:r w:rsidR="00BC7CF9">
        <w:t>.</w:t>
      </w:r>
    </w:p>
    <w:p w14:paraId="1EADA7B0" w14:textId="77777777" w:rsidR="000E7AB6" w:rsidRDefault="000E7AB6" w:rsidP="000571A2">
      <w:pPr>
        <w:jc w:val="both"/>
      </w:pPr>
    </w:p>
    <w:p w14:paraId="569C1E5E" w14:textId="77777777" w:rsidR="00FB553E" w:rsidRDefault="00FB553E" w:rsidP="00FB553E">
      <w:pPr>
        <w:jc w:val="both"/>
      </w:pPr>
    </w:p>
    <w:p w14:paraId="28B333BC" w14:textId="77777777" w:rsidR="00990882" w:rsidRDefault="00990882" w:rsidP="00990882">
      <w:pPr>
        <w:jc w:val="both"/>
      </w:pPr>
    </w:p>
    <w:p w14:paraId="39C8C900" w14:textId="77777777" w:rsidR="00010E55" w:rsidRDefault="00010E55">
      <w:pPr>
        <w:rPr>
          <w:b/>
          <w:bCs/>
          <w:color w:val="2E75B6"/>
          <w:sz w:val="28"/>
          <w:szCs w:val="28"/>
        </w:rPr>
      </w:pPr>
      <w:r>
        <w:br w:type="page"/>
      </w:r>
    </w:p>
    <w:p w14:paraId="1CB66B22" w14:textId="0A99651D" w:rsidR="00FF1002" w:rsidRDefault="00FF1002" w:rsidP="00FF1002">
      <w:pPr>
        <w:pStyle w:val="Ttulo2"/>
      </w:pPr>
      <w:bookmarkStart w:id="13" w:name="_Toc224746269"/>
      <w:r>
        <w:lastRenderedPageBreak/>
        <w:t>3.2.2 Adicionales de Servicio</w:t>
      </w:r>
      <w:bookmarkEnd w:id="13"/>
    </w:p>
    <w:p w14:paraId="71222C91" w14:textId="77777777" w:rsidR="00010E55" w:rsidRDefault="00010E55"/>
    <w:p w14:paraId="06C458B4" w14:textId="77777777" w:rsidR="00010E55" w:rsidRDefault="00010E55">
      <w:r w:rsidRPr="00010E55">
        <w:rPr>
          <w:noProof/>
        </w:rPr>
        <w:drawing>
          <wp:inline distT="0" distB="0" distL="0" distR="0" wp14:anchorId="1BEBEFA2" wp14:editId="38D42EAF">
            <wp:extent cx="5731510" cy="3811270"/>
            <wp:effectExtent l="0" t="0" r="2540" b="0"/>
            <wp:docPr id="206694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45746" name=""/>
                    <pic:cNvPicPr/>
                  </pic:nvPicPr>
                  <pic:blipFill>
                    <a:blip r:embed="rId38"/>
                    <a:stretch>
                      <a:fillRect/>
                    </a:stretch>
                  </pic:blipFill>
                  <pic:spPr>
                    <a:xfrm>
                      <a:off x="0" y="0"/>
                      <a:ext cx="5731510" cy="3811270"/>
                    </a:xfrm>
                    <a:prstGeom prst="rect">
                      <a:avLst/>
                    </a:prstGeom>
                  </pic:spPr>
                </pic:pic>
              </a:graphicData>
            </a:graphic>
          </wp:inline>
        </w:drawing>
      </w:r>
    </w:p>
    <w:p w14:paraId="23B6CC9F" w14:textId="77777777" w:rsidR="00010E55" w:rsidRDefault="00010E55" w:rsidP="00010E55">
      <w:pPr>
        <w:jc w:val="center"/>
        <w:rPr>
          <w:i/>
          <w:iCs/>
        </w:rPr>
      </w:pPr>
      <w:r w:rsidRPr="00153F9B">
        <w:rPr>
          <w:i/>
          <w:iCs/>
        </w:rPr>
        <w:t>Imagen 20: Salida a Producción</w:t>
      </w:r>
    </w:p>
    <w:p w14:paraId="48159288" w14:textId="77777777" w:rsidR="00010E55" w:rsidRDefault="00010E55" w:rsidP="00010E55">
      <w:pPr>
        <w:jc w:val="center"/>
        <w:rPr>
          <w:i/>
          <w:iCs/>
        </w:rPr>
      </w:pPr>
    </w:p>
    <w:p w14:paraId="6C707CD2" w14:textId="77777777" w:rsidR="00010E55" w:rsidRPr="00873E43" w:rsidRDefault="00010E55" w:rsidP="00010E55">
      <w:pPr>
        <w:jc w:val="both"/>
        <w:rPr>
          <w:b/>
          <w:bCs/>
          <w:u w:val="single"/>
        </w:rPr>
      </w:pPr>
      <w:r w:rsidRPr="678F53F7">
        <w:rPr>
          <w:b/>
          <w:bCs/>
          <w:u w:val="single"/>
        </w:rPr>
        <w:t>Descripción General:</w:t>
      </w:r>
    </w:p>
    <w:p w14:paraId="32716D57" w14:textId="77777777" w:rsidR="00010E55" w:rsidRDefault="00010E55" w:rsidP="00010E55">
      <w:pPr>
        <w:jc w:val="both"/>
      </w:pPr>
    </w:p>
    <w:p w14:paraId="6F56A5C2" w14:textId="724B38B1" w:rsidR="00010E55" w:rsidRDefault="00010E55" w:rsidP="00010E55">
      <w:pPr>
        <w:pStyle w:val="Prrafodelista"/>
        <w:numPr>
          <w:ilvl w:val="0"/>
          <w:numId w:val="5"/>
        </w:numPr>
        <w:spacing w:before="120" w:after="120"/>
        <w:contextualSpacing/>
      </w:pPr>
      <w:r>
        <w:t xml:space="preserve">Los adicionales para un servicio son aquellos productos solicitados </w:t>
      </w:r>
      <w:r w:rsidR="007C7596">
        <w:t>que no fueron solicitados en la requisición original</w:t>
      </w:r>
      <w:r>
        <w:t>.</w:t>
      </w:r>
    </w:p>
    <w:p w14:paraId="447C6F8F" w14:textId="6E2DD524" w:rsidR="00010E55" w:rsidRDefault="00010E55" w:rsidP="00010E55">
      <w:pPr>
        <w:pStyle w:val="Prrafodelista"/>
        <w:numPr>
          <w:ilvl w:val="0"/>
          <w:numId w:val="5"/>
        </w:numPr>
        <w:spacing w:before="120" w:after="120"/>
        <w:contextualSpacing/>
      </w:pPr>
      <w:r>
        <w:t>Actualmente lo adicionales para los servicios se registran dentro de la misma salida a producción de la requisición y se distinguen en que en la columna de Planificada viene en 0.</w:t>
      </w:r>
    </w:p>
    <w:p w14:paraId="158C8BE2" w14:textId="54584330" w:rsidR="00010E55" w:rsidRDefault="00010E55" w:rsidP="00010E55">
      <w:pPr>
        <w:pStyle w:val="Prrafodelista"/>
        <w:numPr>
          <w:ilvl w:val="0"/>
          <w:numId w:val="5"/>
        </w:numPr>
        <w:spacing w:before="120" w:after="120"/>
        <w:contextualSpacing/>
      </w:pPr>
      <w:r>
        <w:t>Esta funcionalidad será detallada en el documento del módulo de inventario.</w:t>
      </w:r>
    </w:p>
    <w:p w14:paraId="69863DC8" w14:textId="77777777" w:rsidR="00EE3A60" w:rsidRDefault="00EE3A60" w:rsidP="00EE3A60">
      <w:pPr>
        <w:spacing w:before="120" w:after="120"/>
        <w:contextualSpacing/>
      </w:pPr>
    </w:p>
    <w:p w14:paraId="37825FD4" w14:textId="77777777" w:rsidR="00EE3A60" w:rsidRPr="00720C3C" w:rsidRDefault="00EE3A60" w:rsidP="00EE3A60">
      <w:pPr>
        <w:jc w:val="both"/>
        <w:rPr>
          <w:b/>
          <w:bCs/>
          <w:u w:val="single"/>
        </w:rPr>
      </w:pPr>
      <w:r w:rsidRPr="00720C3C">
        <w:rPr>
          <w:b/>
          <w:bCs/>
          <w:u w:val="single"/>
        </w:rPr>
        <w:t>Mejoras:</w:t>
      </w:r>
    </w:p>
    <w:p w14:paraId="1FA30FA6" w14:textId="77777777" w:rsidR="00EE3A60" w:rsidRDefault="00EE3A60" w:rsidP="00EE3A60">
      <w:pPr>
        <w:jc w:val="both"/>
      </w:pPr>
    </w:p>
    <w:p w14:paraId="4D9C1FA8" w14:textId="5B79B193" w:rsidR="00EE3A60" w:rsidRDefault="00EE3A60" w:rsidP="00EE3A60">
      <w:pPr>
        <w:pStyle w:val="Prrafodelista"/>
        <w:numPr>
          <w:ilvl w:val="0"/>
          <w:numId w:val="17"/>
        </w:numPr>
        <w:jc w:val="both"/>
      </w:pPr>
      <w:r>
        <w:t>Se requiere que los adicionales queden registrados como salidas de producción por separado de la requisición y asociados a un régimen y servicio.</w:t>
      </w:r>
    </w:p>
    <w:p w14:paraId="2FE267E3" w14:textId="42B4FE27" w:rsidR="00EE3A60" w:rsidRDefault="00EE3A60" w:rsidP="00EE3A60">
      <w:pPr>
        <w:pStyle w:val="Prrafodelista"/>
        <w:numPr>
          <w:ilvl w:val="0"/>
          <w:numId w:val="17"/>
        </w:numPr>
        <w:jc w:val="both"/>
      </w:pPr>
      <w:r>
        <w:t>Esta salida a producción debe quedar marcada como de productos adicionales.</w:t>
      </w:r>
    </w:p>
    <w:p w14:paraId="322E5D16" w14:textId="77777777" w:rsidR="00EE3A60" w:rsidRDefault="00EE3A60" w:rsidP="00153F9B">
      <w:pPr>
        <w:spacing w:before="120" w:after="120"/>
        <w:contextualSpacing/>
      </w:pPr>
    </w:p>
    <w:p w14:paraId="226F9A97" w14:textId="77777777" w:rsidR="00EE3A60" w:rsidRDefault="00EE3A60">
      <w:pPr>
        <w:rPr>
          <w:b/>
          <w:bCs/>
          <w:color w:val="2E75B6"/>
          <w:sz w:val="28"/>
          <w:szCs w:val="28"/>
        </w:rPr>
      </w:pPr>
      <w:r>
        <w:br w:type="page"/>
      </w:r>
    </w:p>
    <w:p w14:paraId="51C7CA3B" w14:textId="6A109052" w:rsidR="00EE3A60" w:rsidRDefault="00EE3A60" w:rsidP="00EE3A60">
      <w:pPr>
        <w:pStyle w:val="Ttulo2"/>
      </w:pPr>
      <w:bookmarkStart w:id="14" w:name="_Toc224746270"/>
      <w:r>
        <w:lastRenderedPageBreak/>
        <w:t>3.2.3 Salida a Producción</w:t>
      </w:r>
      <w:bookmarkEnd w:id="14"/>
    </w:p>
    <w:p w14:paraId="78A62A59" w14:textId="77777777" w:rsidR="00EE3A60" w:rsidRDefault="00EE3A60" w:rsidP="00EE3A60"/>
    <w:p w14:paraId="19B38E46" w14:textId="77777777" w:rsidR="00EE3A60" w:rsidRDefault="00EE3A60" w:rsidP="00EE3A60">
      <w:r w:rsidRPr="00010E55">
        <w:rPr>
          <w:noProof/>
        </w:rPr>
        <w:drawing>
          <wp:inline distT="0" distB="0" distL="0" distR="0" wp14:anchorId="32ADE667" wp14:editId="546CC400">
            <wp:extent cx="5731510" cy="3811270"/>
            <wp:effectExtent l="0" t="0" r="2540" b="0"/>
            <wp:docPr id="95466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45746" name=""/>
                    <pic:cNvPicPr/>
                  </pic:nvPicPr>
                  <pic:blipFill>
                    <a:blip r:embed="rId38"/>
                    <a:stretch>
                      <a:fillRect/>
                    </a:stretch>
                  </pic:blipFill>
                  <pic:spPr>
                    <a:xfrm>
                      <a:off x="0" y="0"/>
                      <a:ext cx="5731510" cy="3811270"/>
                    </a:xfrm>
                    <a:prstGeom prst="rect">
                      <a:avLst/>
                    </a:prstGeom>
                  </pic:spPr>
                </pic:pic>
              </a:graphicData>
            </a:graphic>
          </wp:inline>
        </w:drawing>
      </w:r>
    </w:p>
    <w:p w14:paraId="1865C350" w14:textId="2AE23BC2" w:rsidR="00EE3A60" w:rsidRDefault="00EE3A60" w:rsidP="00EE3A60">
      <w:pPr>
        <w:jc w:val="center"/>
        <w:rPr>
          <w:i/>
          <w:iCs/>
        </w:rPr>
      </w:pPr>
      <w:r w:rsidRPr="002E18A1">
        <w:rPr>
          <w:i/>
          <w:iCs/>
        </w:rPr>
        <w:t>Imagen 2</w:t>
      </w:r>
      <w:r>
        <w:rPr>
          <w:i/>
          <w:iCs/>
        </w:rPr>
        <w:t>1</w:t>
      </w:r>
      <w:r w:rsidRPr="002E18A1">
        <w:rPr>
          <w:i/>
          <w:iCs/>
        </w:rPr>
        <w:t>: Salida a Producción</w:t>
      </w:r>
    </w:p>
    <w:p w14:paraId="13028A2A" w14:textId="77777777" w:rsidR="00EE3A60" w:rsidRDefault="00EE3A60" w:rsidP="00EE3A60">
      <w:pPr>
        <w:jc w:val="center"/>
        <w:rPr>
          <w:i/>
          <w:iCs/>
        </w:rPr>
      </w:pPr>
    </w:p>
    <w:p w14:paraId="637B2647" w14:textId="77777777" w:rsidR="00EE3A60" w:rsidRPr="00873E43" w:rsidRDefault="00EE3A60" w:rsidP="00EE3A60">
      <w:pPr>
        <w:jc w:val="both"/>
        <w:rPr>
          <w:b/>
          <w:bCs/>
          <w:u w:val="single"/>
        </w:rPr>
      </w:pPr>
      <w:r w:rsidRPr="678F53F7">
        <w:rPr>
          <w:b/>
          <w:bCs/>
          <w:u w:val="single"/>
        </w:rPr>
        <w:t>Descripción General:</w:t>
      </w:r>
    </w:p>
    <w:p w14:paraId="06785467" w14:textId="77777777" w:rsidR="00EE3A60" w:rsidRDefault="00EE3A60" w:rsidP="00EE3A60">
      <w:pPr>
        <w:jc w:val="both"/>
      </w:pPr>
    </w:p>
    <w:p w14:paraId="382AEE47" w14:textId="2A04CC0B" w:rsidR="00EE3A60" w:rsidRDefault="00EE3A60" w:rsidP="00EE3A60">
      <w:pPr>
        <w:pStyle w:val="Prrafodelista"/>
        <w:numPr>
          <w:ilvl w:val="0"/>
          <w:numId w:val="5"/>
        </w:numPr>
        <w:spacing w:before="120" w:after="120"/>
        <w:contextualSpacing/>
      </w:pPr>
      <w:r>
        <w:t>Esta es la funcionalidad en donde se ejecuta la salida a producción en base a la requisición, los adicionales y el stock existente. Con esto se realiza la rebaja de inventario en el sistema.</w:t>
      </w:r>
    </w:p>
    <w:p w14:paraId="6203ED7C" w14:textId="77777777" w:rsidR="00EE3A60" w:rsidRDefault="00EE3A60" w:rsidP="00EE3A60">
      <w:pPr>
        <w:pStyle w:val="Prrafodelista"/>
        <w:numPr>
          <w:ilvl w:val="0"/>
          <w:numId w:val="5"/>
        </w:numPr>
        <w:spacing w:before="120" w:after="120"/>
        <w:contextualSpacing/>
      </w:pPr>
      <w:r>
        <w:t>Esta funcionalidad será detallada en el documento del módulo de inventario.</w:t>
      </w:r>
    </w:p>
    <w:p w14:paraId="4BBAAA21" w14:textId="77777777" w:rsidR="00EE3A60" w:rsidRDefault="00EE3A60" w:rsidP="00EE3A60">
      <w:pPr>
        <w:spacing w:before="120" w:after="120"/>
        <w:contextualSpacing/>
      </w:pPr>
    </w:p>
    <w:p w14:paraId="1969CA9C" w14:textId="77777777" w:rsidR="00EE3A60" w:rsidRDefault="00EE3A60" w:rsidP="00EE3A60">
      <w:pPr>
        <w:jc w:val="center"/>
        <w:rPr>
          <w:b/>
          <w:bCs/>
          <w:u w:val="single"/>
        </w:rPr>
      </w:pPr>
    </w:p>
    <w:p w14:paraId="0A8BB605" w14:textId="77777777" w:rsidR="00EE3A60" w:rsidRDefault="00EE3A60">
      <w:pPr>
        <w:rPr>
          <w:b/>
          <w:bCs/>
          <w:color w:val="2E75B6"/>
          <w:sz w:val="28"/>
          <w:szCs w:val="28"/>
        </w:rPr>
      </w:pPr>
      <w:r>
        <w:br w:type="page"/>
      </w:r>
    </w:p>
    <w:p w14:paraId="46817ADF" w14:textId="541BE314" w:rsidR="00EE3A60" w:rsidRDefault="00EE3A60" w:rsidP="00EE3A60">
      <w:pPr>
        <w:pStyle w:val="Ttulo2"/>
      </w:pPr>
      <w:bookmarkStart w:id="15" w:name="_Toc224746271"/>
      <w:r>
        <w:lastRenderedPageBreak/>
        <w:t>3.2.4 Devolución Salida a Producción</w:t>
      </w:r>
      <w:bookmarkEnd w:id="15"/>
    </w:p>
    <w:p w14:paraId="7053A72F" w14:textId="77777777" w:rsidR="00EE3A60" w:rsidRDefault="00EE3A60" w:rsidP="00EE3A60"/>
    <w:p w14:paraId="2B6E4900" w14:textId="77777777" w:rsidR="00861FA9" w:rsidRDefault="00EE3A60" w:rsidP="00861FA9">
      <w:r w:rsidRPr="00EE3A60">
        <w:rPr>
          <w:noProof/>
        </w:rPr>
        <w:drawing>
          <wp:inline distT="0" distB="0" distL="0" distR="0" wp14:anchorId="11372325" wp14:editId="6F4C9A5D">
            <wp:extent cx="5731510" cy="3865880"/>
            <wp:effectExtent l="0" t="0" r="2540" b="1270"/>
            <wp:docPr id="1218777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7644" name=""/>
                    <pic:cNvPicPr/>
                  </pic:nvPicPr>
                  <pic:blipFill>
                    <a:blip r:embed="rId39"/>
                    <a:stretch>
                      <a:fillRect/>
                    </a:stretch>
                  </pic:blipFill>
                  <pic:spPr>
                    <a:xfrm>
                      <a:off x="0" y="0"/>
                      <a:ext cx="5731510" cy="3865880"/>
                    </a:xfrm>
                    <a:prstGeom prst="rect">
                      <a:avLst/>
                    </a:prstGeom>
                  </pic:spPr>
                </pic:pic>
              </a:graphicData>
            </a:graphic>
          </wp:inline>
        </w:drawing>
      </w:r>
    </w:p>
    <w:p w14:paraId="74711C33" w14:textId="7F639C40" w:rsidR="00EE3A60" w:rsidRPr="00153F9B" w:rsidRDefault="00EE3A60" w:rsidP="00861FA9">
      <w:pPr>
        <w:jc w:val="center"/>
      </w:pPr>
      <w:r w:rsidRPr="002E18A1">
        <w:rPr>
          <w:i/>
          <w:iCs/>
        </w:rPr>
        <w:t>Imagen 2</w:t>
      </w:r>
      <w:r>
        <w:rPr>
          <w:i/>
          <w:iCs/>
        </w:rPr>
        <w:t>2</w:t>
      </w:r>
      <w:r w:rsidRPr="002E18A1">
        <w:rPr>
          <w:i/>
          <w:iCs/>
        </w:rPr>
        <w:t xml:space="preserve">: </w:t>
      </w:r>
      <w:r>
        <w:rPr>
          <w:i/>
          <w:iCs/>
        </w:rPr>
        <w:t>Devolución Salida a Producción</w:t>
      </w:r>
    </w:p>
    <w:p w14:paraId="3253CA10" w14:textId="77777777" w:rsidR="00EE3A60" w:rsidRDefault="00EE3A60" w:rsidP="00EE3A60">
      <w:pPr>
        <w:jc w:val="center"/>
        <w:rPr>
          <w:i/>
          <w:iCs/>
        </w:rPr>
      </w:pPr>
    </w:p>
    <w:p w14:paraId="537B9344" w14:textId="77777777" w:rsidR="00EE3A60" w:rsidRPr="00873E43" w:rsidRDefault="00EE3A60" w:rsidP="00EE3A60">
      <w:pPr>
        <w:jc w:val="both"/>
        <w:rPr>
          <w:b/>
          <w:bCs/>
          <w:u w:val="single"/>
        </w:rPr>
      </w:pPr>
      <w:r w:rsidRPr="678F53F7">
        <w:rPr>
          <w:b/>
          <w:bCs/>
          <w:u w:val="single"/>
        </w:rPr>
        <w:t>Descripción General:</w:t>
      </w:r>
    </w:p>
    <w:p w14:paraId="46CD6E2C" w14:textId="77777777" w:rsidR="00EE3A60" w:rsidRDefault="00EE3A60" w:rsidP="00EE3A60">
      <w:pPr>
        <w:jc w:val="both"/>
      </w:pPr>
    </w:p>
    <w:p w14:paraId="10701447" w14:textId="7E35A5C7" w:rsidR="00EE3A60" w:rsidRDefault="00EE3A60" w:rsidP="00EE3A60">
      <w:pPr>
        <w:pStyle w:val="Prrafodelista"/>
        <w:numPr>
          <w:ilvl w:val="0"/>
          <w:numId w:val="5"/>
        </w:numPr>
        <w:spacing w:before="120" w:after="120"/>
        <w:contextualSpacing/>
      </w:pPr>
      <w:r>
        <w:t>Esta es la funcionalidad en donde se ejecuta los ingresos al stock de productos devueltos por producción, asociándola a su salida correspondiente.</w:t>
      </w:r>
    </w:p>
    <w:p w14:paraId="4EB96B5E" w14:textId="055B08DF" w:rsidR="005076D6" w:rsidRPr="00153F9B" w:rsidRDefault="00EE3A60" w:rsidP="00153F9B">
      <w:pPr>
        <w:pStyle w:val="Prrafodelista"/>
        <w:numPr>
          <w:ilvl w:val="0"/>
          <w:numId w:val="5"/>
        </w:numPr>
        <w:spacing w:before="120" w:after="120"/>
        <w:contextualSpacing/>
      </w:pPr>
      <w:r>
        <w:t>Esta funcionalidad será detallada en el documento del módulo de inventario.</w:t>
      </w:r>
      <w:r w:rsidR="005076D6" w:rsidRPr="00153F9B">
        <w:rPr>
          <w:i/>
          <w:iCs/>
        </w:rPr>
        <w:br w:type="page"/>
      </w:r>
    </w:p>
    <w:p w14:paraId="46742717" w14:textId="17445DE9" w:rsidR="00017749" w:rsidRDefault="00FB4597">
      <w:pPr>
        <w:pStyle w:val="Ttulo2"/>
      </w:pPr>
      <w:bookmarkStart w:id="16" w:name="_Toc224746272"/>
      <w:r>
        <w:lastRenderedPageBreak/>
        <w:t xml:space="preserve">3.3 Componente </w:t>
      </w:r>
      <w:r w:rsidR="00153F9B">
        <w:t>VENTAS</w:t>
      </w:r>
      <w:bookmarkEnd w:id="16"/>
    </w:p>
    <w:p w14:paraId="3031DF81" w14:textId="77777777" w:rsidR="00496DF2" w:rsidRDefault="00496DF2">
      <w:pPr>
        <w:spacing w:after="120"/>
      </w:pPr>
    </w:p>
    <w:p w14:paraId="46742718" w14:textId="1BE90E80" w:rsidR="00017749" w:rsidRDefault="00861FA9">
      <w:pPr>
        <w:spacing w:after="120"/>
      </w:pPr>
      <w:r>
        <w:t xml:space="preserve">Esto corresponde a servicios </w:t>
      </w:r>
      <w:r w:rsidR="00153F9B">
        <w:t xml:space="preserve">vinculas con ingreso de ventas, ya sea por </w:t>
      </w:r>
      <w:r w:rsidR="00823D1C">
        <w:t>servicios planificados o servicios extras a la planificación</w:t>
      </w:r>
      <w:r>
        <w:t>.</w:t>
      </w:r>
    </w:p>
    <w:p w14:paraId="0355C268" w14:textId="77777777" w:rsidR="00861FA9" w:rsidRDefault="00861FA9">
      <w:pPr>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00"/>
        <w:gridCol w:w="5397"/>
        <w:gridCol w:w="1080"/>
        <w:gridCol w:w="1762"/>
      </w:tblGrid>
      <w:tr w:rsidR="00861FA9" w14:paraId="2D971E3D" w14:textId="77777777" w:rsidTr="00A6774D">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E75B6"/>
          </w:tcPr>
          <w:p w14:paraId="5B83B350" w14:textId="77777777" w:rsidR="00861FA9" w:rsidRDefault="00861FA9" w:rsidP="002E18A1">
            <w:pPr>
              <w:jc w:val="center"/>
            </w:pPr>
            <w:r>
              <w:rPr>
                <w:b/>
                <w:bCs/>
                <w:color w:val="FFFFFF"/>
                <w:sz w:val="20"/>
                <w:szCs w:val="20"/>
              </w:rPr>
              <w:t>ID</w:t>
            </w:r>
          </w:p>
        </w:tc>
        <w:tc>
          <w:tcPr>
            <w:tcW w:w="5397" w:type="dxa"/>
            <w:tcBorders>
              <w:top w:val="single" w:sz="6" w:space="0" w:color="CCCCCC"/>
              <w:left w:val="single" w:sz="6" w:space="0" w:color="CCCCCC"/>
              <w:bottom w:val="single" w:sz="6" w:space="0" w:color="CCCCCC"/>
              <w:right w:val="single" w:sz="6" w:space="0" w:color="CCCCCC"/>
            </w:tcBorders>
            <w:shd w:val="clear" w:color="auto" w:fill="2E75B6"/>
          </w:tcPr>
          <w:p w14:paraId="6682F188" w14:textId="77777777" w:rsidR="00861FA9" w:rsidRDefault="00861FA9" w:rsidP="002E18A1">
            <w:pPr>
              <w:jc w:val="center"/>
            </w:pPr>
            <w:r>
              <w:rPr>
                <w:b/>
                <w:bCs/>
                <w:color w:val="FFFFFF"/>
                <w:sz w:val="20"/>
                <w:szCs w:val="20"/>
              </w:rPr>
              <w:t>Funcionalidad</w:t>
            </w:r>
          </w:p>
        </w:tc>
        <w:tc>
          <w:tcPr>
            <w:tcW w:w="1080" w:type="dxa"/>
            <w:tcBorders>
              <w:top w:val="single" w:sz="6" w:space="0" w:color="CCCCCC"/>
              <w:left w:val="single" w:sz="6" w:space="0" w:color="CCCCCC"/>
              <w:bottom w:val="single" w:sz="6" w:space="0" w:color="CCCCCC"/>
              <w:right w:val="single" w:sz="6" w:space="0" w:color="CCCCCC"/>
            </w:tcBorders>
            <w:shd w:val="clear" w:color="auto" w:fill="2E75B6"/>
          </w:tcPr>
          <w:p w14:paraId="4878D6B5" w14:textId="77777777" w:rsidR="00861FA9" w:rsidRDefault="00861FA9" w:rsidP="002E18A1">
            <w:pPr>
              <w:jc w:val="center"/>
            </w:pPr>
            <w:r>
              <w:rPr>
                <w:b/>
                <w:bCs/>
                <w:color w:val="FFFFFF"/>
                <w:sz w:val="20"/>
                <w:szCs w:val="20"/>
              </w:rPr>
              <w:t>Estado</w:t>
            </w:r>
          </w:p>
        </w:tc>
        <w:tc>
          <w:tcPr>
            <w:tcW w:w="1762" w:type="dxa"/>
            <w:tcBorders>
              <w:top w:val="single" w:sz="6" w:space="0" w:color="CCCCCC"/>
              <w:left w:val="single" w:sz="6" w:space="0" w:color="CCCCCC"/>
              <w:bottom w:val="single" w:sz="6" w:space="0" w:color="CCCCCC"/>
              <w:right w:val="single" w:sz="6" w:space="0" w:color="CCCCCC"/>
            </w:tcBorders>
            <w:shd w:val="clear" w:color="auto" w:fill="2E75B6"/>
          </w:tcPr>
          <w:p w14:paraId="5ED1B199" w14:textId="77777777" w:rsidR="00861FA9" w:rsidRDefault="00861FA9" w:rsidP="002E18A1">
            <w:pPr>
              <w:jc w:val="center"/>
            </w:pPr>
            <w:r>
              <w:rPr>
                <w:b/>
                <w:bCs/>
                <w:color w:val="FFFFFF"/>
                <w:sz w:val="20"/>
                <w:szCs w:val="20"/>
              </w:rPr>
              <w:t>Tipo</w:t>
            </w:r>
          </w:p>
        </w:tc>
      </w:tr>
      <w:tr w:rsidR="00861FA9" w14:paraId="5EF8499A" w14:textId="77777777" w:rsidTr="00A6774D">
        <w:tc>
          <w:tcPr>
            <w:tcW w:w="0" w:type="auto"/>
            <w:tcBorders>
              <w:top w:val="single" w:sz="6" w:space="0" w:color="CCCCCC"/>
              <w:left w:val="single" w:sz="6" w:space="0" w:color="CCCCCC"/>
              <w:bottom w:val="single" w:sz="6" w:space="0" w:color="CCCCCC"/>
              <w:right w:val="single" w:sz="6" w:space="0" w:color="CCCCCC"/>
            </w:tcBorders>
          </w:tcPr>
          <w:p w14:paraId="196FD3F8" w14:textId="77777777" w:rsidR="00861FA9" w:rsidRDefault="00861FA9" w:rsidP="002E18A1">
            <w:r>
              <w:t>1</w:t>
            </w:r>
          </w:p>
        </w:tc>
        <w:tc>
          <w:tcPr>
            <w:tcW w:w="5397" w:type="dxa"/>
            <w:tcBorders>
              <w:top w:val="single" w:sz="6" w:space="0" w:color="CCCCCC"/>
              <w:left w:val="single" w:sz="6" w:space="0" w:color="CCCCCC"/>
              <w:bottom w:val="single" w:sz="6" w:space="0" w:color="CCCCCC"/>
              <w:right w:val="single" w:sz="6" w:space="0" w:color="CCCCCC"/>
            </w:tcBorders>
          </w:tcPr>
          <w:p w14:paraId="72238158" w14:textId="6FDFA9E9" w:rsidR="00861FA9" w:rsidRDefault="00861FA9" w:rsidP="002E18A1">
            <w:r>
              <w:t>Venta Directa</w:t>
            </w:r>
          </w:p>
        </w:tc>
        <w:tc>
          <w:tcPr>
            <w:tcW w:w="1080" w:type="dxa"/>
            <w:tcBorders>
              <w:top w:val="single" w:sz="6" w:space="0" w:color="CCCCCC"/>
              <w:left w:val="single" w:sz="6" w:space="0" w:color="CCCCCC"/>
              <w:bottom w:val="single" w:sz="6" w:space="0" w:color="CCCCCC"/>
              <w:right w:val="single" w:sz="6" w:space="0" w:color="CCCCCC"/>
            </w:tcBorders>
          </w:tcPr>
          <w:p w14:paraId="57260C45" w14:textId="77777777" w:rsidR="00861FA9" w:rsidRDefault="00861FA9" w:rsidP="002E18A1">
            <w:r>
              <w:t>Activo</w:t>
            </w:r>
          </w:p>
        </w:tc>
        <w:tc>
          <w:tcPr>
            <w:tcW w:w="1762" w:type="dxa"/>
            <w:tcBorders>
              <w:top w:val="single" w:sz="6" w:space="0" w:color="CCCCCC"/>
              <w:left w:val="single" w:sz="6" w:space="0" w:color="CCCCCC"/>
              <w:bottom w:val="single" w:sz="6" w:space="0" w:color="CCCCCC"/>
              <w:right w:val="single" w:sz="6" w:space="0" w:color="CCCCCC"/>
            </w:tcBorders>
          </w:tcPr>
          <w:p w14:paraId="69B1A448" w14:textId="09201692" w:rsidR="00861FA9" w:rsidRDefault="00861FA9" w:rsidP="002E18A1">
            <w:r>
              <w:t>Venta</w:t>
            </w:r>
          </w:p>
        </w:tc>
      </w:tr>
      <w:tr w:rsidR="00861FA9" w14:paraId="56787B17" w14:textId="77777777" w:rsidTr="00A6774D">
        <w:tc>
          <w:tcPr>
            <w:tcW w:w="0" w:type="auto"/>
            <w:tcBorders>
              <w:top w:val="single" w:sz="6" w:space="0" w:color="CCCCCC"/>
              <w:left w:val="single" w:sz="6" w:space="0" w:color="CCCCCC"/>
              <w:bottom w:val="single" w:sz="6" w:space="0" w:color="CCCCCC"/>
              <w:right w:val="single" w:sz="6" w:space="0" w:color="CCCCCC"/>
            </w:tcBorders>
          </w:tcPr>
          <w:p w14:paraId="762C84EA" w14:textId="77777777" w:rsidR="00861FA9" w:rsidRDefault="00861FA9" w:rsidP="002E18A1">
            <w:r>
              <w:t>2</w:t>
            </w:r>
          </w:p>
        </w:tc>
        <w:tc>
          <w:tcPr>
            <w:tcW w:w="5397" w:type="dxa"/>
            <w:tcBorders>
              <w:top w:val="single" w:sz="6" w:space="0" w:color="CCCCCC"/>
              <w:left w:val="single" w:sz="6" w:space="0" w:color="CCCCCC"/>
              <w:bottom w:val="single" w:sz="6" w:space="0" w:color="CCCCCC"/>
              <w:right w:val="single" w:sz="6" w:space="0" w:color="CCCCCC"/>
            </w:tcBorders>
          </w:tcPr>
          <w:p w14:paraId="24F3FB66" w14:textId="6B6CE85F" w:rsidR="00861FA9" w:rsidRDefault="00861FA9" w:rsidP="002E18A1">
            <w:r>
              <w:t>Venta Cafetería</w:t>
            </w:r>
          </w:p>
        </w:tc>
        <w:tc>
          <w:tcPr>
            <w:tcW w:w="1080" w:type="dxa"/>
            <w:tcBorders>
              <w:top w:val="single" w:sz="6" w:space="0" w:color="CCCCCC"/>
              <w:left w:val="single" w:sz="6" w:space="0" w:color="CCCCCC"/>
              <w:bottom w:val="single" w:sz="6" w:space="0" w:color="CCCCCC"/>
              <w:right w:val="single" w:sz="6" w:space="0" w:color="CCCCCC"/>
            </w:tcBorders>
          </w:tcPr>
          <w:p w14:paraId="3F002B3B" w14:textId="77777777" w:rsidR="00861FA9" w:rsidRDefault="00861FA9" w:rsidP="002E18A1">
            <w:r>
              <w:t>Activo</w:t>
            </w:r>
          </w:p>
        </w:tc>
        <w:tc>
          <w:tcPr>
            <w:tcW w:w="1762" w:type="dxa"/>
            <w:tcBorders>
              <w:top w:val="single" w:sz="6" w:space="0" w:color="CCCCCC"/>
              <w:left w:val="single" w:sz="6" w:space="0" w:color="CCCCCC"/>
              <w:bottom w:val="single" w:sz="6" w:space="0" w:color="CCCCCC"/>
              <w:right w:val="single" w:sz="6" w:space="0" w:color="CCCCCC"/>
            </w:tcBorders>
          </w:tcPr>
          <w:p w14:paraId="04875299" w14:textId="77777777" w:rsidR="00861FA9" w:rsidRDefault="00861FA9" w:rsidP="002E18A1">
            <w:r>
              <w:t>Venta</w:t>
            </w:r>
          </w:p>
        </w:tc>
      </w:tr>
      <w:tr w:rsidR="00861FA9" w14:paraId="7229C39C" w14:textId="77777777" w:rsidTr="00A6774D">
        <w:tc>
          <w:tcPr>
            <w:tcW w:w="0" w:type="auto"/>
            <w:tcBorders>
              <w:top w:val="single" w:sz="6" w:space="0" w:color="CCCCCC"/>
              <w:left w:val="single" w:sz="6" w:space="0" w:color="CCCCCC"/>
              <w:bottom w:val="single" w:sz="6" w:space="0" w:color="CCCCCC"/>
              <w:right w:val="single" w:sz="6" w:space="0" w:color="CCCCCC"/>
            </w:tcBorders>
          </w:tcPr>
          <w:p w14:paraId="67171471" w14:textId="77777777" w:rsidR="00861FA9" w:rsidRDefault="00861FA9" w:rsidP="002E18A1">
            <w:r>
              <w:t>3</w:t>
            </w:r>
          </w:p>
        </w:tc>
        <w:tc>
          <w:tcPr>
            <w:tcW w:w="5397" w:type="dxa"/>
            <w:tcBorders>
              <w:top w:val="single" w:sz="6" w:space="0" w:color="CCCCCC"/>
              <w:left w:val="single" w:sz="6" w:space="0" w:color="CCCCCC"/>
              <w:bottom w:val="single" w:sz="6" w:space="0" w:color="CCCCCC"/>
              <w:right w:val="single" w:sz="6" w:space="0" w:color="CCCCCC"/>
            </w:tcBorders>
          </w:tcPr>
          <w:p w14:paraId="7B783340" w14:textId="0F676EDF" w:rsidR="00861FA9" w:rsidRDefault="00861FA9" w:rsidP="002E18A1">
            <w:r>
              <w:t>Venta Servicios Especiales</w:t>
            </w:r>
          </w:p>
        </w:tc>
        <w:tc>
          <w:tcPr>
            <w:tcW w:w="1080" w:type="dxa"/>
            <w:tcBorders>
              <w:top w:val="single" w:sz="6" w:space="0" w:color="CCCCCC"/>
              <w:left w:val="single" w:sz="6" w:space="0" w:color="CCCCCC"/>
              <w:bottom w:val="single" w:sz="6" w:space="0" w:color="CCCCCC"/>
              <w:right w:val="single" w:sz="6" w:space="0" w:color="CCCCCC"/>
            </w:tcBorders>
          </w:tcPr>
          <w:p w14:paraId="4D531649" w14:textId="77777777" w:rsidR="00861FA9" w:rsidRDefault="00861FA9" w:rsidP="002E18A1">
            <w:r>
              <w:t>Activo</w:t>
            </w:r>
          </w:p>
        </w:tc>
        <w:tc>
          <w:tcPr>
            <w:tcW w:w="1762" w:type="dxa"/>
            <w:tcBorders>
              <w:top w:val="single" w:sz="6" w:space="0" w:color="CCCCCC"/>
              <w:left w:val="single" w:sz="6" w:space="0" w:color="CCCCCC"/>
              <w:bottom w:val="single" w:sz="6" w:space="0" w:color="CCCCCC"/>
              <w:right w:val="single" w:sz="6" w:space="0" w:color="CCCCCC"/>
            </w:tcBorders>
          </w:tcPr>
          <w:p w14:paraId="078AC810" w14:textId="415047AC" w:rsidR="00861FA9" w:rsidRDefault="00861FA9" w:rsidP="002E18A1">
            <w:r>
              <w:t>Venta</w:t>
            </w:r>
          </w:p>
        </w:tc>
      </w:tr>
      <w:tr w:rsidR="00823D1C" w14:paraId="6375FF60" w14:textId="77777777" w:rsidTr="00A6774D">
        <w:tc>
          <w:tcPr>
            <w:tcW w:w="0" w:type="auto"/>
            <w:tcBorders>
              <w:top w:val="single" w:sz="6" w:space="0" w:color="CCCCCC"/>
              <w:left w:val="single" w:sz="6" w:space="0" w:color="CCCCCC"/>
              <w:bottom w:val="single" w:sz="6" w:space="0" w:color="CCCCCC"/>
              <w:right w:val="single" w:sz="6" w:space="0" w:color="CCCCCC"/>
            </w:tcBorders>
          </w:tcPr>
          <w:p w14:paraId="2750A048" w14:textId="71B909D9" w:rsidR="00823D1C" w:rsidRDefault="00823D1C" w:rsidP="002E18A1">
            <w:r>
              <w:t>4</w:t>
            </w:r>
          </w:p>
        </w:tc>
        <w:tc>
          <w:tcPr>
            <w:tcW w:w="5397" w:type="dxa"/>
            <w:tcBorders>
              <w:top w:val="single" w:sz="6" w:space="0" w:color="CCCCCC"/>
              <w:left w:val="single" w:sz="6" w:space="0" w:color="CCCCCC"/>
              <w:bottom w:val="single" w:sz="6" w:space="0" w:color="CCCCCC"/>
              <w:right w:val="single" w:sz="6" w:space="0" w:color="CCCCCC"/>
            </w:tcBorders>
          </w:tcPr>
          <w:p w14:paraId="5B21A366" w14:textId="6CB13D26" w:rsidR="00823D1C" w:rsidRDefault="00823D1C" w:rsidP="002E18A1">
            <w:r>
              <w:t>Control de Raciones</w:t>
            </w:r>
          </w:p>
        </w:tc>
        <w:tc>
          <w:tcPr>
            <w:tcW w:w="1080" w:type="dxa"/>
            <w:tcBorders>
              <w:top w:val="single" w:sz="6" w:space="0" w:color="CCCCCC"/>
              <w:left w:val="single" w:sz="6" w:space="0" w:color="CCCCCC"/>
              <w:bottom w:val="single" w:sz="6" w:space="0" w:color="CCCCCC"/>
              <w:right w:val="single" w:sz="6" w:space="0" w:color="CCCCCC"/>
            </w:tcBorders>
          </w:tcPr>
          <w:p w14:paraId="34867791" w14:textId="098E1720" w:rsidR="00823D1C" w:rsidRDefault="00823D1C" w:rsidP="002E18A1">
            <w:r>
              <w:t>Activo</w:t>
            </w:r>
          </w:p>
        </w:tc>
        <w:tc>
          <w:tcPr>
            <w:tcW w:w="1762" w:type="dxa"/>
            <w:tcBorders>
              <w:top w:val="single" w:sz="6" w:space="0" w:color="CCCCCC"/>
              <w:left w:val="single" w:sz="6" w:space="0" w:color="CCCCCC"/>
              <w:bottom w:val="single" w:sz="6" w:space="0" w:color="CCCCCC"/>
              <w:right w:val="single" w:sz="6" w:space="0" w:color="CCCCCC"/>
            </w:tcBorders>
          </w:tcPr>
          <w:p w14:paraId="25A5C4A7" w14:textId="76BDEFDA" w:rsidR="00823D1C" w:rsidRDefault="00823D1C" w:rsidP="002E18A1">
            <w:r>
              <w:t>Venta</w:t>
            </w:r>
          </w:p>
        </w:tc>
      </w:tr>
      <w:tr w:rsidR="00823D1C" w14:paraId="0E4D04DC" w14:textId="77777777" w:rsidTr="00A6774D">
        <w:tc>
          <w:tcPr>
            <w:tcW w:w="0" w:type="auto"/>
            <w:tcBorders>
              <w:top w:val="single" w:sz="6" w:space="0" w:color="CCCCCC"/>
              <w:left w:val="single" w:sz="6" w:space="0" w:color="CCCCCC"/>
              <w:bottom w:val="single" w:sz="6" w:space="0" w:color="CCCCCC"/>
              <w:right w:val="single" w:sz="6" w:space="0" w:color="CCCCCC"/>
            </w:tcBorders>
          </w:tcPr>
          <w:p w14:paraId="513F48CA" w14:textId="325E4D2E" w:rsidR="00823D1C" w:rsidRDefault="00823D1C" w:rsidP="002E18A1">
            <w:r>
              <w:t>5</w:t>
            </w:r>
          </w:p>
        </w:tc>
        <w:tc>
          <w:tcPr>
            <w:tcW w:w="5397" w:type="dxa"/>
            <w:tcBorders>
              <w:top w:val="single" w:sz="6" w:space="0" w:color="CCCCCC"/>
              <w:left w:val="single" w:sz="6" w:space="0" w:color="CCCCCC"/>
              <w:bottom w:val="single" w:sz="6" w:space="0" w:color="CCCCCC"/>
              <w:right w:val="single" w:sz="6" w:space="0" w:color="CCCCCC"/>
            </w:tcBorders>
          </w:tcPr>
          <w:p w14:paraId="03D84042" w14:textId="05594D94" w:rsidR="00823D1C" w:rsidRDefault="00823D1C" w:rsidP="002E18A1">
            <w:r>
              <w:t>Venta Servicio Contado</w:t>
            </w:r>
          </w:p>
        </w:tc>
        <w:tc>
          <w:tcPr>
            <w:tcW w:w="1080" w:type="dxa"/>
            <w:tcBorders>
              <w:top w:val="single" w:sz="6" w:space="0" w:color="CCCCCC"/>
              <w:left w:val="single" w:sz="6" w:space="0" w:color="CCCCCC"/>
              <w:bottom w:val="single" w:sz="6" w:space="0" w:color="CCCCCC"/>
              <w:right w:val="single" w:sz="6" w:space="0" w:color="CCCCCC"/>
            </w:tcBorders>
          </w:tcPr>
          <w:p w14:paraId="1A25D369" w14:textId="58D6DFA7" w:rsidR="00823D1C" w:rsidRDefault="00823D1C" w:rsidP="002E18A1">
            <w:r>
              <w:t>Activo</w:t>
            </w:r>
          </w:p>
        </w:tc>
        <w:tc>
          <w:tcPr>
            <w:tcW w:w="1762" w:type="dxa"/>
            <w:tcBorders>
              <w:top w:val="single" w:sz="6" w:space="0" w:color="CCCCCC"/>
              <w:left w:val="single" w:sz="6" w:space="0" w:color="CCCCCC"/>
              <w:bottom w:val="single" w:sz="6" w:space="0" w:color="CCCCCC"/>
              <w:right w:val="single" w:sz="6" w:space="0" w:color="CCCCCC"/>
            </w:tcBorders>
          </w:tcPr>
          <w:p w14:paraId="382C15CC" w14:textId="06682F42" w:rsidR="00823D1C" w:rsidRDefault="00823D1C" w:rsidP="002E18A1">
            <w:r>
              <w:t>Venta</w:t>
            </w:r>
          </w:p>
        </w:tc>
      </w:tr>
      <w:tr w:rsidR="00823D1C" w14:paraId="0CE3C34B" w14:textId="77777777" w:rsidTr="00A6774D">
        <w:tc>
          <w:tcPr>
            <w:tcW w:w="0" w:type="auto"/>
            <w:tcBorders>
              <w:top w:val="single" w:sz="6" w:space="0" w:color="CCCCCC"/>
              <w:left w:val="single" w:sz="6" w:space="0" w:color="CCCCCC"/>
              <w:bottom w:val="single" w:sz="6" w:space="0" w:color="CCCCCC"/>
              <w:right w:val="single" w:sz="6" w:space="0" w:color="CCCCCC"/>
            </w:tcBorders>
          </w:tcPr>
          <w:p w14:paraId="227127E9" w14:textId="2B832EB2" w:rsidR="00823D1C" w:rsidRDefault="00823D1C" w:rsidP="002E18A1">
            <w:r>
              <w:t>6</w:t>
            </w:r>
          </w:p>
        </w:tc>
        <w:tc>
          <w:tcPr>
            <w:tcW w:w="5397" w:type="dxa"/>
            <w:tcBorders>
              <w:top w:val="single" w:sz="6" w:space="0" w:color="CCCCCC"/>
              <w:left w:val="single" w:sz="6" w:space="0" w:color="CCCCCC"/>
              <w:bottom w:val="single" w:sz="6" w:space="0" w:color="CCCCCC"/>
              <w:right w:val="single" w:sz="6" w:space="0" w:color="CCCCCC"/>
            </w:tcBorders>
          </w:tcPr>
          <w:p w14:paraId="6A14DBA0" w14:textId="71EEAF3C" w:rsidR="00823D1C" w:rsidRDefault="00823D1C" w:rsidP="002E18A1">
            <w:r>
              <w:t>Precio Venta Cliente</w:t>
            </w:r>
          </w:p>
        </w:tc>
        <w:tc>
          <w:tcPr>
            <w:tcW w:w="1080" w:type="dxa"/>
            <w:tcBorders>
              <w:top w:val="single" w:sz="6" w:space="0" w:color="CCCCCC"/>
              <w:left w:val="single" w:sz="6" w:space="0" w:color="CCCCCC"/>
              <w:bottom w:val="single" w:sz="6" w:space="0" w:color="CCCCCC"/>
              <w:right w:val="single" w:sz="6" w:space="0" w:color="CCCCCC"/>
            </w:tcBorders>
          </w:tcPr>
          <w:p w14:paraId="3D3A7BFE" w14:textId="6BCD79C4" w:rsidR="00823D1C" w:rsidRDefault="00823D1C" w:rsidP="002E18A1">
            <w:r>
              <w:t>Activo</w:t>
            </w:r>
          </w:p>
        </w:tc>
        <w:tc>
          <w:tcPr>
            <w:tcW w:w="1762" w:type="dxa"/>
            <w:tcBorders>
              <w:top w:val="single" w:sz="6" w:space="0" w:color="CCCCCC"/>
              <w:left w:val="single" w:sz="6" w:space="0" w:color="CCCCCC"/>
              <w:bottom w:val="single" w:sz="6" w:space="0" w:color="CCCCCC"/>
              <w:right w:val="single" w:sz="6" w:space="0" w:color="CCCCCC"/>
            </w:tcBorders>
          </w:tcPr>
          <w:p w14:paraId="07B38436" w14:textId="1251A6AB" w:rsidR="00823D1C" w:rsidRDefault="00F052E7" w:rsidP="002E18A1">
            <w:r>
              <w:t>Venta</w:t>
            </w:r>
          </w:p>
        </w:tc>
      </w:tr>
      <w:tr w:rsidR="00267916" w14:paraId="5ED58EA5" w14:textId="77777777" w:rsidTr="00A6774D">
        <w:tc>
          <w:tcPr>
            <w:tcW w:w="0" w:type="auto"/>
            <w:tcBorders>
              <w:top w:val="single" w:sz="6" w:space="0" w:color="CCCCCC"/>
              <w:left w:val="single" w:sz="6" w:space="0" w:color="CCCCCC"/>
              <w:bottom w:val="single" w:sz="6" w:space="0" w:color="CCCCCC"/>
              <w:right w:val="single" w:sz="6" w:space="0" w:color="CCCCCC"/>
            </w:tcBorders>
          </w:tcPr>
          <w:p w14:paraId="6D475A0F" w14:textId="37E56706" w:rsidR="00267916" w:rsidRDefault="00267916" w:rsidP="002E18A1">
            <w:r>
              <w:t>7</w:t>
            </w:r>
          </w:p>
        </w:tc>
        <w:tc>
          <w:tcPr>
            <w:tcW w:w="5397" w:type="dxa"/>
            <w:tcBorders>
              <w:top w:val="single" w:sz="6" w:space="0" w:color="CCCCCC"/>
              <w:left w:val="single" w:sz="6" w:space="0" w:color="CCCCCC"/>
              <w:bottom w:val="single" w:sz="6" w:space="0" w:color="CCCCCC"/>
              <w:right w:val="single" w:sz="6" w:space="0" w:color="CCCCCC"/>
            </w:tcBorders>
          </w:tcPr>
          <w:p w14:paraId="6556E0F1" w14:textId="64A67159" w:rsidR="00267916" w:rsidRDefault="00267916" w:rsidP="002E18A1">
            <w:r>
              <w:t>Lista</w:t>
            </w:r>
            <w:r w:rsidR="00F052E7">
              <w:t xml:space="preserve"> de Precio Cafetería</w:t>
            </w:r>
          </w:p>
        </w:tc>
        <w:tc>
          <w:tcPr>
            <w:tcW w:w="1080" w:type="dxa"/>
            <w:tcBorders>
              <w:top w:val="single" w:sz="6" w:space="0" w:color="CCCCCC"/>
              <w:left w:val="single" w:sz="6" w:space="0" w:color="CCCCCC"/>
              <w:bottom w:val="single" w:sz="6" w:space="0" w:color="CCCCCC"/>
              <w:right w:val="single" w:sz="6" w:space="0" w:color="CCCCCC"/>
            </w:tcBorders>
          </w:tcPr>
          <w:p w14:paraId="5100622E" w14:textId="299F0BED" w:rsidR="00267916" w:rsidRDefault="00F052E7" w:rsidP="002E18A1">
            <w:r>
              <w:t>Activo</w:t>
            </w:r>
          </w:p>
        </w:tc>
        <w:tc>
          <w:tcPr>
            <w:tcW w:w="1762" w:type="dxa"/>
            <w:tcBorders>
              <w:top w:val="single" w:sz="6" w:space="0" w:color="CCCCCC"/>
              <w:left w:val="single" w:sz="6" w:space="0" w:color="CCCCCC"/>
              <w:bottom w:val="single" w:sz="6" w:space="0" w:color="CCCCCC"/>
              <w:right w:val="single" w:sz="6" w:space="0" w:color="CCCCCC"/>
            </w:tcBorders>
          </w:tcPr>
          <w:p w14:paraId="16C35661" w14:textId="3B9C2907" w:rsidR="00267916" w:rsidRDefault="00F052E7" w:rsidP="002E18A1">
            <w:r>
              <w:t>Venta</w:t>
            </w:r>
          </w:p>
        </w:tc>
      </w:tr>
    </w:tbl>
    <w:p w14:paraId="6D1E5A08" w14:textId="77777777" w:rsidR="00861FA9" w:rsidRDefault="00861FA9">
      <w:pPr>
        <w:spacing w:after="120"/>
      </w:pPr>
    </w:p>
    <w:p w14:paraId="66C34963" w14:textId="77777777" w:rsidR="00861FA9" w:rsidRDefault="00861FA9">
      <w:pPr>
        <w:spacing w:after="120"/>
      </w:pPr>
    </w:p>
    <w:p w14:paraId="1071922B" w14:textId="77777777" w:rsidR="00823D1C" w:rsidRDefault="00823D1C">
      <w:pPr>
        <w:rPr>
          <w:b/>
          <w:bCs/>
          <w:color w:val="2E75B6"/>
          <w:sz w:val="28"/>
          <w:szCs w:val="28"/>
        </w:rPr>
      </w:pPr>
      <w:r>
        <w:br w:type="page"/>
      </w:r>
    </w:p>
    <w:p w14:paraId="393C27AD" w14:textId="2F52A430" w:rsidR="00861FA9" w:rsidRDefault="00861FA9" w:rsidP="00861FA9">
      <w:pPr>
        <w:pStyle w:val="Ttulo2"/>
      </w:pPr>
      <w:bookmarkStart w:id="17" w:name="_Toc224746273"/>
      <w:r>
        <w:lastRenderedPageBreak/>
        <w:t>3.3.1 Venta Directa</w:t>
      </w:r>
      <w:bookmarkEnd w:id="17"/>
    </w:p>
    <w:p w14:paraId="4F1C4915" w14:textId="77777777" w:rsidR="00861FA9" w:rsidRDefault="00861FA9">
      <w:pPr>
        <w:spacing w:after="120"/>
      </w:pPr>
    </w:p>
    <w:p w14:paraId="0C6BF888" w14:textId="0027D92A" w:rsidR="00861FA9" w:rsidRDefault="00861FA9" w:rsidP="00823D1C">
      <w:r w:rsidRPr="00861FA9">
        <w:rPr>
          <w:noProof/>
        </w:rPr>
        <w:drawing>
          <wp:inline distT="0" distB="0" distL="0" distR="0" wp14:anchorId="13C2CCC5" wp14:editId="08D4691C">
            <wp:extent cx="5731510" cy="4199890"/>
            <wp:effectExtent l="0" t="0" r="2540" b="0"/>
            <wp:docPr id="1630136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6428" name=""/>
                    <pic:cNvPicPr/>
                  </pic:nvPicPr>
                  <pic:blipFill>
                    <a:blip r:embed="rId40"/>
                    <a:stretch>
                      <a:fillRect/>
                    </a:stretch>
                  </pic:blipFill>
                  <pic:spPr>
                    <a:xfrm>
                      <a:off x="0" y="0"/>
                      <a:ext cx="5731510" cy="4199890"/>
                    </a:xfrm>
                    <a:prstGeom prst="rect">
                      <a:avLst/>
                    </a:prstGeom>
                  </pic:spPr>
                </pic:pic>
              </a:graphicData>
            </a:graphic>
          </wp:inline>
        </w:drawing>
      </w:r>
    </w:p>
    <w:p w14:paraId="0CCFB5B8" w14:textId="6F258937" w:rsidR="00861FA9" w:rsidRPr="00823D1C" w:rsidRDefault="00861FA9" w:rsidP="00823D1C">
      <w:pPr>
        <w:jc w:val="center"/>
        <w:rPr>
          <w:i/>
          <w:iCs/>
        </w:rPr>
      </w:pPr>
      <w:r w:rsidRPr="00823D1C">
        <w:rPr>
          <w:i/>
          <w:iCs/>
        </w:rPr>
        <w:t>Imagen 23: Venta Directa</w:t>
      </w:r>
    </w:p>
    <w:p w14:paraId="08FC9A11" w14:textId="77777777" w:rsidR="00FB553E" w:rsidRDefault="00FB553E" w:rsidP="00990882">
      <w:pPr>
        <w:jc w:val="both"/>
      </w:pPr>
    </w:p>
    <w:p w14:paraId="33E695F7" w14:textId="723BE24B" w:rsidR="00F917C2" w:rsidRDefault="00F917C2">
      <w:pPr>
        <w:rPr>
          <w:b/>
          <w:bCs/>
          <w:u w:val="single"/>
        </w:rPr>
      </w:pPr>
    </w:p>
    <w:p w14:paraId="67869559" w14:textId="7532AB67" w:rsidR="00861FA9" w:rsidRPr="00873E43" w:rsidRDefault="00861FA9" w:rsidP="00861FA9">
      <w:pPr>
        <w:jc w:val="both"/>
        <w:rPr>
          <w:b/>
          <w:bCs/>
          <w:u w:val="single"/>
        </w:rPr>
      </w:pPr>
      <w:r w:rsidRPr="678F53F7">
        <w:rPr>
          <w:b/>
          <w:bCs/>
          <w:u w:val="single"/>
        </w:rPr>
        <w:t>Descripción General:</w:t>
      </w:r>
    </w:p>
    <w:p w14:paraId="311C58BD" w14:textId="77777777" w:rsidR="00861FA9" w:rsidRDefault="00861FA9" w:rsidP="00861FA9">
      <w:pPr>
        <w:jc w:val="both"/>
      </w:pPr>
    </w:p>
    <w:p w14:paraId="21964CA3" w14:textId="1D640D18" w:rsidR="00F917C2" w:rsidRDefault="00861FA9" w:rsidP="00861FA9">
      <w:pPr>
        <w:pStyle w:val="Prrafodelista"/>
        <w:numPr>
          <w:ilvl w:val="0"/>
          <w:numId w:val="5"/>
        </w:numPr>
        <w:spacing w:before="120" w:after="120"/>
        <w:contextualSpacing/>
        <w:jc w:val="both"/>
      </w:pPr>
      <w:r>
        <w:t>Funcionalidad en donde se registra la venta de productos</w:t>
      </w:r>
      <w:r w:rsidR="009857A0">
        <w:t xml:space="preserve"> de</w:t>
      </w:r>
      <w:r>
        <w:t xml:space="preserve"> entrega inmediata que no </w:t>
      </w:r>
      <w:r w:rsidR="00F917C2">
        <w:t>requieren preparación alguna como por ejemplo: botellas de bebidas, tarro de café, etc</w:t>
      </w:r>
      <w:r>
        <w:t>.</w:t>
      </w:r>
    </w:p>
    <w:p w14:paraId="13F3E89F" w14:textId="77480936" w:rsidR="00861FA9" w:rsidRDefault="00861FA9" w:rsidP="00861FA9">
      <w:pPr>
        <w:pStyle w:val="Prrafodelista"/>
        <w:numPr>
          <w:ilvl w:val="0"/>
          <w:numId w:val="5"/>
        </w:numPr>
        <w:spacing w:before="120" w:after="120"/>
        <w:contextualSpacing/>
        <w:jc w:val="both"/>
      </w:pPr>
      <w:r>
        <w:t>Esta funcionalidad será detallada en el documento del módulo de inventario.</w:t>
      </w:r>
    </w:p>
    <w:p w14:paraId="31790BFE" w14:textId="77777777" w:rsidR="00F917C2" w:rsidRDefault="00F917C2" w:rsidP="00F917C2">
      <w:pPr>
        <w:spacing w:before="120" w:after="120"/>
        <w:contextualSpacing/>
        <w:jc w:val="both"/>
      </w:pPr>
    </w:p>
    <w:p w14:paraId="2D32D877" w14:textId="77777777" w:rsidR="00823D1C" w:rsidRDefault="00823D1C">
      <w:pPr>
        <w:rPr>
          <w:b/>
          <w:bCs/>
          <w:color w:val="2E75B6"/>
          <w:sz w:val="28"/>
          <w:szCs w:val="28"/>
        </w:rPr>
      </w:pPr>
      <w:r>
        <w:br w:type="page"/>
      </w:r>
    </w:p>
    <w:p w14:paraId="7F51A24D" w14:textId="5D08946C" w:rsidR="00F917C2" w:rsidRDefault="00F917C2" w:rsidP="00F917C2">
      <w:pPr>
        <w:pStyle w:val="Ttulo2"/>
      </w:pPr>
      <w:bookmarkStart w:id="18" w:name="_Toc224746274"/>
      <w:r>
        <w:lastRenderedPageBreak/>
        <w:t>3.3.2 Venta Cafetería</w:t>
      </w:r>
      <w:bookmarkEnd w:id="18"/>
    </w:p>
    <w:p w14:paraId="078AEF31" w14:textId="77777777" w:rsidR="00F917C2" w:rsidRDefault="00F917C2" w:rsidP="00F917C2">
      <w:pPr>
        <w:spacing w:before="120" w:after="120"/>
        <w:contextualSpacing/>
        <w:jc w:val="both"/>
      </w:pPr>
    </w:p>
    <w:p w14:paraId="2EF41F10" w14:textId="5CC84977" w:rsidR="00F917C2" w:rsidRDefault="00F917C2" w:rsidP="00F917C2">
      <w:r w:rsidRPr="00F917C2">
        <w:rPr>
          <w:noProof/>
        </w:rPr>
        <w:drawing>
          <wp:inline distT="0" distB="0" distL="0" distR="0" wp14:anchorId="0AB73A98" wp14:editId="64311E87">
            <wp:extent cx="5731510" cy="3925570"/>
            <wp:effectExtent l="0" t="0" r="2540" b="0"/>
            <wp:docPr id="1259710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0547" name=""/>
                    <pic:cNvPicPr/>
                  </pic:nvPicPr>
                  <pic:blipFill>
                    <a:blip r:embed="rId41"/>
                    <a:stretch>
                      <a:fillRect/>
                    </a:stretch>
                  </pic:blipFill>
                  <pic:spPr>
                    <a:xfrm>
                      <a:off x="0" y="0"/>
                      <a:ext cx="5731510" cy="3925570"/>
                    </a:xfrm>
                    <a:prstGeom prst="rect">
                      <a:avLst/>
                    </a:prstGeom>
                  </pic:spPr>
                </pic:pic>
              </a:graphicData>
            </a:graphic>
          </wp:inline>
        </w:drawing>
      </w:r>
    </w:p>
    <w:p w14:paraId="66587B9B" w14:textId="72B8ACA3" w:rsidR="00F917C2" w:rsidRPr="002E18A1" w:rsidRDefault="00F917C2" w:rsidP="00F917C2">
      <w:pPr>
        <w:jc w:val="center"/>
        <w:rPr>
          <w:i/>
          <w:iCs/>
        </w:rPr>
      </w:pPr>
      <w:r w:rsidRPr="002E18A1">
        <w:rPr>
          <w:i/>
          <w:iCs/>
        </w:rPr>
        <w:t>Imagen 2</w:t>
      </w:r>
      <w:r>
        <w:rPr>
          <w:i/>
          <w:iCs/>
        </w:rPr>
        <w:t>4</w:t>
      </w:r>
      <w:r w:rsidRPr="002E18A1">
        <w:rPr>
          <w:i/>
          <w:iCs/>
        </w:rPr>
        <w:t xml:space="preserve">: Venta </w:t>
      </w:r>
      <w:r>
        <w:rPr>
          <w:i/>
          <w:iCs/>
        </w:rPr>
        <w:t>Cafetería</w:t>
      </w:r>
    </w:p>
    <w:p w14:paraId="465D938F" w14:textId="77777777" w:rsidR="00F917C2" w:rsidRDefault="00F917C2" w:rsidP="00F917C2">
      <w:pPr>
        <w:spacing w:before="120" w:after="120"/>
        <w:contextualSpacing/>
        <w:jc w:val="both"/>
      </w:pPr>
    </w:p>
    <w:p w14:paraId="66CFCCD9" w14:textId="77777777" w:rsidR="00F917C2" w:rsidRPr="00873E43" w:rsidRDefault="00F917C2" w:rsidP="00F917C2">
      <w:pPr>
        <w:jc w:val="both"/>
        <w:rPr>
          <w:b/>
          <w:bCs/>
          <w:u w:val="single"/>
        </w:rPr>
      </w:pPr>
      <w:r w:rsidRPr="678F53F7">
        <w:rPr>
          <w:b/>
          <w:bCs/>
          <w:u w:val="single"/>
        </w:rPr>
        <w:t>Descripción General:</w:t>
      </w:r>
    </w:p>
    <w:p w14:paraId="4CF2933F" w14:textId="77777777" w:rsidR="00F917C2" w:rsidRDefault="00F917C2" w:rsidP="00F917C2">
      <w:pPr>
        <w:jc w:val="both"/>
      </w:pPr>
    </w:p>
    <w:p w14:paraId="0753090E" w14:textId="36138993" w:rsidR="00F917C2" w:rsidRDefault="00F917C2" w:rsidP="00F917C2">
      <w:pPr>
        <w:pStyle w:val="Prrafodelista"/>
        <w:numPr>
          <w:ilvl w:val="0"/>
          <w:numId w:val="5"/>
        </w:numPr>
        <w:spacing w:before="120" w:after="120"/>
        <w:contextualSpacing/>
        <w:jc w:val="both"/>
      </w:pPr>
      <w:r>
        <w:t>Funcionalidad en donde se registra la venta de servicios relacionados con cafetería, usado para la baja de stock en la bodega.</w:t>
      </w:r>
    </w:p>
    <w:p w14:paraId="7E01E9F2" w14:textId="07BD6186" w:rsidR="00F917C2" w:rsidRDefault="00F917C2" w:rsidP="00823D1C">
      <w:pPr>
        <w:pStyle w:val="Prrafodelista"/>
        <w:numPr>
          <w:ilvl w:val="0"/>
          <w:numId w:val="5"/>
        </w:numPr>
        <w:spacing w:before="120" w:after="120"/>
        <w:contextualSpacing/>
        <w:jc w:val="both"/>
      </w:pPr>
      <w:r>
        <w:t>Esta funcionalidad será detallada en el documento del módulo de inventario</w:t>
      </w:r>
    </w:p>
    <w:p w14:paraId="04AFE9C2" w14:textId="77777777" w:rsidR="00F917C2" w:rsidRDefault="00F917C2" w:rsidP="00F917C2">
      <w:pPr>
        <w:spacing w:before="120" w:after="120"/>
        <w:contextualSpacing/>
        <w:jc w:val="both"/>
      </w:pPr>
    </w:p>
    <w:p w14:paraId="386E475C" w14:textId="1B21B53D" w:rsidR="00F917C2" w:rsidRDefault="00F917C2">
      <w:r>
        <w:br w:type="page"/>
      </w:r>
    </w:p>
    <w:p w14:paraId="45027227" w14:textId="3450A936" w:rsidR="00F917C2" w:rsidRDefault="00F917C2" w:rsidP="00F917C2">
      <w:pPr>
        <w:pStyle w:val="Ttulo2"/>
      </w:pPr>
      <w:bookmarkStart w:id="19" w:name="_Toc224746275"/>
      <w:r>
        <w:lastRenderedPageBreak/>
        <w:t>3.3.3 Venta Servicios Especiales</w:t>
      </w:r>
      <w:bookmarkEnd w:id="19"/>
    </w:p>
    <w:p w14:paraId="09E2278D" w14:textId="77777777" w:rsidR="00F917C2" w:rsidRDefault="00F917C2" w:rsidP="00F917C2">
      <w:pPr>
        <w:spacing w:before="120" w:after="120"/>
        <w:contextualSpacing/>
        <w:jc w:val="both"/>
      </w:pPr>
    </w:p>
    <w:p w14:paraId="4413F67B" w14:textId="2C6B023B" w:rsidR="00F917C2" w:rsidRDefault="00F917C2" w:rsidP="00F917C2">
      <w:r w:rsidRPr="00F917C2">
        <w:rPr>
          <w:noProof/>
        </w:rPr>
        <w:drawing>
          <wp:inline distT="0" distB="0" distL="0" distR="0" wp14:anchorId="20415B51" wp14:editId="373201BD">
            <wp:extent cx="5731510" cy="3551555"/>
            <wp:effectExtent l="0" t="0" r="2540" b="0"/>
            <wp:docPr id="66774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47693" name=""/>
                    <pic:cNvPicPr/>
                  </pic:nvPicPr>
                  <pic:blipFill>
                    <a:blip r:embed="rId42"/>
                    <a:stretch>
                      <a:fillRect/>
                    </a:stretch>
                  </pic:blipFill>
                  <pic:spPr>
                    <a:xfrm>
                      <a:off x="0" y="0"/>
                      <a:ext cx="5731510" cy="3551555"/>
                    </a:xfrm>
                    <a:prstGeom prst="rect">
                      <a:avLst/>
                    </a:prstGeom>
                  </pic:spPr>
                </pic:pic>
              </a:graphicData>
            </a:graphic>
          </wp:inline>
        </w:drawing>
      </w:r>
    </w:p>
    <w:p w14:paraId="4CE3B79B" w14:textId="2D85F8ED" w:rsidR="00F917C2" w:rsidRPr="002E18A1" w:rsidRDefault="00F917C2" w:rsidP="00F917C2">
      <w:pPr>
        <w:jc w:val="center"/>
        <w:rPr>
          <w:i/>
          <w:iCs/>
        </w:rPr>
      </w:pPr>
      <w:r w:rsidRPr="002E18A1">
        <w:rPr>
          <w:i/>
          <w:iCs/>
        </w:rPr>
        <w:t>Imagen 2</w:t>
      </w:r>
      <w:r>
        <w:rPr>
          <w:i/>
          <w:iCs/>
        </w:rPr>
        <w:t>5</w:t>
      </w:r>
      <w:r w:rsidRPr="002E18A1">
        <w:rPr>
          <w:i/>
          <w:iCs/>
        </w:rPr>
        <w:t xml:space="preserve">: Venta </w:t>
      </w:r>
      <w:r>
        <w:rPr>
          <w:i/>
          <w:iCs/>
        </w:rPr>
        <w:t>Servicios Especiales</w:t>
      </w:r>
    </w:p>
    <w:p w14:paraId="570796DD" w14:textId="77777777" w:rsidR="00F917C2" w:rsidRDefault="00F917C2" w:rsidP="00F917C2">
      <w:pPr>
        <w:spacing w:before="120" w:after="120"/>
        <w:contextualSpacing/>
        <w:jc w:val="both"/>
      </w:pPr>
    </w:p>
    <w:p w14:paraId="59338928" w14:textId="77777777" w:rsidR="00F917C2" w:rsidRPr="00873E43" w:rsidRDefault="00F917C2" w:rsidP="00F917C2">
      <w:pPr>
        <w:jc w:val="both"/>
        <w:rPr>
          <w:b/>
          <w:bCs/>
          <w:u w:val="single"/>
        </w:rPr>
      </w:pPr>
      <w:r w:rsidRPr="678F53F7">
        <w:rPr>
          <w:b/>
          <w:bCs/>
          <w:u w:val="single"/>
        </w:rPr>
        <w:t>Descripción General:</w:t>
      </w:r>
    </w:p>
    <w:p w14:paraId="29219A73" w14:textId="77777777" w:rsidR="00F917C2" w:rsidRDefault="00F917C2" w:rsidP="00F917C2">
      <w:pPr>
        <w:jc w:val="both"/>
      </w:pPr>
    </w:p>
    <w:p w14:paraId="092EFC3B" w14:textId="6077B50F" w:rsidR="00F917C2" w:rsidRDefault="00F917C2" w:rsidP="00F917C2">
      <w:pPr>
        <w:pStyle w:val="Prrafodelista"/>
        <w:numPr>
          <w:ilvl w:val="0"/>
          <w:numId w:val="5"/>
        </w:numPr>
        <w:spacing w:before="120" w:after="120"/>
        <w:contextualSpacing/>
        <w:jc w:val="both"/>
      </w:pPr>
      <w:r>
        <w:t>Funcionalidad en donde se registra la venta de servicios no planificados en las minutas y que no son recurrentes.</w:t>
      </w:r>
    </w:p>
    <w:p w14:paraId="6A8F1DBA" w14:textId="77777777" w:rsidR="00F917C2" w:rsidRDefault="00F917C2" w:rsidP="00F917C2">
      <w:pPr>
        <w:pStyle w:val="Prrafodelista"/>
        <w:numPr>
          <w:ilvl w:val="0"/>
          <w:numId w:val="5"/>
        </w:numPr>
        <w:spacing w:before="120" w:after="120"/>
        <w:contextualSpacing/>
        <w:jc w:val="both"/>
      </w:pPr>
      <w:r>
        <w:t>Esta funcionalidad será detallada en el documento del módulo de inventario</w:t>
      </w:r>
    </w:p>
    <w:p w14:paraId="7732A6A5" w14:textId="77777777" w:rsidR="00F917C2" w:rsidRDefault="00F917C2" w:rsidP="00823D1C">
      <w:pPr>
        <w:spacing w:before="120" w:after="120"/>
        <w:contextualSpacing/>
        <w:jc w:val="both"/>
      </w:pPr>
    </w:p>
    <w:p w14:paraId="50A53CED" w14:textId="77777777" w:rsidR="00EB7D26" w:rsidRDefault="00EB7D26">
      <w:pPr>
        <w:rPr>
          <w:b/>
          <w:bCs/>
          <w:color w:val="2E75B6"/>
          <w:sz w:val="28"/>
          <w:szCs w:val="28"/>
        </w:rPr>
      </w:pPr>
      <w:r>
        <w:br w:type="page"/>
      </w:r>
    </w:p>
    <w:p w14:paraId="085A7FEA" w14:textId="6CA2A182" w:rsidR="00EB7D26" w:rsidRDefault="00EB7D26" w:rsidP="00EB7D26">
      <w:pPr>
        <w:pStyle w:val="Ttulo2"/>
      </w:pPr>
      <w:bookmarkStart w:id="20" w:name="_Toc224746276"/>
      <w:r>
        <w:lastRenderedPageBreak/>
        <w:t>3.3.4 Control de Raciones</w:t>
      </w:r>
      <w:bookmarkEnd w:id="20"/>
    </w:p>
    <w:p w14:paraId="12E9EFBB" w14:textId="77777777" w:rsidR="00EB7D26" w:rsidRDefault="00EB7D26" w:rsidP="00EB7D26">
      <w:pPr>
        <w:jc w:val="both"/>
      </w:pPr>
    </w:p>
    <w:p w14:paraId="339E837E" w14:textId="77777777" w:rsidR="00EB7D26" w:rsidRDefault="00EB7D26" w:rsidP="00EB7D26">
      <w:r w:rsidRPr="007B3FB6">
        <w:rPr>
          <w:noProof/>
        </w:rPr>
        <w:drawing>
          <wp:inline distT="0" distB="0" distL="0" distR="0" wp14:anchorId="610CFA66" wp14:editId="49EEF531">
            <wp:extent cx="5731510" cy="3538855"/>
            <wp:effectExtent l="0" t="0" r="2540" b="4445"/>
            <wp:docPr id="260042253"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19495" name="Imagen 1" descr="Interfaz de usuario gráfica, Aplicación, Tabla, Excel&#10;&#10;El contenido generado por IA puede ser incorrecto."/>
                    <pic:cNvPicPr/>
                  </pic:nvPicPr>
                  <pic:blipFill>
                    <a:blip r:embed="rId43"/>
                    <a:stretch>
                      <a:fillRect/>
                    </a:stretch>
                  </pic:blipFill>
                  <pic:spPr>
                    <a:xfrm>
                      <a:off x="0" y="0"/>
                      <a:ext cx="5731510" cy="3538855"/>
                    </a:xfrm>
                    <a:prstGeom prst="rect">
                      <a:avLst/>
                    </a:prstGeom>
                  </pic:spPr>
                </pic:pic>
              </a:graphicData>
            </a:graphic>
          </wp:inline>
        </w:drawing>
      </w:r>
    </w:p>
    <w:p w14:paraId="63275934" w14:textId="43A0245E" w:rsidR="00EB7D26" w:rsidRPr="002E18A1" w:rsidRDefault="00EB7D26" w:rsidP="00EB7D26">
      <w:pPr>
        <w:jc w:val="center"/>
        <w:rPr>
          <w:i/>
          <w:iCs/>
        </w:rPr>
      </w:pPr>
      <w:r w:rsidRPr="002E18A1">
        <w:rPr>
          <w:i/>
          <w:iCs/>
        </w:rPr>
        <w:t xml:space="preserve">Imagen </w:t>
      </w:r>
      <w:r w:rsidR="00F052E7">
        <w:rPr>
          <w:i/>
          <w:iCs/>
        </w:rPr>
        <w:t>26</w:t>
      </w:r>
      <w:r w:rsidRPr="002E18A1">
        <w:rPr>
          <w:i/>
          <w:iCs/>
        </w:rPr>
        <w:t>: Control de Raciones</w:t>
      </w:r>
    </w:p>
    <w:p w14:paraId="77961753" w14:textId="77777777" w:rsidR="00EB7D26" w:rsidRDefault="00EB7D26" w:rsidP="00EB7D26">
      <w:pPr>
        <w:jc w:val="both"/>
      </w:pPr>
    </w:p>
    <w:p w14:paraId="5409B985" w14:textId="77777777" w:rsidR="00EB7D26" w:rsidRDefault="00EB7D26" w:rsidP="00EB7D26">
      <w:pPr>
        <w:jc w:val="both"/>
      </w:pPr>
    </w:p>
    <w:p w14:paraId="0718D438" w14:textId="77777777" w:rsidR="00EB7D26" w:rsidRPr="00873E43" w:rsidRDefault="00EB7D26" w:rsidP="00A6774D">
      <w:pPr>
        <w:rPr>
          <w:b/>
          <w:bCs/>
          <w:u w:val="single"/>
        </w:rPr>
      </w:pPr>
      <w:r w:rsidRPr="00873E43">
        <w:rPr>
          <w:b/>
          <w:bCs/>
          <w:u w:val="single"/>
        </w:rPr>
        <w:t>Descripción General:</w:t>
      </w:r>
    </w:p>
    <w:p w14:paraId="5E922602" w14:textId="77777777" w:rsidR="00EB7D26" w:rsidRDefault="00EB7D26" w:rsidP="00EB7D26">
      <w:pPr>
        <w:jc w:val="both"/>
      </w:pPr>
    </w:p>
    <w:p w14:paraId="27C90760" w14:textId="77777777" w:rsidR="00EB7D26" w:rsidRDefault="00EB7D26" w:rsidP="00EB7D26">
      <w:pPr>
        <w:spacing w:before="120" w:after="120"/>
        <w:contextualSpacing/>
        <w:jc w:val="both"/>
      </w:pPr>
      <w:r>
        <w:t>Formulario central de gestión de raciones mensuales del módulo de producción. Permite al casino registrar, visualizar y controlar cuántas raciones corresponden a cada cliente (empresa contratante) por cada día hábil del período de minuta, incluyendo tres categorías especiales: PERSONAL, MUESTRA REFERENCIA y PRODUCIDAS.</w:t>
      </w:r>
    </w:p>
    <w:p w14:paraId="662CAFE3" w14:textId="77777777" w:rsidR="00EB7D26" w:rsidRPr="006C068F" w:rsidRDefault="00EB7D26" w:rsidP="00EB7D26">
      <w:pPr>
        <w:spacing w:before="120" w:after="120"/>
        <w:contextualSpacing/>
        <w:jc w:val="both"/>
      </w:pPr>
    </w:p>
    <w:p w14:paraId="5B647247" w14:textId="77777777" w:rsidR="00EB7D26" w:rsidRDefault="00EB7D26" w:rsidP="00EB7D26">
      <w:pPr>
        <w:spacing w:before="120" w:after="120"/>
        <w:contextualSpacing/>
        <w:jc w:val="both"/>
      </w:pPr>
      <w:r w:rsidRPr="006C068F">
        <w:t>Sus responsabilidades principales son:</w:t>
      </w:r>
    </w:p>
    <w:p w14:paraId="3780ED54" w14:textId="77777777" w:rsidR="00EB7D26" w:rsidRPr="006C068F" w:rsidRDefault="00EB7D26" w:rsidP="00EB7D26">
      <w:pPr>
        <w:spacing w:before="120" w:after="120"/>
        <w:contextualSpacing/>
        <w:jc w:val="both"/>
      </w:pPr>
    </w:p>
    <w:p w14:paraId="681D79B1" w14:textId="77777777" w:rsidR="00EB7D26" w:rsidRPr="006C068F" w:rsidRDefault="00EB7D26" w:rsidP="00EB7D26">
      <w:pPr>
        <w:pStyle w:val="Prrafodelista"/>
        <w:numPr>
          <w:ilvl w:val="0"/>
          <w:numId w:val="5"/>
        </w:numPr>
        <w:spacing w:before="120" w:after="120"/>
        <w:contextualSpacing/>
      </w:pPr>
      <w:r w:rsidRPr="006C068F">
        <w:t>Construir una grilla mensual (una fila por cliente, una columna por día del período) a partir de la planificación real.</w:t>
      </w:r>
    </w:p>
    <w:p w14:paraId="4DD274C2" w14:textId="77777777" w:rsidR="00EB7D26" w:rsidRPr="006C068F" w:rsidRDefault="00EB7D26" w:rsidP="00EB7D26">
      <w:pPr>
        <w:pStyle w:val="Prrafodelista"/>
        <w:numPr>
          <w:ilvl w:val="0"/>
          <w:numId w:val="5"/>
        </w:numPr>
        <w:spacing w:before="120" w:after="120"/>
        <w:contextualSpacing/>
      </w:pPr>
      <w:r w:rsidRPr="006C068F">
        <w:t>Registrar las raciones por cliente y día.</w:t>
      </w:r>
    </w:p>
    <w:p w14:paraId="1DD6212D" w14:textId="77777777" w:rsidR="00EB7D26" w:rsidRPr="006C068F" w:rsidRDefault="00EB7D26" w:rsidP="00EB7D26">
      <w:pPr>
        <w:pStyle w:val="Prrafodelista"/>
        <w:numPr>
          <w:ilvl w:val="0"/>
          <w:numId w:val="5"/>
        </w:numPr>
        <w:spacing w:before="120" w:after="120"/>
        <w:contextualSpacing/>
      </w:pPr>
      <w:r w:rsidRPr="006C068F">
        <w:t>Controlar qué días son facturables o no facturables (</w:t>
      </w:r>
      <w:proofErr w:type="spellStart"/>
      <w:r w:rsidRPr="006C068F">
        <w:t>checkbox</w:t>
      </w:r>
      <w:proofErr w:type="spellEnd"/>
      <w:r w:rsidRPr="006C068F">
        <w:t xml:space="preserve"> por columna en fila de encabezado).</w:t>
      </w:r>
    </w:p>
    <w:p w14:paraId="3AC38800" w14:textId="53B48D25" w:rsidR="00EB7D26" w:rsidRPr="006C068F" w:rsidRDefault="00EB7D26" w:rsidP="00EB7D26">
      <w:pPr>
        <w:pStyle w:val="Prrafodelista"/>
        <w:numPr>
          <w:ilvl w:val="0"/>
          <w:numId w:val="5"/>
        </w:numPr>
        <w:spacing w:before="120" w:after="120"/>
        <w:contextualSpacing/>
      </w:pPr>
      <w:r w:rsidRPr="006C068F">
        <w:t>Permitir la actualización de las raciones PRODUCIDAS </w:t>
      </w:r>
      <w:r>
        <w:t>solo con un usuario y clave que tenga permisos para realizar esto (preferentemente de la administración central de SGP)</w:t>
      </w:r>
      <w:r w:rsidR="00042CDE">
        <w:t xml:space="preserve"> y además, el valor de ese campo es 0 o vacío</w:t>
      </w:r>
      <w:r w:rsidRPr="006C068F">
        <w:t>.</w:t>
      </w:r>
    </w:p>
    <w:p w14:paraId="7A453ADE" w14:textId="77777777" w:rsidR="00EB7D26" w:rsidRPr="006C068F" w:rsidRDefault="00EB7D26" w:rsidP="00EB7D26">
      <w:pPr>
        <w:pStyle w:val="Prrafodelista"/>
        <w:numPr>
          <w:ilvl w:val="0"/>
          <w:numId w:val="5"/>
        </w:numPr>
        <w:spacing w:before="120" w:after="120"/>
        <w:contextualSpacing/>
      </w:pPr>
      <w:r>
        <w:t>Importar archivo con la lectura de vales desde otro sistema. (funcionalidad obsoleta)</w:t>
      </w:r>
    </w:p>
    <w:p w14:paraId="4CF052CE" w14:textId="77777777" w:rsidR="00EB7D26" w:rsidRPr="006C068F" w:rsidRDefault="00EB7D26" w:rsidP="00EB7D26">
      <w:pPr>
        <w:pStyle w:val="Prrafodelista"/>
        <w:numPr>
          <w:ilvl w:val="0"/>
          <w:numId w:val="5"/>
        </w:numPr>
        <w:spacing w:before="120" w:after="120"/>
        <w:contextualSpacing/>
      </w:pPr>
      <w:r w:rsidRPr="006C068F">
        <w:t>Exportar ventas diarias.</w:t>
      </w:r>
    </w:p>
    <w:p w14:paraId="3AA581ED" w14:textId="77777777" w:rsidR="00EB7D26" w:rsidRDefault="00EB7D26" w:rsidP="00EB7D26">
      <w:pPr>
        <w:pStyle w:val="Prrafodelista"/>
        <w:numPr>
          <w:ilvl w:val="0"/>
          <w:numId w:val="5"/>
        </w:numPr>
        <w:spacing w:before="120" w:after="120"/>
        <w:contextualSpacing/>
      </w:pPr>
      <w:r w:rsidRPr="006C068F">
        <w:t>Imprimir el resumen de raciones</w:t>
      </w:r>
      <w:r>
        <w:t>.</w:t>
      </w:r>
    </w:p>
    <w:p w14:paraId="7A7639CF" w14:textId="77777777" w:rsidR="00EB7D26" w:rsidRPr="006D5E50" w:rsidRDefault="00EB7D26" w:rsidP="00EB7D26">
      <w:pPr>
        <w:pStyle w:val="Prrafodelista"/>
        <w:numPr>
          <w:ilvl w:val="0"/>
          <w:numId w:val="5"/>
        </w:numPr>
        <w:spacing w:before="120" w:after="120"/>
        <w:contextualSpacing/>
      </w:pPr>
      <w:r>
        <w:t>El contrato debe venir elegido por defecto dependiendo del sitio en el que estoy trabajando.</w:t>
      </w:r>
    </w:p>
    <w:p w14:paraId="2494BCCD" w14:textId="77777777" w:rsidR="00EB7D26" w:rsidRDefault="00EB7D26" w:rsidP="00EB7D26">
      <w:pPr>
        <w:pStyle w:val="Prrafodelista"/>
        <w:numPr>
          <w:ilvl w:val="0"/>
          <w:numId w:val="5"/>
        </w:numPr>
        <w:spacing w:before="120" w:after="120"/>
        <w:contextualSpacing/>
      </w:pPr>
      <w:r>
        <w:t>Debe indicar Régimen, Servicio y Fecha Minuta (MM/YYYY) de forma obligatoria para que traiga la grilla con la información a completar de la cantidad de raciones:</w:t>
      </w:r>
    </w:p>
    <w:p w14:paraId="791BCF06" w14:textId="77777777" w:rsidR="00EB7D26" w:rsidRDefault="00EB7D26" w:rsidP="00EB7D26">
      <w:pPr>
        <w:pStyle w:val="Prrafodelista"/>
        <w:numPr>
          <w:ilvl w:val="1"/>
          <w:numId w:val="5"/>
        </w:numPr>
        <w:spacing w:before="120" w:after="120"/>
        <w:contextualSpacing/>
      </w:pPr>
      <w:r>
        <w:t>Columnas no editables:</w:t>
      </w:r>
    </w:p>
    <w:p w14:paraId="3AE20F1E" w14:textId="77777777" w:rsidR="00EB7D26" w:rsidRDefault="00EB7D26" w:rsidP="00EB7D26">
      <w:pPr>
        <w:pStyle w:val="Prrafodelista"/>
        <w:numPr>
          <w:ilvl w:val="2"/>
          <w:numId w:val="5"/>
        </w:numPr>
        <w:spacing w:before="120" w:after="120"/>
        <w:contextualSpacing/>
      </w:pPr>
      <w:r>
        <w:t>Rut: Rut clientes</w:t>
      </w:r>
    </w:p>
    <w:p w14:paraId="0D6AC825" w14:textId="77777777" w:rsidR="00EB7D26" w:rsidRDefault="00EB7D26" w:rsidP="00EB7D26">
      <w:pPr>
        <w:pStyle w:val="Prrafodelista"/>
        <w:numPr>
          <w:ilvl w:val="2"/>
          <w:numId w:val="5"/>
        </w:numPr>
        <w:spacing w:before="120" w:after="120"/>
        <w:contextualSpacing/>
      </w:pPr>
      <w:r>
        <w:lastRenderedPageBreak/>
        <w:t>Clientes: Nombre clientes.</w:t>
      </w:r>
    </w:p>
    <w:p w14:paraId="548CE98A" w14:textId="77777777" w:rsidR="00EB7D26" w:rsidRDefault="00EB7D26" w:rsidP="00EB7D26">
      <w:pPr>
        <w:pStyle w:val="Prrafodelista"/>
        <w:numPr>
          <w:ilvl w:val="1"/>
          <w:numId w:val="5"/>
        </w:numPr>
        <w:spacing w:before="120" w:after="120"/>
        <w:contextualSpacing/>
      </w:pPr>
      <w:r>
        <w:t>Columnas editables:</w:t>
      </w:r>
    </w:p>
    <w:p w14:paraId="3CE83284" w14:textId="77777777" w:rsidR="00EB7D26" w:rsidRPr="006D5E50" w:rsidRDefault="00EB7D26" w:rsidP="00EB7D26">
      <w:pPr>
        <w:pStyle w:val="Prrafodelista"/>
        <w:numPr>
          <w:ilvl w:val="2"/>
          <w:numId w:val="5"/>
        </w:numPr>
        <w:spacing w:before="120" w:after="120"/>
        <w:contextualSpacing/>
      </w:pPr>
      <w:r>
        <w:t>Días del mes elegido: en estos campos se indicará cuantas raciones fueron entregadas.</w:t>
      </w:r>
    </w:p>
    <w:p w14:paraId="32E6D48F" w14:textId="77777777" w:rsidR="00EB7D26" w:rsidRDefault="00EB7D26" w:rsidP="00EB7D26">
      <w:pPr>
        <w:pStyle w:val="Prrafodelista"/>
        <w:numPr>
          <w:ilvl w:val="0"/>
          <w:numId w:val="5"/>
        </w:numPr>
        <w:spacing w:before="120" w:after="120"/>
        <w:contextualSpacing/>
      </w:pPr>
      <w:r>
        <w:t>Existirán 2 grupos:</w:t>
      </w:r>
    </w:p>
    <w:p w14:paraId="5C754D49" w14:textId="77777777" w:rsidR="00EB7D26" w:rsidRDefault="00EB7D26" w:rsidP="00EB7D26">
      <w:pPr>
        <w:pStyle w:val="Prrafodelista"/>
        <w:numPr>
          <w:ilvl w:val="1"/>
          <w:numId w:val="5"/>
        </w:numPr>
        <w:spacing w:before="120" w:after="120"/>
        <w:contextualSpacing/>
      </w:pPr>
      <w:r>
        <w:t>Raciones cliente: este grupo tiene los clientes relacionados al contrato, ya sea el cliente directo o contratistas del cliente. Bajo el listado mostrará las raciones totales por día.</w:t>
      </w:r>
    </w:p>
    <w:p w14:paraId="1B22D379" w14:textId="77777777" w:rsidR="00EB7D26" w:rsidRDefault="00EB7D26" w:rsidP="00EB7D26">
      <w:pPr>
        <w:pStyle w:val="Prrafodelista"/>
        <w:numPr>
          <w:ilvl w:val="1"/>
          <w:numId w:val="5"/>
        </w:numPr>
        <w:spacing w:before="120" w:after="120"/>
        <w:contextualSpacing/>
      </w:pPr>
      <w:r>
        <w:t>Otras raciones: aquí van las raciones del personal Sodexo, Muestras Referencias y las raciones producidas (dato viene por defecto de la planificación real y no es editable sin una autorización)</w:t>
      </w:r>
    </w:p>
    <w:p w14:paraId="7921CA99" w14:textId="77777777" w:rsidR="00EB7D26" w:rsidRDefault="00EB7D26" w:rsidP="00F052E7">
      <w:pPr>
        <w:pStyle w:val="Prrafodelista"/>
        <w:numPr>
          <w:ilvl w:val="0"/>
          <w:numId w:val="5"/>
        </w:numPr>
        <w:spacing w:before="120" w:after="120"/>
        <w:contextualSpacing/>
      </w:pPr>
      <w:r>
        <w:t>Contará con 2 funciones adicionales:</w:t>
      </w:r>
    </w:p>
    <w:p w14:paraId="206647FE" w14:textId="77777777" w:rsidR="00EB7D26" w:rsidRDefault="00EB7D26" w:rsidP="00EB7D26">
      <w:pPr>
        <w:pStyle w:val="Prrafodelista"/>
        <w:numPr>
          <w:ilvl w:val="1"/>
          <w:numId w:val="5"/>
        </w:numPr>
        <w:spacing w:before="120" w:after="120"/>
        <w:contextualSpacing/>
      </w:pPr>
      <w:r>
        <w:t>Importar Lectura Vales: funcionalidad obsoleta que ya no está siendo usada.</w:t>
      </w:r>
    </w:p>
    <w:p w14:paraId="0EE4B138" w14:textId="77777777" w:rsidR="00EB7D26" w:rsidRDefault="00EB7D26" w:rsidP="00EB7D26">
      <w:pPr>
        <w:pStyle w:val="Prrafodelista"/>
        <w:numPr>
          <w:ilvl w:val="1"/>
          <w:numId w:val="5"/>
        </w:numPr>
        <w:spacing w:before="120" w:after="120"/>
        <w:contextualSpacing/>
      </w:pPr>
      <w:r>
        <w:t xml:space="preserve">Exportar </w:t>
      </w:r>
      <w:proofErr w:type="spellStart"/>
      <w:r>
        <w:t>Vtas</w:t>
      </w:r>
      <w:proofErr w:type="spellEnd"/>
      <w:r>
        <w:t>. Diarias: abre una ventana adicional para realizar un filtro y generar Excel con formato para carga en SPRS.</w:t>
      </w:r>
    </w:p>
    <w:p w14:paraId="766F71EE" w14:textId="77777777" w:rsidR="00EB7D26" w:rsidRDefault="00EB7D26" w:rsidP="00EB7D26">
      <w:pPr>
        <w:pStyle w:val="Prrafodelista"/>
        <w:spacing w:before="120" w:after="120"/>
        <w:ind w:left="1440"/>
        <w:contextualSpacing/>
        <w:jc w:val="center"/>
      </w:pPr>
      <w:r w:rsidRPr="00692850">
        <w:rPr>
          <w:noProof/>
        </w:rPr>
        <w:drawing>
          <wp:inline distT="0" distB="0" distL="0" distR="0" wp14:anchorId="6F414658" wp14:editId="36348D3D">
            <wp:extent cx="4925112" cy="1590897"/>
            <wp:effectExtent l="0" t="0" r="8890" b="9525"/>
            <wp:docPr id="178890402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05243" name="Imagen 1" descr="Interfaz de usuario gráfica, Texto, Aplicación, Correo electrónico&#10;&#10;El contenido generado por IA puede ser incorrecto."/>
                    <pic:cNvPicPr/>
                  </pic:nvPicPr>
                  <pic:blipFill>
                    <a:blip r:embed="rId44"/>
                    <a:stretch>
                      <a:fillRect/>
                    </a:stretch>
                  </pic:blipFill>
                  <pic:spPr>
                    <a:xfrm>
                      <a:off x="0" y="0"/>
                      <a:ext cx="4925112" cy="1590897"/>
                    </a:xfrm>
                    <a:prstGeom prst="rect">
                      <a:avLst/>
                    </a:prstGeom>
                  </pic:spPr>
                </pic:pic>
              </a:graphicData>
            </a:graphic>
          </wp:inline>
        </w:drawing>
      </w:r>
    </w:p>
    <w:p w14:paraId="2C72A755" w14:textId="7B0E6FD4" w:rsidR="00EB7D26" w:rsidRPr="002E18A1" w:rsidRDefault="00EB7D26" w:rsidP="00EB7D26">
      <w:pPr>
        <w:pStyle w:val="Prrafodelista"/>
        <w:spacing w:before="120" w:after="120"/>
        <w:ind w:left="1440"/>
        <w:contextualSpacing/>
        <w:jc w:val="center"/>
        <w:rPr>
          <w:i/>
          <w:iCs/>
        </w:rPr>
      </w:pPr>
      <w:r w:rsidRPr="002E18A1">
        <w:rPr>
          <w:i/>
          <w:iCs/>
        </w:rPr>
        <w:t xml:space="preserve">Imagen </w:t>
      </w:r>
      <w:r w:rsidR="00F052E7" w:rsidRPr="002E18A1">
        <w:rPr>
          <w:i/>
          <w:iCs/>
        </w:rPr>
        <w:t>2</w:t>
      </w:r>
      <w:r w:rsidR="00F052E7">
        <w:rPr>
          <w:i/>
          <w:iCs/>
        </w:rPr>
        <w:t>7</w:t>
      </w:r>
      <w:r w:rsidRPr="002E18A1">
        <w:rPr>
          <w:i/>
          <w:iCs/>
        </w:rPr>
        <w:t>: Filtro exportación.</w:t>
      </w:r>
    </w:p>
    <w:p w14:paraId="458A22B3" w14:textId="77777777" w:rsidR="00EB7D26" w:rsidRDefault="00EB7D26" w:rsidP="00EB7D26">
      <w:pPr>
        <w:pStyle w:val="Prrafodelista"/>
        <w:spacing w:before="120" w:after="120"/>
        <w:ind w:left="1440"/>
        <w:contextualSpacing/>
      </w:pPr>
    </w:p>
    <w:p w14:paraId="5F61F70E" w14:textId="77777777" w:rsidR="00EB7D26" w:rsidRDefault="00EB7D26" w:rsidP="00EB7D26">
      <w:pPr>
        <w:pStyle w:val="Prrafodelista"/>
        <w:spacing w:before="120" w:after="120"/>
        <w:ind w:left="1440"/>
        <w:contextualSpacing/>
      </w:pPr>
      <w:r w:rsidRPr="00C53D09">
        <w:rPr>
          <w:noProof/>
        </w:rPr>
        <w:drawing>
          <wp:inline distT="0" distB="0" distL="0" distR="0" wp14:anchorId="191B2CF6" wp14:editId="42989E00">
            <wp:extent cx="5067300" cy="788783"/>
            <wp:effectExtent l="0" t="0" r="0" b="0"/>
            <wp:docPr id="144422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2355" name=""/>
                    <pic:cNvPicPr/>
                  </pic:nvPicPr>
                  <pic:blipFill>
                    <a:blip r:embed="rId45"/>
                    <a:stretch>
                      <a:fillRect/>
                    </a:stretch>
                  </pic:blipFill>
                  <pic:spPr>
                    <a:xfrm>
                      <a:off x="0" y="0"/>
                      <a:ext cx="5081602" cy="791009"/>
                    </a:xfrm>
                    <a:prstGeom prst="rect">
                      <a:avLst/>
                    </a:prstGeom>
                  </pic:spPr>
                </pic:pic>
              </a:graphicData>
            </a:graphic>
          </wp:inline>
        </w:drawing>
      </w:r>
    </w:p>
    <w:p w14:paraId="4C4FBF9C" w14:textId="6D832928" w:rsidR="00EB7D26" w:rsidRPr="002E18A1" w:rsidRDefault="00EB7D26" w:rsidP="00EB7D26">
      <w:pPr>
        <w:pStyle w:val="Prrafodelista"/>
        <w:spacing w:before="120" w:after="120"/>
        <w:ind w:left="1440"/>
        <w:contextualSpacing/>
        <w:jc w:val="center"/>
        <w:rPr>
          <w:i/>
          <w:iCs/>
        </w:rPr>
      </w:pPr>
      <w:r w:rsidRPr="002E18A1">
        <w:rPr>
          <w:i/>
          <w:iCs/>
        </w:rPr>
        <w:t xml:space="preserve">Imagen </w:t>
      </w:r>
      <w:r w:rsidR="00F052E7" w:rsidRPr="002E18A1">
        <w:rPr>
          <w:i/>
          <w:iCs/>
        </w:rPr>
        <w:t>2</w:t>
      </w:r>
      <w:r w:rsidR="00F052E7">
        <w:rPr>
          <w:i/>
          <w:iCs/>
        </w:rPr>
        <w:t>8</w:t>
      </w:r>
      <w:r w:rsidRPr="002E18A1">
        <w:rPr>
          <w:i/>
          <w:iCs/>
        </w:rPr>
        <w:t>: Excel para SPRS</w:t>
      </w:r>
    </w:p>
    <w:p w14:paraId="2A769040" w14:textId="77777777" w:rsidR="00EB7D26" w:rsidRDefault="00EB7D26" w:rsidP="00EB7D26">
      <w:pPr>
        <w:pStyle w:val="Prrafodelista"/>
        <w:spacing w:before="120" w:after="120"/>
        <w:ind w:left="1440"/>
        <w:contextualSpacing/>
      </w:pPr>
    </w:p>
    <w:p w14:paraId="2188B328" w14:textId="77777777" w:rsidR="00EB7D26" w:rsidRDefault="00EB7D26" w:rsidP="00EB7D26">
      <w:pPr>
        <w:pStyle w:val="Prrafodelista"/>
        <w:numPr>
          <w:ilvl w:val="0"/>
          <w:numId w:val="5"/>
        </w:numPr>
        <w:spacing w:before="120" w:after="120"/>
        <w:contextualSpacing/>
      </w:pPr>
      <w:r>
        <w:t>El Excel que se genera de la exportación contará con las siguiente columnas:</w:t>
      </w:r>
    </w:p>
    <w:p w14:paraId="144DB916" w14:textId="77777777" w:rsidR="00EB7D26" w:rsidRDefault="00EB7D26" w:rsidP="00EB7D26">
      <w:pPr>
        <w:pStyle w:val="Prrafodelista"/>
        <w:numPr>
          <w:ilvl w:val="1"/>
          <w:numId w:val="5"/>
        </w:numPr>
        <w:spacing w:before="120" w:after="120"/>
        <w:contextualSpacing/>
      </w:pPr>
      <w:proofErr w:type="spellStart"/>
      <w:r>
        <w:t>rut_receptor_servicio</w:t>
      </w:r>
      <w:proofErr w:type="spellEnd"/>
      <w:r>
        <w:t>: este es el Rut del cliente. Entregado por el sistema directamente.</w:t>
      </w:r>
    </w:p>
    <w:p w14:paraId="04C23346" w14:textId="77777777" w:rsidR="00EB7D26" w:rsidRDefault="00EB7D26" w:rsidP="00EB7D26">
      <w:pPr>
        <w:pStyle w:val="Prrafodelista"/>
        <w:numPr>
          <w:ilvl w:val="1"/>
          <w:numId w:val="5"/>
        </w:numPr>
        <w:spacing w:before="120" w:after="120"/>
        <w:contextualSpacing/>
      </w:pPr>
      <w:proofErr w:type="spellStart"/>
      <w:r>
        <w:t>codigo_unidad_organizativa</w:t>
      </w:r>
      <w:proofErr w:type="spellEnd"/>
      <w:r>
        <w:t>: código de la unidad organizativa. Viene en blanco.</w:t>
      </w:r>
    </w:p>
    <w:p w14:paraId="2935B356" w14:textId="77777777" w:rsidR="00EB7D26" w:rsidRDefault="00EB7D26" w:rsidP="00EB7D26">
      <w:pPr>
        <w:pStyle w:val="Prrafodelista"/>
        <w:numPr>
          <w:ilvl w:val="1"/>
          <w:numId w:val="5"/>
        </w:numPr>
        <w:spacing w:before="120" w:after="120"/>
        <w:contextualSpacing/>
      </w:pPr>
      <w:proofErr w:type="spellStart"/>
      <w:r>
        <w:t>codigo_sucursal</w:t>
      </w:r>
      <w:proofErr w:type="spellEnd"/>
      <w:r>
        <w:t xml:space="preserve">: </w:t>
      </w:r>
      <w:proofErr w:type="spellStart"/>
      <w:r>
        <w:t>codigo</w:t>
      </w:r>
      <w:proofErr w:type="spellEnd"/>
      <w:r>
        <w:t xml:space="preserve"> de la sucursal. Viene en blanco.</w:t>
      </w:r>
    </w:p>
    <w:p w14:paraId="0C2DB8D8" w14:textId="77777777" w:rsidR="00EB7D26" w:rsidRDefault="00EB7D26" w:rsidP="00EB7D26">
      <w:pPr>
        <w:pStyle w:val="Prrafodelista"/>
        <w:numPr>
          <w:ilvl w:val="1"/>
          <w:numId w:val="5"/>
        </w:numPr>
        <w:spacing w:before="120" w:after="120"/>
        <w:contextualSpacing/>
      </w:pPr>
      <w:proofErr w:type="spellStart"/>
      <w:r>
        <w:t>codigo_profit</w:t>
      </w:r>
      <w:proofErr w:type="spellEnd"/>
      <w:r>
        <w:t>: es el Centro de Costo OPTIMUM. Entregado por el sistema directamente.</w:t>
      </w:r>
    </w:p>
    <w:p w14:paraId="5118FEB3" w14:textId="77777777" w:rsidR="00EB7D26" w:rsidRDefault="00EB7D26" w:rsidP="00EB7D26">
      <w:pPr>
        <w:pStyle w:val="Prrafodelista"/>
        <w:numPr>
          <w:ilvl w:val="1"/>
          <w:numId w:val="5"/>
        </w:numPr>
        <w:spacing w:before="120" w:after="120"/>
        <w:contextualSpacing/>
      </w:pPr>
      <w:proofErr w:type="spellStart"/>
      <w:r>
        <w:t>fecha_venta</w:t>
      </w:r>
      <w:proofErr w:type="spellEnd"/>
      <w:r>
        <w:t>: fecha a la que corresponde las raciones. Entregado por el sistema directamente.</w:t>
      </w:r>
    </w:p>
    <w:p w14:paraId="46EFF6C3" w14:textId="77777777" w:rsidR="00EB7D26" w:rsidRDefault="00EB7D26" w:rsidP="00EB7D26">
      <w:pPr>
        <w:pStyle w:val="Prrafodelista"/>
        <w:numPr>
          <w:ilvl w:val="1"/>
          <w:numId w:val="5"/>
        </w:numPr>
        <w:spacing w:before="120" w:after="120"/>
        <w:contextualSpacing/>
      </w:pPr>
      <w:proofErr w:type="spellStart"/>
      <w:r w:rsidRPr="00FE4482">
        <w:t>codigo_servicio_origen</w:t>
      </w:r>
      <w:proofErr w:type="spellEnd"/>
      <w:r>
        <w:t>: es una concatenación del [código régimen]</w:t>
      </w:r>
      <w:proofErr w:type="gramStart"/>
      <w:r>
        <w:t>-[</w:t>
      </w:r>
      <w:proofErr w:type="gramEnd"/>
      <w:r>
        <w:t>código servicio]. Entregado por el sistema directamente.</w:t>
      </w:r>
    </w:p>
    <w:p w14:paraId="7EDA7998" w14:textId="77777777" w:rsidR="00EB7D26" w:rsidRDefault="00EB7D26" w:rsidP="00EB7D26">
      <w:pPr>
        <w:pStyle w:val="Prrafodelista"/>
        <w:numPr>
          <w:ilvl w:val="1"/>
          <w:numId w:val="5"/>
        </w:numPr>
        <w:spacing w:before="120" w:after="120"/>
        <w:contextualSpacing/>
      </w:pPr>
      <w:proofErr w:type="spellStart"/>
      <w:r w:rsidRPr="00BB55CE">
        <w:t>codigo_servicio_sprs</w:t>
      </w:r>
      <w:proofErr w:type="spellEnd"/>
      <w:r>
        <w:t>: código que tendrá en SPRS el servicio. Viene en blanco.</w:t>
      </w:r>
    </w:p>
    <w:p w14:paraId="1E77A57F" w14:textId="77777777" w:rsidR="00EB7D26" w:rsidRDefault="00EB7D26" w:rsidP="00EB7D26">
      <w:pPr>
        <w:pStyle w:val="Prrafodelista"/>
        <w:numPr>
          <w:ilvl w:val="1"/>
          <w:numId w:val="5"/>
        </w:numPr>
        <w:spacing w:before="120" w:after="120"/>
        <w:contextualSpacing/>
      </w:pPr>
      <w:r>
        <w:t>cantidad: cantidad de raciones para el día asociado al cliente.</w:t>
      </w:r>
    </w:p>
    <w:p w14:paraId="6F14B48D" w14:textId="77777777" w:rsidR="00EB7D26" w:rsidRDefault="00EB7D26" w:rsidP="00EB7D26">
      <w:pPr>
        <w:spacing w:before="120" w:after="120"/>
        <w:contextualSpacing/>
      </w:pPr>
    </w:p>
    <w:p w14:paraId="085F8701" w14:textId="77777777" w:rsidR="00EB7D26" w:rsidRDefault="00EB7D26" w:rsidP="00EB7D26">
      <w:pPr>
        <w:jc w:val="both"/>
      </w:pPr>
    </w:p>
    <w:p w14:paraId="02A2C92C" w14:textId="77777777" w:rsidR="00F052E7" w:rsidRDefault="00F052E7">
      <w:pPr>
        <w:rPr>
          <w:b/>
          <w:bCs/>
          <w:u w:val="single"/>
        </w:rPr>
      </w:pPr>
      <w:r>
        <w:rPr>
          <w:b/>
          <w:bCs/>
          <w:u w:val="single"/>
        </w:rPr>
        <w:br w:type="page"/>
      </w:r>
    </w:p>
    <w:p w14:paraId="53CAD58E" w14:textId="6A8B720A" w:rsidR="00EB7D26" w:rsidRPr="00DA1298" w:rsidRDefault="00EB7D26" w:rsidP="00EB7D26">
      <w:pPr>
        <w:jc w:val="both"/>
        <w:rPr>
          <w:b/>
          <w:bCs/>
          <w:u w:val="single"/>
        </w:rPr>
      </w:pPr>
      <w:r w:rsidRPr="00DA1298">
        <w:rPr>
          <w:b/>
          <w:bCs/>
          <w:u w:val="single"/>
        </w:rPr>
        <w:lastRenderedPageBreak/>
        <w:t>Reglas de Negocio:</w:t>
      </w:r>
    </w:p>
    <w:p w14:paraId="276F7829" w14:textId="77777777" w:rsidR="00EB7D26" w:rsidRDefault="00EB7D26" w:rsidP="00EB7D26">
      <w:pPr>
        <w:jc w:val="both"/>
      </w:pPr>
    </w:p>
    <w:p w14:paraId="7A6192FC" w14:textId="77777777" w:rsidR="00EB7D26" w:rsidRDefault="00EB7D26" w:rsidP="00A6774D">
      <w:pPr>
        <w:pStyle w:val="Prrafodelista"/>
        <w:numPr>
          <w:ilvl w:val="0"/>
          <w:numId w:val="5"/>
        </w:numPr>
        <w:spacing w:before="120" w:after="120"/>
        <w:contextualSpacing/>
        <w:jc w:val="both"/>
      </w:pPr>
      <w:r>
        <w:t>Solo se podrá ingresar datos en las celdas que no estén bloqueadas (cierre mensual).</w:t>
      </w:r>
    </w:p>
    <w:p w14:paraId="0C50C270" w14:textId="77777777" w:rsidR="00EB7D26" w:rsidRDefault="00EB7D26" w:rsidP="00EB7D26">
      <w:pPr>
        <w:pStyle w:val="Prrafodelista"/>
        <w:numPr>
          <w:ilvl w:val="0"/>
          <w:numId w:val="5"/>
        </w:numPr>
        <w:spacing w:before="120" w:after="120"/>
        <w:contextualSpacing/>
        <w:jc w:val="both"/>
      </w:pPr>
      <w:r w:rsidRPr="00995E19">
        <w:t xml:space="preserve">Cada vez que el usuario termina de editar una celda de cliente, </w:t>
      </w:r>
      <w:r>
        <w:t xml:space="preserve">se </w:t>
      </w:r>
      <w:r w:rsidRPr="00995E19">
        <w:t>recalcula automáticamente el total de la columna sumando todas las filas de clientes y lo escribe en la fila "Total Cliente".</w:t>
      </w:r>
    </w:p>
    <w:p w14:paraId="114003F4" w14:textId="77777777" w:rsidR="00EB7D26" w:rsidRDefault="00EB7D26" w:rsidP="00EB7D26">
      <w:pPr>
        <w:pStyle w:val="Prrafodelista"/>
        <w:numPr>
          <w:ilvl w:val="0"/>
          <w:numId w:val="5"/>
        </w:numPr>
        <w:spacing w:before="120" w:after="120"/>
        <w:contextualSpacing/>
        <w:jc w:val="both"/>
      </w:pPr>
      <w:r w:rsidRPr="00F94022">
        <w:t xml:space="preserve">La fila 1 </w:t>
      </w:r>
      <w:r>
        <w:t>de la grilla</w:t>
      </w:r>
      <w:r w:rsidRPr="00F94022">
        <w:t xml:space="preserve"> actúa como control de </w:t>
      </w:r>
      <w:r>
        <w:t>facturación</w:t>
      </w:r>
      <w:r w:rsidRPr="00F94022">
        <w:t xml:space="preserve"> por día. El </w:t>
      </w:r>
      <w:proofErr w:type="spellStart"/>
      <w:r w:rsidRPr="00F94022">
        <w:t>checkbox</w:t>
      </w:r>
      <w:proofErr w:type="spellEnd"/>
      <w:r w:rsidRPr="00F94022">
        <w:t xml:space="preserve"> "No Facturable" bloquea toda la columna: ningún cliente puede registrar raciones en un día marcado como no facturable. El cambio de estado del </w:t>
      </w:r>
      <w:proofErr w:type="spellStart"/>
      <w:r w:rsidRPr="00F94022">
        <w:t>checkbox</w:t>
      </w:r>
      <w:proofErr w:type="spellEnd"/>
      <w:r w:rsidRPr="00F94022">
        <w:t xml:space="preserve"> requiere confirmación del usuario.</w:t>
      </w:r>
    </w:p>
    <w:p w14:paraId="5FE46322" w14:textId="77777777" w:rsidR="00EB7D26" w:rsidRDefault="00EB7D26" w:rsidP="00EB7D26">
      <w:pPr>
        <w:pStyle w:val="Prrafodelista"/>
        <w:numPr>
          <w:ilvl w:val="0"/>
          <w:numId w:val="5"/>
        </w:numPr>
        <w:spacing w:before="120" w:after="120"/>
        <w:contextualSpacing/>
        <w:jc w:val="both"/>
      </w:pPr>
      <w:r>
        <w:t xml:space="preserve">Para cargar la grilla: </w:t>
      </w:r>
    </w:p>
    <w:p w14:paraId="57BBF1BB" w14:textId="77777777" w:rsidR="00EB7D26" w:rsidRDefault="00EB7D26" w:rsidP="00EB7D26">
      <w:pPr>
        <w:pStyle w:val="Prrafodelista"/>
        <w:numPr>
          <w:ilvl w:val="1"/>
          <w:numId w:val="5"/>
        </w:numPr>
        <w:spacing w:before="120" w:after="120"/>
        <w:contextualSpacing/>
        <w:jc w:val="both"/>
      </w:pPr>
      <w:r>
        <w:t>Los campos contrato</w:t>
      </w:r>
      <w:r w:rsidRPr="009A3AFE">
        <w:t xml:space="preserve">, régimen, servicio </w:t>
      </w:r>
      <w:r>
        <w:t>y fecha minuta</w:t>
      </w:r>
      <w:r w:rsidRPr="009A3AFE">
        <w:t xml:space="preserve"> </w:t>
      </w:r>
      <w:r>
        <w:t>deben estar completos</w:t>
      </w:r>
    </w:p>
    <w:p w14:paraId="60357FBA" w14:textId="77777777" w:rsidR="00EB7D26" w:rsidRDefault="00EB7D26" w:rsidP="00EB7D26">
      <w:pPr>
        <w:pStyle w:val="Prrafodelista"/>
        <w:numPr>
          <w:ilvl w:val="1"/>
          <w:numId w:val="5"/>
        </w:numPr>
        <w:spacing w:before="120" w:after="120"/>
        <w:contextualSpacing/>
        <w:jc w:val="both"/>
      </w:pPr>
      <w:r>
        <w:t>Debe existir planificación real.</w:t>
      </w:r>
    </w:p>
    <w:p w14:paraId="15A968B8" w14:textId="22A08B94" w:rsidR="00522001" w:rsidRDefault="00522001" w:rsidP="00BA0ABD">
      <w:pPr>
        <w:pStyle w:val="Prrafodelista"/>
        <w:numPr>
          <w:ilvl w:val="0"/>
          <w:numId w:val="5"/>
        </w:numPr>
        <w:spacing w:before="120" w:after="120"/>
        <w:contextualSpacing/>
        <w:jc w:val="both"/>
      </w:pPr>
      <w:r>
        <w:t xml:space="preserve">Agregar una línea adicional </w:t>
      </w:r>
      <w:r w:rsidR="00E67152">
        <w:t>después del MUESTREO</w:t>
      </w:r>
      <w:r w:rsidR="00C54CF1">
        <w:t xml:space="preserve"> que sea el </w:t>
      </w:r>
      <w:r w:rsidR="00491E27">
        <w:t>RACIONES CONTADO</w:t>
      </w:r>
      <w:r w:rsidR="00C54CF1">
        <w:t>, y no sea facturable.</w:t>
      </w:r>
    </w:p>
    <w:p w14:paraId="7F71F8E1" w14:textId="77777777" w:rsidR="00EB7D26" w:rsidRDefault="00EB7D26" w:rsidP="00EB7D26">
      <w:pPr>
        <w:jc w:val="both"/>
      </w:pPr>
    </w:p>
    <w:p w14:paraId="5265C8AC" w14:textId="77777777" w:rsidR="00EB7D26" w:rsidRPr="009A0D11" w:rsidRDefault="00EB7D26" w:rsidP="00EB7D26">
      <w:pPr>
        <w:jc w:val="both"/>
        <w:rPr>
          <w:b/>
          <w:bCs/>
          <w:u w:val="single"/>
        </w:rPr>
      </w:pPr>
      <w:r w:rsidRPr="678F53F7">
        <w:rPr>
          <w:b/>
          <w:bCs/>
          <w:u w:val="single"/>
        </w:rPr>
        <w:t>Tablas Asociadas:</w:t>
      </w:r>
    </w:p>
    <w:p w14:paraId="25D04EEB" w14:textId="77777777" w:rsidR="00EB7D26" w:rsidRDefault="00EB7D26" w:rsidP="00EB7D26">
      <w:pPr>
        <w:jc w:val="both"/>
      </w:pPr>
    </w:p>
    <w:p w14:paraId="43705E72" w14:textId="77777777" w:rsidR="00EB7D26" w:rsidRDefault="00EB7D26" w:rsidP="00EB7D26">
      <w:pPr>
        <w:jc w:val="both"/>
      </w:pPr>
      <w:r>
        <w:t>Contrato</w:t>
      </w:r>
    </w:p>
    <w:p w14:paraId="48E4036C" w14:textId="77777777" w:rsidR="00EB7D26" w:rsidRDefault="00EB7D26" w:rsidP="00EB7D26">
      <w:pPr>
        <w:jc w:val="both"/>
      </w:pPr>
      <w:r>
        <w:t>Servicio</w:t>
      </w:r>
    </w:p>
    <w:p w14:paraId="6E640F10" w14:textId="77777777" w:rsidR="00EB7D26" w:rsidRDefault="00EB7D26" w:rsidP="00EB7D26">
      <w:pPr>
        <w:jc w:val="both"/>
      </w:pPr>
      <w:r>
        <w:t>Régimen</w:t>
      </w:r>
    </w:p>
    <w:p w14:paraId="0FA2C7EF" w14:textId="77777777" w:rsidR="00EB7D26" w:rsidRDefault="00EB7D26" w:rsidP="00EB7D26">
      <w:pPr>
        <w:jc w:val="both"/>
      </w:pPr>
      <w:r>
        <w:t>Minuta realizada</w:t>
      </w:r>
    </w:p>
    <w:p w14:paraId="72DCDDAF" w14:textId="77777777" w:rsidR="00EB7D26" w:rsidRDefault="00EB7D26" w:rsidP="00EB7D26">
      <w:pPr>
        <w:jc w:val="both"/>
      </w:pPr>
      <w:r>
        <w:t>Cliente</w:t>
      </w:r>
    </w:p>
    <w:p w14:paraId="1E3175D1" w14:textId="77777777" w:rsidR="00EB7D26" w:rsidRDefault="00EB7D26" w:rsidP="00EB7D26">
      <w:pPr>
        <w:jc w:val="both"/>
      </w:pPr>
      <w:r>
        <w:t>Precio de venta</w:t>
      </w:r>
    </w:p>
    <w:p w14:paraId="6A81947C" w14:textId="77777777" w:rsidR="00EB7D26" w:rsidRDefault="00EB7D26" w:rsidP="00EB7D26">
      <w:pPr>
        <w:jc w:val="both"/>
      </w:pPr>
    </w:p>
    <w:p w14:paraId="082A56C8" w14:textId="77777777" w:rsidR="00EB7D26" w:rsidRDefault="00EB7D26" w:rsidP="00EB7D26">
      <w:pPr>
        <w:jc w:val="both"/>
      </w:pPr>
    </w:p>
    <w:p w14:paraId="5B4FE230" w14:textId="77777777" w:rsidR="00EB7D26" w:rsidRDefault="00EB7D26" w:rsidP="00EB7D26">
      <w:pPr>
        <w:jc w:val="both"/>
      </w:pPr>
    </w:p>
    <w:p w14:paraId="22A539BC" w14:textId="77777777" w:rsidR="00EB7D26" w:rsidRPr="00720C3C" w:rsidRDefault="00EB7D26" w:rsidP="00EB7D26">
      <w:pPr>
        <w:jc w:val="both"/>
        <w:rPr>
          <w:b/>
          <w:bCs/>
          <w:u w:val="single"/>
        </w:rPr>
      </w:pPr>
      <w:r w:rsidRPr="00720C3C">
        <w:rPr>
          <w:b/>
          <w:bCs/>
          <w:u w:val="single"/>
        </w:rPr>
        <w:t>Mejoras:</w:t>
      </w:r>
    </w:p>
    <w:p w14:paraId="37A4A329" w14:textId="77777777" w:rsidR="00EB7D26" w:rsidRDefault="00EB7D26" w:rsidP="00EB7D26">
      <w:pPr>
        <w:jc w:val="both"/>
      </w:pPr>
    </w:p>
    <w:p w14:paraId="421428C5" w14:textId="77777777" w:rsidR="00EB7D26" w:rsidRDefault="00EB7D26" w:rsidP="00EB7D26">
      <w:pPr>
        <w:pStyle w:val="Prrafodelista"/>
        <w:numPr>
          <w:ilvl w:val="0"/>
          <w:numId w:val="18"/>
        </w:numPr>
        <w:jc w:val="both"/>
      </w:pPr>
      <w:r>
        <w:t>Se debe mantener integración con SPRS como prioritario y mantener el Excel como opción en caso fallo en la integración.</w:t>
      </w:r>
    </w:p>
    <w:p w14:paraId="1A6CF558" w14:textId="77777777" w:rsidR="00EB7D26" w:rsidRDefault="00EB7D26" w:rsidP="00EB7D26">
      <w:pPr>
        <w:jc w:val="both"/>
      </w:pPr>
    </w:p>
    <w:p w14:paraId="63C69408" w14:textId="77777777" w:rsidR="00EB7D26" w:rsidRDefault="00EB7D26"/>
    <w:p w14:paraId="210BD7D7" w14:textId="77777777" w:rsidR="00F052E7" w:rsidRDefault="00F052E7">
      <w:pPr>
        <w:rPr>
          <w:b/>
          <w:bCs/>
          <w:color w:val="2E75B6"/>
          <w:sz w:val="28"/>
          <w:szCs w:val="28"/>
        </w:rPr>
      </w:pPr>
      <w:r>
        <w:br w:type="page"/>
      </w:r>
    </w:p>
    <w:p w14:paraId="0735958E" w14:textId="6B7FCDEC" w:rsidR="00EB7D26" w:rsidRDefault="00EB7D26" w:rsidP="00EB7D26">
      <w:pPr>
        <w:pStyle w:val="Ttulo2"/>
      </w:pPr>
      <w:bookmarkStart w:id="21" w:name="_Toc224746277"/>
      <w:r>
        <w:lastRenderedPageBreak/>
        <w:t>3.3.5 Ventas Servicio Contado</w:t>
      </w:r>
      <w:bookmarkEnd w:id="21"/>
    </w:p>
    <w:p w14:paraId="2DB7249B" w14:textId="77777777" w:rsidR="00EB7D26" w:rsidRDefault="00EB7D26" w:rsidP="00EB7D26">
      <w:pPr>
        <w:jc w:val="both"/>
      </w:pPr>
    </w:p>
    <w:p w14:paraId="660414BD" w14:textId="77777777" w:rsidR="00EB7D26" w:rsidRDefault="00EB7D26" w:rsidP="00EB7D26">
      <w:pPr>
        <w:jc w:val="both"/>
      </w:pPr>
      <w:r w:rsidRPr="00BC2C47">
        <w:rPr>
          <w:noProof/>
        </w:rPr>
        <w:drawing>
          <wp:inline distT="0" distB="0" distL="0" distR="0" wp14:anchorId="75B7D1C0" wp14:editId="27F6A817">
            <wp:extent cx="5731510" cy="4504690"/>
            <wp:effectExtent l="0" t="0" r="2540" b="0"/>
            <wp:docPr id="1677118043"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6002" name="Imagen 1" descr="Interfaz de usuario gráfica, Aplicación, Tabla&#10;&#10;El contenido generado por IA puede ser incorrecto."/>
                    <pic:cNvPicPr/>
                  </pic:nvPicPr>
                  <pic:blipFill>
                    <a:blip r:embed="rId46"/>
                    <a:stretch>
                      <a:fillRect/>
                    </a:stretch>
                  </pic:blipFill>
                  <pic:spPr>
                    <a:xfrm>
                      <a:off x="0" y="0"/>
                      <a:ext cx="5731510" cy="4504690"/>
                    </a:xfrm>
                    <a:prstGeom prst="rect">
                      <a:avLst/>
                    </a:prstGeom>
                  </pic:spPr>
                </pic:pic>
              </a:graphicData>
            </a:graphic>
          </wp:inline>
        </w:drawing>
      </w:r>
    </w:p>
    <w:p w14:paraId="459C8CF9" w14:textId="7A310E77" w:rsidR="00EB7D26" w:rsidRPr="002E18A1" w:rsidRDefault="00EB7D26" w:rsidP="00EB7D26">
      <w:pPr>
        <w:jc w:val="center"/>
        <w:rPr>
          <w:i/>
          <w:iCs/>
        </w:rPr>
      </w:pPr>
      <w:r w:rsidRPr="002E18A1">
        <w:rPr>
          <w:i/>
          <w:iCs/>
        </w:rPr>
        <w:t xml:space="preserve">Imagen </w:t>
      </w:r>
      <w:r w:rsidR="00F052E7">
        <w:rPr>
          <w:i/>
          <w:iCs/>
        </w:rPr>
        <w:t>29</w:t>
      </w:r>
      <w:r w:rsidRPr="002E18A1">
        <w:rPr>
          <w:i/>
          <w:iCs/>
        </w:rPr>
        <w:t>: Venta Servicio Contado</w:t>
      </w:r>
    </w:p>
    <w:p w14:paraId="21D8FF08" w14:textId="77777777" w:rsidR="00EB7D26" w:rsidRDefault="00EB7D26" w:rsidP="00EB7D26">
      <w:pPr>
        <w:jc w:val="both"/>
      </w:pPr>
    </w:p>
    <w:p w14:paraId="1CBC8FD4" w14:textId="2FC3254B" w:rsidR="00EB7D26" w:rsidRPr="00873E43" w:rsidRDefault="00EB7D26" w:rsidP="00A6774D">
      <w:pPr>
        <w:rPr>
          <w:b/>
          <w:bCs/>
          <w:u w:val="single"/>
        </w:rPr>
      </w:pPr>
      <w:r w:rsidRPr="00873E43">
        <w:rPr>
          <w:b/>
          <w:bCs/>
          <w:u w:val="single"/>
        </w:rPr>
        <w:t>Descripción General:</w:t>
      </w:r>
    </w:p>
    <w:p w14:paraId="08E67B28" w14:textId="77777777" w:rsidR="00EB7D26" w:rsidRDefault="00EB7D26" w:rsidP="00EB7D26">
      <w:pPr>
        <w:jc w:val="both"/>
      </w:pPr>
    </w:p>
    <w:p w14:paraId="0D0F576B" w14:textId="77777777" w:rsidR="00EB7D26" w:rsidRDefault="00EB7D26" w:rsidP="00EB7D26">
      <w:pPr>
        <w:jc w:val="both"/>
      </w:pPr>
      <w:r>
        <w:t>E</w:t>
      </w:r>
      <w:r w:rsidRPr="004D3390">
        <w:t>l formulario de </w:t>
      </w:r>
      <w:r w:rsidRPr="004D3390">
        <w:rPr>
          <w:b/>
          <w:bCs/>
        </w:rPr>
        <w:t>registro de ventas de servicio al contado</w:t>
      </w:r>
      <w:r>
        <w:t xml:space="preserve"> p</w:t>
      </w:r>
      <w:r w:rsidRPr="004D3390">
        <w:t>ermite registrar el monto total de venta diaria para una combinación de casino / régimen / servicio / forma de pago</w:t>
      </w:r>
      <w:r>
        <w:t xml:space="preserve"> (todos datos obligatorios para realizar el registro)</w:t>
      </w:r>
      <w:r w:rsidRPr="004D3390">
        <w:t>, presentando el mes en formato de </w:t>
      </w:r>
      <w:r w:rsidRPr="004D3390">
        <w:rPr>
          <w:b/>
          <w:bCs/>
        </w:rPr>
        <w:t>calendario visual</w:t>
      </w:r>
      <w:r w:rsidRPr="004D3390">
        <w:t> (grilla 7 columnas × semanas).</w:t>
      </w:r>
    </w:p>
    <w:p w14:paraId="20996BF4" w14:textId="77777777" w:rsidR="00EB7D26" w:rsidRPr="004D3390" w:rsidRDefault="00EB7D26" w:rsidP="00EB7D26">
      <w:pPr>
        <w:jc w:val="both"/>
      </w:pPr>
    </w:p>
    <w:p w14:paraId="38CF3F71" w14:textId="77777777" w:rsidR="00EB7D26" w:rsidRDefault="00EB7D26" w:rsidP="00EB7D26">
      <w:pPr>
        <w:jc w:val="both"/>
      </w:pPr>
      <w:r w:rsidRPr="004D3390">
        <w:t>Soporta dos modalidades de registro:</w:t>
      </w:r>
    </w:p>
    <w:p w14:paraId="01C196B0" w14:textId="77777777" w:rsidR="00EB7D26" w:rsidRPr="004D3390" w:rsidRDefault="00EB7D26" w:rsidP="00EB7D26">
      <w:pPr>
        <w:jc w:val="both"/>
      </w:pPr>
    </w:p>
    <w:p w14:paraId="7ABEA019" w14:textId="77777777" w:rsidR="00EB7D26" w:rsidRPr="004D3390" w:rsidRDefault="00EB7D26" w:rsidP="00EB7D26">
      <w:pPr>
        <w:numPr>
          <w:ilvl w:val="0"/>
          <w:numId w:val="15"/>
        </w:numPr>
        <w:jc w:val="both"/>
      </w:pPr>
      <w:r w:rsidRPr="004D3390">
        <w:rPr>
          <w:b/>
          <w:bCs/>
        </w:rPr>
        <w:t>Sin cliente específico</w:t>
      </w:r>
      <w:r>
        <w:t xml:space="preserve">: </w:t>
      </w:r>
      <w:r w:rsidRPr="004D3390">
        <w:t>monto único por día.</w:t>
      </w:r>
    </w:p>
    <w:p w14:paraId="7E10C7D5" w14:textId="77777777" w:rsidR="00EB7D26" w:rsidRPr="004D3390" w:rsidRDefault="00EB7D26" w:rsidP="00EB7D26">
      <w:pPr>
        <w:numPr>
          <w:ilvl w:val="0"/>
          <w:numId w:val="15"/>
        </w:numPr>
        <w:jc w:val="both"/>
      </w:pPr>
      <w:r w:rsidRPr="004D3390">
        <w:rPr>
          <w:b/>
          <w:bCs/>
        </w:rPr>
        <w:t>Con cliente asociado</w:t>
      </w:r>
      <w:r>
        <w:t>:</w:t>
      </w:r>
      <w:r w:rsidRPr="004D3390">
        <w:t xml:space="preserve"> el monto se distribuye entre los centros de costo del cliente </w:t>
      </w:r>
      <w:r w:rsidRPr="00915080">
        <w:t>(</w:t>
      </w:r>
      <w:proofErr w:type="spellStart"/>
      <w:r w:rsidRPr="00915080">
        <w:t>tab</w:t>
      </w:r>
      <w:proofErr w:type="spellEnd"/>
      <w:r w:rsidRPr="00915080">
        <w:t xml:space="preserve"> "Detalle Centro Costo")</w:t>
      </w:r>
      <w:r>
        <w:t xml:space="preserve"> si es que tiene un centro de costo asociado, en caso contrario se registra monto total en calendario</w:t>
      </w:r>
      <w:r w:rsidRPr="00915080">
        <w:t>.</w:t>
      </w:r>
    </w:p>
    <w:p w14:paraId="64CF24BF" w14:textId="77777777" w:rsidR="00EB7D26" w:rsidRDefault="00EB7D26" w:rsidP="00EB7D26">
      <w:pPr>
        <w:jc w:val="both"/>
      </w:pPr>
    </w:p>
    <w:p w14:paraId="79C1A2A7" w14:textId="77777777" w:rsidR="00EB7D26" w:rsidRDefault="00EB7D26" w:rsidP="00EB7D26">
      <w:pPr>
        <w:jc w:val="both"/>
      </w:pPr>
      <w:r>
        <w:t>La vista de “Detalle Centro Costo”, mostrará los centros de costos configurados a cada cliente en el sitio, para ingresar el valor por día seleccionado en el calendario.</w:t>
      </w:r>
    </w:p>
    <w:p w14:paraId="1489D6C2" w14:textId="77777777" w:rsidR="00EB7D26" w:rsidRDefault="00EB7D26" w:rsidP="00EB7D26">
      <w:pPr>
        <w:jc w:val="both"/>
      </w:pPr>
    </w:p>
    <w:p w14:paraId="07008E25" w14:textId="77777777" w:rsidR="00EB7D26" w:rsidRDefault="00EB7D26" w:rsidP="00EB7D26">
      <w:pPr>
        <w:jc w:val="both"/>
      </w:pPr>
      <w:r w:rsidRPr="00F577E8">
        <w:rPr>
          <w:noProof/>
        </w:rPr>
        <w:lastRenderedPageBreak/>
        <w:drawing>
          <wp:inline distT="0" distB="0" distL="0" distR="0" wp14:anchorId="3C9B3F37" wp14:editId="2AD4F80C">
            <wp:extent cx="5731510" cy="4504690"/>
            <wp:effectExtent l="0" t="0" r="2540" b="0"/>
            <wp:docPr id="20488771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82320" name="Imagen 1" descr="Interfaz de usuario gráfica, Aplicación&#10;&#10;El contenido generado por IA puede ser incorrecto."/>
                    <pic:cNvPicPr/>
                  </pic:nvPicPr>
                  <pic:blipFill>
                    <a:blip r:embed="rId47"/>
                    <a:stretch>
                      <a:fillRect/>
                    </a:stretch>
                  </pic:blipFill>
                  <pic:spPr>
                    <a:xfrm>
                      <a:off x="0" y="0"/>
                      <a:ext cx="5731510" cy="4504690"/>
                    </a:xfrm>
                    <a:prstGeom prst="rect">
                      <a:avLst/>
                    </a:prstGeom>
                  </pic:spPr>
                </pic:pic>
              </a:graphicData>
            </a:graphic>
          </wp:inline>
        </w:drawing>
      </w:r>
    </w:p>
    <w:p w14:paraId="3B59E7BA" w14:textId="4C774173" w:rsidR="00EB7D26" w:rsidRPr="00A6774D" w:rsidRDefault="00EB7D26" w:rsidP="00A6774D">
      <w:pPr>
        <w:jc w:val="center"/>
        <w:rPr>
          <w:i/>
          <w:iCs/>
        </w:rPr>
      </w:pPr>
      <w:r w:rsidRPr="00A6774D">
        <w:rPr>
          <w:i/>
          <w:iCs/>
        </w:rPr>
        <w:t xml:space="preserve">Imagen </w:t>
      </w:r>
      <w:r w:rsidR="00F052E7" w:rsidRPr="00A6774D">
        <w:rPr>
          <w:i/>
          <w:iCs/>
        </w:rPr>
        <w:t>30</w:t>
      </w:r>
      <w:r w:rsidRPr="00A6774D">
        <w:rPr>
          <w:i/>
          <w:iCs/>
        </w:rPr>
        <w:t>: Vista Detalle Centro Costo</w:t>
      </w:r>
    </w:p>
    <w:p w14:paraId="031B8C96" w14:textId="77777777" w:rsidR="00EB7D26" w:rsidRDefault="00EB7D26" w:rsidP="00EB7D26">
      <w:pPr>
        <w:jc w:val="both"/>
      </w:pPr>
    </w:p>
    <w:p w14:paraId="52ED0AF1" w14:textId="77777777" w:rsidR="00EB7D26" w:rsidRPr="00DA1298" w:rsidRDefault="00EB7D26" w:rsidP="00EB7D26">
      <w:pPr>
        <w:jc w:val="both"/>
        <w:rPr>
          <w:b/>
          <w:bCs/>
          <w:u w:val="single"/>
        </w:rPr>
      </w:pPr>
      <w:r w:rsidRPr="00DA1298">
        <w:rPr>
          <w:b/>
          <w:bCs/>
          <w:u w:val="single"/>
        </w:rPr>
        <w:t>Reglas de Negocio:</w:t>
      </w:r>
    </w:p>
    <w:p w14:paraId="6AC99F16" w14:textId="77777777" w:rsidR="00EB7D26" w:rsidRDefault="00EB7D26" w:rsidP="00EB7D26">
      <w:pPr>
        <w:jc w:val="both"/>
      </w:pPr>
    </w:p>
    <w:p w14:paraId="53E8F02C" w14:textId="77777777" w:rsidR="00EB7D26" w:rsidRPr="004427EC" w:rsidRDefault="00EB7D26" w:rsidP="00EB7D26">
      <w:pPr>
        <w:numPr>
          <w:ilvl w:val="0"/>
          <w:numId w:val="16"/>
        </w:numPr>
        <w:jc w:val="both"/>
      </w:pPr>
      <w:r w:rsidRPr="004427EC">
        <w:rPr>
          <w:b/>
          <w:bCs/>
        </w:rPr>
        <w:t>Campos requeridos encabezado</w:t>
      </w:r>
      <w:r w:rsidRPr="004427EC">
        <w:t>: Para Incluir, Alterar y Confirmar, se valida que casino, régimen, servicio, fecha y forma pago</w:t>
      </w:r>
      <w:r>
        <w:t xml:space="preserve"> </w:t>
      </w:r>
      <w:r w:rsidRPr="004427EC">
        <w:t>estén completos.</w:t>
      </w:r>
    </w:p>
    <w:p w14:paraId="2A52B874" w14:textId="77777777" w:rsidR="00EB7D26" w:rsidRPr="004427EC" w:rsidRDefault="00EB7D26" w:rsidP="00EB7D26">
      <w:pPr>
        <w:numPr>
          <w:ilvl w:val="0"/>
          <w:numId w:val="16"/>
        </w:numPr>
        <w:jc w:val="both"/>
      </w:pPr>
      <w:r w:rsidRPr="004427EC">
        <w:rPr>
          <w:b/>
          <w:bCs/>
        </w:rPr>
        <w:t>Validación de cliente por RUT</w:t>
      </w:r>
      <w:r w:rsidRPr="004427EC">
        <w:t xml:space="preserve">: </w:t>
      </w:r>
      <w:r>
        <w:t xml:space="preserve">Solo se debe digitar el RUT sin digito verificador, el sistema calculará este dato automáticamente </w:t>
      </w:r>
      <w:r w:rsidRPr="004427EC">
        <w:t>y se busca en</w:t>
      </w:r>
      <w:r>
        <w:t xml:space="preserve"> la tabla de clientes que se encuentren activos para el sitio</w:t>
      </w:r>
      <w:r w:rsidRPr="004427EC">
        <w:t>. Si no existe</w:t>
      </w:r>
      <w:r>
        <w:t>, envía mensaje de</w:t>
      </w:r>
      <w:r w:rsidRPr="004427EC">
        <w:t xml:space="preserve"> error y limpia el campo.</w:t>
      </w:r>
    </w:p>
    <w:p w14:paraId="427B0645" w14:textId="77777777" w:rsidR="00EB7D26" w:rsidRPr="004427EC" w:rsidRDefault="00EB7D26" w:rsidP="00EB7D26">
      <w:pPr>
        <w:numPr>
          <w:ilvl w:val="0"/>
          <w:numId w:val="16"/>
        </w:numPr>
        <w:jc w:val="both"/>
      </w:pPr>
      <w:r w:rsidRPr="678F53F7">
        <w:rPr>
          <w:b/>
          <w:bCs/>
        </w:rPr>
        <w:t>Bloqueo de días cerrados</w:t>
      </w:r>
      <w:r>
        <w:t>: Los días que estén cerrados, no podrán editarse el dato y visualmente se verá este bloqueo.</w:t>
      </w:r>
    </w:p>
    <w:p w14:paraId="04AC4D87" w14:textId="77777777" w:rsidR="00EB7D26" w:rsidRPr="004427EC" w:rsidRDefault="00EB7D26" w:rsidP="00EB7D26">
      <w:pPr>
        <w:numPr>
          <w:ilvl w:val="0"/>
          <w:numId w:val="16"/>
        </w:numPr>
        <w:jc w:val="both"/>
      </w:pPr>
      <w:r w:rsidRPr="678F53F7">
        <w:rPr>
          <w:b/>
          <w:bCs/>
        </w:rPr>
        <w:t>Bloqueo de mes completo</w:t>
      </w:r>
      <w:r>
        <w:t>: Si todos los días del mes están cerrados, los botones de edición quedan deshabilitados. Lo mismo ocurre si el mes está cerrado</w:t>
      </w:r>
    </w:p>
    <w:p w14:paraId="6126D9F4" w14:textId="68C4C923" w:rsidR="00EB7D26" w:rsidRPr="004427EC" w:rsidRDefault="00EB7D26" w:rsidP="00EB7D26">
      <w:pPr>
        <w:numPr>
          <w:ilvl w:val="0"/>
          <w:numId w:val="16"/>
        </w:numPr>
        <w:jc w:val="both"/>
      </w:pPr>
      <w:r w:rsidRPr="678F53F7">
        <w:rPr>
          <w:b/>
          <w:bCs/>
        </w:rPr>
        <w:t>Monto mínimo</w:t>
      </w:r>
      <w:r>
        <w:t>: Solo se graban registros con monto &gt; 0. Los días con monto</w:t>
      </w:r>
      <w:r w:rsidR="00D228C4">
        <w:t xml:space="preserve"> </w:t>
      </w:r>
      <w:r>
        <w:t>=</w:t>
      </w:r>
      <w:r w:rsidR="00D228C4">
        <w:t xml:space="preserve"> </w:t>
      </w:r>
      <w:r>
        <w:t>0 no se guardan.</w:t>
      </w:r>
    </w:p>
    <w:p w14:paraId="2A846266" w14:textId="77777777" w:rsidR="00EB7D26" w:rsidRPr="004427EC" w:rsidRDefault="00EB7D26" w:rsidP="00EB7D26">
      <w:pPr>
        <w:numPr>
          <w:ilvl w:val="0"/>
          <w:numId w:val="16"/>
        </w:numPr>
        <w:jc w:val="both"/>
      </w:pPr>
      <w:r w:rsidRPr="004427EC">
        <w:rPr>
          <w:b/>
          <w:bCs/>
        </w:rPr>
        <w:t>Confirmación de borrado</w:t>
      </w:r>
      <w:r w:rsidRPr="004427EC">
        <w:t>: Antes de eliminar el mes completo, se muestra </w:t>
      </w:r>
      <w:r>
        <w:t>un mensaje para confirmar</w:t>
      </w:r>
      <w:r w:rsidRPr="004427EC">
        <w:t>.</w:t>
      </w:r>
    </w:p>
    <w:p w14:paraId="33BFA717" w14:textId="77777777" w:rsidR="00EB7D26" w:rsidRPr="004427EC" w:rsidRDefault="00EB7D26" w:rsidP="00EB7D26">
      <w:pPr>
        <w:numPr>
          <w:ilvl w:val="0"/>
          <w:numId w:val="16"/>
        </w:numPr>
        <w:jc w:val="both"/>
      </w:pPr>
      <w:r w:rsidRPr="004427EC">
        <w:rPr>
          <w:b/>
          <w:bCs/>
        </w:rPr>
        <w:t>Modo modificación activado automáticamente</w:t>
      </w:r>
      <w:r w:rsidRPr="004427EC">
        <w:t xml:space="preserve">: Si el usuario edita directamente en </w:t>
      </w:r>
      <w:r>
        <w:t>una de las celdas, el calendario pasa a modo edición directamente sin necesidad de presionar el botón para habilitar este modo</w:t>
      </w:r>
      <w:r w:rsidRPr="004427EC">
        <w:t>.</w:t>
      </w:r>
      <w:r>
        <w:t xml:space="preserve"> (siempre manteniendo las reglas bloqueo)</w:t>
      </w:r>
    </w:p>
    <w:p w14:paraId="13A58F7F" w14:textId="0E7BCA9C" w:rsidR="00EB7D26" w:rsidRPr="004427EC" w:rsidRDefault="00EB7D26" w:rsidP="00C81FFA">
      <w:pPr>
        <w:numPr>
          <w:ilvl w:val="0"/>
          <w:numId w:val="16"/>
        </w:numPr>
        <w:jc w:val="both"/>
      </w:pPr>
      <w:r>
        <w:rPr>
          <w:b/>
          <w:bCs/>
        </w:rPr>
        <w:t>Detalle Centro Costo</w:t>
      </w:r>
      <w:r w:rsidRPr="004427EC">
        <w:t xml:space="preserve">: </w:t>
      </w:r>
      <w:r>
        <w:t>esta pestaña</w:t>
      </w:r>
      <w:r w:rsidRPr="004427EC">
        <w:t xml:space="preserve"> solo se muestra si </w:t>
      </w:r>
      <w:r>
        <w:t>tiene un cliente puesto en el filtro, el cliente tiene centro de costo asignado, se selecciona un día</w:t>
      </w:r>
      <w:r w:rsidRPr="004427EC">
        <w:t xml:space="preserve"> y el modo de edición activ</w:t>
      </w:r>
      <w:r>
        <w:t>o</w:t>
      </w:r>
      <w:r w:rsidRPr="004427EC">
        <w:t>.</w:t>
      </w:r>
    </w:p>
    <w:p w14:paraId="517EA911" w14:textId="24D93DAB" w:rsidR="00EB7D26" w:rsidRDefault="00EB7D26" w:rsidP="00EB7D26">
      <w:pPr>
        <w:numPr>
          <w:ilvl w:val="0"/>
          <w:numId w:val="16"/>
        </w:numPr>
        <w:jc w:val="both"/>
      </w:pPr>
      <w:r w:rsidRPr="678F53F7">
        <w:rPr>
          <w:b/>
          <w:bCs/>
        </w:rPr>
        <w:t>Contrato vs cliente</w:t>
      </w:r>
      <w:r>
        <w:t>: El contrato es el campo principal y obligatorio. El cliente es opcional y activa la distribución por C</w:t>
      </w:r>
      <w:r w:rsidR="00C81FFA">
        <w:t xml:space="preserve">entro de </w:t>
      </w:r>
      <w:r>
        <w:t>C</w:t>
      </w:r>
      <w:r w:rsidR="00C81FFA">
        <w:t>osto cliente si es que tiene, en caso contrario se registra a nivel total diario</w:t>
      </w:r>
      <w:r>
        <w:t>.</w:t>
      </w:r>
    </w:p>
    <w:p w14:paraId="0328D848" w14:textId="77777777" w:rsidR="00EB7D26" w:rsidRPr="004427EC" w:rsidRDefault="00EB7D26" w:rsidP="00EB7D26">
      <w:pPr>
        <w:numPr>
          <w:ilvl w:val="0"/>
          <w:numId w:val="16"/>
        </w:numPr>
        <w:jc w:val="both"/>
      </w:pPr>
      <w:r>
        <w:rPr>
          <w:b/>
          <w:bCs/>
        </w:rPr>
        <w:lastRenderedPageBreak/>
        <w:t>Venta Servicio deshabilitado</w:t>
      </w:r>
      <w:r w:rsidRPr="00C66A0E">
        <w:t>:</w:t>
      </w:r>
      <w:r>
        <w:t xml:space="preserve"> Si el usuario está editando datos en Detalle Centro Costo, la pestaña de Venta Servicio permanecerá deshabilitada hasta que se guarde o cancelen los cambios realizados.</w:t>
      </w:r>
    </w:p>
    <w:p w14:paraId="50FDF33C" w14:textId="77777777" w:rsidR="00EB7D26" w:rsidRDefault="00EB7D26" w:rsidP="00EB7D26">
      <w:pPr>
        <w:jc w:val="both"/>
      </w:pPr>
    </w:p>
    <w:p w14:paraId="39691DAA" w14:textId="77777777" w:rsidR="00EB7D26" w:rsidRPr="009A0D11" w:rsidRDefault="00EB7D26" w:rsidP="00EB7D26">
      <w:pPr>
        <w:jc w:val="both"/>
        <w:rPr>
          <w:b/>
          <w:bCs/>
          <w:u w:val="single"/>
        </w:rPr>
      </w:pPr>
      <w:r w:rsidRPr="009A0D11">
        <w:rPr>
          <w:b/>
          <w:bCs/>
          <w:u w:val="single"/>
        </w:rPr>
        <w:t>Tablas Asociadas:</w:t>
      </w:r>
    </w:p>
    <w:p w14:paraId="10A3DD93" w14:textId="77777777" w:rsidR="00EB7D26" w:rsidRDefault="00EB7D26" w:rsidP="00EB7D26">
      <w:pPr>
        <w:jc w:val="both"/>
      </w:pPr>
    </w:p>
    <w:p w14:paraId="79780992" w14:textId="77777777" w:rsidR="00EB7D26" w:rsidRDefault="00EB7D26" w:rsidP="00EB7D26">
      <w:pPr>
        <w:jc w:val="both"/>
      </w:pPr>
      <w:r>
        <w:t>Contrato (</w:t>
      </w:r>
      <w:proofErr w:type="spellStart"/>
      <w:r>
        <w:t>sdxo</w:t>
      </w:r>
      <w:proofErr w:type="spellEnd"/>
      <w:r>
        <w:t>)</w:t>
      </w:r>
    </w:p>
    <w:p w14:paraId="0D141696" w14:textId="77777777" w:rsidR="00EB7D26" w:rsidRDefault="00EB7D26" w:rsidP="00EB7D26">
      <w:pPr>
        <w:jc w:val="both"/>
      </w:pPr>
      <w:r>
        <w:t>Forma de pago</w:t>
      </w:r>
    </w:p>
    <w:p w14:paraId="31ADA626" w14:textId="3AC9A588" w:rsidR="00EB7D26" w:rsidRDefault="00EB7D26" w:rsidP="008109C3">
      <w:pPr>
        <w:jc w:val="both"/>
      </w:pPr>
      <w:r>
        <w:t>Venta Contado</w:t>
      </w:r>
    </w:p>
    <w:p w14:paraId="6DCBC436" w14:textId="77777777" w:rsidR="00EB7D26" w:rsidRDefault="00EB7D26" w:rsidP="00EB7D26">
      <w:pPr>
        <w:jc w:val="both"/>
      </w:pPr>
      <w:r>
        <w:t>Cliente</w:t>
      </w:r>
    </w:p>
    <w:p w14:paraId="3D33459A" w14:textId="77777777" w:rsidR="00EB7D26" w:rsidRDefault="00EB7D26" w:rsidP="00EB7D26">
      <w:pPr>
        <w:jc w:val="both"/>
      </w:pPr>
      <w:r>
        <w:t>CECO Cliente</w:t>
      </w:r>
    </w:p>
    <w:p w14:paraId="7301F3B1" w14:textId="77777777" w:rsidR="00EB7D26" w:rsidRDefault="00EB7D26" w:rsidP="00EB7D26">
      <w:pPr>
        <w:jc w:val="both"/>
      </w:pPr>
      <w:r>
        <w:t>Régimen</w:t>
      </w:r>
    </w:p>
    <w:p w14:paraId="2CEEC9D5" w14:textId="77777777" w:rsidR="00EB7D26" w:rsidRDefault="00EB7D26" w:rsidP="00EB7D26">
      <w:pPr>
        <w:jc w:val="both"/>
      </w:pPr>
      <w:r>
        <w:t>Servicio</w:t>
      </w:r>
    </w:p>
    <w:p w14:paraId="5FC1C605" w14:textId="77777777" w:rsidR="00EB7D26" w:rsidRDefault="00EB7D26" w:rsidP="00EB7D26">
      <w:pPr>
        <w:jc w:val="both"/>
        <w:rPr>
          <w:b/>
          <w:bCs/>
          <w:u w:val="single"/>
        </w:rPr>
      </w:pPr>
    </w:p>
    <w:p w14:paraId="27D69F42" w14:textId="77777777" w:rsidR="00EB7D26" w:rsidRPr="00720C3C" w:rsidRDefault="00EB7D26" w:rsidP="00EB7D26">
      <w:pPr>
        <w:jc w:val="both"/>
        <w:rPr>
          <w:b/>
          <w:bCs/>
          <w:u w:val="single"/>
        </w:rPr>
      </w:pPr>
      <w:r w:rsidRPr="00720C3C">
        <w:rPr>
          <w:b/>
          <w:bCs/>
          <w:u w:val="single"/>
        </w:rPr>
        <w:t>Mejoras:</w:t>
      </w:r>
    </w:p>
    <w:p w14:paraId="6FA880F6" w14:textId="77777777" w:rsidR="00EB7D26" w:rsidRDefault="00EB7D26" w:rsidP="00EB7D26">
      <w:pPr>
        <w:jc w:val="both"/>
      </w:pPr>
    </w:p>
    <w:p w14:paraId="07FA5DDF" w14:textId="54634175" w:rsidR="00EB7D26" w:rsidRDefault="008109C3" w:rsidP="00A6774D">
      <w:pPr>
        <w:pStyle w:val="Prrafodelista"/>
        <w:numPr>
          <w:ilvl w:val="0"/>
          <w:numId w:val="19"/>
        </w:numPr>
      </w:pPr>
      <w:r>
        <w:t xml:space="preserve">Se requiere que el sistema permita registrar la venta contado </w:t>
      </w:r>
      <w:r w:rsidR="00C81FFA">
        <w:t>por cliente y que luego en el estado resultado del sitio sume todos los montos</w:t>
      </w:r>
      <w:r w:rsidR="00EB7D26">
        <w:t>.</w:t>
      </w:r>
    </w:p>
    <w:p w14:paraId="20B15913" w14:textId="77777777" w:rsidR="00EB7D26" w:rsidRDefault="00EB7D26" w:rsidP="00EB7D26"/>
    <w:p w14:paraId="3EC2DA4C" w14:textId="77777777" w:rsidR="00EB7D26" w:rsidRDefault="00EB7D26" w:rsidP="00EB7D26"/>
    <w:p w14:paraId="595B495F" w14:textId="77777777" w:rsidR="00EB7D26" w:rsidRDefault="00EB7D26" w:rsidP="00EB7D26"/>
    <w:p w14:paraId="5EE78846" w14:textId="77777777" w:rsidR="00EB7D26" w:rsidRDefault="00EB7D26">
      <w:pPr>
        <w:rPr>
          <w:b/>
          <w:bCs/>
          <w:color w:val="2E75B6"/>
          <w:sz w:val="28"/>
          <w:szCs w:val="28"/>
        </w:rPr>
      </w:pPr>
      <w:r>
        <w:br w:type="page"/>
      </w:r>
    </w:p>
    <w:p w14:paraId="63C4DB5D" w14:textId="425DC60B" w:rsidR="00EB7D26" w:rsidRDefault="00EB7D26" w:rsidP="00EB7D26">
      <w:pPr>
        <w:pStyle w:val="Ttulo2"/>
      </w:pPr>
      <w:bookmarkStart w:id="22" w:name="_Toc224746278"/>
      <w:r>
        <w:lastRenderedPageBreak/>
        <w:t>3.3.6 Precio Venta Cliente</w:t>
      </w:r>
      <w:bookmarkEnd w:id="22"/>
    </w:p>
    <w:p w14:paraId="1220601F" w14:textId="77777777" w:rsidR="00EB7D26" w:rsidRDefault="00EB7D26" w:rsidP="00EB7D26">
      <w:pPr>
        <w:jc w:val="both"/>
      </w:pPr>
    </w:p>
    <w:p w14:paraId="7F1436DC" w14:textId="2879CF21" w:rsidR="00EB7D26" w:rsidRDefault="00896F60" w:rsidP="00A6774D">
      <w:pPr>
        <w:jc w:val="center"/>
      </w:pPr>
      <w:r w:rsidRPr="00896F60">
        <w:rPr>
          <w:noProof/>
        </w:rPr>
        <w:drawing>
          <wp:inline distT="0" distB="0" distL="0" distR="0" wp14:anchorId="59648BD5" wp14:editId="0155595A">
            <wp:extent cx="4706007" cy="3982006"/>
            <wp:effectExtent l="0" t="0" r="0" b="0"/>
            <wp:docPr id="107623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30400" name=""/>
                    <pic:cNvPicPr/>
                  </pic:nvPicPr>
                  <pic:blipFill>
                    <a:blip r:embed="rId48"/>
                    <a:stretch>
                      <a:fillRect/>
                    </a:stretch>
                  </pic:blipFill>
                  <pic:spPr>
                    <a:xfrm>
                      <a:off x="0" y="0"/>
                      <a:ext cx="4706007" cy="3982006"/>
                    </a:xfrm>
                    <a:prstGeom prst="rect">
                      <a:avLst/>
                    </a:prstGeom>
                  </pic:spPr>
                </pic:pic>
              </a:graphicData>
            </a:graphic>
          </wp:inline>
        </w:drawing>
      </w:r>
    </w:p>
    <w:p w14:paraId="45899F91" w14:textId="1B88C4A7" w:rsidR="00EB7D26" w:rsidRPr="002E18A1" w:rsidRDefault="00EB7D26" w:rsidP="00EB7D26">
      <w:pPr>
        <w:jc w:val="center"/>
        <w:rPr>
          <w:i/>
          <w:iCs/>
        </w:rPr>
      </w:pPr>
      <w:r w:rsidRPr="002E18A1">
        <w:rPr>
          <w:i/>
          <w:iCs/>
        </w:rPr>
        <w:t xml:space="preserve">Imagen </w:t>
      </w:r>
      <w:r w:rsidR="00F052E7">
        <w:rPr>
          <w:i/>
          <w:iCs/>
        </w:rPr>
        <w:t>31</w:t>
      </w:r>
      <w:r w:rsidRPr="002E18A1">
        <w:rPr>
          <w:i/>
          <w:iCs/>
        </w:rPr>
        <w:t xml:space="preserve">: </w:t>
      </w:r>
      <w:r w:rsidR="00896F60">
        <w:rPr>
          <w:i/>
          <w:iCs/>
        </w:rPr>
        <w:t>Precio Venta Cliente</w:t>
      </w:r>
    </w:p>
    <w:p w14:paraId="4BBB4B14" w14:textId="77777777" w:rsidR="00EB7D26" w:rsidRDefault="00EB7D26" w:rsidP="00EB7D26">
      <w:pPr>
        <w:jc w:val="both"/>
        <w:rPr>
          <w:b/>
          <w:bCs/>
          <w:u w:val="single"/>
        </w:rPr>
      </w:pPr>
    </w:p>
    <w:p w14:paraId="6B3C0A17" w14:textId="77777777" w:rsidR="00EB7D26" w:rsidRPr="00873E43" w:rsidRDefault="00EB7D26" w:rsidP="00EB7D26">
      <w:pPr>
        <w:jc w:val="both"/>
        <w:rPr>
          <w:b/>
          <w:bCs/>
          <w:u w:val="single"/>
        </w:rPr>
      </w:pPr>
      <w:r w:rsidRPr="678F53F7">
        <w:rPr>
          <w:b/>
          <w:bCs/>
          <w:u w:val="single"/>
        </w:rPr>
        <w:t>Descripción General:</w:t>
      </w:r>
    </w:p>
    <w:p w14:paraId="795C0DA9" w14:textId="77777777" w:rsidR="00EB7D26" w:rsidRDefault="00EB7D26" w:rsidP="00EB7D26">
      <w:pPr>
        <w:jc w:val="both"/>
      </w:pPr>
    </w:p>
    <w:p w14:paraId="5B850F98" w14:textId="3D800E00" w:rsidR="00EB7D26" w:rsidRDefault="00896F60" w:rsidP="00EB7D26">
      <w:pPr>
        <w:pStyle w:val="Prrafodelista"/>
        <w:numPr>
          <w:ilvl w:val="0"/>
          <w:numId w:val="5"/>
        </w:numPr>
        <w:spacing w:before="120" w:after="120"/>
        <w:contextualSpacing/>
      </w:pPr>
      <w:r w:rsidRPr="00896F60">
        <w:t xml:space="preserve">Este formulario permite registrar y mantener el precio de venta </w:t>
      </w:r>
      <w:r>
        <w:t xml:space="preserve">por </w:t>
      </w:r>
      <w:r w:rsidR="008F373E">
        <w:t xml:space="preserve">servicio </w:t>
      </w:r>
      <w:r w:rsidRPr="00896F60">
        <w:t>por cliente para una combinación de Contrato + Régimen + Servicio + Fecha de vigencia</w:t>
      </w:r>
      <w:r w:rsidR="00EB7D26">
        <w:t>.</w:t>
      </w:r>
    </w:p>
    <w:p w14:paraId="4262D552" w14:textId="5117B622" w:rsidR="00EB7D26" w:rsidRDefault="00896F60" w:rsidP="00AD1F9C">
      <w:pPr>
        <w:pStyle w:val="Prrafodelista"/>
        <w:numPr>
          <w:ilvl w:val="0"/>
          <w:numId w:val="5"/>
        </w:numPr>
        <w:spacing w:before="120" w:after="120"/>
        <w:contextualSpacing/>
        <w:jc w:val="both"/>
      </w:pPr>
      <w:r>
        <w:t>Los parámetros para filtrar e ingresar o modificar datos, serán el contrato (debe venir elegido dependiendo de donde se está trabajando), Régimen, Servicio, Inicio de validez (fecha desde donde comienza a regir el precio de venta.</w:t>
      </w:r>
    </w:p>
    <w:p w14:paraId="6B702564" w14:textId="61BD68FA" w:rsidR="00AD1F9C" w:rsidRDefault="00AD1F9C" w:rsidP="00AD1F9C">
      <w:pPr>
        <w:pStyle w:val="Prrafodelista"/>
        <w:numPr>
          <w:ilvl w:val="0"/>
          <w:numId w:val="5"/>
        </w:numPr>
        <w:spacing w:before="120" w:after="120"/>
        <w:contextualSpacing/>
        <w:jc w:val="both"/>
      </w:pPr>
      <w:r>
        <w:t>Esto mostrará una grilla con los siguientes datos:</w:t>
      </w:r>
    </w:p>
    <w:p w14:paraId="4DCAD413" w14:textId="5F0E8860" w:rsidR="00AD1F9C" w:rsidRDefault="00AD1F9C" w:rsidP="00AD1F9C">
      <w:pPr>
        <w:pStyle w:val="Prrafodelista"/>
        <w:numPr>
          <w:ilvl w:val="1"/>
          <w:numId w:val="5"/>
        </w:numPr>
        <w:spacing w:before="120" w:after="120"/>
        <w:contextualSpacing/>
        <w:jc w:val="both"/>
      </w:pPr>
      <w:r>
        <w:t xml:space="preserve">RUT Cliente: </w:t>
      </w:r>
      <w:r w:rsidR="00AA0097">
        <w:t>campo editable, donde se puede ingresar el RUT manualmente o hace doble clic para elegir uno del listado de clientes del sitio</w:t>
      </w:r>
      <w:r>
        <w:t>.</w:t>
      </w:r>
    </w:p>
    <w:p w14:paraId="7971F244" w14:textId="00A39EFE" w:rsidR="00AD1F9C" w:rsidRDefault="00AD1F9C" w:rsidP="00AD1F9C">
      <w:pPr>
        <w:pStyle w:val="Prrafodelista"/>
        <w:numPr>
          <w:ilvl w:val="1"/>
          <w:numId w:val="5"/>
        </w:numPr>
        <w:spacing w:before="120" w:after="120"/>
        <w:contextualSpacing/>
        <w:jc w:val="both"/>
      </w:pPr>
      <w:r>
        <w:t>Nombre Cliente: no editable, se completa en base al RUT ingresado.</w:t>
      </w:r>
    </w:p>
    <w:p w14:paraId="0B345485" w14:textId="33061D33" w:rsidR="00AD1F9C" w:rsidRDefault="00AD1F9C" w:rsidP="00AD1F9C">
      <w:pPr>
        <w:pStyle w:val="Prrafodelista"/>
        <w:numPr>
          <w:ilvl w:val="1"/>
          <w:numId w:val="5"/>
        </w:numPr>
        <w:spacing w:before="120" w:after="120"/>
        <w:contextualSpacing/>
        <w:jc w:val="both"/>
      </w:pPr>
      <w:r>
        <w:t>Precio de Venta: valor de</w:t>
      </w:r>
      <w:r w:rsidR="00E42965">
        <w:t xml:space="preserve">l </w:t>
      </w:r>
      <w:proofErr w:type="spellStart"/>
      <w:r w:rsidR="00E42965">
        <w:t>servicio</w:t>
      </w:r>
      <w:r>
        <w:t>para</w:t>
      </w:r>
      <w:proofErr w:type="spellEnd"/>
      <w:r>
        <w:t xml:space="preserve"> ese cliente.</w:t>
      </w:r>
    </w:p>
    <w:p w14:paraId="6F7B22E3" w14:textId="14F87EC6" w:rsidR="00AD1F9C" w:rsidRDefault="00AD1F9C" w:rsidP="00AD1F9C">
      <w:pPr>
        <w:pStyle w:val="Prrafodelista"/>
        <w:numPr>
          <w:ilvl w:val="0"/>
          <w:numId w:val="5"/>
        </w:numPr>
        <w:spacing w:before="120" w:after="120"/>
        <w:contextualSpacing/>
        <w:jc w:val="both"/>
      </w:pPr>
      <w:r>
        <w:t>Adicionalmente, en la pantalla se mostrará un conjunto de botones en la parte superior para ejecutar diferentes acciones:</w:t>
      </w:r>
    </w:p>
    <w:p w14:paraId="2EB9E5DE" w14:textId="31312105" w:rsidR="00AD1F9C" w:rsidRDefault="00AA0097" w:rsidP="00AD1F9C">
      <w:pPr>
        <w:pStyle w:val="Prrafodelista"/>
        <w:numPr>
          <w:ilvl w:val="1"/>
          <w:numId w:val="5"/>
        </w:numPr>
        <w:spacing w:before="120" w:after="120"/>
        <w:contextualSpacing/>
        <w:jc w:val="both"/>
      </w:pPr>
      <w:r>
        <w:t>Agregar: habilita una fila para ingresar los datos anteriormente mencionados. Los parámetros de filtro (encabezado) deben estar completos.</w:t>
      </w:r>
    </w:p>
    <w:p w14:paraId="142E8CA0" w14:textId="13E37146" w:rsidR="00AA0097" w:rsidRDefault="00AA0097" w:rsidP="00AD1F9C">
      <w:pPr>
        <w:pStyle w:val="Prrafodelista"/>
        <w:numPr>
          <w:ilvl w:val="1"/>
          <w:numId w:val="5"/>
        </w:numPr>
        <w:spacing w:before="120" w:after="120"/>
        <w:contextualSpacing/>
        <w:jc w:val="both"/>
      </w:pPr>
      <w:r>
        <w:t>Modificar: habilita la edición del precio en la fila seleccionada. Los parámetros de filtro (encabezado) deben estar completos.</w:t>
      </w:r>
    </w:p>
    <w:p w14:paraId="1D9E663B" w14:textId="519386CE" w:rsidR="00AA0097" w:rsidRDefault="00AA0097" w:rsidP="00AD1F9C">
      <w:pPr>
        <w:pStyle w:val="Prrafodelista"/>
        <w:numPr>
          <w:ilvl w:val="1"/>
          <w:numId w:val="5"/>
        </w:numPr>
        <w:spacing w:before="120" w:after="120"/>
        <w:contextualSpacing/>
        <w:jc w:val="both"/>
      </w:pPr>
      <w:r>
        <w:t>Eliminar: borra la fila seleccionada. Valida si tiene raciones asociadas y solicita confirmación.</w:t>
      </w:r>
    </w:p>
    <w:p w14:paraId="4212E971" w14:textId="3452C972" w:rsidR="00AA0097" w:rsidRDefault="00AA0097" w:rsidP="00AD1F9C">
      <w:pPr>
        <w:pStyle w:val="Prrafodelista"/>
        <w:numPr>
          <w:ilvl w:val="1"/>
          <w:numId w:val="5"/>
        </w:numPr>
        <w:spacing w:before="120" w:after="120"/>
        <w:contextualSpacing/>
        <w:jc w:val="both"/>
      </w:pPr>
      <w:r>
        <w:t>Grabar: ingresa el precio de venta en la tabla correspondiente.</w:t>
      </w:r>
    </w:p>
    <w:p w14:paraId="26D7154F" w14:textId="6C1131BF" w:rsidR="00AA0097" w:rsidRDefault="00AA0097" w:rsidP="00AD1F9C">
      <w:pPr>
        <w:pStyle w:val="Prrafodelista"/>
        <w:numPr>
          <w:ilvl w:val="1"/>
          <w:numId w:val="5"/>
        </w:numPr>
        <w:spacing w:before="120" w:after="120"/>
        <w:contextualSpacing/>
        <w:jc w:val="both"/>
      </w:pPr>
      <w:r>
        <w:t>Cancelar: deshace todos los cambios hechos sin guardar.</w:t>
      </w:r>
    </w:p>
    <w:p w14:paraId="1A864769" w14:textId="1411143C" w:rsidR="00AA0097" w:rsidRDefault="00AA0097" w:rsidP="00AD1F9C">
      <w:pPr>
        <w:pStyle w:val="Prrafodelista"/>
        <w:numPr>
          <w:ilvl w:val="1"/>
          <w:numId w:val="5"/>
        </w:numPr>
        <w:spacing w:before="120" w:after="120"/>
        <w:contextualSpacing/>
        <w:jc w:val="both"/>
      </w:pPr>
      <w:r>
        <w:t>Refrescar: actualiza la grilla con los últimos datos guardados.</w:t>
      </w:r>
    </w:p>
    <w:p w14:paraId="6B35B591" w14:textId="46832294" w:rsidR="00AA0097" w:rsidRDefault="00AA0097" w:rsidP="00AA0097">
      <w:pPr>
        <w:pStyle w:val="Prrafodelista"/>
        <w:numPr>
          <w:ilvl w:val="1"/>
          <w:numId w:val="5"/>
        </w:numPr>
        <w:spacing w:before="120" w:after="120"/>
        <w:contextualSpacing/>
        <w:jc w:val="both"/>
      </w:pPr>
      <w:r>
        <w:lastRenderedPageBreak/>
        <w:t>Imprimir: genera una vista previa con los datos de la grilla, permitiendo exportarlo posteriormente a Excel, Word o PDF. El formato es el siguiente:</w:t>
      </w:r>
    </w:p>
    <w:p w14:paraId="7196F214" w14:textId="445F9BC3" w:rsidR="00AA0097" w:rsidRDefault="00AA0097" w:rsidP="00AA0097">
      <w:pPr>
        <w:pStyle w:val="Prrafodelista"/>
        <w:spacing w:before="120" w:after="120"/>
        <w:ind w:left="1440"/>
        <w:contextualSpacing/>
        <w:jc w:val="both"/>
      </w:pPr>
      <w:r w:rsidRPr="00AA0097">
        <w:rPr>
          <w:noProof/>
        </w:rPr>
        <w:drawing>
          <wp:inline distT="0" distB="0" distL="0" distR="0" wp14:anchorId="22E762F4" wp14:editId="3BF8C59B">
            <wp:extent cx="4807306" cy="2583674"/>
            <wp:effectExtent l="0" t="0" r="0" b="7620"/>
            <wp:docPr id="112263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311" name=""/>
                    <pic:cNvPicPr/>
                  </pic:nvPicPr>
                  <pic:blipFill>
                    <a:blip r:embed="rId49"/>
                    <a:stretch>
                      <a:fillRect/>
                    </a:stretch>
                  </pic:blipFill>
                  <pic:spPr>
                    <a:xfrm>
                      <a:off x="0" y="0"/>
                      <a:ext cx="4827159" cy="2594344"/>
                    </a:xfrm>
                    <a:prstGeom prst="rect">
                      <a:avLst/>
                    </a:prstGeom>
                  </pic:spPr>
                </pic:pic>
              </a:graphicData>
            </a:graphic>
          </wp:inline>
        </w:drawing>
      </w:r>
    </w:p>
    <w:p w14:paraId="4DA371FF" w14:textId="1305A582" w:rsidR="00077019" w:rsidRPr="00A6774D" w:rsidRDefault="00077019" w:rsidP="00A6774D">
      <w:pPr>
        <w:pStyle w:val="Prrafodelista"/>
        <w:spacing w:before="120" w:after="120"/>
        <w:ind w:left="1440"/>
        <w:contextualSpacing/>
        <w:jc w:val="center"/>
        <w:rPr>
          <w:i/>
          <w:iCs/>
        </w:rPr>
      </w:pPr>
      <w:r w:rsidRPr="00A6774D">
        <w:rPr>
          <w:i/>
          <w:iCs/>
        </w:rPr>
        <w:t xml:space="preserve">Imagen </w:t>
      </w:r>
      <w:r w:rsidR="00F052E7">
        <w:rPr>
          <w:i/>
          <w:iCs/>
        </w:rPr>
        <w:t>32</w:t>
      </w:r>
      <w:r w:rsidRPr="00A6774D">
        <w:rPr>
          <w:i/>
          <w:iCs/>
        </w:rPr>
        <w:t>: Vista previa formato exportación o impresión.</w:t>
      </w:r>
    </w:p>
    <w:p w14:paraId="6663484C" w14:textId="77777777" w:rsidR="00077019" w:rsidRDefault="00077019" w:rsidP="00A6774D">
      <w:pPr>
        <w:pStyle w:val="Prrafodelista"/>
        <w:spacing w:before="120" w:after="120"/>
        <w:ind w:left="720"/>
        <w:contextualSpacing/>
        <w:jc w:val="both"/>
      </w:pPr>
    </w:p>
    <w:p w14:paraId="649E7019" w14:textId="11FF00C9" w:rsidR="00EB7D26" w:rsidRDefault="00077019" w:rsidP="00EB7D26">
      <w:pPr>
        <w:pStyle w:val="Prrafodelista"/>
        <w:numPr>
          <w:ilvl w:val="0"/>
          <w:numId w:val="5"/>
        </w:numPr>
        <w:spacing w:before="120" w:after="120"/>
        <w:contextualSpacing/>
        <w:jc w:val="both"/>
      </w:pPr>
      <w:r>
        <w:t>Al lado de la fecha en la cabecera, existe un botón que permite visualizar el historial de precios de venta para la combinación de Contrato/Régimen/Servicio.</w:t>
      </w:r>
    </w:p>
    <w:p w14:paraId="50397E4D" w14:textId="0470CF86" w:rsidR="00077019" w:rsidRDefault="00077019" w:rsidP="00077019">
      <w:pPr>
        <w:pStyle w:val="Prrafodelista"/>
        <w:spacing w:before="120" w:after="120"/>
        <w:ind w:left="720"/>
        <w:contextualSpacing/>
        <w:jc w:val="center"/>
      </w:pPr>
      <w:r w:rsidRPr="00077019">
        <w:rPr>
          <w:noProof/>
        </w:rPr>
        <w:drawing>
          <wp:inline distT="0" distB="0" distL="0" distR="0" wp14:anchorId="76D603C5" wp14:editId="0B5B9056">
            <wp:extent cx="4410691" cy="2276793"/>
            <wp:effectExtent l="0" t="0" r="9525" b="9525"/>
            <wp:docPr id="1654900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00569" name=""/>
                    <pic:cNvPicPr/>
                  </pic:nvPicPr>
                  <pic:blipFill>
                    <a:blip r:embed="rId50"/>
                    <a:stretch>
                      <a:fillRect/>
                    </a:stretch>
                  </pic:blipFill>
                  <pic:spPr>
                    <a:xfrm>
                      <a:off x="0" y="0"/>
                      <a:ext cx="4410691" cy="2276793"/>
                    </a:xfrm>
                    <a:prstGeom prst="rect">
                      <a:avLst/>
                    </a:prstGeom>
                  </pic:spPr>
                </pic:pic>
              </a:graphicData>
            </a:graphic>
          </wp:inline>
        </w:drawing>
      </w:r>
    </w:p>
    <w:p w14:paraId="5F7A6ACF" w14:textId="6C6ADCF1" w:rsidR="00077019" w:rsidRPr="00A6774D" w:rsidRDefault="00077019" w:rsidP="00A6774D">
      <w:pPr>
        <w:pStyle w:val="Prrafodelista"/>
        <w:spacing w:before="120" w:after="120"/>
        <w:ind w:left="720"/>
        <w:contextualSpacing/>
        <w:jc w:val="center"/>
        <w:rPr>
          <w:i/>
          <w:iCs/>
        </w:rPr>
      </w:pPr>
      <w:r w:rsidRPr="00A6774D">
        <w:rPr>
          <w:i/>
          <w:iCs/>
        </w:rPr>
        <w:t xml:space="preserve">Imagen </w:t>
      </w:r>
      <w:r w:rsidR="00F052E7">
        <w:rPr>
          <w:i/>
          <w:iCs/>
        </w:rPr>
        <w:t>33</w:t>
      </w:r>
      <w:r w:rsidRPr="00A6774D">
        <w:rPr>
          <w:i/>
          <w:iCs/>
        </w:rPr>
        <w:t>: Histórico Precio Venta Cliente</w:t>
      </w:r>
    </w:p>
    <w:p w14:paraId="2D3F4999" w14:textId="77777777" w:rsidR="00EB7D26" w:rsidRDefault="00EB7D26" w:rsidP="00EB7D26">
      <w:pPr>
        <w:spacing w:before="120" w:after="120"/>
        <w:contextualSpacing/>
        <w:jc w:val="both"/>
      </w:pPr>
    </w:p>
    <w:p w14:paraId="6FF7363D" w14:textId="77777777" w:rsidR="00EB7D26" w:rsidRPr="00DA1298" w:rsidRDefault="00EB7D26" w:rsidP="00EB7D26">
      <w:pPr>
        <w:jc w:val="both"/>
        <w:rPr>
          <w:b/>
          <w:bCs/>
          <w:u w:val="single"/>
        </w:rPr>
      </w:pPr>
      <w:r w:rsidRPr="00DA1298">
        <w:rPr>
          <w:b/>
          <w:bCs/>
          <w:u w:val="single"/>
        </w:rPr>
        <w:t>Reglas de Negocio:</w:t>
      </w:r>
    </w:p>
    <w:p w14:paraId="79E8C32F" w14:textId="77777777" w:rsidR="00EB7D26" w:rsidRDefault="00EB7D26" w:rsidP="00EB7D26">
      <w:pPr>
        <w:jc w:val="both"/>
      </w:pPr>
    </w:p>
    <w:p w14:paraId="7194DA2E" w14:textId="5BD2AD41" w:rsidR="00EB7D26" w:rsidRDefault="00077019" w:rsidP="00EB7D26">
      <w:pPr>
        <w:pStyle w:val="Prrafodelista"/>
        <w:numPr>
          <w:ilvl w:val="0"/>
          <w:numId w:val="5"/>
        </w:numPr>
        <w:spacing w:before="120" w:after="120"/>
        <w:contextualSpacing/>
      </w:pPr>
      <w:r>
        <w:t>Se deben ingresar todos los datos de cabecera para poder realizar acciones sobre la grilla (ver, modificar, insertar, eliminar).</w:t>
      </w:r>
    </w:p>
    <w:p w14:paraId="0F1D8DE5" w14:textId="08920B0F" w:rsidR="00077019" w:rsidRDefault="00077019" w:rsidP="00EB7D26">
      <w:pPr>
        <w:pStyle w:val="Prrafodelista"/>
        <w:numPr>
          <w:ilvl w:val="0"/>
          <w:numId w:val="5"/>
        </w:numPr>
        <w:spacing w:before="120" w:after="120"/>
        <w:contextualSpacing/>
      </w:pPr>
      <w:r>
        <w:t>El cliente es válido cuando se cumplen estas condiciones:</w:t>
      </w:r>
    </w:p>
    <w:p w14:paraId="3D7992ED" w14:textId="6898F800" w:rsidR="00EB7D26" w:rsidRDefault="00077019" w:rsidP="00077019">
      <w:pPr>
        <w:pStyle w:val="Prrafodelista"/>
        <w:numPr>
          <w:ilvl w:val="1"/>
          <w:numId w:val="5"/>
        </w:numPr>
        <w:spacing w:before="120" w:after="120"/>
        <w:contextualSpacing/>
      </w:pPr>
      <w:r>
        <w:t>El cliente debe existir en la tabla de clientes</w:t>
      </w:r>
      <w:r w:rsidR="00EB7D26">
        <w:t>.</w:t>
      </w:r>
    </w:p>
    <w:p w14:paraId="4B490A7F" w14:textId="5C4AA45D" w:rsidR="00077019" w:rsidRDefault="00077019" w:rsidP="00077019">
      <w:pPr>
        <w:pStyle w:val="Prrafodelista"/>
        <w:numPr>
          <w:ilvl w:val="1"/>
          <w:numId w:val="5"/>
        </w:numPr>
        <w:spacing w:before="120" w:after="120"/>
        <w:contextualSpacing/>
      </w:pPr>
      <w:r>
        <w:t>El cliente de ser de tipo externo.</w:t>
      </w:r>
    </w:p>
    <w:p w14:paraId="45B41897" w14:textId="7893CFF1" w:rsidR="00077019" w:rsidRDefault="00077019" w:rsidP="00A6774D">
      <w:pPr>
        <w:pStyle w:val="Prrafodelista"/>
        <w:numPr>
          <w:ilvl w:val="1"/>
          <w:numId w:val="5"/>
        </w:numPr>
        <w:spacing w:before="120" w:after="120"/>
        <w:contextualSpacing/>
      </w:pPr>
      <w:r>
        <w:t>El cliente debe estar activo.</w:t>
      </w:r>
    </w:p>
    <w:p w14:paraId="7C0659C6" w14:textId="39A17103" w:rsidR="00EB7D26" w:rsidRDefault="00795F42" w:rsidP="00EB7D26">
      <w:pPr>
        <w:pStyle w:val="Prrafodelista"/>
        <w:numPr>
          <w:ilvl w:val="0"/>
          <w:numId w:val="5"/>
        </w:numPr>
        <w:spacing w:before="120" w:after="120"/>
        <w:contextualSpacing/>
      </w:pPr>
      <w:r>
        <w:t>El RUT ingresado debe ser un RUT valido en Chile. (aplicar formula de validación de RUT chilenos)</w:t>
      </w:r>
    </w:p>
    <w:p w14:paraId="46631C46" w14:textId="268D9A0D" w:rsidR="00EB7D26" w:rsidRDefault="00795F42" w:rsidP="00EB7D26">
      <w:pPr>
        <w:pStyle w:val="Prrafodelista"/>
        <w:numPr>
          <w:ilvl w:val="0"/>
          <w:numId w:val="5"/>
        </w:numPr>
        <w:spacing w:before="120" w:after="120"/>
        <w:contextualSpacing/>
      </w:pPr>
      <w:r>
        <w:t>Para la combinación de Contrato/Régimen/Servicio/F</w:t>
      </w:r>
      <w:r w:rsidR="00C81FFA">
        <w:t>e</w:t>
      </w:r>
      <w:r>
        <w:t xml:space="preserve">cha validez no </w:t>
      </w:r>
      <w:r w:rsidR="00C81FFA">
        <w:t>puede</w:t>
      </w:r>
      <w:r>
        <w:t xml:space="preserve"> haber clientes duplicados en la grilla.</w:t>
      </w:r>
      <w:r w:rsidR="00EB7D26">
        <w:t xml:space="preserve"> </w:t>
      </w:r>
    </w:p>
    <w:p w14:paraId="7F45F64E" w14:textId="11EB2496" w:rsidR="00EB7D26" w:rsidRDefault="00795F42" w:rsidP="00A6774D">
      <w:pPr>
        <w:pStyle w:val="Prrafodelista"/>
        <w:numPr>
          <w:ilvl w:val="0"/>
          <w:numId w:val="5"/>
        </w:numPr>
        <w:spacing w:before="120" w:after="120"/>
        <w:contextualSpacing/>
      </w:pPr>
      <w:r>
        <w:t>Para la combinación de Contrato/Régimen/Servicio/F</w:t>
      </w:r>
      <w:r w:rsidR="00C81FFA">
        <w:t>e</w:t>
      </w:r>
      <w:r>
        <w:t xml:space="preserve">cha validez no </w:t>
      </w:r>
      <w:r w:rsidR="00C81FFA">
        <w:t>puede</w:t>
      </w:r>
      <w:r>
        <w:t xml:space="preserve"> haber clientes duplicados en la tabla de precio ventas cliente.</w:t>
      </w:r>
    </w:p>
    <w:p w14:paraId="3A070732" w14:textId="768FC5AF" w:rsidR="00EB7D26" w:rsidRDefault="00795F42" w:rsidP="00EB7D26">
      <w:pPr>
        <w:pStyle w:val="Prrafodelista"/>
        <w:numPr>
          <w:ilvl w:val="0"/>
          <w:numId w:val="5"/>
        </w:numPr>
        <w:spacing w:before="120" w:after="120"/>
        <w:contextualSpacing/>
      </w:pPr>
      <w:r>
        <w:lastRenderedPageBreak/>
        <w:t>Antes de eliminar un precio de la grilla, el sistema verifica que si ese cliente tiene raciones registradas en el control de raciones con fecha igual o posterior a la fecha de vigencia del precio. Existen 2 escenarios:</w:t>
      </w:r>
    </w:p>
    <w:p w14:paraId="7117F74C" w14:textId="66748821" w:rsidR="00795F42" w:rsidRDefault="00795F42" w:rsidP="00795F42">
      <w:pPr>
        <w:pStyle w:val="Prrafodelista"/>
        <w:numPr>
          <w:ilvl w:val="1"/>
          <w:numId w:val="5"/>
        </w:numPr>
        <w:spacing w:before="120" w:after="120"/>
        <w:contextualSpacing/>
      </w:pPr>
      <w:r>
        <w:t xml:space="preserve">Tiene raciones asociadas: el sistema solicita confirmación para eliminar el registro que </w:t>
      </w:r>
      <w:r w:rsidR="00A6774D">
        <w:t>está</w:t>
      </w:r>
      <w:r>
        <w:t xml:space="preserve"> asociado a control raciones.</w:t>
      </w:r>
    </w:p>
    <w:p w14:paraId="2058E18E" w14:textId="1D96DFA9" w:rsidR="00795F42" w:rsidRDefault="00795F42" w:rsidP="00A6774D">
      <w:pPr>
        <w:pStyle w:val="Prrafodelista"/>
        <w:numPr>
          <w:ilvl w:val="1"/>
          <w:numId w:val="5"/>
        </w:numPr>
        <w:spacing w:before="120" w:after="120"/>
        <w:contextualSpacing/>
      </w:pPr>
      <w:r>
        <w:t>Sin raciones asociadas: el sistema solicita confirmación para eliminar el registro.</w:t>
      </w:r>
    </w:p>
    <w:p w14:paraId="56EA917A" w14:textId="77777777" w:rsidR="00EB7D26" w:rsidRDefault="00EB7D26" w:rsidP="00EB7D26">
      <w:pPr>
        <w:jc w:val="both"/>
      </w:pPr>
    </w:p>
    <w:p w14:paraId="7FDBDD2B" w14:textId="77777777" w:rsidR="00EB7D26" w:rsidRDefault="00EB7D26" w:rsidP="00EB7D26">
      <w:pPr>
        <w:jc w:val="both"/>
      </w:pPr>
    </w:p>
    <w:p w14:paraId="30C0B162" w14:textId="77777777" w:rsidR="00EB7D26" w:rsidRPr="009A0D11" w:rsidRDefault="00EB7D26" w:rsidP="00EB7D26">
      <w:pPr>
        <w:jc w:val="both"/>
        <w:rPr>
          <w:b/>
          <w:bCs/>
          <w:u w:val="single"/>
        </w:rPr>
      </w:pPr>
      <w:r w:rsidRPr="009A0D11">
        <w:rPr>
          <w:b/>
          <w:bCs/>
          <w:u w:val="single"/>
        </w:rPr>
        <w:t>Tablas Asociadas:</w:t>
      </w:r>
    </w:p>
    <w:p w14:paraId="6B61D2B1" w14:textId="77777777" w:rsidR="00EB7D26" w:rsidRDefault="00EB7D26" w:rsidP="00EB7D26">
      <w:pPr>
        <w:jc w:val="both"/>
      </w:pPr>
    </w:p>
    <w:p w14:paraId="22DCC531" w14:textId="77777777" w:rsidR="00EB7D26" w:rsidRDefault="00EB7D26" w:rsidP="00EB7D26">
      <w:pPr>
        <w:jc w:val="both"/>
      </w:pPr>
      <w:r>
        <w:t>Contrato</w:t>
      </w:r>
    </w:p>
    <w:p w14:paraId="0A85AA11" w14:textId="77777777" w:rsidR="00EB7D26" w:rsidRDefault="00EB7D26" w:rsidP="00EB7D26">
      <w:pPr>
        <w:jc w:val="both"/>
      </w:pPr>
      <w:r>
        <w:t>Régimen</w:t>
      </w:r>
    </w:p>
    <w:p w14:paraId="44DA09AB" w14:textId="77777777" w:rsidR="00EB7D26" w:rsidRDefault="00EB7D26" w:rsidP="00EB7D26">
      <w:pPr>
        <w:jc w:val="both"/>
      </w:pPr>
      <w:r>
        <w:t>Servicio</w:t>
      </w:r>
    </w:p>
    <w:p w14:paraId="7BB1C780" w14:textId="7B1A70C0" w:rsidR="00EB7D26" w:rsidRDefault="00795F42" w:rsidP="00EB7D26">
      <w:pPr>
        <w:jc w:val="both"/>
      </w:pPr>
      <w:r>
        <w:t>Control de Raciones</w:t>
      </w:r>
    </w:p>
    <w:p w14:paraId="11444190" w14:textId="1F103C02" w:rsidR="00EB7D26" w:rsidRDefault="00795F42" w:rsidP="00795F42">
      <w:pPr>
        <w:jc w:val="both"/>
      </w:pPr>
      <w:r>
        <w:t>Precio Venta Cliente</w:t>
      </w:r>
    </w:p>
    <w:p w14:paraId="0293DD99" w14:textId="77777777" w:rsidR="00EB7D26" w:rsidRDefault="00EB7D26" w:rsidP="00EB7D26">
      <w:pPr>
        <w:jc w:val="both"/>
      </w:pPr>
    </w:p>
    <w:p w14:paraId="7DA8F777" w14:textId="77777777" w:rsidR="00EB7D26" w:rsidRDefault="00EB7D26" w:rsidP="00EB7D26">
      <w:pPr>
        <w:jc w:val="both"/>
      </w:pPr>
    </w:p>
    <w:p w14:paraId="562A9BF9" w14:textId="77777777" w:rsidR="00EB7D26" w:rsidRPr="00720C3C" w:rsidRDefault="00EB7D26" w:rsidP="00EB7D26">
      <w:pPr>
        <w:jc w:val="both"/>
        <w:rPr>
          <w:b/>
          <w:bCs/>
          <w:u w:val="single"/>
        </w:rPr>
      </w:pPr>
      <w:r w:rsidRPr="00720C3C">
        <w:rPr>
          <w:b/>
          <w:bCs/>
          <w:u w:val="single"/>
        </w:rPr>
        <w:t>Mejoras:</w:t>
      </w:r>
    </w:p>
    <w:p w14:paraId="3BAE8715" w14:textId="77777777" w:rsidR="00EB7D26" w:rsidRDefault="00EB7D26" w:rsidP="00EB7D26">
      <w:pPr>
        <w:jc w:val="both"/>
      </w:pPr>
    </w:p>
    <w:p w14:paraId="3A9FFE74" w14:textId="20DC9D6D" w:rsidR="00F052E7" w:rsidRDefault="00E8424E" w:rsidP="00BA0ABD">
      <w:pPr>
        <w:pStyle w:val="Prrafodelista"/>
        <w:numPr>
          <w:ilvl w:val="0"/>
          <w:numId w:val="23"/>
        </w:numPr>
        <w:spacing w:before="120" w:after="120"/>
        <w:contextualSpacing/>
      </w:pPr>
      <w:r>
        <w:t>Solo se podrá modificar los precios de venta del mes en curso</w:t>
      </w:r>
      <w:r w:rsidR="00754E61">
        <w:t xml:space="preserve"> en adelante.</w:t>
      </w:r>
    </w:p>
    <w:p w14:paraId="2149991D" w14:textId="77777777" w:rsidR="00F052E7" w:rsidRDefault="00F052E7" w:rsidP="00F052E7">
      <w:pPr>
        <w:spacing w:before="120" w:after="120"/>
        <w:contextualSpacing/>
      </w:pPr>
    </w:p>
    <w:p w14:paraId="61F39C14" w14:textId="77777777" w:rsidR="00F052E7" w:rsidRDefault="00F052E7" w:rsidP="00A6774D">
      <w:pPr>
        <w:spacing w:before="120" w:after="120"/>
        <w:contextualSpacing/>
      </w:pPr>
    </w:p>
    <w:p w14:paraId="0C7437F5" w14:textId="77777777" w:rsidR="00F052E7" w:rsidRDefault="00F052E7">
      <w:r>
        <w:br w:type="page"/>
      </w:r>
    </w:p>
    <w:p w14:paraId="5A5B5DD0" w14:textId="726BD52B" w:rsidR="00F052E7" w:rsidRDefault="00F052E7" w:rsidP="00F052E7">
      <w:pPr>
        <w:pStyle w:val="Ttulo2"/>
      </w:pPr>
      <w:bookmarkStart w:id="23" w:name="_Toc224746279"/>
      <w:r>
        <w:lastRenderedPageBreak/>
        <w:t>3.3.7 Lista de Precio Cafetería</w:t>
      </w:r>
      <w:bookmarkEnd w:id="23"/>
    </w:p>
    <w:p w14:paraId="7E2AC94E" w14:textId="77777777" w:rsidR="00F052E7" w:rsidRDefault="00F052E7" w:rsidP="00F052E7">
      <w:pPr>
        <w:jc w:val="both"/>
      </w:pPr>
    </w:p>
    <w:p w14:paraId="4A799FE2" w14:textId="1BE81AE9" w:rsidR="00F052E7" w:rsidRDefault="00F755EC" w:rsidP="00F052E7">
      <w:pPr>
        <w:jc w:val="center"/>
      </w:pPr>
      <w:r w:rsidRPr="00F755EC">
        <w:rPr>
          <w:noProof/>
        </w:rPr>
        <w:drawing>
          <wp:inline distT="0" distB="0" distL="0" distR="0" wp14:anchorId="325D26C0" wp14:editId="3AA45FE1">
            <wp:extent cx="4915586" cy="3791479"/>
            <wp:effectExtent l="0" t="0" r="0" b="0"/>
            <wp:docPr id="1772236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6796" name=""/>
                    <pic:cNvPicPr/>
                  </pic:nvPicPr>
                  <pic:blipFill>
                    <a:blip r:embed="rId51"/>
                    <a:stretch>
                      <a:fillRect/>
                    </a:stretch>
                  </pic:blipFill>
                  <pic:spPr>
                    <a:xfrm>
                      <a:off x="0" y="0"/>
                      <a:ext cx="4915586" cy="3791479"/>
                    </a:xfrm>
                    <a:prstGeom prst="rect">
                      <a:avLst/>
                    </a:prstGeom>
                  </pic:spPr>
                </pic:pic>
              </a:graphicData>
            </a:graphic>
          </wp:inline>
        </w:drawing>
      </w:r>
    </w:p>
    <w:p w14:paraId="36F78655" w14:textId="595EA11F" w:rsidR="00F052E7" w:rsidRDefault="00F052E7" w:rsidP="00F052E7">
      <w:pPr>
        <w:jc w:val="center"/>
        <w:rPr>
          <w:i/>
          <w:iCs/>
        </w:rPr>
      </w:pPr>
      <w:r w:rsidRPr="002E18A1">
        <w:rPr>
          <w:i/>
          <w:iCs/>
        </w:rPr>
        <w:t xml:space="preserve">Imagen </w:t>
      </w:r>
      <w:r>
        <w:rPr>
          <w:i/>
          <w:iCs/>
        </w:rPr>
        <w:t>3</w:t>
      </w:r>
      <w:r w:rsidR="00C31DEF">
        <w:rPr>
          <w:i/>
          <w:iCs/>
        </w:rPr>
        <w:t>4</w:t>
      </w:r>
      <w:r w:rsidRPr="002E18A1">
        <w:rPr>
          <w:i/>
          <w:iCs/>
        </w:rPr>
        <w:t xml:space="preserve">: </w:t>
      </w:r>
      <w:r w:rsidR="00F755EC">
        <w:rPr>
          <w:i/>
          <w:iCs/>
        </w:rPr>
        <w:t>Lista de Precio Cafetería – Artículos de Cafeterías</w:t>
      </w:r>
    </w:p>
    <w:p w14:paraId="2DDC02BB" w14:textId="77777777" w:rsidR="00F755EC" w:rsidRDefault="00F755EC" w:rsidP="00F052E7">
      <w:pPr>
        <w:jc w:val="center"/>
        <w:rPr>
          <w:i/>
          <w:iCs/>
        </w:rPr>
      </w:pPr>
    </w:p>
    <w:p w14:paraId="5F0F0A27" w14:textId="6995991E" w:rsidR="00F755EC" w:rsidRDefault="00514CDC" w:rsidP="00F755EC">
      <w:pPr>
        <w:jc w:val="center"/>
      </w:pPr>
      <w:r w:rsidRPr="00514CDC">
        <w:rPr>
          <w:noProof/>
        </w:rPr>
        <w:t xml:space="preserve"> </w:t>
      </w:r>
      <w:r w:rsidRPr="00514CDC">
        <w:rPr>
          <w:noProof/>
        </w:rPr>
        <w:drawing>
          <wp:inline distT="0" distB="0" distL="0" distR="0" wp14:anchorId="33C39F15" wp14:editId="72BAB9EC">
            <wp:extent cx="4915586" cy="3791479"/>
            <wp:effectExtent l="0" t="0" r="0" b="0"/>
            <wp:docPr id="660585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85441" name=""/>
                    <pic:cNvPicPr/>
                  </pic:nvPicPr>
                  <pic:blipFill>
                    <a:blip r:embed="rId52"/>
                    <a:stretch>
                      <a:fillRect/>
                    </a:stretch>
                  </pic:blipFill>
                  <pic:spPr>
                    <a:xfrm>
                      <a:off x="0" y="0"/>
                      <a:ext cx="4915586" cy="3791479"/>
                    </a:xfrm>
                    <a:prstGeom prst="rect">
                      <a:avLst/>
                    </a:prstGeom>
                  </pic:spPr>
                </pic:pic>
              </a:graphicData>
            </a:graphic>
          </wp:inline>
        </w:drawing>
      </w:r>
    </w:p>
    <w:p w14:paraId="5F055CD9" w14:textId="4D9B9F30" w:rsidR="00F755EC" w:rsidRPr="002E18A1" w:rsidRDefault="00F755EC" w:rsidP="00F755EC">
      <w:pPr>
        <w:jc w:val="center"/>
        <w:rPr>
          <w:i/>
          <w:iCs/>
        </w:rPr>
      </w:pPr>
      <w:r w:rsidRPr="002E18A1">
        <w:rPr>
          <w:i/>
          <w:iCs/>
        </w:rPr>
        <w:t xml:space="preserve">Imagen </w:t>
      </w:r>
      <w:r>
        <w:rPr>
          <w:i/>
          <w:iCs/>
        </w:rPr>
        <w:t>3</w:t>
      </w:r>
      <w:r w:rsidR="00C31DEF">
        <w:rPr>
          <w:i/>
          <w:iCs/>
        </w:rPr>
        <w:t>5</w:t>
      </w:r>
      <w:r w:rsidRPr="002E18A1">
        <w:rPr>
          <w:i/>
          <w:iCs/>
        </w:rPr>
        <w:t xml:space="preserve">: </w:t>
      </w:r>
      <w:r>
        <w:rPr>
          <w:i/>
          <w:iCs/>
        </w:rPr>
        <w:t>Lista de Precio Cafetería – Composición</w:t>
      </w:r>
    </w:p>
    <w:p w14:paraId="29B843FB" w14:textId="77777777" w:rsidR="00F755EC" w:rsidRPr="002E18A1" w:rsidRDefault="00F755EC" w:rsidP="00F052E7">
      <w:pPr>
        <w:jc w:val="center"/>
        <w:rPr>
          <w:i/>
          <w:iCs/>
        </w:rPr>
      </w:pPr>
    </w:p>
    <w:p w14:paraId="50E92D90" w14:textId="77777777" w:rsidR="00F052E7" w:rsidRDefault="00F052E7" w:rsidP="00F052E7">
      <w:pPr>
        <w:jc w:val="both"/>
        <w:rPr>
          <w:b/>
          <w:bCs/>
          <w:u w:val="single"/>
        </w:rPr>
      </w:pPr>
    </w:p>
    <w:p w14:paraId="1C85E07B" w14:textId="77777777" w:rsidR="00F052E7" w:rsidRPr="00873E43" w:rsidRDefault="00F052E7" w:rsidP="00F052E7">
      <w:pPr>
        <w:jc w:val="both"/>
        <w:rPr>
          <w:b/>
          <w:bCs/>
          <w:u w:val="single"/>
        </w:rPr>
      </w:pPr>
      <w:r w:rsidRPr="678F53F7">
        <w:rPr>
          <w:b/>
          <w:bCs/>
          <w:u w:val="single"/>
        </w:rPr>
        <w:lastRenderedPageBreak/>
        <w:t>Descripción General:</w:t>
      </w:r>
    </w:p>
    <w:p w14:paraId="57018920" w14:textId="77777777" w:rsidR="00F052E7" w:rsidRDefault="00F052E7" w:rsidP="00F052E7">
      <w:pPr>
        <w:jc w:val="both"/>
      </w:pPr>
    </w:p>
    <w:p w14:paraId="70F68489" w14:textId="3D0D728A" w:rsidR="00F052E7" w:rsidRDefault="006C3B90" w:rsidP="00A6774D">
      <w:pPr>
        <w:pStyle w:val="Prrafodelista"/>
        <w:numPr>
          <w:ilvl w:val="0"/>
          <w:numId w:val="5"/>
        </w:numPr>
        <w:spacing w:before="120" w:after="120"/>
        <w:contextualSpacing/>
        <w:jc w:val="both"/>
      </w:pPr>
      <w:r w:rsidRPr="006C3B90">
        <w:t xml:space="preserve">Este formulario permite administrar el catálogo de artículos que se ofrecen en la cafetería del casino. Para cada artículo se registra su nombre, precio de venta y si se encuentra activo para la venta. Adicionalmente se puede detallar qué </w:t>
      </w:r>
      <w:r w:rsidR="00277AF1">
        <w:t>producto</w:t>
      </w:r>
      <w:r w:rsidRPr="006C3B90">
        <w:t>s componen ese artículo y en qué cantidad, lo que permite generar listas de precios con desglose de composición.</w:t>
      </w:r>
    </w:p>
    <w:p w14:paraId="3C477BE6" w14:textId="30F43F81" w:rsidR="00F052E7" w:rsidRDefault="006C3B90" w:rsidP="00F052E7">
      <w:pPr>
        <w:pStyle w:val="Prrafodelista"/>
        <w:numPr>
          <w:ilvl w:val="0"/>
          <w:numId w:val="5"/>
        </w:numPr>
        <w:spacing w:before="120" w:after="120"/>
        <w:contextualSpacing/>
        <w:jc w:val="both"/>
      </w:pPr>
      <w:r w:rsidRPr="006C3B90">
        <w:t>El formulario pertenece a la etapa de configuración del servicio de cafetería. No depende de fechas ni períodos de cierre. Opera siempre sobre el casino activo en sesión y puede utilizarse en cualquier momento, independientemente del estado de la producción diaria.</w:t>
      </w:r>
    </w:p>
    <w:p w14:paraId="6D297D04" w14:textId="5F8CC5A0" w:rsidR="00F052E7" w:rsidRDefault="006C3B90" w:rsidP="00A6774D">
      <w:pPr>
        <w:pStyle w:val="Prrafodelista"/>
        <w:numPr>
          <w:ilvl w:val="0"/>
          <w:numId w:val="5"/>
        </w:numPr>
        <w:spacing w:before="120" w:after="120"/>
        <w:contextualSpacing/>
        <w:jc w:val="both"/>
      </w:pPr>
      <w:r w:rsidRPr="006C3B90">
        <w:t xml:space="preserve">La pantalla se organiza en dos pestañas: la primera ("Artículos de cafetería") muestra todos los artículos con su precio, permite agregarlos, modificarlos o eliminarlos, e incluye un panel de búsqueda por código o por nombre. La segunda pestaña ("Composición") muestra los </w:t>
      </w:r>
      <w:r w:rsidR="008C0709">
        <w:t>producto</w:t>
      </w:r>
      <w:r w:rsidRPr="006C3B90">
        <w:t>s asociados al artículo seleccionado en la primera pestaña, y permite agregar, modificar o eliminar esos componentes.</w:t>
      </w:r>
    </w:p>
    <w:p w14:paraId="6BAE025A" w14:textId="469E90FE" w:rsidR="00F052E7" w:rsidRDefault="006C3B90" w:rsidP="00F052E7">
      <w:pPr>
        <w:pStyle w:val="Prrafodelista"/>
        <w:numPr>
          <w:ilvl w:val="0"/>
          <w:numId w:val="5"/>
        </w:numPr>
        <w:spacing w:before="120" w:after="120"/>
        <w:contextualSpacing/>
        <w:jc w:val="both"/>
      </w:pPr>
      <w:r w:rsidRPr="006C3B90">
        <w:t>Este formulario no requiere que el usuario complete ningún campo previo al abrir. Al cargarse, la grilla de artículos se llena automáticamente con todos los artículos del casino activo, ordenados por código y nombre.</w:t>
      </w:r>
    </w:p>
    <w:p w14:paraId="006721E8" w14:textId="75745C44" w:rsidR="006C3B90" w:rsidRDefault="006C3B90" w:rsidP="00F052E7">
      <w:pPr>
        <w:pStyle w:val="Prrafodelista"/>
        <w:numPr>
          <w:ilvl w:val="0"/>
          <w:numId w:val="5"/>
        </w:numPr>
        <w:spacing w:before="120" w:after="120"/>
        <w:contextualSpacing/>
        <w:jc w:val="both"/>
      </w:pPr>
      <w:r w:rsidRPr="006C3B90">
        <w:t>El único parámetro de contexto que el usuario puede utilizar activamente es la </w:t>
      </w:r>
      <w:r w:rsidRPr="00A6774D">
        <w:t>búsqueda</w:t>
      </w:r>
      <w:r w:rsidRPr="006C3B90">
        <w:t>, que se realiza con los controles del panel superior de la primera pestaña:</w:t>
      </w:r>
    </w:p>
    <w:p w14:paraId="0D9D394C" w14:textId="4D7AEB2B" w:rsidR="00F052E7" w:rsidRDefault="006C3B90" w:rsidP="00F052E7">
      <w:pPr>
        <w:pStyle w:val="Prrafodelista"/>
        <w:numPr>
          <w:ilvl w:val="1"/>
          <w:numId w:val="5"/>
        </w:numPr>
        <w:spacing w:before="120" w:after="120"/>
        <w:contextualSpacing/>
        <w:jc w:val="both"/>
      </w:pPr>
      <w:r w:rsidRPr="006C3B90">
        <w:t>Buscar Columna</w:t>
      </w:r>
      <w:r w:rsidR="00F052E7">
        <w:t xml:space="preserve">: </w:t>
      </w:r>
      <w:r w:rsidRPr="006C3B90">
        <w:t>Selector que indica si la búsqueda se realiza por código o por nombre del artículo</w:t>
      </w:r>
      <w:r w:rsidR="00F052E7">
        <w:t>.</w:t>
      </w:r>
      <w:r>
        <w:t xml:space="preserve"> No es requerido.</w:t>
      </w:r>
    </w:p>
    <w:p w14:paraId="7EB327FD" w14:textId="4137E976" w:rsidR="00F052E7" w:rsidRDefault="006C3B90" w:rsidP="00A6774D">
      <w:pPr>
        <w:pStyle w:val="Prrafodelista"/>
        <w:numPr>
          <w:ilvl w:val="1"/>
          <w:numId w:val="5"/>
        </w:numPr>
        <w:spacing w:before="120" w:after="120"/>
        <w:contextualSpacing/>
        <w:jc w:val="both"/>
      </w:pPr>
      <w:r w:rsidRPr="006C3B90">
        <w:t>Buscar Texto</w:t>
      </w:r>
      <w:r w:rsidR="00F052E7">
        <w:t xml:space="preserve">: </w:t>
      </w:r>
      <w:r w:rsidRPr="006C3B90">
        <w:t>Texto libre que filtra la grilla en tiempo real según la columna seleccionada</w:t>
      </w:r>
      <w:r w:rsidR="00F052E7">
        <w:t>.</w:t>
      </w:r>
      <w:r>
        <w:t xml:space="preserve"> No es requerido</w:t>
      </w:r>
    </w:p>
    <w:p w14:paraId="2E1FCEBA" w14:textId="5AE5B5AA" w:rsidR="00846146" w:rsidRDefault="006C3B90" w:rsidP="006C3B90">
      <w:pPr>
        <w:pStyle w:val="Prrafodelista"/>
        <w:numPr>
          <w:ilvl w:val="0"/>
          <w:numId w:val="5"/>
        </w:numPr>
        <w:spacing w:before="120" w:after="120"/>
        <w:contextualSpacing/>
        <w:jc w:val="both"/>
      </w:pPr>
      <w:r>
        <w:t>La pestaña “Artículos de cafetería”</w:t>
      </w:r>
      <w:r w:rsidR="00846146">
        <w:t xml:space="preserve"> tendrá los siguientes componentes:</w:t>
      </w:r>
      <w:r>
        <w:t xml:space="preserve"> </w:t>
      </w:r>
    </w:p>
    <w:p w14:paraId="61ACD7B2" w14:textId="7E820B6A" w:rsidR="00F052E7" w:rsidRDefault="00846146" w:rsidP="00A6774D">
      <w:pPr>
        <w:pStyle w:val="Prrafodelista"/>
        <w:numPr>
          <w:ilvl w:val="1"/>
          <w:numId w:val="5"/>
        </w:numPr>
        <w:spacing w:before="120" w:after="120"/>
        <w:contextualSpacing/>
        <w:jc w:val="both"/>
      </w:pPr>
      <w:r>
        <w:t>Una grilla con los sigu</w:t>
      </w:r>
      <w:r w:rsidR="006C3B90">
        <w:t>ientes campos:</w:t>
      </w:r>
    </w:p>
    <w:p w14:paraId="55B6717A" w14:textId="3E3CD774" w:rsidR="006C3B90" w:rsidRDefault="006C3B90" w:rsidP="00A6774D">
      <w:pPr>
        <w:pStyle w:val="Prrafodelista"/>
        <w:numPr>
          <w:ilvl w:val="2"/>
          <w:numId w:val="5"/>
        </w:numPr>
        <w:spacing w:before="120" w:after="120"/>
        <w:contextualSpacing/>
        <w:jc w:val="both"/>
      </w:pPr>
      <w:r w:rsidRPr="006C3B90">
        <w:t>Código</w:t>
      </w:r>
      <w:r>
        <w:t xml:space="preserve">: campo no editable. Permite </w:t>
      </w:r>
      <w:r w:rsidRPr="006C3B90">
        <w:t>identificar el artículo. Al agregar, el sistema calcula el máximo código existente para el casino y suma 1. El usuario no puede editarlo directamente.</w:t>
      </w:r>
    </w:p>
    <w:p w14:paraId="4B0C92B5" w14:textId="598F7776" w:rsidR="006C3B90" w:rsidRDefault="006C3B90" w:rsidP="00A6774D">
      <w:pPr>
        <w:pStyle w:val="Prrafodelista"/>
        <w:numPr>
          <w:ilvl w:val="2"/>
          <w:numId w:val="5"/>
        </w:numPr>
        <w:spacing w:before="120" w:after="120"/>
        <w:contextualSpacing/>
        <w:jc w:val="both"/>
      </w:pPr>
      <w:r w:rsidRPr="006C3B90">
        <w:t>Nombre del artículo</w:t>
      </w:r>
      <w:r>
        <w:t xml:space="preserve">: campo editable. </w:t>
      </w:r>
      <w:r w:rsidRPr="006C3B90">
        <w:t>Descripción libre del artículo de cafetería. Campo obligatorio al grabar.</w:t>
      </w:r>
    </w:p>
    <w:p w14:paraId="3663AE23" w14:textId="56DB291A" w:rsidR="006C3B90" w:rsidRDefault="006C3B90" w:rsidP="00A6774D">
      <w:pPr>
        <w:pStyle w:val="Prrafodelista"/>
        <w:numPr>
          <w:ilvl w:val="2"/>
          <w:numId w:val="5"/>
        </w:numPr>
        <w:spacing w:before="120" w:after="120"/>
        <w:contextualSpacing/>
        <w:jc w:val="both"/>
      </w:pPr>
      <w:r>
        <w:t xml:space="preserve">Precio: campo editable. </w:t>
      </w:r>
      <w:r w:rsidRPr="006C3B90">
        <w:t>Precio de venta del artículo. Muestra separador de miles y 2 decimales. Campo obligatorio (no puede ser cero).</w:t>
      </w:r>
    </w:p>
    <w:p w14:paraId="63C101F3" w14:textId="62ED656C" w:rsidR="006C3B90" w:rsidRDefault="006C3B90" w:rsidP="00846146">
      <w:pPr>
        <w:pStyle w:val="Prrafodelista"/>
        <w:numPr>
          <w:ilvl w:val="2"/>
          <w:numId w:val="5"/>
        </w:numPr>
        <w:spacing w:before="120" w:after="120"/>
        <w:contextualSpacing/>
        <w:jc w:val="both"/>
      </w:pPr>
      <w:r>
        <w:t xml:space="preserve">Activo: campo editable. </w:t>
      </w:r>
      <w:r w:rsidRPr="006C3B90">
        <w:t>Indica si el artículo está disponible para la venta. Se ingresa mediante una casilla de verificación embebida en la grilla.</w:t>
      </w:r>
    </w:p>
    <w:p w14:paraId="678E70B9" w14:textId="1D8245E4" w:rsidR="00846146" w:rsidRDefault="00846146" w:rsidP="00846146">
      <w:pPr>
        <w:pStyle w:val="Prrafodelista"/>
        <w:numPr>
          <w:ilvl w:val="1"/>
          <w:numId w:val="5"/>
        </w:numPr>
        <w:spacing w:before="120" w:after="120"/>
        <w:contextualSpacing/>
        <w:jc w:val="both"/>
      </w:pPr>
      <w:r>
        <w:t>Grupo de botones para distintas funciones:</w:t>
      </w:r>
    </w:p>
    <w:p w14:paraId="591031BC" w14:textId="146157BB" w:rsidR="00846146" w:rsidRDefault="00846146" w:rsidP="00846146">
      <w:pPr>
        <w:pStyle w:val="Prrafodelista"/>
        <w:numPr>
          <w:ilvl w:val="2"/>
          <w:numId w:val="5"/>
        </w:numPr>
        <w:spacing w:before="120" w:after="120"/>
        <w:contextualSpacing/>
        <w:jc w:val="both"/>
      </w:pPr>
      <w:r>
        <w:t xml:space="preserve">Agregar: </w:t>
      </w:r>
      <w:r w:rsidRPr="00846146">
        <w:t>Habilita el modo de ingreso: agrega una fila al final de la grilla de artículos, posiciona el cursor en el campo Nombre, y deshabilita la pestaña de Composición hasta grabar.</w:t>
      </w:r>
    </w:p>
    <w:p w14:paraId="07A652DF" w14:textId="357ED056" w:rsidR="00846146" w:rsidRDefault="00846146" w:rsidP="00846146">
      <w:pPr>
        <w:pStyle w:val="Prrafodelista"/>
        <w:numPr>
          <w:ilvl w:val="2"/>
          <w:numId w:val="5"/>
        </w:numPr>
        <w:spacing w:before="120" w:after="120"/>
        <w:contextualSpacing/>
        <w:jc w:val="both"/>
      </w:pPr>
      <w:r>
        <w:t xml:space="preserve">Modificar: </w:t>
      </w:r>
      <w:r w:rsidR="00BB4052" w:rsidRPr="00BB4052">
        <w:t>Habilita la edición de la fila activa. Deshabilita la pestaña de Composición hasta grabar. La búsqueda queda inhabilitada durante la edición.</w:t>
      </w:r>
    </w:p>
    <w:p w14:paraId="1EF784F7" w14:textId="3B27D82B" w:rsidR="00BB4052" w:rsidRDefault="00BB4052" w:rsidP="00846146">
      <w:pPr>
        <w:pStyle w:val="Prrafodelista"/>
        <w:numPr>
          <w:ilvl w:val="2"/>
          <w:numId w:val="5"/>
        </w:numPr>
        <w:spacing w:before="120" w:after="120"/>
        <w:contextualSpacing/>
        <w:jc w:val="both"/>
      </w:pPr>
      <w:r>
        <w:t xml:space="preserve">Eliminar: </w:t>
      </w:r>
      <w:r w:rsidRPr="00BB4052">
        <w:t>Pide confirmación. Si se acepta, elimina el artículo seleccionado de la base de datos y lo remueve de la grilla. Si el artículo tiene composición registrada en otra tabla, el sistema informa que el dato está asociado y no permite la eliminación.</w:t>
      </w:r>
    </w:p>
    <w:p w14:paraId="5DCEDE1A" w14:textId="5CABCF56" w:rsidR="00BB4052" w:rsidRDefault="00BB4052" w:rsidP="00846146">
      <w:pPr>
        <w:pStyle w:val="Prrafodelista"/>
        <w:numPr>
          <w:ilvl w:val="2"/>
          <w:numId w:val="5"/>
        </w:numPr>
        <w:spacing w:before="120" w:after="120"/>
        <w:contextualSpacing/>
        <w:jc w:val="both"/>
      </w:pPr>
      <w:r>
        <w:t xml:space="preserve">Grabar: graba </w:t>
      </w:r>
      <w:r w:rsidRPr="00BB4052">
        <w:t>el artículo nuevo o modificado. En modo Agregar, asigna automáticamente el siguiente código disponible.</w:t>
      </w:r>
    </w:p>
    <w:p w14:paraId="0D41F4B3" w14:textId="7C35AB6E" w:rsidR="00BB4052" w:rsidRDefault="00BB4052" w:rsidP="00846146">
      <w:pPr>
        <w:pStyle w:val="Prrafodelista"/>
        <w:numPr>
          <w:ilvl w:val="2"/>
          <w:numId w:val="5"/>
        </w:numPr>
        <w:spacing w:before="120" w:after="120"/>
        <w:contextualSpacing/>
        <w:jc w:val="both"/>
      </w:pPr>
      <w:r>
        <w:t xml:space="preserve">Cancelar: </w:t>
      </w:r>
      <w:r w:rsidRPr="00BB4052">
        <w:t>Descarta los cambios no grabados. Restaura los valores originales desde la base de datos. Vuelve al modo de solo lectura y rehabilita ambas pestañas.</w:t>
      </w:r>
    </w:p>
    <w:p w14:paraId="6690F199" w14:textId="2C6E8AA3" w:rsidR="00BB4052" w:rsidRDefault="00BB4052" w:rsidP="00846146">
      <w:pPr>
        <w:pStyle w:val="Prrafodelista"/>
        <w:numPr>
          <w:ilvl w:val="2"/>
          <w:numId w:val="5"/>
        </w:numPr>
        <w:spacing w:before="120" w:after="120"/>
        <w:contextualSpacing/>
        <w:jc w:val="both"/>
      </w:pPr>
      <w:r>
        <w:lastRenderedPageBreak/>
        <w:t xml:space="preserve">Refrescar: </w:t>
      </w:r>
      <w:r w:rsidRPr="00BB4052">
        <w:t>Limpia el campo de búsqueda y recarga todos los artículos del casino desde la base de datos.</w:t>
      </w:r>
    </w:p>
    <w:p w14:paraId="5BAC1424" w14:textId="70A1249B" w:rsidR="00BB4052" w:rsidRDefault="00BB4052" w:rsidP="00846146">
      <w:pPr>
        <w:pStyle w:val="Prrafodelista"/>
        <w:numPr>
          <w:ilvl w:val="2"/>
          <w:numId w:val="5"/>
        </w:numPr>
        <w:spacing w:before="120" w:after="120"/>
        <w:contextualSpacing/>
        <w:jc w:val="both"/>
      </w:pPr>
      <w:r>
        <w:t xml:space="preserve">Imprimir: </w:t>
      </w:r>
      <w:r w:rsidRPr="00BB4052">
        <w:t xml:space="preserve">Genera el informe "Lista de precios cafetería". Si la opción "Emitir lista de precios con composición" está marcada, genera en cambio el informe "Lista de precios cafetería con composición", que muestra artículo por artículo con sus </w:t>
      </w:r>
      <w:r w:rsidR="008C0709">
        <w:t>producto</w:t>
      </w:r>
      <w:r w:rsidRPr="00BB4052">
        <w:t>s.</w:t>
      </w:r>
      <w:r>
        <w:t xml:space="preserve"> Ambas vistas podrán ser exportadas a Excel, Word y PDF.</w:t>
      </w:r>
    </w:p>
    <w:p w14:paraId="07518F77" w14:textId="34BE8968" w:rsidR="00BB4052" w:rsidRDefault="00BB4052" w:rsidP="00BB4052">
      <w:pPr>
        <w:pStyle w:val="Prrafodelista"/>
        <w:spacing w:before="120" w:after="120"/>
        <w:ind w:left="2160"/>
        <w:contextualSpacing/>
        <w:jc w:val="both"/>
      </w:pPr>
      <w:r w:rsidRPr="00BB4052">
        <w:rPr>
          <w:noProof/>
        </w:rPr>
        <w:drawing>
          <wp:inline distT="0" distB="0" distL="0" distR="0" wp14:anchorId="0CAA3945" wp14:editId="2434BF6D">
            <wp:extent cx="4349142" cy="2337435"/>
            <wp:effectExtent l="0" t="0" r="0" b="5715"/>
            <wp:docPr id="55453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3174" name=""/>
                    <pic:cNvPicPr/>
                  </pic:nvPicPr>
                  <pic:blipFill>
                    <a:blip r:embed="rId53"/>
                    <a:stretch>
                      <a:fillRect/>
                    </a:stretch>
                  </pic:blipFill>
                  <pic:spPr>
                    <a:xfrm>
                      <a:off x="0" y="0"/>
                      <a:ext cx="4354589" cy="2340362"/>
                    </a:xfrm>
                    <a:prstGeom prst="rect">
                      <a:avLst/>
                    </a:prstGeom>
                  </pic:spPr>
                </pic:pic>
              </a:graphicData>
            </a:graphic>
          </wp:inline>
        </w:drawing>
      </w:r>
    </w:p>
    <w:p w14:paraId="30B8FA18" w14:textId="51A1C22B" w:rsidR="00BB4052" w:rsidRDefault="00BB4052" w:rsidP="00BB4052">
      <w:pPr>
        <w:pStyle w:val="Prrafodelista"/>
        <w:spacing w:before="120" w:after="120"/>
        <w:ind w:left="2160"/>
        <w:contextualSpacing/>
        <w:jc w:val="center"/>
        <w:rPr>
          <w:i/>
          <w:iCs/>
        </w:rPr>
      </w:pPr>
      <w:r w:rsidRPr="00A6774D">
        <w:rPr>
          <w:i/>
          <w:iCs/>
        </w:rPr>
        <w:t>Imagen 36: Lista de Precios Cafetería</w:t>
      </w:r>
    </w:p>
    <w:p w14:paraId="2AE6F497" w14:textId="77777777" w:rsidR="00BB4052" w:rsidRDefault="00BB4052" w:rsidP="00BB4052">
      <w:pPr>
        <w:pStyle w:val="Prrafodelista"/>
        <w:spacing w:before="120" w:after="120"/>
        <w:ind w:left="2160"/>
        <w:contextualSpacing/>
        <w:jc w:val="center"/>
        <w:rPr>
          <w:i/>
          <w:iCs/>
        </w:rPr>
      </w:pPr>
    </w:p>
    <w:p w14:paraId="7D285D76" w14:textId="01524699" w:rsidR="00BB4052" w:rsidRDefault="00BB4052" w:rsidP="00BB4052">
      <w:pPr>
        <w:pStyle w:val="Prrafodelista"/>
        <w:spacing w:before="120" w:after="120"/>
        <w:ind w:left="2160"/>
        <w:contextualSpacing/>
        <w:jc w:val="center"/>
        <w:rPr>
          <w:i/>
          <w:iCs/>
        </w:rPr>
      </w:pPr>
      <w:r w:rsidRPr="00BB4052">
        <w:rPr>
          <w:i/>
          <w:iCs/>
          <w:noProof/>
        </w:rPr>
        <w:drawing>
          <wp:inline distT="0" distB="0" distL="0" distR="0" wp14:anchorId="4C6B1367" wp14:editId="0B48AAEA">
            <wp:extent cx="4384587" cy="2356485"/>
            <wp:effectExtent l="0" t="0" r="0" b="5715"/>
            <wp:docPr id="60626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832" name=""/>
                    <pic:cNvPicPr/>
                  </pic:nvPicPr>
                  <pic:blipFill>
                    <a:blip r:embed="rId54"/>
                    <a:stretch>
                      <a:fillRect/>
                    </a:stretch>
                  </pic:blipFill>
                  <pic:spPr>
                    <a:xfrm>
                      <a:off x="0" y="0"/>
                      <a:ext cx="4392281" cy="2360620"/>
                    </a:xfrm>
                    <a:prstGeom prst="rect">
                      <a:avLst/>
                    </a:prstGeom>
                  </pic:spPr>
                </pic:pic>
              </a:graphicData>
            </a:graphic>
          </wp:inline>
        </w:drawing>
      </w:r>
    </w:p>
    <w:p w14:paraId="0EB4F7D8" w14:textId="1AABBC85" w:rsidR="00BB4052" w:rsidRDefault="00BB4052" w:rsidP="00BB4052">
      <w:pPr>
        <w:pStyle w:val="Prrafodelista"/>
        <w:spacing w:before="120" w:after="120"/>
        <w:ind w:left="2160"/>
        <w:contextualSpacing/>
        <w:jc w:val="center"/>
        <w:rPr>
          <w:i/>
          <w:iCs/>
        </w:rPr>
      </w:pPr>
      <w:r>
        <w:rPr>
          <w:i/>
          <w:iCs/>
        </w:rPr>
        <w:t>Imagen 37: Lista de Precios Cafetería con Composición</w:t>
      </w:r>
    </w:p>
    <w:p w14:paraId="2C41EAFB" w14:textId="77777777" w:rsidR="00BB4052" w:rsidRPr="00A6774D" w:rsidRDefault="00BB4052" w:rsidP="00A6774D">
      <w:pPr>
        <w:pStyle w:val="Prrafodelista"/>
        <w:spacing w:before="120" w:after="120"/>
        <w:ind w:left="2160"/>
        <w:contextualSpacing/>
        <w:jc w:val="center"/>
        <w:rPr>
          <w:i/>
          <w:iCs/>
        </w:rPr>
      </w:pPr>
    </w:p>
    <w:p w14:paraId="503D7C5E" w14:textId="1F2452CC" w:rsidR="00846146" w:rsidRDefault="00BB4052" w:rsidP="00846146">
      <w:pPr>
        <w:pStyle w:val="Prrafodelista"/>
        <w:numPr>
          <w:ilvl w:val="0"/>
          <w:numId w:val="5"/>
        </w:numPr>
        <w:spacing w:before="120" w:after="120"/>
        <w:contextualSpacing/>
        <w:jc w:val="both"/>
      </w:pPr>
      <w:r>
        <w:t>La</w:t>
      </w:r>
      <w:r w:rsidR="00846146">
        <w:t xml:space="preserve"> pestaña “Composición” </w:t>
      </w:r>
      <w:r>
        <w:t>tendrá los siguientes componentes</w:t>
      </w:r>
      <w:r w:rsidR="00846146">
        <w:t>:</w:t>
      </w:r>
    </w:p>
    <w:p w14:paraId="2AD899AD" w14:textId="33CA93EE" w:rsidR="00BB4052" w:rsidRDefault="00BB4052" w:rsidP="00A6774D">
      <w:pPr>
        <w:pStyle w:val="Prrafodelista"/>
        <w:numPr>
          <w:ilvl w:val="1"/>
          <w:numId w:val="5"/>
        </w:numPr>
        <w:spacing w:before="120" w:after="120"/>
        <w:contextualSpacing/>
        <w:jc w:val="both"/>
      </w:pPr>
      <w:r>
        <w:t>Una grilla con los siguientes campos:</w:t>
      </w:r>
    </w:p>
    <w:p w14:paraId="61D90979" w14:textId="0B2DDE51" w:rsidR="00846146" w:rsidRDefault="00846146" w:rsidP="00A6774D">
      <w:pPr>
        <w:pStyle w:val="Prrafodelista"/>
        <w:numPr>
          <w:ilvl w:val="2"/>
          <w:numId w:val="5"/>
        </w:numPr>
        <w:spacing w:before="120" w:after="120"/>
        <w:contextualSpacing/>
        <w:jc w:val="both"/>
      </w:pPr>
      <w:r w:rsidRPr="00846146">
        <w:t>Código producto</w:t>
      </w:r>
      <w:r>
        <w:t xml:space="preserve">: campo editable. </w:t>
      </w:r>
      <w:r w:rsidRPr="00846146">
        <w:t>Código del producto del maestro de bodega. Al agregar, se selecciona mediante un buscador de productos. No puede repetirse dentro del mismo artículo.</w:t>
      </w:r>
    </w:p>
    <w:p w14:paraId="5E4D534D" w14:textId="55BAD467" w:rsidR="00846146" w:rsidRDefault="00846146" w:rsidP="00A6774D">
      <w:pPr>
        <w:pStyle w:val="Prrafodelista"/>
        <w:numPr>
          <w:ilvl w:val="2"/>
          <w:numId w:val="5"/>
        </w:numPr>
        <w:spacing w:before="120" w:after="120"/>
        <w:contextualSpacing/>
        <w:jc w:val="both"/>
      </w:pPr>
      <w:r w:rsidRPr="00846146">
        <w:t>Nombre del producto</w:t>
      </w:r>
      <w:r>
        <w:t xml:space="preserve">: campo no editable. </w:t>
      </w:r>
      <w:r w:rsidRPr="00846146">
        <w:t>Se carga automáticamente al seleccionar el código del producto.</w:t>
      </w:r>
    </w:p>
    <w:p w14:paraId="5781A3D6" w14:textId="663DABA7" w:rsidR="00846146" w:rsidRDefault="00846146" w:rsidP="00A6774D">
      <w:pPr>
        <w:pStyle w:val="Prrafodelista"/>
        <w:numPr>
          <w:ilvl w:val="2"/>
          <w:numId w:val="5"/>
        </w:numPr>
        <w:spacing w:before="120" w:after="120"/>
        <w:contextualSpacing/>
        <w:jc w:val="both"/>
      </w:pPr>
      <w:r>
        <w:t xml:space="preserve">Unidad: campo no editable. </w:t>
      </w:r>
      <w:r w:rsidRPr="00846146">
        <w:t>Unidad de medida abreviada del producto, leída desde el maestro de unidades.</w:t>
      </w:r>
    </w:p>
    <w:p w14:paraId="730DB9CA" w14:textId="49B724F2" w:rsidR="00846146" w:rsidRDefault="00846146" w:rsidP="00BB4052">
      <w:pPr>
        <w:pStyle w:val="Prrafodelista"/>
        <w:numPr>
          <w:ilvl w:val="2"/>
          <w:numId w:val="5"/>
        </w:numPr>
        <w:spacing w:before="120" w:after="120"/>
        <w:contextualSpacing/>
        <w:jc w:val="both"/>
      </w:pPr>
      <w:r>
        <w:t xml:space="preserve">Cantidad: campo editable. </w:t>
      </w:r>
      <w:r w:rsidRPr="00846146">
        <w:t xml:space="preserve">Cantidad del </w:t>
      </w:r>
      <w:r w:rsidR="00A612BB">
        <w:t>producto</w:t>
      </w:r>
      <w:r w:rsidRPr="00846146">
        <w:t xml:space="preserve"> requerida para el artículo. Muestra 3 decimales. Campo obligatorio (no puede ser cero).</w:t>
      </w:r>
    </w:p>
    <w:p w14:paraId="17D4EED9" w14:textId="4E40F2B2" w:rsidR="00BB4052" w:rsidRDefault="00BB4052" w:rsidP="00BB4052">
      <w:pPr>
        <w:pStyle w:val="Prrafodelista"/>
        <w:numPr>
          <w:ilvl w:val="1"/>
          <w:numId w:val="5"/>
        </w:numPr>
        <w:spacing w:before="120" w:after="120"/>
        <w:contextualSpacing/>
        <w:jc w:val="both"/>
      </w:pPr>
      <w:r>
        <w:t>Grupo de botones para distintas funciones:</w:t>
      </w:r>
    </w:p>
    <w:p w14:paraId="44D9740A" w14:textId="5645A4D8" w:rsidR="00BB4052" w:rsidRDefault="00BB4052" w:rsidP="00BB4052">
      <w:pPr>
        <w:pStyle w:val="Prrafodelista"/>
        <w:numPr>
          <w:ilvl w:val="2"/>
          <w:numId w:val="5"/>
        </w:numPr>
        <w:spacing w:before="120" w:after="120"/>
        <w:contextualSpacing/>
        <w:jc w:val="both"/>
      </w:pPr>
      <w:r>
        <w:t xml:space="preserve">Agregar: </w:t>
      </w:r>
      <w:r w:rsidRPr="00BB4052">
        <w:t xml:space="preserve">Abre el buscador de productos del maestro de bodega (filtrado a productos que controlan stock y están vigentes). Seleccionado el </w:t>
      </w:r>
      <w:r w:rsidRPr="00BB4052">
        <w:lastRenderedPageBreak/>
        <w:t>producto, agrega una fila en la grilla de composición con código, nombre y unidad precargados. El cursor se posiciona en el campo Cantidad.</w:t>
      </w:r>
    </w:p>
    <w:p w14:paraId="65456B90" w14:textId="6556D427" w:rsidR="00BB4052" w:rsidRDefault="00BB4052" w:rsidP="00BB4052">
      <w:pPr>
        <w:pStyle w:val="Prrafodelista"/>
        <w:numPr>
          <w:ilvl w:val="2"/>
          <w:numId w:val="5"/>
        </w:numPr>
        <w:spacing w:before="120" w:after="120"/>
        <w:contextualSpacing/>
        <w:jc w:val="both"/>
      </w:pPr>
      <w:r>
        <w:t xml:space="preserve">Modificar: </w:t>
      </w:r>
      <w:r w:rsidRPr="00BB4052">
        <w:t>Habilita la edición de la fila activa de la grilla de composición. Deshabilita la pestaña de Artículos hasta grabar.</w:t>
      </w:r>
    </w:p>
    <w:p w14:paraId="333C5B8A" w14:textId="4B6B358E" w:rsidR="00BB4052" w:rsidRDefault="00BB4052" w:rsidP="00BB4052">
      <w:pPr>
        <w:pStyle w:val="Prrafodelista"/>
        <w:numPr>
          <w:ilvl w:val="2"/>
          <w:numId w:val="5"/>
        </w:numPr>
        <w:spacing w:before="120" w:after="120"/>
        <w:contextualSpacing/>
        <w:jc w:val="both"/>
      </w:pPr>
      <w:r>
        <w:t xml:space="preserve">Eliminar: </w:t>
      </w:r>
      <w:r w:rsidRPr="00BB4052">
        <w:t xml:space="preserve">Pide confirmación. Si se acepta, elimina el </w:t>
      </w:r>
      <w:r w:rsidR="00A612BB">
        <w:t>producto</w:t>
      </w:r>
      <w:r w:rsidRPr="00BB4052">
        <w:t xml:space="preserve"> seleccionado de la composición del artículo activo.</w:t>
      </w:r>
    </w:p>
    <w:p w14:paraId="2D908A03" w14:textId="7DE6A638" w:rsidR="00BB4052" w:rsidRDefault="00BB4052" w:rsidP="00BB4052">
      <w:pPr>
        <w:pStyle w:val="Prrafodelista"/>
        <w:numPr>
          <w:ilvl w:val="2"/>
          <w:numId w:val="5"/>
        </w:numPr>
        <w:spacing w:before="120" w:after="120"/>
        <w:contextualSpacing/>
        <w:jc w:val="both"/>
      </w:pPr>
      <w:r>
        <w:t xml:space="preserve">Grabar: graba </w:t>
      </w:r>
      <w:r w:rsidRPr="00BB4052">
        <w:t xml:space="preserve">el </w:t>
      </w:r>
      <w:r w:rsidR="00A612BB">
        <w:t>producto</w:t>
      </w:r>
      <w:r w:rsidRPr="00BB4052">
        <w:t xml:space="preserve"> nuevo o la cantidad modificada del </w:t>
      </w:r>
      <w:r w:rsidR="00A612BB">
        <w:t>producto</w:t>
      </w:r>
      <w:r w:rsidRPr="00BB4052">
        <w:t xml:space="preserve"> activo.</w:t>
      </w:r>
    </w:p>
    <w:p w14:paraId="1D0B5681" w14:textId="77777777" w:rsidR="00BB4052" w:rsidRDefault="00BB4052" w:rsidP="00BB4052">
      <w:pPr>
        <w:pStyle w:val="Prrafodelista"/>
        <w:numPr>
          <w:ilvl w:val="2"/>
          <w:numId w:val="5"/>
        </w:numPr>
        <w:spacing w:before="120" w:after="120"/>
        <w:contextualSpacing/>
        <w:jc w:val="both"/>
      </w:pPr>
      <w:r>
        <w:t xml:space="preserve">Cancelar: </w:t>
      </w:r>
      <w:r w:rsidRPr="00BB4052">
        <w:t>Descarta los cambios no grabados. Restaura los valores originales desde la base de datos. Vuelve al modo de solo lectura y rehabilita ambas pestañas.</w:t>
      </w:r>
    </w:p>
    <w:p w14:paraId="57025C4B" w14:textId="18125460" w:rsidR="00BB4052" w:rsidRDefault="00BB4052" w:rsidP="00BB4052">
      <w:pPr>
        <w:pStyle w:val="Prrafodelista"/>
        <w:numPr>
          <w:ilvl w:val="2"/>
          <w:numId w:val="5"/>
        </w:numPr>
        <w:spacing w:before="120" w:after="120"/>
        <w:contextualSpacing/>
        <w:jc w:val="both"/>
      </w:pPr>
      <w:r>
        <w:t xml:space="preserve">Refrescar: </w:t>
      </w:r>
      <w:r w:rsidRPr="00BB4052">
        <w:t>Recarga la composición del artículo activo desde la base de datos.</w:t>
      </w:r>
    </w:p>
    <w:p w14:paraId="569F84F8" w14:textId="03CFEAF6" w:rsidR="00BB4052" w:rsidRDefault="00BB4052" w:rsidP="00BB4052">
      <w:pPr>
        <w:pStyle w:val="Prrafodelista"/>
        <w:numPr>
          <w:ilvl w:val="2"/>
          <w:numId w:val="5"/>
        </w:numPr>
        <w:spacing w:before="120" w:after="120"/>
        <w:contextualSpacing/>
        <w:jc w:val="both"/>
      </w:pPr>
      <w:r>
        <w:t xml:space="preserve">Imprimir: </w:t>
      </w:r>
      <w:r w:rsidRPr="00BB4052">
        <w:t xml:space="preserve">Genera el informe "Composición artículo de cafetería" para el artículo activo, mostrando código, nombre, unidad y cantidad de cada </w:t>
      </w:r>
      <w:r w:rsidR="00A612BB">
        <w:t>producto</w:t>
      </w:r>
      <w:r w:rsidRPr="00BB4052">
        <w:t>.</w:t>
      </w:r>
      <w:r>
        <w:t xml:space="preserve"> La vista podrá ser exportada a Excel, Word y PDF.</w:t>
      </w:r>
    </w:p>
    <w:p w14:paraId="34D11D94" w14:textId="6439358A" w:rsidR="00BB4052" w:rsidRDefault="00BB4052" w:rsidP="00BB4052">
      <w:pPr>
        <w:pStyle w:val="Prrafodelista"/>
        <w:spacing w:before="120" w:after="120"/>
        <w:ind w:left="2160"/>
        <w:contextualSpacing/>
        <w:jc w:val="both"/>
      </w:pPr>
      <w:r w:rsidRPr="00BB4052">
        <w:rPr>
          <w:noProof/>
        </w:rPr>
        <w:drawing>
          <wp:inline distT="0" distB="0" distL="0" distR="0" wp14:anchorId="01C7D99A" wp14:editId="06DFE85A">
            <wp:extent cx="4395221" cy="2362200"/>
            <wp:effectExtent l="0" t="0" r="5715" b="0"/>
            <wp:docPr id="69965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53229" name=""/>
                    <pic:cNvPicPr/>
                  </pic:nvPicPr>
                  <pic:blipFill>
                    <a:blip r:embed="rId55"/>
                    <a:stretch>
                      <a:fillRect/>
                    </a:stretch>
                  </pic:blipFill>
                  <pic:spPr>
                    <a:xfrm>
                      <a:off x="0" y="0"/>
                      <a:ext cx="4402348" cy="2366030"/>
                    </a:xfrm>
                    <a:prstGeom prst="rect">
                      <a:avLst/>
                    </a:prstGeom>
                  </pic:spPr>
                </pic:pic>
              </a:graphicData>
            </a:graphic>
          </wp:inline>
        </w:drawing>
      </w:r>
    </w:p>
    <w:p w14:paraId="6D4DA544" w14:textId="39B7C93D" w:rsidR="00BB4052" w:rsidRPr="00A6774D" w:rsidRDefault="00BB4052" w:rsidP="00A6774D">
      <w:pPr>
        <w:pStyle w:val="Prrafodelista"/>
        <w:spacing w:before="120" w:after="120"/>
        <w:ind w:left="2160"/>
        <w:contextualSpacing/>
        <w:jc w:val="center"/>
        <w:rPr>
          <w:i/>
          <w:iCs/>
        </w:rPr>
      </w:pPr>
      <w:r>
        <w:rPr>
          <w:i/>
          <w:iCs/>
        </w:rPr>
        <w:t>Imagen 38: Composición artículo de Cafetería</w:t>
      </w:r>
    </w:p>
    <w:p w14:paraId="0D95A398" w14:textId="77777777" w:rsidR="00F052E7" w:rsidRDefault="00F052E7" w:rsidP="00F052E7">
      <w:pPr>
        <w:spacing w:before="120" w:after="120"/>
        <w:contextualSpacing/>
        <w:jc w:val="both"/>
      </w:pPr>
    </w:p>
    <w:p w14:paraId="40B1C327" w14:textId="77777777" w:rsidR="00F052E7" w:rsidRPr="00DA1298" w:rsidRDefault="00F052E7" w:rsidP="00F052E7">
      <w:pPr>
        <w:jc w:val="both"/>
        <w:rPr>
          <w:b/>
          <w:bCs/>
          <w:u w:val="single"/>
        </w:rPr>
      </w:pPr>
      <w:r w:rsidRPr="00DA1298">
        <w:rPr>
          <w:b/>
          <w:bCs/>
          <w:u w:val="single"/>
        </w:rPr>
        <w:t>Reglas de Negocio:</w:t>
      </w:r>
    </w:p>
    <w:p w14:paraId="7E988D33" w14:textId="77777777" w:rsidR="00F052E7" w:rsidRDefault="00F052E7" w:rsidP="00F052E7">
      <w:pPr>
        <w:jc w:val="both"/>
      </w:pPr>
    </w:p>
    <w:p w14:paraId="23789611" w14:textId="34590EAB" w:rsidR="00F052E7" w:rsidRDefault="00AF76CF" w:rsidP="00F052E7">
      <w:pPr>
        <w:pStyle w:val="Prrafodelista"/>
        <w:numPr>
          <w:ilvl w:val="0"/>
          <w:numId w:val="5"/>
        </w:numPr>
        <w:spacing w:before="120" w:after="120"/>
        <w:contextualSpacing/>
      </w:pPr>
      <w:r>
        <w:t>Al grabar un artículo el sistema realiza las siguientes validaciones:</w:t>
      </w:r>
    </w:p>
    <w:p w14:paraId="4106D72E" w14:textId="0CA3F568" w:rsidR="00AF76CF" w:rsidRDefault="00AF76CF" w:rsidP="00AF76CF">
      <w:pPr>
        <w:pStyle w:val="Prrafodelista"/>
        <w:numPr>
          <w:ilvl w:val="1"/>
          <w:numId w:val="5"/>
        </w:numPr>
        <w:spacing w:before="120" w:after="120"/>
        <w:contextualSpacing/>
      </w:pPr>
      <w:r>
        <w:t>El campo Nombre no debe estar vacío.</w:t>
      </w:r>
    </w:p>
    <w:p w14:paraId="6CACEBA2" w14:textId="0F860DAC" w:rsidR="00AF76CF" w:rsidRDefault="00AF76CF" w:rsidP="00AF76CF">
      <w:pPr>
        <w:pStyle w:val="Prrafodelista"/>
        <w:numPr>
          <w:ilvl w:val="1"/>
          <w:numId w:val="5"/>
        </w:numPr>
        <w:spacing w:before="120" w:after="120"/>
        <w:contextualSpacing/>
      </w:pPr>
      <w:r>
        <w:t>El precio debe ser mayor a 0.</w:t>
      </w:r>
    </w:p>
    <w:p w14:paraId="26F46CE6" w14:textId="3B6B70E4" w:rsidR="00AF76CF" w:rsidRDefault="00AF76CF" w:rsidP="00AF76CF">
      <w:pPr>
        <w:pStyle w:val="Prrafodelista"/>
        <w:numPr>
          <w:ilvl w:val="0"/>
          <w:numId w:val="5"/>
        </w:numPr>
        <w:spacing w:before="120" w:after="120"/>
        <w:contextualSpacing/>
      </w:pPr>
      <w:r>
        <w:t>Al grabar composición el sistema realiza las siguientes validaciones:</w:t>
      </w:r>
    </w:p>
    <w:p w14:paraId="27E933A4" w14:textId="102042A1" w:rsidR="00AF76CF" w:rsidRDefault="00AF76CF" w:rsidP="00AF76CF">
      <w:pPr>
        <w:pStyle w:val="Prrafodelista"/>
        <w:numPr>
          <w:ilvl w:val="1"/>
          <w:numId w:val="5"/>
        </w:numPr>
        <w:spacing w:before="120" w:after="120"/>
        <w:contextualSpacing/>
      </w:pPr>
      <w:r>
        <w:t>El código de producto no puede estar vacío.</w:t>
      </w:r>
    </w:p>
    <w:p w14:paraId="540F9672" w14:textId="11C536CB" w:rsidR="00AF76CF" w:rsidRDefault="00AF76CF" w:rsidP="00AF76CF">
      <w:pPr>
        <w:pStyle w:val="Prrafodelista"/>
        <w:numPr>
          <w:ilvl w:val="1"/>
          <w:numId w:val="5"/>
        </w:numPr>
        <w:spacing w:before="120" w:after="120"/>
        <w:contextualSpacing/>
      </w:pPr>
      <w:r>
        <w:t>La cantidad del producto debe ser mayor a 0.</w:t>
      </w:r>
    </w:p>
    <w:p w14:paraId="3451B84C" w14:textId="70EED61E" w:rsidR="00AF76CF" w:rsidRDefault="00AF76CF" w:rsidP="00AF76CF">
      <w:pPr>
        <w:pStyle w:val="Prrafodelista"/>
        <w:numPr>
          <w:ilvl w:val="0"/>
          <w:numId w:val="5"/>
        </w:numPr>
        <w:spacing w:before="120" w:after="120"/>
        <w:contextualSpacing/>
      </w:pPr>
      <w:r>
        <w:t>Al agregar un producto a la composición desde el buscador, el sistema valida que ese producto no esté ingresado al artículo de cafetería.</w:t>
      </w:r>
    </w:p>
    <w:p w14:paraId="278C1DA0" w14:textId="19B3EF8B" w:rsidR="00AF76CF" w:rsidRDefault="00AF76CF" w:rsidP="00AF76CF">
      <w:pPr>
        <w:pStyle w:val="Prrafodelista"/>
        <w:numPr>
          <w:ilvl w:val="0"/>
          <w:numId w:val="5"/>
        </w:numPr>
        <w:spacing w:before="120" w:after="120"/>
        <w:contextualSpacing/>
      </w:pPr>
      <w:r>
        <w:t>Al agregar un producto a la composición digitando directamente el código el sistema valida lo siguiente:</w:t>
      </w:r>
    </w:p>
    <w:p w14:paraId="07A2646B" w14:textId="423ABFFF" w:rsidR="00AF76CF" w:rsidRDefault="00AF76CF" w:rsidP="00AF76CF">
      <w:pPr>
        <w:pStyle w:val="Prrafodelista"/>
        <w:numPr>
          <w:ilvl w:val="1"/>
          <w:numId w:val="5"/>
        </w:numPr>
        <w:spacing w:before="120" w:after="120"/>
        <w:contextualSpacing/>
      </w:pPr>
      <w:r>
        <w:t>El código digitado debe existir en el maestro de productos.</w:t>
      </w:r>
    </w:p>
    <w:p w14:paraId="445F8525" w14:textId="47647A5D" w:rsidR="00AF76CF" w:rsidRDefault="00AF76CF" w:rsidP="00AF76CF">
      <w:pPr>
        <w:pStyle w:val="Prrafodelista"/>
        <w:numPr>
          <w:ilvl w:val="1"/>
          <w:numId w:val="5"/>
        </w:numPr>
        <w:spacing w:before="120" w:after="120"/>
        <w:contextualSpacing/>
      </w:pPr>
      <w:r>
        <w:t>El código digitado no debe existir en la composición del artículo.</w:t>
      </w:r>
    </w:p>
    <w:p w14:paraId="2C78CDC3" w14:textId="69EF7322" w:rsidR="00AF76CF" w:rsidRDefault="00AF76CF" w:rsidP="00AF76CF">
      <w:pPr>
        <w:pStyle w:val="Prrafodelista"/>
        <w:numPr>
          <w:ilvl w:val="0"/>
          <w:numId w:val="5"/>
        </w:numPr>
        <w:spacing w:before="120" w:after="120"/>
        <w:contextualSpacing/>
      </w:pPr>
      <w:r>
        <w:t>Al eliminar un artículo, el sistema debe validar lo siguiente:</w:t>
      </w:r>
    </w:p>
    <w:p w14:paraId="33D02F0C" w14:textId="1938AF23" w:rsidR="00AF76CF" w:rsidRDefault="00AF76CF" w:rsidP="00AF76CF">
      <w:pPr>
        <w:pStyle w:val="Prrafodelista"/>
        <w:numPr>
          <w:ilvl w:val="1"/>
          <w:numId w:val="5"/>
        </w:numPr>
        <w:spacing w:before="120" w:after="120"/>
        <w:contextualSpacing/>
      </w:pPr>
      <w:r>
        <w:t>Debe tener una línea seleccionada para eliminar.</w:t>
      </w:r>
    </w:p>
    <w:p w14:paraId="09E82EF7" w14:textId="4863E578" w:rsidR="00AF76CF" w:rsidRDefault="00AF76CF" w:rsidP="00A6774D">
      <w:pPr>
        <w:pStyle w:val="Prrafodelista"/>
        <w:numPr>
          <w:ilvl w:val="1"/>
          <w:numId w:val="5"/>
        </w:numPr>
        <w:spacing w:before="120" w:after="120"/>
        <w:contextualSpacing/>
      </w:pPr>
      <w:r>
        <w:t>El artículo no debe estar asociado a ninguna tabla, por ejemplo la composición, o alguna venta.</w:t>
      </w:r>
    </w:p>
    <w:p w14:paraId="6421CD89" w14:textId="77777777" w:rsidR="00F052E7" w:rsidRDefault="00F052E7" w:rsidP="00F052E7">
      <w:pPr>
        <w:jc w:val="both"/>
      </w:pPr>
    </w:p>
    <w:p w14:paraId="7FD6E5EB" w14:textId="77777777" w:rsidR="00F052E7" w:rsidRDefault="00F052E7" w:rsidP="00F052E7">
      <w:pPr>
        <w:jc w:val="both"/>
      </w:pPr>
    </w:p>
    <w:p w14:paraId="723F70D0" w14:textId="77777777" w:rsidR="00F052E7" w:rsidRPr="009A0D11" w:rsidRDefault="00F052E7" w:rsidP="00F052E7">
      <w:pPr>
        <w:jc w:val="both"/>
        <w:rPr>
          <w:b/>
          <w:bCs/>
          <w:u w:val="single"/>
        </w:rPr>
      </w:pPr>
      <w:r w:rsidRPr="009A0D11">
        <w:rPr>
          <w:b/>
          <w:bCs/>
          <w:u w:val="single"/>
        </w:rPr>
        <w:t>Tablas Asociadas:</w:t>
      </w:r>
    </w:p>
    <w:p w14:paraId="06D7D2ED" w14:textId="77777777" w:rsidR="00F052E7" w:rsidRDefault="00F052E7" w:rsidP="00F052E7">
      <w:pPr>
        <w:jc w:val="both"/>
      </w:pPr>
    </w:p>
    <w:p w14:paraId="20C38F36" w14:textId="33B72EC2" w:rsidR="00F052E7" w:rsidRDefault="00AF76CF" w:rsidP="00F052E7">
      <w:pPr>
        <w:jc w:val="both"/>
      </w:pPr>
      <w:r>
        <w:t>Producto</w:t>
      </w:r>
    </w:p>
    <w:p w14:paraId="0959DE8A" w14:textId="60AA1F73" w:rsidR="00F052E7" w:rsidRDefault="002D1DFB" w:rsidP="00F052E7">
      <w:pPr>
        <w:jc w:val="both"/>
      </w:pPr>
      <w:r>
        <w:t>Articulo Cafetería</w:t>
      </w:r>
    </w:p>
    <w:p w14:paraId="034C59DF" w14:textId="4C29C787" w:rsidR="00F052E7" w:rsidRDefault="002D1DFB" w:rsidP="002D1DFB">
      <w:pPr>
        <w:jc w:val="both"/>
      </w:pPr>
      <w:r>
        <w:t>Venta Cafetería</w:t>
      </w:r>
    </w:p>
    <w:p w14:paraId="23206F12" w14:textId="77777777" w:rsidR="00F052E7" w:rsidRDefault="00F052E7" w:rsidP="00F052E7">
      <w:pPr>
        <w:jc w:val="both"/>
      </w:pPr>
    </w:p>
    <w:p w14:paraId="2E51BBB7" w14:textId="77777777" w:rsidR="00F052E7" w:rsidRDefault="00F052E7" w:rsidP="00F052E7">
      <w:pPr>
        <w:jc w:val="both"/>
      </w:pPr>
    </w:p>
    <w:p w14:paraId="109B327A" w14:textId="77777777" w:rsidR="00F052E7" w:rsidRPr="00720C3C" w:rsidRDefault="00F052E7" w:rsidP="00F052E7">
      <w:pPr>
        <w:jc w:val="both"/>
        <w:rPr>
          <w:b/>
          <w:bCs/>
          <w:u w:val="single"/>
        </w:rPr>
      </w:pPr>
      <w:r w:rsidRPr="00720C3C">
        <w:rPr>
          <w:b/>
          <w:bCs/>
          <w:u w:val="single"/>
        </w:rPr>
        <w:t>Mejoras:</w:t>
      </w:r>
    </w:p>
    <w:p w14:paraId="2CEC2160" w14:textId="77777777" w:rsidR="00F052E7" w:rsidRDefault="00F052E7" w:rsidP="00F052E7">
      <w:pPr>
        <w:jc w:val="both"/>
      </w:pPr>
    </w:p>
    <w:p w14:paraId="771A590E" w14:textId="67AF8E3A" w:rsidR="00B91ACC" w:rsidRPr="00175F6A" w:rsidRDefault="000B5570" w:rsidP="00175F6A">
      <w:pPr>
        <w:pStyle w:val="Prrafodelista"/>
        <w:numPr>
          <w:ilvl w:val="0"/>
          <w:numId w:val="23"/>
        </w:numPr>
        <w:jc w:val="both"/>
        <w:rPr>
          <w:b/>
          <w:bCs/>
          <w:color w:val="2E75B6"/>
          <w:sz w:val="28"/>
          <w:szCs w:val="28"/>
        </w:rPr>
      </w:pPr>
      <w:r>
        <w:t xml:space="preserve">El precio de venta indicado para cada artículo de cafetería que se </w:t>
      </w:r>
      <w:proofErr w:type="gramStart"/>
      <w:r>
        <w:t>ingrese</w:t>
      </w:r>
      <w:r w:rsidR="00946B60">
        <w:t>,</w:t>
      </w:r>
      <w:proofErr w:type="gramEnd"/>
      <w:r w:rsidR="00946B60">
        <w:t xml:space="preserve"> no puede ser menor que la sumatoria del costo total </w:t>
      </w:r>
      <w:r w:rsidR="00B91ACC">
        <w:t>de la composición de ese artículo.</w:t>
      </w:r>
    </w:p>
    <w:p w14:paraId="7EEBD93F" w14:textId="04746FA6" w:rsidR="00823D1C" w:rsidRPr="00175F6A" w:rsidRDefault="00B91ACC" w:rsidP="00175F6A">
      <w:pPr>
        <w:pStyle w:val="Prrafodelista"/>
        <w:numPr>
          <w:ilvl w:val="1"/>
          <w:numId w:val="23"/>
        </w:numPr>
        <w:jc w:val="both"/>
        <w:rPr>
          <w:b/>
          <w:bCs/>
          <w:color w:val="2E75B6"/>
          <w:sz w:val="28"/>
          <w:szCs w:val="28"/>
        </w:rPr>
      </w:pPr>
      <w:r>
        <w:t>El cálculo del costo total de la composición será:</w:t>
      </w:r>
      <w:r w:rsidR="005B1960">
        <w:t xml:space="preserve"> </w:t>
      </w:r>
      <w:r w:rsidR="005B1960" w:rsidRPr="006A58F2">
        <w:rPr>
          <w:i/>
          <w:iCs/>
        </w:rPr>
        <w:t>Σ (</w:t>
      </w:r>
      <w:r w:rsidR="009A1DE0">
        <w:rPr>
          <w:i/>
          <w:iCs/>
        </w:rPr>
        <w:t>PMP Producto * Cantidad</w:t>
      </w:r>
      <w:r w:rsidR="00F26D6E">
        <w:rPr>
          <w:i/>
          <w:iCs/>
        </w:rPr>
        <w:t>)</w:t>
      </w:r>
      <w:r w:rsidR="00D46864">
        <w:rPr>
          <w:i/>
          <w:iCs/>
        </w:rPr>
        <w:t>, considerando todos los productos ingresados en el listado de composición del artículo</w:t>
      </w:r>
      <w:r w:rsidR="00AA7065">
        <w:rPr>
          <w:i/>
          <w:iCs/>
        </w:rPr>
        <w:t>.</w:t>
      </w:r>
      <w:r w:rsidR="00823D1C">
        <w:br w:type="page"/>
      </w:r>
    </w:p>
    <w:p w14:paraId="5523EC2F" w14:textId="700F5857" w:rsidR="00823D1C" w:rsidRDefault="00823D1C" w:rsidP="00823D1C">
      <w:pPr>
        <w:pStyle w:val="Ttulo2"/>
      </w:pPr>
      <w:bookmarkStart w:id="24" w:name="_Toc224746280"/>
      <w:r>
        <w:lastRenderedPageBreak/>
        <w:t>3.4 Componente MERMA</w:t>
      </w:r>
      <w:bookmarkEnd w:id="24"/>
    </w:p>
    <w:p w14:paraId="5E28B105" w14:textId="77777777" w:rsidR="00823D1C" w:rsidRDefault="00823D1C" w:rsidP="00823D1C">
      <w:pPr>
        <w:spacing w:after="120"/>
      </w:pPr>
    </w:p>
    <w:p w14:paraId="5A1C06E0" w14:textId="6B80EE1C" w:rsidR="00823D1C" w:rsidRDefault="00823D1C" w:rsidP="00823D1C">
      <w:pPr>
        <w:spacing w:after="120"/>
      </w:pPr>
      <w:r>
        <w:t>En este subproceso se ingresan toda la información relacionada con las Mermas de Producción y del Servicio.</w:t>
      </w:r>
    </w:p>
    <w:p w14:paraId="00409519" w14:textId="77777777" w:rsidR="00823D1C" w:rsidRDefault="00823D1C" w:rsidP="00823D1C">
      <w:pPr>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00"/>
        <w:gridCol w:w="6068"/>
        <w:gridCol w:w="1117"/>
        <w:gridCol w:w="1293"/>
      </w:tblGrid>
      <w:tr w:rsidR="00823D1C" w14:paraId="4AEA1C05" w14:textId="77777777" w:rsidTr="002E18A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E75B6"/>
          </w:tcPr>
          <w:p w14:paraId="48A48BC4" w14:textId="77777777" w:rsidR="00823D1C" w:rsidRDefault="00823D1C" w:rsidP="002E18A1">
            <w:pPr>
              <w:jc w:val="center"/>
            </w:pPr>
            <w:r>
              <w:rPr>
                <w:b/>
                <w:bCs/>
                <w:color w:val="FFFFFF"/>
                <w:sz w:val="20"/>
                <w:szCs w:val="20"/>
              </w:rPr>
              <w:t>ID</w:t>
            </w:r>
          </w:p>
        </w:tc>
        <w:tc>
          <w:tcPr>
            <w:tcW w:w="6068" w:type="dxa"/>
            <w:tcBorders>
              <w:top w:val="single" w:sz="6" w:space="0" w:color="CCCCCC"/>
              <w:left w:val="single" w:sz="6" w:space="0" w:color="CCCCCC"/>
              <w:bottom w:val="single" w:sz="6" w:space="0" w:color="CCCCCC"/>
              <w:right w:val="single" w:sz="6" w:space="0" w:color="CCCCCC"/>
            </w:tcBorders>
            <w:shd w:val="clear" w:color="auto" w:fill="2E75B6"/>
          </w:tcPr>
          <w:p w14:paraId="6B92B412" w14:textId="77777777" w:rsidR="00823D1C" w:rsidRDefault="00823D1C" w:rsidP="002E18A1">
            <w:pPr>
              <w:jc w:val="center"/>
            </w:pPr>
            <w:r>
              <w:rPr>
                <w:b/>
                <w:bCs/>
                <w:color w:val="FFFFFF"/>
                <w:sz w:val="20"/>
                <w:szCs w:val="20"/>
              </w:rPr>
              <w:t>Funcionalidad</w:t>
            </w:r>
          </w:p>
        </w:tc>
        <w:tc>
          <w:tcPr>
            <w:tcW w:w="1117" w:type="dxa"/>
            <w:tcBorders>
              <w:top w:val="single" w:sz="6" w:space="0" w:color="CCCCCC"/>
              <w:left w:val="single" w:sz="6" w:space="0" w:color="CCCCCC"/>
              <w:bottom w:val="single" w:sz="6" w:space="0" w:color="CCCCCC"/>
              <w:right w:val="single" w:sz="6" w:space="0" w:color="CCCCCC"/>
            </w:tcBorders>
            <w:shd w:val="clear" w:color="auto" w:fill="2E75B6"/>
          </w:tcPr>
          <w:p w14:paraId="761304E8" w14:textId="77777777" w:rsidR="00823D1C" w:rsidRDefault="00823D1C" w:rsidP="002E18A1">
            <w:pPr>
              <w:jc w:val="center"/>
            </w:pPr>
            <w:r>
              <w:rPr>
                <w:b/>
                <w:bCs/>
                <w:color w:val="FFFFFF"/>
                <w:sz w:val="20"/>
                <w:szCs w:val="20"/>
              </w:rPr>
              <w:t>Estado</w:t>
            </w:r>
          </w:p>
        </w:tc>
        <w:tc>
          <w:tcPr>
            <w:tcW w:w="1293" w:type="dxa"/>
            <w:tcBorders>
              <w:top w:val="single" w:sz="6" w:space="0" w:color="CCCCCC"/>
              <w:left w:val="single" w:sz="6" w:space="0" w:color="CCCCCC"/>
              <w:bottom w:val="single" w:sz="6" w:space="0" w:color="CCCCCC"/>
              <w:right w:val="single" w:sz="6" w:space="0" w:color="CCCCCC"/>
            </w:tcBorders>
            <w:shd w:val="clear" w:color="auto" w:fill="2E75B6"/>
          </w:tcPr>
          <w:p w14:paraId="52B0278D" w14:textId="77777777" w:rsidR="00823D1C" w:rsidRDefault="00823D1C" w:rsidP="002E18A1">
            <w:pPr>
              <w:jc w:val="center"/>
            </w:pPr>
            <w:r>
              <w:rPr>
                <w:b/>
                <w:bCs/>
                <w:color w:val="FFFFFF"/>
                <w:sz w:val="20"/>
                <w:szCs w:val="20"/>
              </w:rPr>
              <w:t>Tipo</w:t>
            </w:r>
          </w:p>
        </w:tc>
      </w:tr>
      <w:tr w:rsidR="00823D1C" w14:paraId="356E035C" w14:textId="77777777" w:rsidTr="002E18A1">
        <w:tc>
          <w:tcPr>
            <w:tcW w:w="0" w:type="auto"/>
            <w:tcBorders>
              <w:top w:val="single" w:sz="6" w:space="0" w:color="CCCCCC"/>
              <w:left w:val="single" w:sz="6" w:space="0" w:color="CCCCCC"/>
              <w:bottom w:val="single" w:sz="6" w:space="0" w:color="CCCCCC"/>
              <w:right w:val="single" w:sz="6" w:space="0" w:color="CCCCCC"/>
            </w:tcBorders>
          </w:tcPr>
          <w:p w14:paraId="1241D6D1" w14:textId="77777777" w:rsidR="00823D1C" w:rsidRDefault="00823D1C" w:rsidP="002E18A1">
            <w:r>
              <w:t>1</w:t>
            </w:r>
          </w:p>
        </w:tc>
        <w:tc>
          <w:tcPr>
            <w:tcW w:w="6068" w:type="dxa"/>
            <w:tcBorders>
              <w:top w:val="single" w:sz="6" w:space="0" w:color="CCCCCC"/>
              <w:left w:val="single" w:sz="6" w:space="0" w:color="CCCCCC"/>
              <w:bottom w:val="single" w:sz="6" w:space="0" w:color="CCCCCC"/>
              <w:right w:val="single" w:sz="6" w:space="0" w:color="CCCCCC"/>
            </w:tcBorders>
          </w:tcPr>
          <w:p w14:paraId="02DAD217" w14:textId="594EB75C" w:rsidR="00823D1C" w:rsidRDefault="00823D1C" w:rsidP="002E18A1">
            <w:r>
              <w:t>Raciones no Vendidas, Mermas en KG</w:t>
            </w:r>
          </w:p>
        </w:tc>
        <w:tc>
          <w:tcPr>
            <w:tcW w:w="1117" w:type="dxa"/>
            <w:tcBorders>
              <w:top w:val="single" w:sz="6" w:space="0" w:color="CCCCCC"/>
              <w:left w:val="single" w:sz="6" w:space="0" w:color="CCCCCC"/>
              <w:bottom w:val="single" w:sz="6" w:space="0" w:color="CCCCCC"/>
              <w:right w:val="single" w:sz="6" w:space="0" w:color="CCCCCC"/>
            </w:tcBorders>
          </w:tcPr>
          <w:p w14:paraId="1FBA7EBF" w14:textId="77777777" w:rsidR="00823D1C" w:rsidRDefault="00823D1C" w:rsidP="002E18A1">
            <w:r>
              <w:t>Activo</w:t>
            </w:r>
          </w:p>
        </w:tc>
        <w:tc>
          <w:tcPr>
            <w:tcW w:w="1293" w:type="dxa"/>
            <w:tcBorders>
              <w:top w:val="single" w:sz="6" w:space="0" w:color="CCCCCC"/>
              <w:left w:val="single" w:sz="6" w:space="0" w:color="CCCCCC"/>
              <w:bottom w:val="single" w:sz="6" w:space="0" w:color="CCCCCC"/>
              <w:right w:val="single" w:sz="6" w:space="0" w:color="CCCCCC"/>
            </w:tcBorders>
          </w:tcPr>
          <w:p w14:paraId="509D1651" w14:textId="77777777" w:rsidR="00823D1C" w:rsidRDefault="00823D1C" w:rsidP="002E18A1">
            <w:r>
              <w:t>Merma</w:t>
            </w:r>
          </w:p>
        </w:tc>
      </w:tr>
    </w:tbl>
    <w:p w14:paraId="32135917" w14:textId="77777777" w:rsidR="00823D1C" w:rsidRDefault="00823D1C"/>
    <w:p w14:paraId="46102E22" w14:textId="77777777" w:rsidR="00823D1C" w:rsidRDefault="00823D1C" w:rsidP="00823D1C">
      <w:pPr>
        <w:pStyle w:val="Ttulo2"/>
      </w:pPr>
      <w:bookmarkStart w:id="25" w:name="_Toc224746281"/>
      <w:r>
        <w:t>3.4.1 Raciones no Vendidas</w:t>
      </w:r>
      <w:bookmarkEnd w:id="25"/>
    </w:p>
    <w:p w14:paraId="75C6A8A3" w14:textId="77777777" w:rsidR="00823D1C" w:rsidRDefault="00823D1C" w:rsidP="00823D1C">
      <w:pPr>
        <w:jc w:val="both"/>
      </w:pPr>
    </w:p>
    <w:p w14:paraId="614070B2" w14:textId="77777777" w:rsidR="00823D1C" w:rsidRDefault="00823D1C" w:rsidP="00823D1C">
      <w:pPr>
        <w:jc w:val="both"/>
      </w:pPr>
      <w:r w:rsidRPr="00A64097">
        <w:rPr>
          <w:noProof/>
        </w:rPr>
        <w:drawing>
          <wp:inline distT="0" distB="0" distL="0" distR="0" wp14:anchorId="44A34C33" wp14:editId="47AF0D07">
            <wp:extent cx="5731510" cy="4151630"/>
            <wp:effectExtent l="0" t="0" r="2540" b="1270"/>
            <wp:docPr id="130307042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2933" name="Imagen 1" descr="Interfaz de usuario gráfica, Aplicación, Tabla&#10;&#10;El contenido generado por IA puede ser incorrecto."/>
                    <pic:cNvPicPr/>
                  </pic:nvPicPr>
                  <pic:blipFill>
                    <a:blip r:embed="rId56"/>
                    <a:stretch>
                      <a:fillRect/>
                    </a:stretch>
                  </pic:blipFill>
                  <pic:spPr>
                    <a:xfrm>
                      <a:off x="0" y="0"/>
                      <a:ext cx="5731510" cy="4151630"/>
                    </a:xfrm>
                    <a:prstGeom prst="rect">
                      <a:avLst/>
                    </a:prstGeom>
                  </pic:spPr>
                </pic:pic>
              </a:graphicData>
            </a:graphic>
          </wp:inline>
        </w:drawing>
      </w:r>
    </w:p>
    <w:p w14:paraId="003043B2" w14:textId="0097B4F0" w:rsidR="00823D1C" w:rsidRPr="002E18A1" w:rsidRDefault="00823D1C" w:rsidP="00823D1C">
      <w:pPr>
        <w:jc w:val="center"/>
        <w:rPr>
          <w:i/>
          <w:iCs/>
        </w:rPr>
      </w:pPr>
      <w:r w:rsidRPr="002E18A1">
        <w:rPr>
          <w:i/>
          <w:iCs/>
        </w:rPr>
        <w:t xml:space="preserve">Imagen </w:t>
      </w:r>
      <w:r w:rsidR="008C528B">
        <w:rPr>
          <w:i/>
          <w:iCs/>
        </w:rPr>
        <w:t>39</w:t>
      </w:r>
      <w:r w:rsidRPr="002E18A1">
        <w:rPr>
          <w:i/>
          <w:iCs/>
        </w:rPr>
        <w:t>: Raciones no Vendida</w:t>
      </w:r>
      <w:r>
        <w:rPr>
          <w:i/>
          <w:iCs/>
        </w:rPr>
        <w:t>s</w:t>
      </w:r>
    </w:p>
    <w:p w14:paraId="56A1ADC6" w14:textId="77777777" w:rsidR="00823D1C" w:rsidRDefault="00823D1C" w:rsidP="00823D1C">
      <w:pPr>
        <w:jc w:val="both"/>
        <w:rPr>
          <w:b/>
          <w:bCs/>
          <w:u w:val="single"/>
        </w:rPr>
      </w:pPr>
    </w:p>
    <w:p w14:paraId="139461EC" w14:textId="77777777" w:rsidR="00823D1C" w:rsidRPr="00873E43" w:rsidRDefault="00823D1C" w:rsidP="00823D1C">
      <w:pPr>
        <w:jc w:val="both"/>
        <w:rPr>
          <w:b/>
          <w:bCs/>
          <w:u w:val="single"/>
        </w:rPr>
      </w:pPr>
      <w:r w:rsidRPr="678F53F7">
        <w:rPr>
          <w:b/>
          <w:bCs/>
          <w:u w:val="single"/>
        </w:rPr>
        <w:t>Descripción General:</w:t>
      </w:r>
    </w:p>
    <w:p w14:paraId="3E7D4631" w14:textId="77777777" w:rsidR="00823D1C" w:rsidRDefault="00823D1C" w:rsidP="00823D1C">
      <w:pPr>
        <w:jc w:val="both"/>
      </w:pPr>
    </w:p>
    <w:p w14:paraId="66FAAD20" w14:textId="77777777" w:rsidR="00823D1C" w:rsidRDefault="00823D1C" w:rsidP="00823D1C">
      <w:pPr>
        <w:pStyle w:val="Prrafodelista"/>
        <w:numPr>
          <w:ilvl w:val="0"/>
          <w:numId w:val="5"/>
        </w:numPr>
        <w:spacing w:before="120" w:after="120"/>
        <w:contextualSpacing/>
      </w:pPr>
      <w:r>
        <w:t>El contrato debe venir elegido por defecto dependiendo del sitio en el que estoy trabajando.</w:t>
      </w:r>
    </w:p>
    <w:p w14:paraId="39D090F9" w14:textId="77777777" w:rsidR="00823D1C" w:rsidRDefault="00823D1C" w:rsidP="00823D1C">
      <w:pPr>
        <w:pStyle w:val="Prrafodelista"/>
        <w:numPr>
          <w:ilvl w:val="0"/>
          <w:numId w:val="5"/>
        </w:numPr>
        <w:spacing w:before="120" w:after="120"/>
        <w:contextualSpacing/>
        <w:jc w:val="both"/>
      </w:pPr>
      <w:r>
        <w:t>Se debe indicar Régimen, Servicio y fecha como datos requeridos, para ingresar los siguiente datos:</w:t>
      </w:r>
    </w:p>
    <w:p w14:paraId="11566CF6" w14:textId="77777777" w:rsidR="00823D1C" w:rsidRDefault="00823D1C" w:rsidP="00823D1C">
      <w:pPr>
        <w:pStyle w:val="Prrafodelista"/>
        <w:numPr>
          <w:ilvl w:val="1"/>
          <w:numId w:val="5"/>
        </w:numPr>
        <w:spacing w:before="120" w:after="120"/>
        <w:contextualSpacing/>
        <w:jc w:val="both"/>
      </w:pPr>
      <w:r>
        <w:t>Raciones no Vendidas: aquí se mostrará una grilla de recetas del servicio con la siguiente información:</w:t>
      </w:r>
    </w:p>
    <w:p w14:paraId="3B9EDE4D" w14:textId="77777777" w:rsidR="00823D1C" w:rsidRDefault="00823D1C" w:rsidP="00823D1C">
      <w:pPr>
        <w:pStyle w:val="Prrafodelista"/>
        <w:numPr>
          <w:ilvl w:val="2"/>
          <w:numId w:val="5"/>
        </w:numPr>
        <w:spacing w:before="120" w:after="120"/>
        <w:contextualSpacing/>
        <w:jc w:val="both"/>
      </w:pPr>
      <w:r>
        <w:t>Código: es el código de la receta.</w:t>
      </w:r>
    </w:p>
    <w:p w14:paraId="58C30E02" w14:textId="77777777" w:rsidR="00823D1C" w:rsidRDefault="00823D1C" w:rsidP="00823D1C">
      <w:pPr>
        <w:pStyle w:val="Prrafodelista"/>
        <w:numPr>
          <w:ilvl w:val="2"/>
          <w:numId w:val="5"/>
        </w:numPr>
        <w:spacing w:before="120" w:after="120"/>
        <w:contextualSpacing/>
        <w:jc w:val="both"/>
      </w:pPr>
      <w:r>
        <w:t>Receta: es el nombre de la receta.</w:t>
      </w:r>
    </w:p>
    <w:p w14:paraId="4DFD3AFE" w14:textId="3167BD95" w:rsidR="00823D1C" w:rsidRDefault="00823D1C" w:rsidP="00823D1C">
      <w:pPr>
        <w:pStyle w:val="Prrafodelista"/>
        <w:numPr>
          <w:ilvl w:val="2"/>
          <w:numId w:val="5"/>
        </w:numPr>
        <w:spacing w:before="120" w:after="120"/>
        <w:contextualSpacing/>
        <w:jc w:val="both"/>
      </w:pPr>
      <w:r>
        <w:lastRenderedPageBreak/>
        <w:t>Programado: corresponde a la cantidad de raciones producidas. Este es el dato ingresado en la planificación real (Raciones Ponderadas)</w:t>
      </w:r>
    </w:p>
    <w:p w14:paraId="06CCFB11" w14:textId="77777777" w:rsidR="00823D1C" w:rsidRDefault="00823D1C" w:rsidP="00823D1C">
      <w:pPr>
        <w:pStyle w:val="Prrafodelista"/>
        <w:numPr>
          <w:ilvl w:val="2"/>
          <w:numId w:val="5"/>
        </w:numPr>
        <w:spacing w:before="120" w:after="120"/>
        <w:contextualSpacing/>
        <w:jc w:val="both"/>
      </w:pPr>
      <w:r>
        <w:t>Costo: corresponde al valor unitario de la receta.</w:t>
      </w:r>
    </w:p>
    <w:p w14:paraId="00C87806" w14:textId="77777777" w:rsidR="00823D1C" w:rsidRDefault="00823D1C" w:rsidP="00823D1C">
      <w:pPr>
        <w:pStyle w:val="Prrafodelista"/>
        <w:numPr>
          <w:ilvl w:val="2"/>
          <w:numId w:val="5"/>
        </w:numPr>
        <w:spacing w:before="120" w:after="120"/>
        <w:contextualSpacing/>
        <w:jc w:val="both"/>
      </w:pPr>
      <w:r>
        <w:t>Total Costo: es el costo total planificado en base a las raciones.</w:t>
      </w:r>
    </w:p>
    <w:p w14:paraId="25B11E2D" w14:textId="77777777" w:rsidR="00823D1C" w:rsidRDefault="00823D1C" w:rsidP="00823D1C">
      <w:pPr>
        <w:pStyle w:val="Prrafodelista"/>
        <w:numPr>
          <w:ilvl w:val="2"/>
          <w:numId w:val="5"/>
        </w:numPr>
        <w:spacing w:before="120" w:after="120"/>
        <w:contextualSpacing/>
        <w:jc w:val="both"/>
      </w:pPr>
      <w:r>
        <w:t>Merma x Raciones: cantidad de raciones no vendidas.</w:t>
      </w:r>
    </w:p>
    <w:p w14:paraId="16DF6D55" w14:textId="77777777" w:rsidR="00823D1C" w:rsidRDefault="00823D1C" w:rsidP="00823D1C">
      <w:pPr>
        <w:pStyle w:val="Prrafodelista"/>
        <w:numPr>
          <w:ilvl w:val="2"/>
          <w:numId w:val="5"/>
        </w:numPr>
        <w:spacing w:before="120" w:after="120"/>
        <w:contextualSpacing/>
        <w:jc w:val="both"/>
      </w:pPr>
      <w:r>
        <w:t>Merma x Kilo: peso en KG de las raciones no vendidas.</w:t>
      </w:r>
    </w:p>
    <w:p w14:paraId="147211B6" w14:textId="77777777" w:rsidR="00823D1C" w:rsidRDefault="00823D1C" w:rsidP="00823D1C">
      <w:pPr>
        <w:pStyle w:val="Prrafodelista"/>
        <w:numPr>
          <w:ilvl w:val="2"/>
          <w:numId w:val="5"/>
        </w:numPr>
        <w:spacing w:before="120" w:after="120"/>
        <w:contextualSpacing/>
        <w:jc w:val="both"/>
      </w:pPr>
      <w:r>
        <w:t>Total Merma: es el costo total de las raciones no vendidas indicadas.</w:t>
      </w:r>
    </w:p>
    <w:p w14:paraId="771E3B4F" w14:textId="77777777" w:rsidR="00823D1C" w:rsidRDefault="00823D1C" w:rsidP="00823D1C">
      <w:pPr>
        <w:pStyle w:val="Prrafodelista"/>
        <w:spacing w:before="120" w:after="120"/>
        <w:ind w:left="1440"/>
        <w:contextualSpacing/>
        <w:jc w:val="both"/>
      </w:pPr>
      <w:r>
        <w:t>Adicionalmente, muestra en Totales, la suma total de Total Costo y de Total Merma.</w:t>
      </w:r>
    </w:p>
    <w:p w14:paraId="5DD63321" w14:textId="77777777" w:rsidR="00823D1C" w:rsidRDefault="00823D1C" w:rsidP="00823D1C">
      <w:pPr>
        <w:pStyle w:val="Prrafodelista"/>
        <w:numPr>
          <w:ilvl w:val="0"/>
          <w:numId w:val="13"/>
        </w:numPr>
        <w:spacing w:before="120" w:after="120"/>
        <w:ind w:left="1418"/>
        <w:contextualSpacing/>
        <w:jc w:val="both"/>
      </w:pPr>
      <w:r>
        <w:t>Merma Kilos: en esta sección se deben ingresar por KG 3 tipos de mermas:</w:t>
      </w:r>
    </w:p>
    <w:p w14:paraId="7D747118" w14:textId="77777777" w:rsidR="00823D1C" w:rsidRDefault="00823D1C" w:rsidP="00823D1C">
      <w:pPr>
        <w:pStyle w:val="Prrafodelista"/>
        <w:numPr>
          <w:ilvl w:val="2"/>
          <w:numId w:val="5"/>
        </w:numPr>
        <w:spacing w:before="120" w:after="120"/>
        <w:contextualSpacing/>
        <w:jc w:val="both"/>
      </w:pPr>
      <w:r>
        <w:t>Merma de Producción: merma relacionada la producción de las recetas.</w:t>
      </w:r>
    </w:p>
    <w:p w14:paraId="7723AC70" w14:textId="77777777" w:rsidR="00823D1C" w:rsidRDefault="00823D1C" w:rsidP="00823D1C">
      <w:pPr>
        <w:pStyle w:val="Prrafodelista"/>
        <w:numPr>
          <w:ilvl w:val="2"/>
          <w:numId w:val="5"/>
        </w:numPr>
        <w:spacing w:before="120" w:after="120"/>
        <w:contextualSpacing/>
        <w:jc w:val="both"/>
      </w:pPr>
      <w:r>
        <w:t>Merma de Desconche: merma relacionada a la comida que queda como sobrante en las bandejas o platos de los comensales (de ahora en adelante “desconche”).</w:t>
      </w:r>
    </w:p>
    <w:p w14:paraId="2E9B354E" w14:textId="77777777" w:rsidR="00823D1C" w:rsidRDefault="00823D1C" w:rsidP="00823D1C">
      <w:pPr>
        <w:pStyle w:val="Prrafodelista"/>
        <w:numPr>
          <w:ilvl w:val="2"/>
          <w:numId w:val="5"/>
        </w:numPr>
        <w:spacing w:before="120" w:after="120"/>
        <w:contextualSpacing/>
        <w:jc w:val="both"/>
      </w:pPr>
      <w:r>
        <w:t>Merma de desconche Pan: merma relacionada con el desconche pero solo de pan.</w:t>
      </w:r>
    </w:p>
    <w:p w14:paraId="1358CB7A" w14:textId="77777777" w:rsidR="00823D1C" w:rsidRDefault="00823D1C" w:rsidP="00823D1C">
      <w:pPr>
        <w:pStyle w:val="Prrafodelista"/>
        <w:numPr>
          <w:ilvl w:val="0"/>
          <w:numId w:val="5"/>
        </w:numPr>
        <w:spacing w:before="120" w:after="120"/>
        <w:contextualSpacing/>
        <w:jc w:val="both"/>
      </w:pPr>
      <w:r>
        <w:t xml:space="preserve">Existe un </w:t>
      </w:r>
      <w:proofErr w:type="spellStart"/>
      <w:r>
        <w:t>check</w:t>
      </w:r>
      <w:proofErr w:type="spellEnd"/>
      <w:r>
        <w:t xml:space="preserve"> para indicar que a ese servicio no se le debe considerar merma, y es usado cuando en algún momento indican que no se ejecutará un servicio específico.</w:t>
      </w:r>
    </w:p>
    <w:p w14:paraId="5082CE80" w14:textId="77777777" w:rsidR="00823D1C" w:rsidRDefault="00823D1C" w:rsidP="00823D1C">
      <w:pPr>
        <w:spacing w:before="120" w:after="120"/>
        <w:contextualSpacing/>
        <w:jc w:val="both"/>
      </w:pPr>
    </w:p>
    <w:p w14:paraId="4538F3C5" w14:textId="77777777" w:rsidR="00823D1C" w:rsidRPr="00DA1298" w:rsidRDefault="00823D1C" w:rsidP="00823D1C">
      <w:pPr>
        <w:jc w:val="both"/>
        <w:rPr>
          <w:b/>
          <w:bCs/>
          <w:u w:val="single"/>
        </w:rPr>
      </w:pPr>
      <w:r w:rsidRPr="00DA1298">
        <w:rPr>
          <w:b/>
          <w:bCs/>
          <w:u w:val="single"/>
        </w:rPr>
        <w:t>Reglas de Negocio:</w:t>
      </w:r>
    </w:p>
    <w:p w14:paraId="34EC9C4B" w14:textId="77777777" w:rsidR="00823D1C" w:rsidRDefault="00823D1C" w:rsidP="00823D1C">
      <w:pPr>
        <w:jc w:val="both"/>
      </w:pPr>
    </w:p>
    <w:p w14:paraId="7434A6E9" w14:textId="77777777" w:rsidR="00823D1C" w:rsidRDefault="00823D1C" w:rsidP="00A6774D">
      <w:pPr>
        <w:pStyle w:val="Prrafodelista"/>
        <w:numPr>
          <w:ilvl w:val="0"/>
          <w:numId w:val="5"/>
        </w:numPr>
        <w:spacing w:before="120" w:after="120"/>
        <w:contextualSpacing/>
        <w:jc w:val="both"/>
      </w:pPr>
      <w:r>
        <w:t>La grilla mostrará la información del servicio en 2 posibles colores:</w:t>
      </w:r>
    </w:p>
    <w:p w14:paraId="22F4254B" w14:textId="77777777" w:rsidR="00823D1C" w:rsidRDefault="00823D1C" w:rsidP="00A6774D">
      <w:pPr>
        <w:pStyle w:val="Prrafodelista"/>
        <w:numPr>
          <w:ilvl w:val="1"/>
          <w:numId w:val="5"/>
        </w:numPr>
        <w:spacing w:before="120" w:after="120"/>
        <w:contextualSpacing/>
        <w:jc w:val="both"/>
      </w:pPr>
      <w:r>
        <w:t>Rojo: día bloqueado, es decir, no se podrá editar la información de ese día.</w:t>
      </w:r>
    </w:p>
    <w:p w14:paraId="0B477069" w14:textId="77777777" w:rsidR="00823D1C" w:rsidRDefault="00823D1C" w:rsidP="00A6774D">
      <w:pPr>
        <w:pStyle w:val="Prrafodelista"/>
        <w:numPr>
          <w:ilvl w:val="1"/>
          <w:numId w:val="5"/>
        </w:numPr>
        <w:spacing w:before="120" w:after="120"/>
        <w:contextualSpacing/>
        <w:jc w:val="both"/>
      </w:pPr>
      <w:r>
        <w:t>Amarillo: día habilitado, es decir, se podrá ingresar la merma.</w:t>
      </w:r>
    </w:p>
    <w:p w14:paraId="4EB02E88" w14:textId="77777777" w:rsidR="00823D1C" w:rsidRDefault="00823D1C" w:rsidP="00A6774D">
      <w:pPr>
        <w:pStyle w:val="Prrafodelista"/>
        <w:numPr>
          <w:ilvl w:val="0"/>
          <w:numId w:val="5"/>
        </w:numPr>
        <w:spacing w:before="120" w:after="120"/>
        <w:contextualSpacing/>
        <w:jc w:val="both"/>
      </w:pPr>
      <w:r>
        <w:t>Solo las columnas de Merma x Raciones y Merma x Kilo serán editables en la grilla.</w:t>
      </w:r>
    </w:p>
    <w:p w14:paraId="57F5EEB2" w14:textId="77777777" w:rsidR="00823D1C" w:rsidRDefault="00823D1C" w:rsidP="00A6774D">
      <w:pPr>
        <w:pStyle w:val="Prrafodelista"/>
        <w:numPr>
          <w:ilvl w:val="0"/>
          <w:numId w:val="5"/>
        </w:numPr>
        <w:spacing w:before="120" w:after="120"/>
        <w:contextualSpacing/>
        <w:jc w:val="both"/>
      </w:pPr>
      <w:r>
        <w:t>La grilla calculará los valores automáticamente dependiendo del dato que ingrese:</w:t>
      </w:r>
    </w:p>
    <w:p w14:paraId="10D313F5" w14:textId="77777777" w:rsidR="00823D1C" w:rsidRDefault="00823D1C" w:rsidP="00A6774D">
      <w:pPr>
        <w:pStyle w:val="Prrafodelista"/>
        <w:numPr>
          <w:ilvl w:val="1"/>
          <w:numId w:val="5"/>
        </w:numPr>
        <w:spacing w:before="120" w:after="120"/>
        <w:contextualSpacing/>
        <w:jc w:val="both"/>
      </w:pPr>
      <w:r>
        <w:t>Si la persona ingresa dato en Merma x Raciones, el sistema deberá calcular el dato de Merma x Kilo:</w:t>
      </w:r>
    </w:p>
    <w:p w14:paraId="0CB16A0F" w14:textId="77777777" w:rsidR="00823D1C" w:rsidRDefault="00823D1C" w:rsidP="00A6774D">
      <w:pPr>
        <w:pStyle w:val="Prrafodelista"/>
        <w:numPr>
          <w:ilvl w:val="2"/>
          <w:numId w:val="5"/>
        </w:numPr>
        <w:spacing w:before="120" w:after="120"/>
        <w:contextualSpacing/>
        <w:jc w:val="both"/>
        <w:rPr>
          <w:i/>
          <w:iCs/>
        </w:rPr>
      </w:pPr>
      <w:r w:rsidRPr="002E18A1">
        <w:rPr>
          <w:i/>
          <w:iCs/>
        </w:rPr>
        <w:t>Merma x Kilo = ([Merma x Ración] x [C. Servida Receta] / 1000)</w:t>
      </w:r>
    </w:p>
    <w:p w14:paraId="0D3E82F1" w14:textId="77777777" w:rsidR="00823D1C" w:rsidRPr="002E18A1" w:rsidRDefault="00823D1C" w:rsidP="00A6774D">
      <w:pPr>
        <w:pStyle w:val="Prrafodelista"/>
        <w:numPr>
          <w:ilvl w:val="2"/>
          <w:numId w:val="5"/>
        </w:numPr>
        <w:spacing w:before="120" w:after="120"/>
        <w:contextualSpacing/>
        <w:jc w:val="both"/>
        <w:rPr>
          <w:i/>
          <w:iCs/>
        </w:rPr>
      </w:pPr>
      <w:r>
        <w:rPr>
          <w:i/>
          <w:iCs/>
        </w:rPr>
        <w:t>T</w:t>
      </w:r>
      <w:r w:rsidRPr="002E18A1">
        <w:rPr>
          <w:i/>
          <w:iCs/>
        </w:rPr>
        <w:t>otal Merma</w:t>
      </w:r>
      <w:r>
        <w:rPr>
          <w:i/>
          <w:iCs/>
        </w:rPr>
        <w:t xml:space="preserve"> =</w:t>
      </w:r>
      <w:r w:rsidRPr="002E18A1">
        <w:rPr>
          <w:i/>
          <w:iCs/>
        </w:rPr>
        <w:t xml:space="preserve"> ([Costo] x [Merma x Ración])</w:t>
      </w:r>
    </w:p>
    <w:p w14:paraId="32320196" w14:textId="77777777" w:rsidR="00823D1C" w:rsidRDefault="00823D1C" w:rsidP="00A6774D">
      <w:pPr>
        <w:pStyle w:val="Prrafodelista"/>
        <w:numPr>
          <w:ilvl w:val="1"/>
          <w:numId w:val="5"/>
        </w:numPr>
        <w:spacing w:before="120" w:after="120"/>
        <w:contextualSpacing/>
        <w:jc w:val="both"/>
      </w:pPr>
      <w:r>
        <w:t>Si la persona ingresa dato en Merma x Kilo, el sistema deberá calcular el dato de Merma x Ración:</w:t>
      </w:r>
    </w:p>
    <w:p w14:paraId="4373AD83" w14:textId="77777777" w:rsidR="00823D1C" w:rsidRPr="002E18A1" w:rsidRDefault="00823D1C" w:rsidP="00A6774D">
      <w:pPr>
        <w:pStyle w:val="Prrafodelista"/>
        <w:numPr>
          <w:ilvl w:val="2"/>
          <w:numId w:val="5"/>
        </w:numPr>
        <w:spacing w:before="120" w:after="120"/>
        <w:contextualSpacing/>
        <w:jc w:val="both"/>
      </w:pPr>
      <w:r w:rsidRPr="002E18A1">
        <w:rPr>
          <w:i/>
          <w:iCs/>
        </w:rPr>
        <w:t>Merma x Ración = ([Merma x Kilo] x 1000 / [C. Servida Receta])</w:t>
      </w:r>
    </w:p>
    <w:p w14:paraId="47D44225" w14:textId="77777777" w:rsidR="00823D1C" w:rsidRDefault="00823D1C" w:rsidP="00A6774D">
      <w:pPr>
        <w:pStyle w:val="Prrafodelista"/>
        <w:numPr>
          <w:ilvl w:val="2"/>
          <w:numId w:val="5"/>
        </w:numPr>
        <w:spacing w:before="120" w:after="120"/>
        <w:contextualSpacing/>
        <w:jc w:val="both"/>
      </w:pPr>
      <w:r w:rsidRPr="002E18A1">
        <w:rPr>
          <w:i/>
          <w:iCs/>
        </w:rPr>
        <w:t>Total Merma</w:t>
      </w:r>
      <w:r>
        <w:rPr>
          <w:i/>
          <w:iCs/>
        </w:rPr>
        <w:t xml:space="preserve"> =</w:t>
      </w:r>
      <w:r w:rsidRPr="002E18A1">
        <w:rPr>
          <w:i/>
          <w:iCs/>
        </w:rPr>
        <w:t xml:space="preserve"> ([Costo] x [Merma x Ración])</w:t>
      </w:r>
    </w:p>
    <w:p w14:paraId="34FA7130" w14:textId="77777777" w:rsidR="00823D1C" w:rsidRDefault="00823D1C" w:rsidP="00A6774D">
      <w:pPr>
        <w:pStyle w:val="Prrafodelista"/>
        <w:numPr>
          <w:ilvl w:val="0"/>
          <w:numId w:val="5"/>
        </w:numPr>
        <w:spacing w:before="120" w:after="120"/>
        <w:contextualSpacing/>
        <w:jc w:val="both"/>
      </w:pPr>
      <w:r>
        <w:t xml:space="preserve">El cálculo de [C. Servida Receta] es el siguiente: </w:t>
      </w:r>
    </w:p>
    <w:p w14:paraId="06D51FEC" w14:textId="77777777" w:rsidR="00823D1C" w:rsidRDefault="00823D1C" w:rsidP="00A6774D">
      <w:pPr>
        <w:pStyle w:val="Prrafodelista"/>
        <w:numPr>
          <w:ilvl w:val="1"/>
          <w:numId w:val="5"/>
        </w:numPr>
        <w:spacing w:before="120" w:after="120"/>
        <w:contextualSpacing/>
        <w:jc w:val="both"/>
      </w:pPr>
      <w:r w:rsidRPr="002E18A1">
        <w:rPr>
          <w:i/>
          <w:iCs/>
        </w:rPr>
        <w:t xml:space="preserve">Σ [Cantidad </w:t>
      </w:r>
      <w:r>
        <w:rPr>
          <w:i/>
          <w:iCs/>
        </w:rPr>
        <w:t>Efectiva</w:t>
      </w:r>
      <w:r w:rsidRPr="002E18A1">
        <w:rPr>
          <w:i/>
          <w:iCs/>
        </w:rPr>
        <w:t xml:space="preserve"> × (% Aprovechamiento / 100) × (% Cocción / 100)]</w:t>
      </w:r>
    </w:p>
    <w:p w14:paraId="39366046" w14:textId="77777777" w:rsidR="00823D1C" w:rsidRDefault="00823D1C" w:rsidP="00A6774D">
      <w:pPr>
        <w:pStyle w:val="Prrafodelista"/>
        <w:numPr>
          <w:ilvl w:val="0"/>
          <w:numId w:val="5"/>
        </w:numPr>
        <w:spacing w:before="120" w:after="120"/>
        <w:contextualSpacing/>
        <w:jc w:val="both"/>
      </w:pPr>
      <w:r>
        <w:t>La Cantidad Efectiva se obtiene dependiendo de los siguientes factores:</w:t>
      </w:r>
    </w:p>
    <w:p w14:paraId="76183877" w14:textId="77777777" w:rsidR="00823D1C" w:rsidRDefault="00823D1C" w:rsidP="00A6774D">
      <w:pPr>
        <w:pStyle w:val="Prrafodelista"/>
        <w:numPr>
          <w:ilvl w:val="1"/>
          <w:numId w:val="5"/>
        </w:numPr>
        <w:spacing w:before="120" w:after="120"/>
        <w:contextualSpacing/>
        <w:jc w:val="both"/>
      </w:pPr>
      <w:r>
        <w:t xml:space="preserve">Para los ingredientes que sean en </w:t>
      </w:r>
      <w:proofErr w:type="spellStart"/>
      <w:r>
        <w:t>cc</w:t>
      </w:r>
      <w:proofErr w:type="spellEnd"/>
      <w:r>
        <w:t xml:space="preserve"> o gr:</w:t>
      </w:r>
    </w:p>
    <w:p w14:paraId="1A3B21AC" w14:textId="77777777" w:rsidR="00823D1C" w:rsidRPr="002E18A1" w:rsidRDefault="00823D1C" w:rsidP="00A6774D">
      <w:pPr>
        <w:pStyle w:val="Prrafodelista"/>
        <w:numPr>
          <w:ilvl w:val="2"/>
          <w:numId w:val="5"/>
        </w:numPr>
        <w:spacing w:before="120" w:after="120"/>
        <w:contextualSpacing/>
        <w:jc w:val="both"/>
        <w:rPr>
          <w:i/>
          <w:iCs/>
        </w:rPr>
      </w:pPr>
      <w:r w:rsidRPr="002E18A1">
        <w:rPr>
          <w:i/>
          <w:iCs/>
        </w:rPr>
        <w:t>Cantidad Efectiva = Cantidad Receta</w:t>
      </w:r>
    </w:p>
    <w:p w14:paraId="69878173" w14:textId="77777777" w:rsidR="00823D1C" w:rsidRDefault="00823D1C" w:rsidP="00A6774D">
      <w:pPr>
        <w:pStyle w:val="Prrafodelista"/>
        <w:numPr>
          <w:ilvl w:val="1"/>
          <w:numId w:val="5"/>
        </w:numPr>
        <w:spacing w:before="120" w:after="120"/>
        <w:contextualSpacing/>
        <w:jc w:val="both"/>
      </w:pPr>
      <w:r>
        <w:t xml:space="preserve">Para los ingredientes que tengan las siguientes condiciones: </w:t>
      </w:r>
    </w:p>
    <w:p w14:paraId="0E7DFAF0" w14:textId="77777777" w:rsidR="00823D1C" w:rsidRDefault="00823D1C" w:rsidP="00A6774D">
      <w:pPr>
        <w:pStyle w:val="Prrafodelista"/>
        <w:numPr>
          <w:ilvl w:val="2"/>
          <w:numId w:val="5"/>
        </w:numPr>
        <w:spacing w:before="120" w:after="120"/>
        <w:contextualSpacing/>
        <w:jc w:val="both"/>
      </w:pPr>
      <w:r>
        <w:t>UM ingrediente = C/u</w:t>
      </w:r>
    </w:p>
    <w:p w14:paraId="12107AB8" w14:textId="77777777" w:rsidR="00823D1C" w:rsidRDefault="00823D1C" w:rsidP="00A6774D">
      <w:pPr>
        <w:pStyle w:val="Prrafodelista"/>
        <w:numPr>
          <w:ilvl w:val="2"/>
          <w:numId w:val="5"/>
        </w:numPr>
        <w:spacing w:before="120" w:after="120"/>
        <w:contextualSpacing/>
        <w:jc w:val="both"/>
      </w:pPr>
      <w:r>
        <w:t xml:space="preserve">UM producto = </w:t>
      </w:r>
      <w:proofErr w:type="spellStart"/>
      <w:r>
        <w:t>Und</w:t>
      </w:r>
      <w:proofErr w:type="spellEnd"/>
    </w:p>
    <w:p w14:paraId="1D409ACB" w14:textId="77777777" w:rsidR="00823D1C" w:rsidRDefault="00823D1C" w:rsidP="00A6774D">
      <w:pPr>
        <w:pStyle w:val="Prrafodelista"/>
        <w:numPr>
          <w:ilvl w:val="2"/>
          <w:numId w:val="5"/>
        </w:numPr>
        <w:spacing w:before="120" w:after="120"/>
        <w:contextualSpacing/>
        <w:jc w:val="both"/>
      </w:pPr>
      <w:r>
        <w:t>Factor nutricional ingrediente &gt; 0</w:t>
      </w:r>
    </w:p>
    <w:p w14:paraId="527F2F31" w14:textId="77777777" w:rsidR="00823D1C" w:rsidRDefault="00823D1C" w:rsidP="00A6774D">
      <w:pPr>
        <w:pStyle w:val="Prrafodelista"/>
        <w:spacing w:before="120" w:after="120"/>
        <w:ind w:left="1440"/>
        <w:contextualSpacing/>
        <w:jc w:val="both"/>
      </w:pPr>
      <w:r>
        <w:t xml:space="preserve">Considerar la siguiente fórmula: </w:t>
      </w:r>
    </w:p>
    <w:p w14:paraId="744255A5" w14:textId="77777777" w:rsidR="00823D1C" w:rsidRPr="002E18A1" w:rsidRDefault="00823D1C" w:rsidP="00A6774D">
      <w:pPr>
        <w:pStyle w:val="Prrafodelista"/>
        <w:spacing w:before="120" w:after="120"/>
        <w:ind w:left="1440" w:firstLine="684"/>
        <w:contextualSpacing/>
        <w:jc w:val="both"/>
        <w:rPr>
          <w:i/>
          <w:iCs/>
        </w:rPr>
      </w:pPr>
      <w:r w:rsidRPr="002E18A1">
        <w:rPr>
          <w:i/>
          <w:iCs/>
        </w:rPr>
        <w:t xml:space="preserve">Cantidad Efectiva = </w:t>
      </w:r>
      <w:proofErr w:type="gramStart"/>
      <w:r w:rsidRPr="002E18A1">
        <w:rPr>
          <w:i/>
          <w:iCs/>
        </w:rPr>
        <w:t>ROUND( (</w:t>
      </w:r>
      <w:proofErr w:type="gramEnd"/>
      <w:r w:rsidRPr="002E18A1">
        <w:rPr>
          <w:i/>
          <w:iCs/>
        </w:rPr>
        <w:t xml:space="preserve">100 / Factor Nutricional Ingrediente) × Factor Conversión Ingrediente en Producto, </w:t>
      </w:r>
      <w:proofErr w:type="gramStart"/>
      <w:r w:rsidRPr="002E18A1">
        <w:rPr>
          <w:i/>
          <w:iCs/>
        </w:rPr>
        <w:t>0 )</w:t>
      </w:r>
      <w:proofErr w:type="gramEnd"/>
      <w:r w:rsidRPr="002E18A1">
        <w:rPr>
          <w:i/>
          <w:iCs/>
        </w:rPr>
        <w:t xml:space="preserve"> × Cantidad Receta</w:t>
      </w:r>
    </w:p>
    <w:p w14:paraId="2FDC9BE5" w14:textId="77777777" w:rsidR="00823D1C" w:rsidRDefault="00823D1C" w:rsidP="00A6774D">
      <w:pPr>
        <w:pStyle w:val="Prrafodelista"/>
        <w:spacing w:before="120" w:after="120"/>
        <w:ind w:left="1440"/>
        <w:contextualSpacing/>
        <w:jc w:val="both"/>
      </w:pPr>
    </w:p>
    <w:p w14:paraId="3D556AE5" w14:textId="77777777" w:rsidR="00823D1C" w:rsidRDefault="00823D1C" w:rsidP="00A6774D">
      <w:pPr>
        <w:pStyle w:val="Prrafodelista"/>
        <w:numPr>
          <w:ilvl w:val="0"/>
          <w:numId w:val="5"/>
        </w:numPr>
        <w:spacing w:before="120" w:after="120"/>
        <w:contextualSpacing/>
        <w:jc w:val="both"/>
      </w:pPr>
      <w:r>
        <w:t>La Merma x Ración ingresada o calculada de ser &lt;= el valor del Programado.</w:t>
      </w:r>
    </w:p>
    <w:p w14:paraId="10F2B0B5" w14:textId="77777777" w:rsidR="00823D1C" w:rsidRDefault="00823D1C" w:rsidP="00A6774D">
      <w:pPr>
        <w:pStyle w:val="Prrafodelista"/>
        <w:numPr>
          <w:ilvl w:val="0"/>
          <w:numId w:val="5"/>
        </w:numPr>
        <w:spacing w:before="120" w:after="120"/>
        <w:contextualSpacing/>
        <w:jc w:val="both"/>
      </w:pPr>
      <w:r>
        <w:t>Si se marca la opción No considerar Mermas, el sistema avisará que todas las mermas quedarán en 0 y no permitirá ingresar datos en ningún campo de la grilla o de la Merma Kilos.</w:t>
      </w:r>
    </w:p>
    <w:p w14:paraId="4971B73E" w14:textId="77777777" w:rsidR="00823D1C" w:rsidRDefault="00823D1C" w:rsidP="00A6774D">
      <w:pPr>
        <w:pStyle w:val="Prrafodelista"/>
        <w:numPr>
          <w:ilvl w:val="0"/>
          <w:numId w:val="5"/>
        </w:numPr>
        <w:spacing w:before="120" w:after="120"/>
        <w:contextualSpacing/>
        <w:jc w:val="both"/>
      </w:pPr>
      <w:r>
        <w:lastRenderedPageBreak/>
        <w:t>Al ingresar los datos de filtro y ejecutar la búsqueda, si para ese servicio en la fecha indicada aún no se ha realizado una salida de producción, el sistema arrojará una alerta indicando esto, pero igualmente permitirá el ingreso de mermas.</w:t>
      </w:r>
    </w:p>
    <w:p w14:paraId="2A8F94CD" w14:textId="7EA56641" w:rsidR="00823D1C" w:rsidRDefault="00823D1C" w:rsidP="00A6774D">
      <w:pPr>
        <w:pStyle w:val="Prrafodelista"/>
        <w:numPr>
          <w:ilvl w:val="0"/>
          <w:numId w:val="5"/>
        </w:numPr>
        <w:spacing w:before="120" w:after="120"/>
        <w:contextualSpacing/>
        <w:jc w:val="both"/>
      </w:pPr>
      <w:r>
        <w:t>Debe tener ingresadas las raciones producidas para efectos del ingreso de mermas</w:t>
      </w:r>
      <w:r w:rsidR="003722E2">
        <w:t>.</w:t>
      </w:r>
    </w:p>
    <w:p w14:paraId="2C0AACE6" w14:textId="37D18DDA" w:rsidR="003722E2" w:rsidRDefault="003722E2" w:rsidP="00A6774D">
      <w:pPr>
        <w:pStyle w:val="Prrafodelista"/>
        <w:numPr>
          <w:ilvl w:val="0"/>
          <w:numId w:val="5"/>
        </w:numPr>
        <w:spacing w:before="120" w:after="120"/>
        <w:contextualSpacing/>
        <w:jc w:val="both"/>
      </w:pPr>
      <w:r>
        <w:t>Se debe considerar para los cálculos, la información de las recetas ya sea transversal o considerando la tabla de gramaje para el sitio.</w:t>
      </w:r>
    </w:p>
    <w:p w14:paraId="614C36B1" w14:textId="77777777" w:rsidR="00823D1C" w:rsidRDefault="00823D1C" w:rsidP="00823D1C">
      <w:pPr>
        <w:jc w:val="both"/>
      </w:pPr>
    </w:p>
    <w:p w14:paraId="43DB034F" w14:textId="77777777" w:rsidR="00823D1C" w:rsidRDefault="00823D1C" w:rsidP="00823D1C">
      <w:pPr>
        <w:jc w:val="both"/>
      </w:pPr>
    </w:p>
    <w:p w14:paraId="543D3598" w14:textId="77777777" w:rsidR="00823D1C" w:rsidRPr="009A0D11" w:rsidRDefault="00823D1C" w:rsidP="00823D1C">
      <w:pPr>
        <w:jc w:val="both"/>
        <w:rPr>
          <w:b/>
          <w:bCs/>
          <w:u w:val="single"/>
        </w:rPr>
      </w:pPr>
      <w:r w:rsidRPr="009A0D11">
        <w:rPr>
          <w:b/>
          <w:bCs/>
          <w:u w:val="single"/>
        </w:rPr>
        <w:t>Tablas Asociadas:</w:t>
      </w:r>
    </w:p>
    <w:p w14:paraId="4B3DF04B" w14:textId="77777777" w:rsidR="00823D1C" w:rsidRDefault="00823D1C" w:rsidP="00823D1C">
      <w:pPr>
        <w:jc w:val="both"/>
      </w:pPr>
    </w:p>
    <w:p w14:paraId="2238528D" w14:textId="77777777" w:rsidR="00823D1C" w:rsidRDefault="00823D1C" w:rsidP="00823D1C">
      <w:pPr>
        <w:jc w:val="both"/>
      </w:pPr>
      <w:r>
        <w:t>Contrato</w:t>
      </w:r>
    </w:p>
    <w:p w14:paraId="65C3B4E0" w14:textId="77777777" w:rsidR="00823D1C" w:rsidRDefault="00823D1C" w:rsidP="00823D1C">
      <w:pPr>
        <w:jc w:val="both"/>
      </w:pPr>
      <w:r>
        <w:t>Régimen</w:t>
      </w:r>
    </w:p>
    <w:p w14:paraId="1FFEE46C" w14:textId="77777777" w:rsidR="00823D1C" w:rsidRDefault="00823D1C" w:rsidP="00823D1C">
      <w:pPr>
        <w:jc w:val="both"/>
      </w:pPr>
      <w:r>
        <w:t>Servicio</w:t>
      </w:r>
    </w:p>
    <w:p w14:paraId="108DBE0E" w14:textId="1390D1E7" w:rsidR="00823D1C" w:rsidRDefault="00823D1C" w:rsidP="00823D1C">
      <w:pPr>
        <w:jc w:val="both"/>
      </w:pPr>
      <w:r>
        <w:t>Receta</w:t>
      </w:r>
      <w:r w:rsidR="002200A0">
        <w:t xml:space="preserve"> transversal o por sitio.</w:t>
      </w:r>
    </w:p>
    <w:p w14:paraId="28C0E91E" w14:textId="77777777" w:rsidR="00823D1C" w:rsidRDefault="00823D1C" w:rsidP="00823D1C">
      <w:pPr>
        <w:jc w:val="both"/>
      </w:pPr>
      <w:r>
        <w:t>Mermas</w:t>
      </w:r>
    </w:p>
    <w:p w14:paraId="0BBBE910" w14:textId="77777777" w:rsidR="00823D1C" w:rsidRDefault="00823D1C" w:rsidP="00823D1C">
      <w:pPr>
        <w:jc w:val="both"/>
      </w:pPr>
      <w:r>
        <w:t>Salida Producción</w:t>
      </w:r>
    </w:p>
    <w:p w14:paraId="42E8B107" w14:textId="77777777" w:rsidR="00823D1C" w:rsidRDefault="00823D1C" w:rsidP="00823D1C">
      <w:pPr>
        <w:jc w:val="both"/>
      </w:pPr>
    </w:p>
    <w:p w14:paraId="73DC2571" w14:textId="77777777" w:rsidR="00823D1C" w:rsidRDefault="00823D1C" w:rsidP="00823D1C">
      <w:pPr>
        <w:jc w:val="both"/>
      </w:pPr>
    </w:p>
    <w:p w14:paraId="5F956054" w14:textId="77777777" w:rsidR="00823D1C" w:rsidRPr="00720C3C" w:rsidRDefault="00823D1C" w:rsidP="00823D1C">
      <w:pPr>
        <w:jc w:val="both"/>
        <w:rPr>
          <w:b/>
          <w:bCs/>
          <w:u w:val="single"/>
        </w:rPr>
      </w:pPr>
      <w:r w:rsidRPr="00720C3C">
        <w:rPr>
          <w:b/>
          <w:bCs/>
          <w:u w:val="single"/>
        </w:rPr>
        <w:t>Mejoras:</w:t>
      </w:r>
    </w:p>
    <w:p w14:paraId="009D4F29" w14:textId="77777777" w:rsidR="00823D1C" w:rsidRDefault="00823D1C" w:rsidP="00823D1C">
      <w:pPr>
        <w:jc w:val="both"/>
      </w:pPr>
    </w:p>
    <w:p w14:paraId="0E4A187B" w14:textId="0C41ED8A" w:rsidR="00C81FFA" w:rsidRDefault="00C81FFA" w:rsidP="00A6774D">
      <w:pPr>
        <w:pStyle w:val="Prrafodelista"/>
        <w:numPr>
          <w:ilvl w:val="0"/>
          <w:numId w:val="5"/>
        </w:numPr>
        <w:spacing w:before="120" w:after="120"/>
        <w:contextualSpacing/>
        <w:jc w:val="both"/>
      </w:pPr>
      <w:r>
        <w:t>Al completar los filtros correspondientes, el sistema debe mostrar automáticamente los datos en la grilla, sin necesidad de presionar botones.</w:t>
      </w:r>
    </w:p>
    <w:p w14:paraId="2DF286CD" w14:textId="3A55F2A3" w:rsidR="00823D1C" w:rsidRDefault="00823D1C" w:rsidP="00A6774D">
      <w:pPr>
        <w:pStyle w:val="Prrafodelista"/>
        <w:numPr>
          <w:ilvl w:val="0"/>
          <w:numId w:val="5"/>
        </w:numPr>
        <w:spacing w:before="120" w:after="120"/>
        <w:contextualSpacing/>
        <w:jc w:val="both"/>
      </w:pPr>
      <w:r>
        <w:t>Separar en 2 pantallas distintas las mermas:</w:t>
      </w:r>
    </w:p>
    <w:p w14:paraId="4C2A3513" w14:textId="77777777" w:rsidR="00823D1C" w:rsidRDefault="00823D1C" w:rsidP="00A6774D">
      <w:pPr>
        <w:pStyle w:val="Prrafodelista"/>
        <w:numPr>
          <w:ilvl w:val="1"/>
          <w:numId w:val="5"/>
        </w:numPr>
        <w:spacing w:before="120" w:after="120"/>
        <w:contextualSpacing/>
        <w:jc w:val="both"/>
      </w:pPr>
      <w:r>
        <w:t>Pantalla para Raciones no Vendidas: ahora debería llamarse Merma Línea.</w:t>
      </w:r>
    </w:p>
    <w:p w14:paraId="0A42EDA3" w14:textId="77777777" w:rsidR="00823D1C" w:rsidRDefault="00823D1C" w:rsidP="00A6774D">
      <w:pPr>
        <w:pStyle w:val="Prrafodelista"/>
        <w:numPr>
          <w:ilvl w:val="1"/>
          <w:numId w:val="5"/>
        </w:numPr>
        <w:spacing w:before="120" w:after="120"/>
        <w:contextualSpacing/>
        <w:jc w:val="both"/>
      </w:pPr>
      <w:r>
        <w:t>Pantalla mermas producción y desconche: permita el ingreso de la merma de producción, desconche y pan.</w:t>
      </w:r>
    </w:p>
    <w:p w14:paraId="2C277F89" w14:textId="014AEA83" w:rsidR="00F917C2" w:rsidRDefault="00F917C2">
      <w:pPr>
        <w:rPr>
          <w:b/>
          <w:bCs/>
          <w:color w:val="2E75B6"/>
          <w:sz w:val="28"/>
          <w:szCs w:val="28"/>
        </w:rPr>
      </w:pPr>
      <w:r>
        <w:br w:type="page"/>
      </w:r>
    </w:p>
    <w:p w14:paraId="46742733" w14:textId="7B52FD5B" w:rsidR="00017749" w:rsidRDefault="00FB4597">
      <w:pPr>
        <w:pStyle w:val="Ttulo2"/>
      </w:pPr>
      <w:bookmarkStart w:id="26" w:name="_Toc224746282"/>
      <w:r>
        <w:lastRenderedPageBreak/>
        <w:t>3.</w:t>
      </w:r>
      <w:r w:rsidR="00823D1C">
        <w:t>5</w:t>
      </w:r>
      <w:r>
        <w:t xml:space="preserve"> Componente </w:t>
      </w:r>
      <w:r w:rsidR="00C73229">
        <w:t xml:space="preserve">CIERRE </w:t>
      </w:r>
      <w:r w:rsidR="00F917C2">
        <w:t>DIARIO</w:t>
      </w:r>
      <w:bookmarkEnd w:id="26"/>
    </w:p>
    <w:p w14:paraId="34CC96B3" w14:textId="77777777" w:rsidR="00A54FE1" w:rsidRDefault="00A54FE1">
      <w:pPr>
        <w:spacing w:after="120"/>
      </w:pPr>
    </w:p>
    <w:p w14:paraId="46742734" w14:textId="4BB05B27" w:rsidR="00017749" w:rsidRDefault="4258E122">
      <w:pPr>
        <w:spacing w:after="120"/>
      </w:pPr>
      <w:r>
        <w:t xml:space="preserve">En este </w:t>
      </w:r>
      <w:r w:rsidR="00823D1C">
        <w:t xml:space="preserve">componente </w:t>
      </w:r>
      <w:r>
        <w:t>se ejecuta la tarea relacionada al cierre de los servicios.</w:t>
      </w:r>
    </w:p>
    <w:p w14:paraId="43A50DA9" w14:textId="77777777" w:rsidR="00A54FE1" w:rsidRDefault="00A54FE1">
      <w:pPr>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00"/>
        <w:gridCol w:w="6068"/>
        <w:gridCol w:w="1117"/>
        <w:gridCol w:w="1293"/>
      </w:tblGrid>
      <w:tr w:rsidR="00017749" w14:paraId="46742739" w14:textId="77777777" w:rsidTr="00A54FE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E75B6"/>
          </w:tcPr>
          <w:p w14:paraId="46742735" w14:textId="77777777" w:rsidR="00017749" w:rsidRDefault="00FB4597">
            <w:pPr>
              <w:jc w:val="center"/>
            </w:pPr>
            <w:r>
              <w:rPr>
                <w:b/>
                <w:bCs/>
                <w:color w:val="FFFFFF"/>
                <w:sz w:val="20"/>
                <w:szCs w:val="20"/>
              </w:rPr>
              <w:t>ID</w:t>
            </w:r>
          </w:p>
        </w:tc>
        <w:tc>
          <w:tcPr>
            <w:tcW w:w="6068" w:type="dxa"/>
            <w:tcBorders>
              <w:top w:val="single" w:sz="6" w:space="0" w:color="CCCCCC"/>
              <w:left w:val="single" w:sz="6" w:space="0" w:color="CCCCCC"/>
              <w:bottom w:val="single" w:sz="6" w:space="0" w:color="CCCCCC"/>
              <w:right w:val="single" w:sz="6" w:space="0" w:color="CCCCCC"/>
            </w:tcBorders>
            <w:shd w:val="clear" w:color="auto" w:fill="2E75B6"/>
          </w:tcPr>
          <w:p w14:paraId="46742736" w14:textId="77777777" w:rsidR="00017749" w:rsidRDefault="00FB4597">
            <w:pPr>
              <w:jc w:val="center"/>
            </w:pPr>
            <w:r>
              <w:rPr>
                <w:b/>
                <w:bCs/>
                <w:color w:val="FFFFFF"/>
                <w:sz w:val="20"/>
                <w:szCs w:val="20"/>
              </w:rPr>
              <w:t>Funcionalidad</w:t>
            </w:r>
          </w:p>
        </w:tc>
        <w:tc>
          <w:tcPr>
            <w:tcW w:w="1117" w:type="dxa"/>
            <w:tcBorders>
              <w:top w:val="single" w:sz="6" w:space="0" w:color="CCCCCC"/>
              <w:left w:val="single" w:sz="6" w:space="0" w:color="CCCCCC"/>
              <w:bottom w:val="single" w:sz="6" w:space="0" w:color="CCCCCC"/>
              <w:right w:val="single" w:sz="6" w:space="0" w:color="CCCCCC"/>
            </w:tcBorders>
            <w:shd w:val="clear" w:color="auto" w:fill="2E75B6"/>
          </w:tcPr>
          <w:p w14:paraId="46742737" w14:textId="77777777" w:rsidR="00017749" w:rsidRDefault="00FB4597">
            <w:pPr>
              <w:jc w:val="center"/>
            </w:pPr>
            <w:r>
              <w:rPr>
                <w:b/>
                <w:bCs/>
                <w:color w:val="FFFFFF"/>
                <w:sz w:val="20"/>
                <w:szCs w:val="20"/>
              </w:rPr>
              <w:t>Estado</w:t>
            </w:r>
          </w:p>
        </w:tc>
        <w:tc>
          <w:tcPr>
            <w:tcW w:w="1293" w:type="dxa"/>
            <w:tcBorders>
              <w:top w:val="single" w:sz="6" w:space="0" w:color="CCCCCC"/>
              <w:left w:val="single" w:sz="6" w:space="0" w:color="CCCCCC"/>
              <w:bottom w:val="single" w:sz="6" w:space="0" w:color="CCCCCC"/>
              <w:right w:val="single" w:sz="6" w:space="0" w:color="CCCCCC"/>
            </w:tcBorders>
            <w:shd w:val="clear" w:color="auto" w:fill="2E75B6"/>
          </w:tcPr>
          <w:p w14:paraId="46742738" w14:textId="77777777" w:rsidR="00017749" w:rsidRDefault="00FB4597">
            <w:pPr>
              <w:jc w:val="center"/>
            </w:pPr>
            <w:r>
              <w:rPr>
                <w:b/>
                <w:bCs/>
                <w:color w:val="FFFFFF"/>
                <w:sz w:val="20"/>
                <w:szCs w:val="20"/>
              </w:rPr>
              <w:t>Tipo</w:t>
            </w:r>
          </w:p>
        </w:tc>
      </w:tr>
      <w:tr w:rsidR="0025277C" w14:paraId="743EE1CF" w14:textId="77777777" w:rsidTr="00A54FE1">
        <w:tc>
          <w:tcPr>
            <w:tcW w:w="0" w:type="auto"/>
            <w:tcBorders>
              <w:top w:val="single" w:sz="6" w:space="0" w:color="CCCCCC"/>
              <w:left w:val="single" w:sz="6" w:space="0" w:color="CCCCCC"/>
              <w:bottom w:val="single" w:sz="6" w:space="0" w:color="CCCCCC"/>
              <w:right w:val="single" w:sz="6" w:space="0" w:color="CCCCCC"/>
            </w:tcBorders>
          </w:tcPr>
          <w:p w14:paraId="743F297C" w14:textId="1FB4A4F9" w:rsidR="0025277C" w:rsidRDefault="00823D1C">
            <w:bookmarkStart w:id="27" w:name="_Hlk217665628"/>
            <w:r>
              <w:t>1</w:t>
            </w:r>
          </w:p>
        </w:tc>
        <w:tc>
          <w:tcPr>
            <w:tcW w:w="6068" w:type="dxa"/>
            <w:tcBorders>
              <w:top w:val="single" w:sz="6" w:space="0" w:color="CCCCCC"/>
              <w:left w:val="single" w:sz="6" w:space="0" w:color="CCCCCC"/>
              <w:bottom w:val="single" w:sz="6" w:space="0" w:color="CCCCCC"/>
              <w:right w:val="single" w:sz="6" w:space="0" w:color="CCCCCC"/>
            </w:tcBorders>
          </w:tcPr>
          <w:p w14:paraId="36276BDD" w14:textId="54E9C620" w:rsidR="0025277C" w:rsidRDefault="00A34859">
            <w:r>
              <w:t>Cierre diario</w:t>
            </w:r>
          </w:p>
        </w:tc>
        <w:tc>
          <w:tcPr>
            <w:tcW w:w="1117" w:type="dxa"/>
            <w:tcBorders>
              <w:top w:val="single" w:sz="6" w:space="0" w:color="CCCCCC"/>
              <w:left w:val="single" w:sz="6" w:space="0" w:color="CCCCCC"/>
              <w:bottom w:val="single" w:sz="6" w:space="0" w:color="CCCCCC"/>
              <w:right w:val="single" w:sz="6" w:space="0" w:color="CCCCCC"/>
            </w:tcBorders>
          </w:tcPr>
          <w:p w14:paraId="2161D3D4" w14:textId="3880209D" w:rsidR="0025277C" w:rsidRDefault="00A34859">
            <w:r>
              <w:t>Activo</w:t>
            </w:r>
          </w:p>
        </w:tc>
        <w:tc>
          <w:tcPr>
            <w:tcW w:w="1293" w:type="dxa"/>
            <w:tcBorders>
              <w:top w:val="single" w:sz="6" w:space="0" w:color="CCCCCC"/>
              <w:left w:val="single" w:sz="6" w:space="0" w:color="CCCCCC"/>
              <w:bottom w:val="single" w:sz="6" w:space="0" w:color="CCCCCC"/>
              <w:right w:val="single" w:sz="6" w:space="0" w:color="CCCCCC"/>
            </w:tcBorders>
          </w:tcPr>
          <w:p w14:paraId="41083DFD" w14:textId="3B3D4A8C" w:rsidR="0025277C" w:rsidRDefault="00823D1C">
            <w:r>
              <w:t>Cierre</w:t>
            </w:r>
          </w:p>
        </w:tc>
      </w:tr>
      <w:bookmarkEnd w:id="27"/>
    </w:tbl>
    <w:p w14:paraId="46742744" w14:textId="6FA14F3C" w:rsidR="00017749" w:rsidRDefault="00017749"/>
    <w:p w14:paraId="6342441F" w14:textId="77777777" w:rsidR="00BB3337" w:rsidRDefault="00BB3337"/>
    <w:p w14:paraId="055626CD" w14:textId="77777777" w:rsidR="00FB2491" w:rsidRDefault="00FB2491" w:rsidP="00FB2491">
      <w:pPr>
        <w:spacing w:before="120" w:after="120"/>
        <w:contextualSpacing/>
      </w:pPr>
    </w:p>
    <w:p w14:paraId="6573B186" w14:textId="02C27F4F" w:rsidR="008E653E" w:rsidRDefault="002D5D28" w:rsidP="002D5D28">
      <w:pPr>
        <w:pStyle w:val="Ttulo2"/>
      </w:pPr>
      <w:bookmarkStart w:id="28" w:name="_Toc224746283"/>
      <w:r>
        <w:t>3.</w:t>
      </w:r>
      <w:r w:rsidR="00EB7D26">
        <w:t>5</w:t>
      </w:r>
      <w:r>
        <w:t>.</w:t>
      </w:r>
      <w:r w:rsidR="00EB7D26">
        <w:t>1</w:t>
      </w:r>
      <w:r w:rsidR="006C2C4C">
        <w:t xml:space="preserve"> </w:t>
      </w:r>
      <w:r>
        <w:t>Cierre diario</w:t>
      </w:r>
      <w:bookmarkEnd w:id="28"/>
    </w:p>
    <w:p w14:paraId="7965876E" w14:textId="77777777" w:rsidR="002D5D28" w:rsidRDefault="002D5D28" w:rsidP="00591713">
      <w:pPr>
        <w:jc w:val="both"/>
      </w:pPr>
    </w:p>
    <w:p w14:paraId="3FED0595" w14:textId="4A5FBA3E" w:rsidR="008E653E" w:rsidRDefault="0048543A" w:rsidP="00A6774D">
      <w:pPr>
        <w:jc w:val="center"/>
      </w:pPr>
      <w:r w:rsidRPr="0048543A">
        <w:rPr>
          <w:noProof/>
        </w:rPr>
        <w:drawing>
          <wp:inline distT="0" distB="0" distL="0" distR="0" wp14:anchorId="5578C340" wp14:editId="07F08A17">
            <wp:extent cx="3943900" cy="3486637"/>
            <wp:effectExtent l="0" t="0" r="0" b="0"/>
            <wp:docPr id="166921113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11133" name="Imagen 1" descr="Tabla&#10;&#10;El contenido generado por IA puede ser incorrecto."/>
                    <pic:cNvPicPr/>
                  </pic:nvPicPr>
                  <pic:blipFill>
                    <a:blip r:embed="rId57"/>
                    <a:stretch>
                      <a:fillRect/>
                    </a:stretch>
                  </pic:blipFill>
                  <pic:spPr>
                    <a:xfrm>
                      <a:off x="0" y="0"/>
                      <a:ext cx="3943900" cy="3486637"/>
                    </a:xfrm>
                    <a:prstGeom prst="rect">
                      <a:avLst/>
                    </a:prstGeom>
                  </pic:spPr>
                </pic:pic>
              </a:graphicData>
            </a:graphic>
          </wp:inline>
        </w:drawing>
      </w:r>
    </w:p>
    <w:p w14:paraId="1F714F18" w14:textId="7E82E3EC" w:rsidR="0048543A" w:rsidRPr="00A6774D" w:rsidRDefault="0048543A" w:rsidP="00A6774D">
      <w:pPr>
        <w:jc w:val="center"/>
        <w:rPr>
          <w:i/>
          <w:iCs/>
        </w:rPr>
      </w:pPr>
      <w:r w:rsidRPr="00A6774D">
        <w:rPr>
          <w:i/>
          <w:iCs/>
        </w:rPr>
        <w:t xml:space="preserve">Imagen </w:t>
      </w:r>
      <w:r w:rsidR="008C528B">
        <w:rPr>
          <w:i/>
          <w:iCs/>
        </w:rPr>
        <w:t>40</w:t>
      </w:r>
      <w:r w:rsidRPr="00A6774D">
        <w:rPr>
          <w:i/>
          <w:iCs/>
        </w:rPr>
        <w:t>: Cierre diario</w:t>
      </w:r>
    </w:p>
    <w:p w14:paraId="19A1F40F" w14:textId="77777777" w:rsidR="008E653E" w:rsidRDefault="008E653E" w:rsidP="00591713">
      <w:pPr>
        <w:jc w:val="both"/>
      </w:pPr>
    </w:p>
    <w:p w14:paraId="6A7DDB91" w14:textId="77777777" w:rsidR="00DD2FF9" w:rsidRPr="00873E43" w:rsidRDefault="00DD2FF9" w:rsidP="00DD2FF9">
      <w:pPr>
        <w:jc w:val="both"/>
        <w:rPr>
          <w:b/>
          <w:bCs/>
          <w:u w:val="single"/>
        </w:rPr>
      </w:pPr>
      <w:r w:rsidRPr="00873E43">
        <w:rPr>
          <w:b/>
          <w:bCs/>
          <w:u w:val="single"/>
        </w:rPr>
        <w:t>Descripción General:</w:t>
      </w:r>
    </w:p>
    <w:p w14:paraId="795D3678" w14:textId="77777777" w:rsidR="00DD2FF9" w:rsidRDefault="00DD2FF9" w:rsidP="00DD2FF9">
      <w:pPr>
        <w:jc w:val="both"/>
      </w:pPr>
    </w:p>
    <w:p w14:paraId="2A5B3520" w14:textId="4C0C1436" w:rsidR="006B0433" w:rsidRDefault="58ED1A16" w:rsidP="678F53F7">
      <w:pPr>
        <w:spacing w:before="120" w:after="120"/>
        <w:contextualSpacing/>
        <w:jc w:val="both"/>
      </w:pPr>
      <w:r>
        <w:t xml:space="preserve">El formulario de Cierre Diario del sistema SGP Local es la operación más crítica del ciclo operacional: avanza la fecha de operación del casino al día siguiente, </w:t>
      </w:r>
      <w:r w:rsidR="00C4355D">
        <w:t>re</w:t>
      </w:r>
      <w:r>
        <w:t>calculando el PMP (Precio Medio Ponderado) del día y disparando el proceso externo de envío de datos (sincronización con SGP Administrador).</w:t>
      </w:r>
    </w:p>
    <w:p w14:paraId="0811E246" w14:textId="77777777" w:rsidR="006B0433" w:rsidRDefault="006B0433" w:rsidP="006B0433">
      <w:pPr>
        <w:spacing w:before="120" w:after="120"/>
        <w:contextualSpacing/>
        <w:jc w:val="both"/>
      </w:pPr>
    </w:p>
    <w:p w14:paraId="31223C25" w14:textId="77777777" w:rsidR="006B0433" w:rsidRDefault="006B0433" w:rsidP="001E00D4">
      <w:pPr>
        <w:spacing w:before="120" w:after="120"/>
        <w:contextualSpacing/>
        <w:jc w:val="both"/>
      </w:pPr>
      <w:r>
        <w:t>Sus funciones son:</w:t>
      </w:r>
    </w:p>
    <w:p w14:paraId="096A316F" w14:textId="77777777" w:rsidR="006B0433" w:rsidRDefault="006B0433" w:rsidP="001E00D4">
      <w:pPr>
        <w:spacing w:before="120" w:after="120"/>
        <w:contextualSpacing/>
        <w:jc w:val="both"/>
      </w:pPr>
    </w:p>
    <w:p w14:paraId="49F72892" w14:textId="211F191D" w:rsidR="006B0433" w:rsidRDefault="58ED1A16" w:rsidP="678F53F7">
      <w:pPr>
        <w:pStyle w:val="Prrafodelista"/>
        <w:numPr>
          <w:ilvl w:val="0"/>
          <w:numId w:val="5"/>
        </w:numPr>
        <w:spacing w:before="120" w:after="120"/>
        <w:contextualSpacing/>
        <w:jc w:val="both"/>
      </w:pPr>
      <w:r>
        <w:t>Visualizar el estado de cierre</w:t>
      </w:r>
      <w:r w:rsidR="56BB3BE9">
        <w:t>s</w:t>
      </w:r>
      <w:r>
        <w:t xml:space="preserve"> </w:t>
      </w:r>
      <w:r w:rsidR="332885B0">
        <w:t>diario</w:t>
      </w:r>
      <w:r w:rsidR="003026A9">
        <w:t>s</w:t>
      </w:r>
      <w:r>
        <w:t>: calendario mensual con colores indicando si cada día está habilitado, cerrado sin enviar o cerrado y enviado.</w:t>
      </w:r>
    </w:p>
    <w:p w14:paraId="29DC3A30" w14:textId="0122B926" w:rsidR="006B0433" w:rsidRDefault="58ED1A16" w:rsidP="678F53F7">
      <w:pPr>
        <w:pStyle w:val="Prrafodelista"/>
        <w:numPr>
          <w:ilvl w:val="0"/>
          <w:numId w:val="5"/>
        </w:numPr>
        <w:spacing w:before="120" w:after="120"/>
        <w:contextualSpacing/>
        <w:jc w:val="both"/>
      </w:pPr>
      <w:r>
        <w:t xml:space="preserve">Ejecutar el Cierre Diario: validar todos los </w:t>
      </w:r>
      <w:r w:rsidR="76A81E41">
        <w:t>prerrequisitos</w:t>
      </w:r>
      <w:r w:rsidR="006C2C4C">
        <w:t xml:space="preserve"> transversales e individuales parametrizables por administrador</w:t>
      </w:r>
      <w:r>
        <w:t xml:space="preserve"> (documentos pendientes, actividades obligatorias, inventarios) y luego </w:t>
      </w:r>
      <w:r w:rsidR="004934B8">
        <w:t>re</w:t>
      </w:r>
      <w:r>
        <w:t>calcular PMP + ejecutar Cierre</w:t>
      </w:r>
      <w:r w:rsidR="6FEB0398">
        <w:t xml:space="preserve"> </w:t>
      </w:r>
      <w:r>
        <w:t>Dia.</w:t>
      </w:r>
    </w:p>
    <w:p w14:paraId="00B1126B" w14:textId="3FC9F5A0" w:rsidR="006B0433" w:rsidRDefault="006B0433" w:rsidP="001E00D4">
      <w:pPr>
        <w:pStyle w:val="Prrafodelista"/>
        <w:numPr>
          <w:ilvl w:val="0"/>
          <w:numId w:val="5"/>
        </w:numPr>
        <w:spacing w:before="120" w:after="120"/>
        <w:contextualSpacing/>
        <w:jc w:val="both"/>
      </w:pPr>
      <w:r>
        <w:lastRenderedPageBreak/>
        <w:t>Reabrir un día cerrado: retroceder un día, revertir inventarios si corresponde.</w:t>
      </w:r>
    </w:p>
    <w:p w14:paraId="07FF8FE9" w14:textId="455D93E4" w:rsidR="00DD2FF9" w:rsidRDefault="006B0433" w:rsidP="001E00D4">
      <w:pPr>
        <w:pStyle w:val="Prrafodelista"/>
        <w:numPr>
          <w:ilvl w:val="0"/>
          <w:numId w:val="5"/>
        </w:numPr>
        <w:spacing w:before="120" w:after="120"/>
        <w:contextualSpacing/>
        <w:jc w:val="both"/>
      </w:pPr>
      <w:r>
        <w:t>Desactivar proceso de inventario</w:t>
      </w:r>
      <w:r w:rsidR="00121B4B">
        <w:t xml:space="preserve"> usando el botón en la parte inferior</w:t>
      </w:r>
      <w:r>
        <w:t>.</w:t>
      </w:r>
    </w:p>
    <w:p w14:paraId="4AF3A497" w14:textId="685EF43D" w:rsidR="00DD2FF9" w:rsidRDefault="00DD2FF9" w:rsidP="001E00D4">
      <w:pPr>
        <w:jc w:val="both"/>
      </w:pPr>
    </w:p>
    <w:p w14:paraId="51388B99" w14:textId="211083C7" w:rsidR="00F509DE" w:rsidRDefault="00DC7BA1" w:rsidP="001E00D4">
      <w:pPr>
        <w:jc w:val="both"/>
      </w:pPr>
      <w:r>
        <w:t>Para reabrir o cerrar un día</w:t>
      </w:r>
      <w:r w:rsidR="00FF6429">
        <w:t xml:space="preserve"> se debe</w:t>
      </w:r>
      <w:r>
        <w:t xml:space="preserve"> situa</w:t>
      </w:r>
      <w:r w:rsidR="00FF6429">
        <w:t>r</w:t>
      </w:r>
      <w:r>
        <w:t xml:space="preserve"> el cursor sobre el día que se desea y luego se presiona el candado que </w:t>
      </w:r>
      <w:r w:rsidR="00A21769">
        <w:t>está</w:t>
      </w:r>
      <w:r>
        <w:t xml:space="preserve"> en la pantalla, el cual se mostrará a</w:t>
      </w:r>
      <w:r w:rsidR="00FF6429">
        <w:t xml:space="preserve">bierto si el día se quiere reabrir, y cerrado si se quiere cerrar. </w:t>
      </w:r>
    </w:p>
    <w:p w14:paraId="006532F2" w14:textId="77777777" w:rsidR="002E363E" w:rsidRDefault="002E363E" w:rsidP="001E00D4">
      <w:pPr>
        <w:jc w:val="both"/>
      </w:pPr>
    </w:p>
    <w:p w14:paraId="0B4DE364" w14:textId="569135A2" w:rsidR="00DD3C2E" w:rsidRDefault="00DD3C2E" w:rsidP="001E00D4">
      <w:pPr>
        <w:jc w:val="both"/>
      </w:pPr>
      <w:r>
        <w:t>Se mostrar día con 3 posibles colores:</w:t>
      </w:r>
    </w:p>
    <w:p w14:paraId="1152E902" w14:textId="49CE38BF" w:rsidR="002E363E" w:rsidRDefault="002E363E" w:rsidP="001E00D4">
      <w:pPr>
        <w:jc w:val="both"/>
      </w:pPr>
    </w:p>
    <w:p w14:paraId="0E39F86D" w14:textId="2DC399A2" w:rsidR="00DD3C2E" w:rsidRDefault="00DD3C2E" w:rsidP="001E00D4">
      <w:pPr>
        <w:pStyle w:val="Prrafodelista"/>
        <w:numPr>
          <w:ilvl w:val="0"/>
          <w:numId w:val="5"/>
        </w:numPr>
        <w:spacing w:before="120" w:after="120"/>
        <w:contextualSpacing/>
        <w:jc w:val="both"/>
      </w:pPr>
      <w:r>
        <w:t xml:space="preserve">Amarillo: </w:t>
      </w:r>
      <w:r w:rsidR="008F71BC">
        <w:t>día abierto en el cual aún se pueden realizar acciones.</w:t>
      </w:r>
    </w:p>
    <w:p w14:paraId="6E93F0DF" w14:textId="18C2FB27" w:rsidR="008F71BC" w:rsidRDefault="007C42F9" w:rsidP="001E00D4">
      <w:pPr>
        <w:pStyle w:val="Prrafodelista"/>
        <w:numPr>
          <w:ilvl w:val="0"/>
          <w:numId w:val="5"/>
        </w:numPr>
        <w:spacing w:before="120" w:after="120"/>
        <w:contextualSpacing/>
        <w:jc w:val="both"/>
      </w:pPr>
      <w:r>
        <w:t>Verde: día cerrado y sincronizado con el SGP Administrador.</w:t>
      </w:r>
    </w:p>
    <w:p w14:paraId="5D70E083" w14:textId="53335E06" w:rsidR="007C42F9" w:rsidRDefault="007C42F9" w:rsidP="001E00D4">
      <w:pPr>
        <w:pStyle w:val="Prrafodelista"/>
        <w:numPr>
          <w:ilvl w:val="0"/>
          <w:numId w:val="5"/>
        </w:numPr>
        <w:spacing w:before="120" w:after="120"/>
        <w:contextualSpacing/>
        <w:jc w:val="both"/>
      </w:pPr>
      <w:r>
        <w:t>Rojo: día cerrado y pendiente de sincronizar con el SGP Administrador.</w:t>
      </w:r>
    </w:p>
    <w:p w14:paraId="77D23A22" w14:textId="77777777" w:rsidR="008F71BC" w:rsidRDefault="008F71BC" w:rsidP="001E00D4">
      <w:pPr>
        <w:jc w:val="both"/>
      </w:pPr>
    </w:p>
    <w:p w14:paraId="069FB642" w14:textId="77777777" w:rsidR="00980CD9" w:rsidRPr="00DA1298" w:rsidRDefault="00980CD9" w:rsidP="001E00D4">
      <w:pPr>
        <w:jc w:val="both"/>
        <w:rPr>
          <w:b/>
          <w:bCs/>
          <w:u w:val="single"/>
        </w:rPr>
      </w:pPr>
      <w:r w:rsidRPr="00DA1298">
        <w:rPr>
          <w:b/>
          <w:bCs/>
          <w:u w:val="single"/>
        </w:rPr>
        <w:t>Reglas de Negocio:</w:t>
      </w:r>
    </w:p>
    <w:p w14:paraId="381FA438" w14:textId="77777777" w:rsidR="00980CD9" w:rsidRDefault="00980CD9" w:rsidP="001E00D4">
      <w:pPr>
        <w:jc w:val="both"/>
      </w:pPr>
    </w:p>
    <w:p w14:paraId="7C8F1D5E" w14:textId="6D0E0997" w:rsidR="00AC7A34" w:rsidRDefault="00980CD9" w:rsidP="001E00D4">
      <w:pPr>
        <w:jc w:val="both"/>
      </w:pPr>
      <w:r>
        <w:t xml:space="preserve">Para los cierres de los </w:t>
      </w:r>
      <w:r w:rsidR="00AC7A34">
        <w:t xml:space="preserve">días, se deben considerar las siguientes </w:t>
      </w:r>
      <w:r w:rsidR="00E837F5">
        <w:t>validaciones</w:t>
      </w:r>
      <w:r w:rsidR="006D68ED">
        <w:t>:</w:t>
      </w:r>
    </w:p>
    <w:p w14:paraId="4038822C" w14:textId="77777777" w:rsidR="006D68ED" w:rsidRDefault="006D68ED" w:rsidP="001E00D4">
      <w:pPr>
        <w:jc w:val="both"/>
      </w:pPr>
    </w:p>
    <w:p w14:paraId="57503593" w14:textId="0135D633" w:rsidR="006D68ED" w:rsidRDefault="00E03B99" w:rsidP="001E00D4">
      <w:pPr>
        <w:pStyle w:val="Prrafodelista"/>
        <w:numPr>
          <w:ilvl w:val="0"/>
          <w:numId w:val="5"/>
        </w:numPr>
        <w:spacing w:before="120" w:after="120"/>
        <w:contextualSpacing/>
        <w:jc w:val="both"/>
      </w:pPr>
      <w:r>
        <w:t>D</w:t>
      </w:r>
      <w:r w:rsidR="006D68ED">
        <w:t>ocumentos</w:t>
      </w:r>
      <w:r w:rsidR="001770A8">
        <w:t xml:space="preserve"> pendientes</w:t>
      </w:r>
      <w:r>
        <w:t xml:space="preserve"> de ingreso</w:t>
      </w:r>
      <w:r w:rsidR="006B5C8D">
        <w:t xml:space="preserve">, </w:t>
      </w:r>
      <w:r w:rsidR="001770A8">
        <w:t>como son</w:t>
      </w:r>
      <w:r w:rsidR="00175F6A">
        <w:t xml:space="preserve"> (obligatorio)</w:t>
      </w:r>
      <w:r w:rsidR="001770A8">
        <w:t>:</w:t>
      </w:r>
    </w:p>
    <w:p w14:paraId="25290D92" w14:textId="1A0715E3" w:rsidR="001770A8" w:rsidRDefault="4E3518EF" w:rsidP="678F53F7">
      <w:pPr>
        <w:pStyle w:val="Prrafodelista"/>
        <w:numPr>
          <w:ilvl w:val="1"/>
          <w:numId w:val="5"/>
        </w:numPr>
        <w:spacing w:before="120" w:after="120"/>
        <w:contextualSpacing/>
        <w:jc w:val="both"/>
      </w:pPr>
      <w:r>
        <w:t>Salida de Producción</w:t>
      </w:r>
      <w:r w:rsidR="542B9A42">
        <w:t xml:space="preserve"> en estado de guardado</w:t>
      </w:r>
      <w:r>
        <w:t>.</w:t>
      </w:r>
    </w:p>
    <w:p w14:paraId="22852C34" w14:textId="2E01151F" w:rsidR="001770A8" w:rsidRDefault="3F3A991D" w:rsidP="678F53F7">
      <w:pPr>
        <w:pStyle w:val="Prrafodelista"/>
        <w:numPr>
          <w:ilvl w:val="1"/>
          <w:numId w:val="5"/>
        </w:numPr>
        <w:spacing w:before="120" w:after="120"/>
        <w:contextualSpacing/>
        <w:jc w:val="both"/>
      </w:pPr>
      <w:r>
        <w:t xml:space="preserve">Ventas </w:t>
      </w:r>
      <w:r w:rsidR="4E3518EF">
        <w:t>Servicios Especiales</w:t>
      </w:r>
      <w:r w:rsidR="5C134E6B">
        <w:t xml:space="preserve"> en estado de guardado</w:t>
      </w:r>
    </w:p>
    <w:p w14:paraId="2F1E90AD" w14:textId="568A2C8D" w:rsidR="001770A8" w:rsidRDefault="3F3A991D" w:rsidP="678F53F7">
      <w:pPr>
        <w:pStyle w:val="Prrafodelista"/>
        <w:numPr>
          <w:ilvl w:val="1"/>
          <w:numId w:val="5"/>
        </w:numPr>
        <w:spacing w:before="120" w:after="120"/>
        <w:contextualSpacing/>
        <w:jc w:val="both"/>
      </w:pPr>
      <w:r>
        <w:t>Ventas Cafetería</w:t>
      </w:r>
      <w:r w:rsidR="5DC25A63">
        <w:t xml:space="preserve"> en estado de guardado</w:t>
      </w:r>
    </w:p>
    <w:p w14:paraId="76E6DAC9" w14:textId="3392A615" w:rsidR="00137D3E" w:rsidRDefault="3F3A991D" w:rsidP="678F53F7">
      <w:pPr>
        <w:pStyle w:val="Prrafodelista"/>
        <w:numPr>
          <w:ilvl w:val="1"/>
          <w:numId w:val="5"/>
        </w:numPr>
        <w:spacing w:before="120" w:after="120"/>
        <w:contextualSpacing/>
        <w:jc w:val="both"/>
      </w:pPr>
      <w:r>
        <w:t>Ajuste toma de inventario</w:t>
      </w:r>
      <w:r w:rsidR="50A4192D">
        <w:t xml:space="preserve"> en estado de guardado</w:t>
      </w:r>
    </w:p>
    <w:p w14:paraId="47DDEE5B" w14:textId="513F6313" w:rsidR="00137D3E" w:rsidRDefault="00137D3E" w:rsidP="001E00D4">
      <w:pPr>
        <w:pStyle w:val="Prrafodelista"/>
        <w:numPr>
          <w:ilvl w:val="1"/>
          <w:numId w:val="5"/>
        </w:numPr>
        <w:spacing w:before="120" w:after="120"/>
        <w:contextualSpacing/>
        <w:jc w:val="both"/>
      </w:pPr>
      <w:r>
        <w:t>Inventario en Proceso</w:t>
      </w:r>
    </w:p>
    <w:p w14:paraId="33467FD6" w14:textId="0BB429EC" w:rsidR="00D92F7D" w:rsidRDefault="00D92F7D" w:rsidP="001E00D4">
      <w:pPr>
        <w:pStyle w:val="Prrafodelista"/>
        <w:numPr>
          <w:ilvl w:val="1"/>
          <w:numId w:val="5"/>
        </w:numPr>
        <w:spacing w:before="120" w:after="120"/>
        <w:contextualSpacing/>
        <w:jc w:val="both"/>
      </w:pPr>
      <w:r>
        <w:t>Períodos anteriores no cerrados</w:t>
      </w:r>
    </w:p>
    <w:p w14:paraId="691D7807" w14:textId="57934291" w:rsidR="00D92F7D" w:rsidRDefault="002D639F" w:rsidP="001E00D4">
      <w:pPr>
        <w:pStyle w:val="Prrafodelista"/>
        <w:numPr>
          <w:ilvl w:val="0"/>
          <w:numId w:val="5"/>
        </w:numPr>
        <w:spacing w:before="120" w:after="120"/>
        <w:contextualSpacing/>
        <w:jc w:val="both"/>
      </w:pPr>
      <w:r>
        <w:t>Validación de Raciones en sistema</w:t>
      </w:r>
      <w:r w:rsidR="006B5C8D">
        <w:t xml:space="preserve"> (configurable)</w:t>
      </w:r>
      <w:r>
        <w:t>:</w:t>
      </w:r>
    </w:p>
    <w:p w14:paraId="577CD1FB" w14:textId="409A0722" w:rsidR="00E71823" w:rsidRDefault="2F65537F" w:rsidP="678F53F7">
      <w:pPr>
        <w:pStyle w:val="Prrafodelista"/>
        <w:numPr>
          <w:ilvl w:val="1"/>
          <w:numId w:val="5"/>
        </w:numPr>
        <w:spacing w:before="120" w:after="120"/>
        <w:contextualSpacing/>
        <w:jc w:val="both"/>
      </w:pPr>
      <w:r>
        <w:t>Raciones</w:t>
      </w:r>
      <w:r w:rsidR="003C5349">
        <w:t xml:space="preserve"> vendidas</w:t>
      </w:r>
      <w:r>
        <w:t xml:space="preserve"> no registrados de servicios planificados por minuta.</w:t>
      </w:r>
    </w:p>
    <w:p w14:paraId="2FAFE318" w14:textId="356238A9" w:rsidR="004C098B" w:rsidRDefault="004C098B" w:rsidP="001E00D4">
      <w:pPr>
        <w:pStyle w:val="Prrafodelista"/>
        <w:numPr>
          <w:ilvl w:val="1"/>
          <w:numId w:val="5"/>
        </w:numPr>
        <w:spacing w:before="120" w:after="120"/>
        <w:contextualSpacing/>
        <w:jc w:val="both"/>
      </w:pPr>
      <w:r>
        <w:t xml:space="preserve">Raciones </w:t>
      </w:r>
      <w:r w:rsidR="0029531E">
        <w:t xml:space="preserve">no registradas de raciones </w:t>
      </w:r>
      <w:r>
        <w:t>no vendidas y mermas de producción, desconche y pan.</w:t>
      </w:r>
    </w:p>
    <w:p w14:paraId="4D484D5B" w14:textId="48699F95" w:rsidR="004C0B29" w:rsidRDefault="004C0B29" w:rsidP="001E00D4">
      <w:pPr>
        <w:pStyle w:val="Prrafodelista"/>
        <w:numPr>
          <w:ilvl w:val="1"/>
          <w:numId w:val="5"/>
        </w:numPr>
        <w:spacing w:before="120" w:after="120"/>
        <w:contextualSpacing/>
        <w:jc w:val="both"/>
      </w:pPr>
      <w:r>
        <w:t>Raciones producidas no ingresadas en la planificación real.</w:t>
      </w:r>
    </w:p>
    <w:p w14:paraId="6CF36165" w14:textId="2F8D02B9" w:rsidR="00F12D5C" w:rsidRDefault="00A125B1" w:rsidP="00A6774D">
      <w:pPr>
        <w:pStyle w:val="Prrafodelista"/>
        <w:numPr>
          <w:ilvl w:val="0"/>
          <w:numId w:val="5"/>
        </w:numPr>
        <w:spacing w:before="120" w:after="120"/>
        <w:contextualSpacing/>
        <w:jc w:val="both"/>
      </w:pPr>
      <w:r>
        <w:t>Validaciones actividades obligatorias</w:t>
      </w:r>
      <w:r w:rsidR="00F12D5C">
        <w:t>, que se configuran por sitio</w:t>
      </w:r>
      <w:r w:rsidR="00FE79FF">
        <w:t xml:space="preserve"> (configurable)</w:t>
      </w:r>
      <w:r w:rsidR="00664747">
        <w:t>:</w:t>
      </w:r>
    </w:p>
    <w:p w14:paraId="5F7F87A7" w14:textId="1F1BB478" w:rsidR="00664747" w:rsidRDefault="005E1AFA" w:rsidP="00FE79FF">
      <w:pPr>
        <w:pStyle w:val="Prrafodelista"/>
        <w:numPr>
          <w:ilvl w:val="1"/>
          <w:numId w:val="5"/>
        </w:numPr>
        <w:spacing w:before="120" w:after="120"/>
        <w:contextualSpacing/>
        <w:jc w:val="both"/>
      </w:pPr>
      <w:r>
        <w:t>Salidas a producción no ingresadas (solo si existe una planificación para ese día)</w:t>
      </w:r>
    </w:p>
    <w:p w14:paraId="05B8F98F" w14:textId="59B0B199" w:rsidR="002575B7" w:rsidRDefault="007B571E" w:rsidP="001E00D4">
      <w:pPr>
        <w:pStyle w:val="Prrafodelista"/>
        <w:numPr>
          <w:ilvl w:val="0"/>
          <w:numId w:val="5"/>
        </w:numPr>
        <w:spacing w:before="120" w:after="120"/>
        <w:contextualSpacing/>
        <w:jc w:val="both"/>
      </w:pPr>
      <w:r>
        <w:t>Validaciones de inventario:</w:t>
      </w:r>
    </w:p>
    <w:p w14:paraId="474460D0" w14:textId="5CCFD71E" w:rsidR="007B571E" w:rsidRDefault="6DC847D7" w:rsidP="678F53F7">
      <w:pPr>
        <w:pStyle w:val="Prrafodelista"/>
        <w:numPr>
          <w:ilvl w:val="1"/>
          <w:numId w:val="5"/>
        </w:numPr>
        <w:spacing w:before="120" w:after="120"/>
        <w:contextualSpacing/>
        <w:jc w:val="both"/>
      </w:pPr>
      <w:r>
        <w:t>Realización de inventario calendarizado</w:t>
      </w:r>
      <w:r w:rsidR="10FAF2DE">
        <w:t xml:space="preserve"> (esto bloquea el cierre</w:t>
      </w:r>
      <w:r w:rsidR="003722E2">
        <w:t>, pero puede ser desbloqueado centralmente</w:t>
      </w:r>
      <w:r w:rsidR="10FAF2DE">
        <w:t>)</w:t>
      </w:r>
    </w:p>
    <w:p w14:paraId="6F604505" w14:textId="19E0993E" w:rsidR="00AF2561" w:rsidRDefault="00AF2561" w:rsidP="001E00D4">
      <w:pPr>
        <w:pStyle w:val="Prrafodelista"/>
        <w:numPr>
          <w:ilvl w:val="1"/>
          <w:numId w:val="5"/>
        </w:numPr>
        <w:spacing w:before="120" w:after="120"/>
        <w:contextualSpacing/>
        <w:jc w:val="both"/>
      </w:pPr>
      <w:r>
        <w:t xml:space="preserve">Ajuste de precios de venta pendiente. (esto se valida pero no bloquea </w:t>
      </w:r>
      <w:r w:rsidR="000D25DC">
        <w:t xml:space="preserve">si </w:t>
      </w:r>
      <w:r>
        <w:t>da un aviso)</w:t>
      </w:r>
    </w:p>
    <w:p w14:paraId="2B379DCB" w14:textId="2391E9E2" w:rsidR="006478AC" w:rsidRDefault="006478AC" w:rsidP="001E00D4">
      <w:pPr>
        <w:pStyle w:val="Prrafodelista"/>
        <w:numPr>
          <w:ilvl w:val="1"/>
          <w:numId w:val="5"/>
        </w:numPr>
        <w:spacing w:before="120" w:after="120"/>
        <w:contextualSpacing/>
        <w:jc w:val="both"/>
      </w:pPr>
      <w:r>
        <w:t>Deshabilitar proceso de inventario</w:t>
      </w:r>
      <w:r w:rsidR="00E837F5">
        <w:t xml:space="preserve"> con el botón en pantalla</w:t>
      </w:r>
      <w:r w:rsidR="004C0B29">
        <w:t>, cuando exista un inventario en proceso en el día que está intentando cerrar.</w:t>
      </w:r>
    </w:p>
    <w:p w14:paraId="02DF5FA5" w14:textId="77777777" w:rsidR="00E837F5" w:rsidRDefault="00E837F5" w:rsidP="001E00D4">
      <w:pPr>
        <w:spacing w:before="120" w:after="120"/>
        <w:contextualSpacing/>
        <w:jc w:val="both"/>
      </w:pPr>
    </w:p>
    <w:p w14:paraId="57FEB330" w14:textId="1BB050AC" w:rsidR="00E837F5" w:rsidRDefault="00E837F5" w:rsidP="001E00D4">
      <w:pPr>
        <w:spacing w:before="120" w:after="120"/>
        <w:contextualSpacing/>
        <w:jc w:val="both"/>
      </w:pPr>
      <w:r>
        <w:t>Para las reaperturas de los días, se deben considerar las siguientes validaciones:</w:t>
      </w:r>
    </w:p>
    <w:p w14:paraId="47BA275D" w14:textId="77777777" w:rsidR="00E837F5" w:rsidRDefault="00E837F5" w:rsidP="001E00D4">
      <w:pPr>
        <w:spacing w:before="120" w:after="120"/>
        <w:contextualSpacing/>
        <w:jc w:val="both"/>
      </w:pPr>
    </w:p>
    <w:p w14:paraId="57FF241F" w14:textId="00D6F9B0" w:rsidR="001A2896" w:rsidRDefault="00FB01C0" w:rsidP="006C2C4C">
      <w:pPr>
        <w:pStyle w:val="Prrafodelista"/>
        <w:numPr>
          <w:ilvl w:val="0"/>
          <w:numId w:val="5"/>
        </w:numPr>
        <w:spacing w:before="120" w:after="120"/>
        <w:contextualSpacing/>
        <w:jc w:val="both"/>
      </w:pPr>
      <w:r>
        <w:t>Inventario en proceso.</w:t>
      </w:r>
    </w:p>
    <w:p w14:paraId="6BEA0EBB" w14:textId="224BD79F" w:rsidR="00FB01C0" w:rsidRDefault="650B25DB" w:rsidP="678F53F7">
      <w:pPr>
        <w:pStyle w:val="Prrafodelista"/>
        <w:numPr>
          <w:ilvl w:val="0"/>
          <w:numId w:val="5"/>
        </w:numPr>
        <w:spacing w:before="120" w:after="120"/>
        <w:contextualSpacing/>
        <w:jc w:val="both"/>
      </w:pPr>
      <w:r>
        <w:t>Toma de inventario existente: arrojará advertencia</w:t>
      </w:r>
      <w:r w:rsidR="6086F10F">
        <w:t xml:space="preserve"> de toma</w:t>
      </w:r>
      <w:r w:rsidR="0029531E">
        <w:t xml:space="preserve"> en proceso,</w:t>
      </w:r>
      <w:r w:rsidR="6086F10F">
        <w:t xml:space="preserve"> </w:t>
      </w:r>
      <w:r w:rsidR="0029531E">
        <w:t xml:space="preserve">indicando </w:t>
      </w:r>
      <w:r w:rsidR="006C2C4C">
        <w:t xml:space="preserve">que deberá ser borrada antes de poder reabrir al día. </w:t>
      </w:r>
      <w:r w:rsidR="6086F10F">
        <w:t>confirmación.</w:t>
      </w:r>
    </w:p>
    <w:p w14:paraId="585D9DAB" w14:textId="77777777" w:rsidR="00021E52" w:rsidRDefault="00021E52" w:rsidP="001E00D4">
      <w:pPr>
        <w:spacing w:before="120" w:after="120"/>
        <w:contextualSpacing/>
        <w:jc w:val="both"/>
      </w:pPr>
    </w:p>
    <w:p w14:paraId="7A8BE117" w14:textId="77777777" w:rsidR="006A04F2" w:rsidRDefault="006A04F2">
      <w:r>
        <w:br w:type="page"/>
      </w:r>
    </w:p>
    <w:p w14:paraId="39B1B689" w14:textId="0C718870" w:rsidR="00021E52" w:rsidRDefault="00021E52" w:rsidP="001E00D4">
      <w:pPr>
        <w:spacing w:before="120" w:after="120"/>
        <w:contextualSpacing/>
        <w:jc w:val="both"/>
      </w:pPr>
      <w:r>
        <w:lastRenderedPageBreak/>
        <w:t>Reglas generales para cierre o apertura:</w:t>
      </w:r>
    </w:p>
    <w:p w14:paraId="04B8285B" w14:textId="60874911" w:rsidR="00021E52" w:rsidRDefault="00021E52" w:rsidP="001E00D4">
      <w:pPr>
        <w:spacing w:before="120" w:after="120"/>
        <w:contextualSpacing/>
        <w:jc w:val="both"/>
      </w:pPr>
    </w:p>
    <w:p w14:paraId="5D39CF5A" w14:textId="737562A3" w:rsidR="00021E52" w:rsidRDefault="5B9A0BFC" w:rsidP="678F53F7">
      <w:pPr>
        <w:pStyle w:val="Prrafodelista"/>
        <w:numPr>
          <w:ilvl w:val="0"/>
          <w:numId w:val="5"/>
        </w:numPr>
        <w:spacing w:before="120" w:after="120"/>
        <w:contextualSpacing/>
        <w:jc w:val="both"/>
      </w:pPr>
      <w:r>
        <w:t xml:space="preserve">Solo puede ejecutarse el proceso de cierre o reapertura desde el PC </w:t>
      </w:r>
      <w:r w:rsidR="3DEF8F69">
        <w:t>registrado como servidor.</w:t>
      </w:r>
    </w:p>
    <w:p w14:paraId="02D04EF4" w14:textId="12B2BC93" w:rsidR="006A04F2" w:rsidRDefault="006A04F2" w:rsidP="001E00D4">
      <w:pPr>
        <w:pStyle w:val="Prrafodelista"/>
        <w:numPr>
          <w:ilvl w:val="0"/>
          <w:numId w:val="5"/>
        </w:numPr>
        <w:spacing w:before="120" w:after="120"/>
        <w:contextualSpacing/>
        <w:jc w:val="both"/>
      </w:pPr>
      <w:r>
        <w:t xml:space="preserve">Las validaciones se realizarán en base a los tipos de movimientos configurados como obligatorios </w:t>
      </w:r>
      <w:r w:rsidR="00A51DFA">
        <w:t>de ejecutar en el sitio antes del cierre.</w:t>
      </w:r>
    </w:p>
    <w:p w14:paraId="2C97AE73" w14:textId="7C50920C" w:rsidR="00CB5154" w:rsidRDefault="284A40F4" w:rsidP="678F53F7">
      <w:pPr>
        <w:pStyle w:val="Prrafodelista"/>
        <w:numPr>
          <w:ilvl w:val="0"/>
          <w:numId w:val="5"/>
        </w:numPr>
        <w:spacing w:before="120" w:after="120"/>
        <w:contextualSpacing/>
        <w:jc w:val="both"/>
      </w:pPr>
      <w:r>
        <w:t xml:space="preserve">Al reabrir un día </w:t>
      </w:r>
      <w:r w:rsidR="5B08900C">
        <w:t xml:space="preserve">en el que se tomó inventario, se </w:t>
      </w:r>
      <w:r w:rsidR="006C2C4C">
        <w:t>alertará de la existencia de una toma de inventario y se solicitará que debe ser eliminada antes de poder re</w:t>
      </w:r>
      <w:r w:rsidR="00276940">
        <w:t>a</w:t>
      </w:r>
      <w:r w:rsidR="006C2C4C">
        <w:t>brir el día.</w:t>
      </w:r>
    </w:p>
    <w:p w14:paraId="494FD147" w14:textId="77777777" w:rsidR="00E837F5" w:rsidRDefault="00E837F5" w:rsidP="00E837F5">
      <w:pPr>
        <w:spacing w:before="120" w:after="120"/>
        <w:contextualSpacing/>
      </w:pPr>
    </w:p>
    <w:p w14:paraId="22698C5A" w14:textId="77777777" w:rsidR="00CC0160" w:rsidRPr="009A0D11" w:rsidRDefault="00CC0160" w:rsidP="00CC0160">
      <w:pPr>
        <w:jc w:val="both"/>
        <w:rPr>
          <w:b/>
          <w:bCs/>
          <w:u w:val="single"/>
        </w:rPr>
      </w:pPr>
      <w:r w:rsidRPr="009A0D11">
        <w:rPr>
          <w:b/>
          <w:bCs/>
          <w:u w:val="single"/>
        </w:rPr>
        <w:t>Tablas Asociadas:</w:t>
      </w:r>
    </w:p>
    <w:p w14:paraId="463A15B0" w14:textId="77777777" w:rsidR="00CC0160" w:rsidRDefault="00CC0160" w:rsidP="00CC0160">
      <w:pPr>
        <w:jc w:val="both"/>
      </w:pPr>
    </w:p>
    <w:p w14:paraId="3D5ED53B" w14:textId="42B777C9" w:rsidR="00CC0160" w:rsidRDefault="002F2E13" w:rsidP="00CC0160">
      <w:pPr>
        <w:jc w:val="both"/>
      </w:pPr>
      <w:r>
        <w:t>Cierre diario</w:t>
      </w:r>
    </w:p>
    <w:p w14:paraId="55E8CA8E" w14:textId="1EFE2826" w:rsidR="00CC0160" w:rsidRDefault="5CEF8A46" w:rsidP="00276940">
      <w:pPr>
        <w:jc w:val="both"/>
      </w:pPr>
      <w:r>
        <w:t>Tareas obligatorias cierre</w:t>
      </w:r>
      <w:r w:rsidR="00276940">
        <w:t>, transversales y por sitio.</w:t>
      </w:r>
      <w:r w:rsidR="2F9D227C">
        <w:t xml:space="preserve"> </w:t>
      </w:r>
    </w:p>
    <w:p w14:paraId="01D1F0DC" w14:textId="70427FF6" w:rsidR="004A144E" w:rsidRDefault="004A144E" w:rsidP="00CC0160">
      <w:pPr>
        <w:jc w:val="both"/>
      </w:pPr>
      <w:r>
        <w:t>Stock</w:t>
      </w:r>
    </w:p>
    <w:p w14:paraId="60CA29FD" w14:textId="78BDC407" w:rsidR="004A144E" w:rsidRDefault="00AC440A" w:rsidP="00CC0160">
      <w:pPr>
        <w:jc w:val="both"/>
      </w:pPr>
      <w:r>
        <w:t>Toma de Inventario</w:t>
      </w:r>
    </w:p>
    <w:p w14:paraId="4042A2D6" w14:textId="650040CA" w:rsidR="00C05888" w:rsidRDefault="00AC440A" w:rsidP="00980CD9">
      <w:pPr>
        <w:jc w:val="both"/>
      </w:pPr>
      <w:r>
        <w:t>Minuta</w:t>
      </w:r>
    </w:p>
    <w:p w14:paraId="21C825F6" w14:textId="77777777" w:rsidR="00AC440A" w:rsidRDefault="00AC440A" w:rsidP="00980CD9">
      <w:pPr>
        <w:jc w:val="both"/>
      </w:pPr>
    </w:p>
    <w:p w14:paraId="4AF47DF0" w14:textId="77777777" w:rsidR="00AC440A" w:rsidRPr="00720C3C" w:rsidRDefault="00AC440A" w:rsidP="00AC440A">
      <w:pPr>
        <w:jc w:val="both"/>
        <w:rPr>
          <w:b/>
          <w:bCs/>
          <w:u w:val="single"/>
        </w:rPr>
      </w:pPr>
      <w:r w:rsidRPr="00720C3C">
        <w:rPr>
          <w:b/>
          <w:bCs/>
          <w:u w:val="single"/>
        </w:rPr>
        <w:t>Mejoras:</w:t>
      </w:r>
    </w:p>
    <w:p w14:paraId="20904D83" w14:textId="77777777" w:rsidR="00AC440A" w:rsidRDefault="00AC440A" w:rsidP="00AC440A">
      <w:pPr>
        <w:jc w:val="both"/>
      </w:pPr>
    </w:p>
    <w:p w14:paraId="5AFA4E97" w14:textId="4977B49D" w:rsidR="00AC440A" w:rsidRDefault="005522E9" w:rsidP="00A6774D">
      <w:pPr>
        <w:pStyle w:val="Prrafodelista"/>
        <w:numPr>
          <w:ilvl w:val="0"/>
          <w:numId w:val="21"/>
        </w:numPr>
        <w:jc w:val="both"/>
      </w:pPr>
      <w:r>
        <w:t xml:space="preserve">Se requiere un log de auditoria completo indicando, </w:t>
      </w:r>
      <w:r w:rsidR="00560F2D">
        <w:t>aperturas y cierres diarios, quien lo realizó, fecha y hora de la ejecución, etc.</w:t>
      </w:r>
    </w:p>
    <w:p w14:paraId="0E782E6A" w14:textId="77777777" w:rsidR="00AC7A34" w:rsidRDefault="00AC7A34" w:rsidP="00980CD9">
      <w:pPr>
        <w:jc w:val="both"/>
      </w:pPr>
    </w:p>
    <w:p w14:paraId="684C42F0" w14:textId="77777777" w:rsidR="008E653E" w:rsidRDefault="008E653E" w:rsidP="00591713">
      <w:pPr>
        <w:jc w:val="both"/>
      </w:pPr>
    </w:p>
    <w:p w14:paraId="68BF6174" w14:textId="77777777" w:rsidR="0059676D" w:rsidRDefault="0059676D">
      <w:pPr>
        <w:rPr>
          <w:b/>
          <w:bCs/>
          <w:color w:val="2E75B6"/>
          <w:sz w:val="28"/>
          <w:szCs w:val="28"/>
        </w:rPr>
      </w:pPr>
      <w:r>
        <w:br w:type="page"/>
      </w:r>
    </w:p>
    <w:p w14:paraId="6D7ECF39" w14:textId="3B35BC35" w:rsidR="00F577E8" w:rsidRDefault="00F577E8" w:rsidP="00591713">
      <w:pPr>
        <w:jc w:val="both"/>
      </w:pPr>
    </w:p>
    <w:p w14:paraId="708901AE" w14:textId="77777777" w:rsidR="008E653E" w:rsidRDefault="008E653E" w:rsidP="00591713">
      <w:pPr>
        <w:jc w:val="both"/>
      </w:pPr>
    </w:p>
    <w:p w14:paraId="4674275E" w14:textId="6847F7E5" w:rsidR="00017749" w:rsidRDefault="00FB4597" w:rsidP="00D21671">
      <w:pPr>
        <w:pStyle w:val="Ttulo1"/>
      </w:pPr>
      <w:bookmarkStart w:id="29" w:name="_Toc224746284"/>
      <w:r>
        <w:t xml:space="preserve">4. </w:t>
      </w:r>
      <w:r w:rsidR="00816C9F">
        <w:t>Mejoras adicionales</w:t>
      </w:r>
      <w:bookmarkEnd w:id="29"/>
    </w:p>
    <w:p w14:paraId="6A4F6BB8" w14:textId="5C83F83D" w:rsidR="00D21671" w:rsidRDefault="00D21671">
      <w:pPr>
        <w:spacing w:after="120"/>
      </w:pPr>
    </w:p>
    <w:p w14:paraId="730E21C5" w14:textId="23D02FE4" w:rsidR="00816C9F" w:rsidRDefault="00816C9F" w:rsidP="00816C9F">
      <w:pPr>
        <w:pStyle w:val="Prrafodelista"/>
        <w:numPr>
          <w:ilvl w:val="0"/>
          <w:numId w:val="22"/>
        </w:numPr>
        <w:spacing w:after="120"/>
      </w:pPr>
      <w:r>
        <w:t>Se requiere implementar un nuevo módulo para el ingreso de raciones producidas reales, es decir, aquellas que fueron preparadas por la operación para el servicio.</w:t>
      </w:r>
    </w:p>
    <w:p w14:paraId="136449BF" w14:textId="44450BDD" w:rsidR="00816C9F" w:rsidRDefault="00816C9F" w:rsidP="00816C9F">
      <w:pPr>
        <w:pStyle w:val="Prrafodelista"/>
        <w:numPr>
          <w:ilvl w:val="1"/>
          <w:numId w:val="22"/>
        </w:numPr>
        <w:spacing w:after="120"/>
      </w:pPr>
      <w:r>
        <w:t xml:space="preserve">Esta mejora debe considerar una pantalla similar </w:t>
      </w:r>
      <w:r w:rsidR="00FB64C7">
        <w:t xml:space="preserve">a la de </w:t>
      </w:r>
      <w:r w:rsidR="00187001">
        <w:t>Planificación Real</w:t>
      </w:r>
      <w:r w:rsidR="005D6BE2">
        <w:t>, en donde se ingresarán los datos de las raciones producidas efectivas</w:t>
      </w:r>
      <w:r w:rsidR="00946A5F">
        <w:t xml:space="preserve"> por receta y además lo comensales reales </w:t>
      </w:r>
      <w:r w:rsidR="00F2002C">
        <w:t>del</w:t>
      </w:r>
      <w:r w:rsidR="00946A5F">
        <w:t xml:space="preserve"> día.</w:t>
      </w:r>
    </w:p>
    <w:p w14:paraId="48D10891" w14:textId="2CE2D6E1" w:rsidR="00816C9F" w:rsidRDefault="00816C9F" w:rsidP="00816C9F">
      <w:pPr>
        <w:pStyle w:val="Prrafodelista"/>
        <w:numPr>
          <w:ilvl w:val="1"/>
          <w:numId w:val="22"/>
        </w:numPr>
        <w:spacing w:after="120"/>
      </w:pPr>
      <w:r>
        <w:t>Se debe ingresar como datos obligatorios de filtro:</w:t>
      </w:r>
    </w:p>
    <w:p w14:paraId="0D3CAE27" w14:textId="37C0FC32" w:rsidR="00816C9F" w:rsidRDefault="00816C9F" w:rsidP="00816C9F">
      <w:pPr>
        <w:pStyle w:val="Prrafodelista"/>
        <w:numPr>
          <w:ilvl w:val="2"/>
          <w:numId w:val="22"/>
        </w:numPr>
        <w:spacing w:after="120"/>
      </w:pPr>
      <w:r>
        <w:t>Contrato (debe venir elegido por defecto del que se está trabajando)</w:t>
      </w:r>
    </w:p>
    <w:p w14:paraId="0BCA6CBE" w14:textId="52ADE442" w:rsidR="00816C9F" w:rsidRDefault="00816C9F" w:rsidP="00816C9F">
      <w:pPr>
        <w:pStyle w:val="Prrafodelista"/>
        <w:numPr>
          <w:ilvl w:val="2"/>
          <w:numId w:val="22"/>
        </w:numPr>
        <w:spacing w:after="120"/>
      </w:pPr>
      <w:r>
        <w:t>Régimen: solo los asociados al contrato.</w:t>
      </w:r>
    </w:p>
    <w:p w14:paraId="0388D750" w14:textId="67B1E8CA" w:rsidR="00816C9F" w:rsidRDefault="00816C9F" w:rsidP="00816C9F">
      <w:pPr>
        <w:pStyle w:val="Prrafodelista"/>
        <w:numPr>
          <w:ilvl w:val="2"/>
          <w:numId w:val="22"/>
        </w:numPr>
        <w:spacing w:after="120"/>
      </w:pPr>
      <w:r>
        <w:t>Servicio: solo los asociados al contrato.</w:t>
      </w:r>
    </w:p>
    <w:p w14:paraId="60F003AD" w14:textId="27E4E61E" w:rsidR="00816C9F" w:rsidRDefault="00187001" w:rsidP="00816C9F">
      <w:pPr>
        <w:pStyle w:val="Prrafodelista"/>
        <w:numPr>
          <w:ilvl w:val="2"/>
          <w:numId w:val="22"/>
        </w:numPr>
        <w:spacing w:after="120"/>
      </w:pPr>
      <w:r>
        <w:t xml:space="preserve">Fecha </w:t>
      </w:r>
      <w:r w:rsidR="00816C9F">
        <w:t xml:space="preserve">Minuta: en formato </w:t>
      </w:r>
      <w:r>
        <w:t>DD-</w:t>
      </w:r>
      <w:r w:rsidR="00816C9F">
        <w:t>MM-YYYY</w:t>
      </w:r>
    </w:p>
    <w:p w14:paraId="01617C05" w14:textId="29D94E18" w:rsidR="00816C9F" w:rsidRDefault="00816C9F" w:rsidP="00816C9F">
      <w:pPr>
        <w:pStyle w:val="Prrafodelista"/>
        <w:numPr>
          <w:ilvl w:val="1"/>
          <w:numId w:val="22"/>
        </w:numPr>
        <w:spacing w:after="120"/>
      </w:pPr>
      <w:r>
        <w:t xml:space="preserve">En la parte inferior, debe incluir </w:t>
      </w:r>
      <w:r w:rsidR="00F2002C">
        <w:t>una matriz en donde se mostrarán las estructuras de servicio</w:t>
      </w:r>
      <w:r w:rsidR="004C6BFE">
        <w:t>, las recetas</w:t>
      </w:r>
      <w:r w:rsidR="00856FE3">
        <w:t xml:space="preserve"> y un campo donde se deberá ingresar las raciones efectivamente producidas para ese servicio</w:t>
      </w:r>
      <w:r w:rsidR="00222F3B">
        <w:t>.</w:t>
      </w:r>
    </w:p>
    <w:p w14:paraId="1D9D7458" w14:textId="6C614DB0" w:rsidR="00222F3B" w:rsidRDefault="00426ADE" w:rsidP="00222F3B">
      <w:pPr>
        <w:pStyle w:val="Prrafodelista"/>
        <w:numPr>
          <w:ilvl w:val="1"/>
          <w:numId w:val="22"/>
        </w:numPr>
        <w:spacing w:after="120"/>
      </w:pPr>
      <w:r>
        <w:t xml:space="preserve">En la fila final, se debe indicar </w:t>
      </w:r>
      <w:r w:rsidR="00613782">
        <w:t>la cantidad total de comensales considerados en l</w:t>
      </w:r>
      <w:r w:rsidR="00766FD6">
        <w:t>o producido</w:t>
      </w:r>
      <w:r w:rsidR="00222F3B">
        <w:t>.</w:t>
      </w:r>
    </w:p>
    <w:p w14:paraId="70B5D847" w14:textId="10F7D0C2" w:rsidR="00766FD6" w:rsidRDefault="00BB4921" w:rsidP="00222F3B">
      <w:pPr>
        <w:pStyle w:val="Prrafodelista"/>
        <w:numPr>
          <w:ilvl w:val="1"/>
          <w:numId w:val="22"/>
        </w:numPr>
        <w:spacing w:after="120"/>
      </w:pPr>
      <w:r>
        <w:t xml:space="preserve">Existirá un </w:t>
      </w:r>
      <w:proofErr w:type="spellStart"/>
      <w:r>
        <w:t>check</w:t>
      </w:r>
      <w:proofErr w:type="spellEnd"/>
      <w:r>
        <w:t xml:space="preserve"> para marcar que ese servicio no fue producido</w:t>
      </w:r>
      <w:r w:rsidR="00723378">
        <w:t xml:space="preserve"> y dejará todos los valores en 0 </w:t>
      </w:r>
      <w:r w:rsidR="0086749F">
        <w:t>y no editables</w:t>
      </w:r>
      <w:r w:rsidR="00723378">
        <w:t>.</w:t>
      </w:r>
    </w:p>
    <w:p w14:paraId="4884B043" w14:textId="66310F13" w:rsidR="00222F3B" w:rsidRDefault="00632C23" w:rsidP="00222F3B">
      <w:pPr>
        <w:pStyle w:val="Prrafodelista"/>
        <w:numPr>
          <w:ilvl w:val="1"/>
          <w:numId w:val="22"/>
        </w:numPr>
        <w:spacing w:after="120"/>
      </w:pPr>
      <w:r>
        <w:t xml:space="preserve">Al guardar, el sistema debe validar si </w:t>
      </w:r>
      <w:r w:rsidR="00280D70">
        <w:t xml:space="preserve">existe </w:t>
      </w:r>
      <w:r w:rsidR="00360D6F">
        <w:t>una</w:t>
      </w:r>
      <w:r w:rsidR="00280D70">
        <w:t xml:space="preserve"> salida producción realizada para ese servicio en ese día. En caso de no estar realizada </w:t>
      </w:r>
      <w:r w:rsidR="00360D6F">
        <w:t>mostrará una alerta</w:t>
      </w:r>
      <w:r w:rsidR="00BE3F28">
        <w:t xml:space="preserve"> informativa indicando esto</w:t>
      </w:r>
      <w:r w:rsidR="00360D6F">
        <w:t xml:space="preserve">, </w:t>
      </w:r>
      <w:r w:rsidR="00BE3F28">
        <w:t xml:space="preserve">pero </w:t>
      </w:r>
      <w:r w:rsidR="00360D6F">
        <w:t>que no bloquea</w:t>
      </w:r>
      <w:r w:rsidR="00BE3F28">
        <w:t>rá el proceso</w:t>
      </w:r>
      <w:r w:rsidR="00222F3B">
        <w:t>.</w:t>
      </w:r>
    </w:p>
    <w:p w14:paraId="0BF7AA5B" w14:textId="0A38F52D" w:rsidR="002B211A" w:rsidRDefault="002B211A" w:rsidP="00222F3B">
      <w:pPr>
        <w:pStyle w:val="Prrafodelista"/>
        <w:numPr>
          <w:ilvl w:val="1"/>
          <w:numId w:val="22"/>
        </w:numPr>
        <w:spacing w:after="120"/>
      </w:pPr>
      <w:r>
        <w:t xml:space="preserve">El valor ingresado tendrá impacto </w:t>
      </w:r>
      <w:r w:rsidR="0086749F">
        <w:t>en algunos cálculos</w:t>
      </w:r>
      <w:r>
        <w:t>, tanto en informes como en pantallas:</w:t>
      </w:r>
    </w:p>
    <w:p w14:paraId="2EEEF379" w14:textId="00E21275" w:rsidR="002B211A" w:rsidRDefault="002B211A" w:rsidP="00A6774D">
      <w:pPr>
        <w:pStyle w:val="Prrafodelista"/>
        <w:numPr>
          <w:ilvl w:val="2"/>
          <w:numId w:val="22"/>
        </w:numPr>
        <w:spacing w:after="120"/>
      </w:pPr>
      <w:r>
        <w:t xml:space="preserve">En la pantalla de planificación real, en los cuadros de costos de un día o acumulado, el realizado </w:t>
      </w:r>
      <w:r w:rsidR="00B52ED8">
        <w:t>actualmente considera los comensales del día o acumulados que aparecen en la planificación, pero ahora debe considerar el valor</w:t>
      </w:r>
      <w:r w:rsidR="00FA3176">
        <w:t xml:space="preserve"> de comensales</w:t>
      </w:r>
      <w:r w:rsidR="00B52ED8">
        <w:t xml:space="preserve"> ingresado en esta nueva pantalla. Si no ha sido ingresado el dato de lo producido real, el costo realizado mostrará en 0.</w:t>
      </w:r>
    </w:p>
    <w:p w14:paraId="1262A7DC" w14:textId="7AA55BDF" w:rsidR="00632C23" w:rsidRDefault="00632C23" w:rsidP="00A6774D">
      <w:pPr>
        <w:pStyle w:val="Prrafodelista"/>
        <w:numPr>
          <w:ilvl w:val="2"/>
          <w:numId w:val="22"/>
        </w:numPr>
        <w:spacing w:after="120"/>
      </w:pPr>
      <w:r>
        <w:t xml:space="preserve">En la pantalla de Raciones no Vendidas, </w:t>
      </w:r>
      <w:r w:rsidR="00A21BE7">
        <w:t xml:space="preserve">en la grilla de recetas, se debe cambiar la columna de Programado por </w:t>
      </w:r>
      <w:r w:rsidR="00AA5EB0">
        <w:t>Realizado y será el valor ingresado en este nuevo módulo por receta.</w:t>
      </w:r>
    </w:p>
    <w:p w14:paraId="49D6B74C" w14:textId="3B9EA62A" w:rsidR="00B52ED8" w:rsidRDefault="00B52ED8">
      <w:pPr>
        <w:spacing w:before="240" w:after="240"/>
      </w:pPr>
    </w:p>
    <w:p w14:paraId="50596CA7" w14:textId="77777777" w:rsidR="00B52ED8" w:rsidRDefault="00B52ED8">
      <w:r>
        <w:br w:type="page"/>
      </w:r>
    </w:p>
    <w:p w14:paraId="3DE187AD" w14:textId="5A6D3B21" w:rsidR="00B52ED8" w:rsidRDefault="00B52ED8" w:rsidP="00B52ED8">
      <w:pPr>
        <w:pStyle w:val="Ttulo1"/>
      </w:pPr>
      <w:bookmarkStart w:id="30" w:name="_Toc224746285"/>
      <w:r>
        <w:lastRenderedPageBreak/>
        <w:t>5. Glosario</w:t>
      </w:r>
      <w:bookmarkEnd w:id="30"/>
    </w:p>
    <w:p w14:paraId="59D614D8" w14:textId="77777777" w:rsidR="00B52ED8" w:rsidRDefault="00B52ED8">
      <w:pPr>
        <w:spacing w:before="240" w:after="2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621"/>
        <w:gridCol w:w="6389"/>
      </w:tblGrid>
      <w:tr w:rsidR="00B52ED8" w14:paraId="258E1A8C" w14:textId="77777777" w:rsidTr="00A6774D">
        <w:trPr>
          <w:trHeight w:val="57"/>
          <w:tblHeader/>
        </w:trPr>
        <w:tc>
          <w:tcPr>
            <w:tcW w:w="2621" w:type="dxa"/>
            <w:tcBorders>
              <w:top w:val="single" w:sz="6" w:space="0" w:color="CCCCCC"/>
              <w:left w:val="single" w:sz="6" w:space="0" w:color="CCCCCC"/>
              <w:bottom w:val="single" w:sz="6" w:space="0" w:color="CCCCCC"/>
              <w:right w:val="single" w:sz="6" w:space="0" w:color="CCCCCC"/>
            </w:tcBorders>
            <w:shd w:val="clear" w:color="auto" w:fill="2E75B6"/>
          </w:tcPr>
          <w:p w14:paraId="657A660F" w14:textId="40EB8F84" w:rsidR="00B52ED8" w:rsidRDefault="00B52ED8" w:rsidP="002E18A1">
            <w:pPr>
              <w:jc w:val="center"/>
            </w:pPr>
            <w:r>
              <w:rPr>
                <w:rFonts w:ascii="Calibri" w:eastAsia="Calibri" w:hAnsi="Calibri" w:cs="Calibri"/>
                <w:b/>
                <w:bCs/>
                <w:color w:val="FFFFFF"/>
                <w:sz w:val="20"/>
                <w:szCs w:val="20"/>
              </w:rPr>
              <w:t>CONCEPTO</w:t>
            </w:r>
          </w:p>
        </w:tc>
        <w:tc>
          <w:tcPr>
            <w:tcW w:w="6389" w:type="dxa"/>
            <w:tcBorders>
              <w:top w:val="single" w:sz="6" w:space="0" w:color="CCCCCC"/>
              <w:left w:val="single" w:sz="6" w:space="0" w:color="CCCCCC"/>
              <w:bottom w:val="single" w:sz="6" w:space="0" w:color="CCCCCC"/>
              <w:right w:val="single" w:sz="6" w:space="0" w:color="CCCCCC"/>
            </w:tcBorders>
            <w:shd w:val="clear" w:color="auto" w:fill="2E75B6"/>
          </w:tcPr>
          <w:p w14:paraId="23AA35FA" w14:textId="3DF57726" w:rsidR="00B52ED8" w:rsidRDefault="00B52ED8" w:rsidP="00E67EC0">
            <w:pPr>
              <w:jc w:val="center"/>
            </w:pPr>
            <w:r>
              <w:rPr>
                <w:b/>
                <w:bCs/>
                <w:color w:val="FFFFFF"/>
                <w:sz w:val="20"/>
                <w:szCs w:val="20"/>
              </w:rPr>
              <w:t>DEFINICIÓN</w:t>
            </w:r>
          </w:p>
        </w:tc>
      </w:tr>
      <w:tr w:rsidR="00B52ED8" w14:paraId="4005A168"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45720C6F" w14:textId="2F335ECC" w:rsidR="00B52ED8" w:rsidRPr="00B52ED8" w:rsidRDefault="00B52ED8" w:rsidP="00B52ED8">
            <w:r w:rsidRPr="00A6774D">
              <w:rPr>
                <w:rFonts w:eastAsia="Calibri"/>
              </w:rPr>
              <w:t>Actividad Diaria Obligatoria</w:t>
            </w:r>
          </w:p>
        </w:tc>
        <w:tc>
          <w:tcPr>
            <w:tcW w:w="6389" w:type="dxa"/>
            <w:tcBorders>
              <w:top w:val="single" w:sz="6" w:space="0" w:color="CCCCCC"/>
              <w:left w:val="single" w:sz="6" w:space="0" w:color="CCCCCC"/>
              <w:bottom w:val="single" w:sz="6" w:space="0" w:color="CCCCCC"/>
              <w:right w:val="single" w:sz="6" w:space="0" w:color="CCCCCC"/>
            </w:tcBorders>
          </w:tcPr>
          <w:p w14:paraId="4353E62D" w14:textId="2D072586" w:rsidR="00B52ED8" w:rsidRPr="00B52ED8" w:rsidRDefault="00B52ED8" w:rsidP="00A6774D">
            <w:pPr>
              <w:jc w:val="both"/>
            </w:pPr>
            <w:r w:rsidRPr="00A6774D">
              <w:rPr>
                <w:rFonts w:eastAsia="Calibri"/>
              </w:rPr>
              <w:t>Tipo de operación que un casino puede tener configurada como requisito para poder ejecutar el cierre diario. Puede corresponder a registro de mermas, ventas de cafetería, venta directa</w:t>
            </w:r>
            <w:r w:rsidR="00E67EC0">
              <w:rPr>
                <w:rFonts w:eastAsia="Calibri"/>
              </w:rPr>
              <w:t>,</w:t>
            </w:r>
            <w:r w:rsidRPr="00A6774D">
              <w:rPr>
                <w:rFonts w:eastAsia="Calibri"/>
              </w:rPr>
              <w:t xml:space="preserve"> toma de inventario</w:t>
            </w:r>
            <w:r w:rsidR="00E67EC0">
              <w:rPr>
                <w:rFonts w:eastAsia="Calibri"/>
              </w:rPr>
              <w:t>, entre otras</w:t>
            </w:r>
            <w:r w:rsidRPr="00A6774D">
              <w:rPr>
                <w:rFonts w:eastAsia="Calibri"/>
              </w:rPr>
              <w:t>. Si la actividad no se completó antes del cierre, el sistema bloquea el proceso y notifica al operador con el detalle de lo pendiente.</w:t>
            </w:r>
          </w:p>
        </w:tc>
      </w:tr>
      <w:tr w:rsidR="00E67EC0" w14:paraId="47C8EAEA"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717D83F1" w14:textId="01E8E103" w:rsidR="00B52ED8" w:rsidRPr="00A6774D" w:rsidRDefault="00B52ED8" w:rsidP="00B52ED8">
            <w:pPr>
              <w:rPr>
                <w:rFonts w:eastAsia="Calibri"/>
              </w:rPr>
            </w:pPr>
            <w:r w:rsidRPr="00A6774D">
              <w:rPr>
                <w:rFonts w:eastAsia="Calibri"/>
              </w:rPr>
              <w:t>Adicional (receta adicional)</w:t>
            </w:r>
          </w:p>
        </w:tc>
        <w:tc>
          <w:tcPr>
            <w:tcW w:w="6389" w:type="dxa"/>
            <w:tcBorders>
              <w:top w:val="single" w:sz="6" w:space="0" w:color="CCCCCC"/>
              <w:left w:val="single" w:sz="6" w:space="0" w:color="CCCCCC"/>
              <w:bottom w:val="single" w:sz="6" w:space="0" w:color="CCCCCC"/>
              <w:right w:val="single" w:sz="6" w:space="0" w:color="CCCCCC"/>
            </w:tcBorders>
          </w:tcPr>
          <w:p w14:paraId="773BAF81" w14:textId="1904EF90" w:rsidR="00B52ED8" w:rsidRPr="00A6774D" w:rsidRDefault="00B52ED8" w:rsidP="00A6774D">
            <w:pPr>
              <w:jc w:val="both"/>
              <w:rPr>
                <w:rFonts w:eastAsia="Calibri"/>
              </w:rPr>
            </w:pPr>
            <w:r w:rsidRPr="00A6774D">
              <w:rPr>
                <w:rFonts w:eastAsia="Calibri"/>
              </w:rPr>
              <w:t xml:space="preserve">Receta que se incorpora a la planificación de un día más allá de las preparaciones base definidas en la </w:t>
            </w:r>
            <w:r w:rsidR="00E67EC0">
              <w:rPr>
                <w:rFonts w:eastAsia="Calibri"/>
              </w:rPr>
              <w:t>minuta original</w:t>
            </w:r>
            <w:r w:rsidRPr="00A6774D">
              <w:rPr>
                <w:rFonts w:eastAsia="Calibri"/>
              </w:rPr>
              <w:t xml:space="preserve">. </w:t>
            </w:r>
            <w:r w:rsidR="00E67EC0">
              <w:rPr>
                <w:rFonts w:eastAsia="Calibri"/>
              </w:rPr>
              <w:t xml:space="preserve">Existe </w:t>
            </w:r>
            <w:r w:rsidRPr="00A6774D">
              <w:rPr>
                <w:rFonts w:eastAsia="Calibri"/>
              </w:rPr>
              <w:t>un límite máximo de recetas adicionales por día y por servicio, configurado en el parámetro del sistema. Las celdas de recetas adicionales se visualizan en la grilla de planificación real.</w:t>
            </w:r>
          </w:p>
        </w:tc>
      </w:tr>
      <w:tr w:rsidR="00E67EC0" w14:paraId="1ECE7F34"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0C757D86" w14:textId="72F2A3E9" w:rsidR="00B52ED8" w:rsidRPr="00A6774D" w:rsidRDefault="00B52ED8" w:rsidP="00B52ED8">
            <w:pPr>
              <w:rPr>
                <w:rFonts w:eastAsia="Calibri"/>
              </w:rPr>
            </w:pPr>
            <w:r w:rsidRPr="00A6774D">
              <w:rPr>
                <w:rFonts w:eastAsia="Calibri"/>
              </w:rPr>
              <w:t>Aporte Nutricional</w:t>
            </w:r>
          </w:p>
        </w:tc>
        <w:tc>
          <w:tcPr>
            <w:tcW w:w="6389" w:type="dxa"/>
            <w:tcBorders>
              <w:top w:val="single" w:sz="6" w:space="0" w:color="CCCCCC"/>
              <w:left w:val="single" w:sz="6" w:space="0" w:color="CCCCCC"/>
              <w:bottom w:val="single" w:sz="6" w:space="0" w:color="CCCCCC"/>
              <w:right w:val="single" w:sz="6" w:space="0" w:color="CCCCCC"/>
            </w:tcBorders>
          </w:tcPr>
          <w:p w14:paraId="125D428B" w14:textId="6187206C" w:rsidR="00B52ED8" w:rsidRPr="00A6774D" w:rsidRDefault="00B52ED8" w:rsidP="00A6774D">
            <w:pPr>
              <w:jc w:val="both"/>
              <w:rPr>
                <w:rFonts w:eastAsia="Calibri"/>
              </w:rPr>
            </w:pPr>
            <w:r w:rsidRPr="00A6774D">
              <w:rPr>
                <w:rFonts w:eastAsia="Calibri"/>
              </w:rPr>
              <w:t>Indicador que resume la composición nutritiva (proteínas, calorías, carbohidratos, grasas, etc.) de las preparaciones planificadas en la minuta real de un día. Puede consultarse desde el formulario de planificación real mediante el botón "Aportes Nutricionales" para el día seleccionado.</w:t>
            </w:r>
          </w:p>
        </w:tc>
      </w:tr>
      <w:tr w:rsidR="00E67EC0" w14:paraId="1F3B8F8D"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237378FD" w14:textId="4AFECD65" w:rsidR="00B52ED8" w:rsidRPr="00A6774D" w:rsidRDefault="00B52ED8" w:rsidP="00B52ED8">
            <w:pPr>
              <w:rPr>
                <w:rFonts w:eastAsia="Calibri"/>
              </w:rPr>
            </w:pPr>
            <w:r w:rsidRPr="00A6774D">
              <w:rPr>
                <w:rFonts w:eastAsia="Calibri"/>
              </w:rPr>
              <w:t>Artículo de Cafetería</w:t>
            </w:r>
          </w:p>
        </w:tc>
        <w:tc>
          <w:tcPr>
            <w:tcW w:w="6389" w:type="dxa"/>
            <w:tcBorders>
              <w:top w:val="single" w:sz="6" w:space="0" w:color="CCCCCC"/>
              <w:left w:val="single" w:sz="6" w:space="0" w:color="CCCCCC"/>
              <w:bottom w:val="single" w:sz="6" w:space="0" w:color="CCCCCC"/>
              <w:right w:val="single" w:sz="6" w:space="0" w:color="CCCCCC"/>
            </w:tcBorders>
          </w:tcPr>
          <w:p w14:paraId="1FF543ED" w14:textId="2C1A65DF" w:rsidR="00B52ED8" w:rsidRPr="00A6774D" w:rsidRDefault="00B52ED8" w:rsidP="00A6774D">
            <w:pPr>
              <w:jc w:val="both"/>
              <w:rPr>
                <w:rFonts w:eastAsia="Calibri"/>
              </w:rPr>
            </w:pPr>
            <w:r w:rsidRPr="00A6774D">
              <w:rPr>
                <w:rFonts w:eastAsia="Calibri"/>
              </w:rPr>
              <w:t>Producto o preparación que se ofrece para la venta en la cafetería del casino, con un precio de venta propio. Cada artículo tiene un nombre, un precio y un estado activo o inactivo. Opcionalmente puede tener definida una composición de ingredientes que detalla qué productos de bodega lo conforman y en qué cantidad.</w:t>
            </w:r>
          </w:p>
        </w:tc>
      </w:tr>
      <w:tr w:rsidR="00E67EC0" w14:paraId="2D525E1D"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68D7D99" w14:textId="4D41B9A3" w:rsidR="00B52ED8" w:rsidRPr="00A6774D" w:rsidRDefault="00E67EC0" w:rsidP="00B52ED8">
            <w:pPr>
              <w:rPr>
                <w:rFonts w:eastAsia="Calibri"/>
              </w:rPr>
            </w:pPr>
            <w:r>
              <w:rPr>
                <w:rFonts w:eastAsia="Calibri"/>
              </w:rPr>
              <w:t>C</w:t>
            </w:r>
            <w:r w:rsidRPr="002E18A1">
              <w:rPr>
                <w:rFonts w:eastAsia="Calibri"/>
              </w:rPr>
              <w:t xml:space="preserve">osto </w:t>
            </w:r>
            <w:r>
              <w:rPr>
                <w:rFonts w:eastAsia="Calibri"/>
              </w:rPr>
              <w:t>B</w:t>
            </w:r>
            <w:r w:rsidRPr="002E18A1">
              <w:rPr>
                <w:rFonts w:eastAsia="Calibri"/>
              </w:rPr>
              <w:t>andeja</w:t>
            </w:r>
          </w:p>
        </w:tc>
        <w:tc>
          <w:tcPr>
            <w:tcW w:w="6389" w:type="dxa"/>
            <w:tcBorders>
              <w:top w:val="single" w:sz="6" w:space="0" w:color="CCCCCC"/>
              <w:left w:val="single" w:sz="6" w:space="0" w:color="CCCCCC"/>
              <w:bottom w:val="single" w:sz="6" w:space="0" w:color="CCCCCC"/>
              <w:right w:val="single" w:sz="6" w:space="0" w:color="CCCCCC"/>
            </w:tcBorders>
          </w:tcPr>
          <w:p w14:paraId="4D1803B0" w14:textId="77078EBC" w:rsidR="00B52ED8" w:rsidRPr="00A6774D" w:rsidRDefault="00E67EC0" w:rsidP="00A6774D">
            <w:pPr>
              <w:jc w:val="both"/>
              <w:rPr>
                <w:rFonts w:eastAsia="Calibri"/>
              </w:rPr>
            </w:pPr>
            <w:r>
              <w:rPr>
                <w:rFonts w:eastAsia="Calibri"/>
              </w:rPr>
              <w:t>Representa</w:t>
            </w:r>
            <w:r w:rsidR="00B52ED8" w:rsidRPr="00A6774D">
              <w:rPr>
                <w:rFonts w:eastAsia="Calibri"/>
              </w:rPr>
              <w:t xml:space="preserve"> cuánto cuesta producir una ración completa para un comensal en un día determinado, incluyendo el costo de todas las preparaciones del servicio dividido por el total de comensales. Se compara con los valores de costo patrón techo y piso como control de gasto.</w:t>
            </w:r>
          </w:p>
        </w:tc>
      </w:tr>
      <w:tr w:rsidR="00E67EC0" w14:paraId="1EBFCE26"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3597A8C4" w14:textId="3F54410D" w:rsidR="00B52ED8" w:rsidRPr="00A6774D" w:rsidRDefault="00B52ED8" w:rsidP="00B52ED8">
            <w:pPr>
              <w:rPr>
                <w:rFonts w:eastAsia="Calibri"/>
              </w:rPr>
            </w:pPr>
            <w:r w:rsidRPr="00A6774D">
              <w:rPr>
                <w:rFonts w:eastAsia="Calibri"/>
              </w:rPr>
              <w:t>Cafetería</w:t>
            </w:r>
          </w:p>
        </w:tc>
        <w:tc>
          <w:tcPr>
            <w:tcW w:w="6389" w:type="dxa"/>
            <w:tcBorders>
              <w:top w:val="single" w:sz="6" w:space="0" w:color="CCCCCC"/>
              <w:left w:val="single" w:sz="6" w:space="0" w:color="CCCCCC"/>
              <w:bottom w:val="single" w:sz="6" w:space="0" w:color="CCCCCC"/>
              <w:right w:val="single" w:sz="6" w:space="0" w:color="CCCCCC"/>
            </w:tcBorders>
          </w:tcPr>
          <w:p w14:paraId="16323249" w14:textId="1E5060DF" w:rsidR="00B52ED8" w:rsidRPr="00A6774D" w:rsidRDefault="00B52ED8" w:rsidP="00A6774D">
            <w:pPr>
              <w:jc w:val="both"/>
              <w:rPr>
                <w:rFonts w:eastAsia="Calibri"/>
              </w:rPr>
            </w:pPr>
            <w:r w:rsidRPr="00A6774D">
              <w:rPr>
                <w:rFonts w:eastAsia="Calibri"/>
              </w:rPr>
              <w:t>Servicio de venta de artículos de consumo directo (bebidas, colaciones, preparaciones sencillas) que opera dentro del casino como canal de ingreso complementario al servicio de alimentación contratado.</w:t>
            </w:r>
          </w:p>
        </w:tc>
      </w:tr>
      <w:tr w:rsidR="00E67EC0" w14:paraId="7CDD1E2B"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035373E5" w14:textId="0D23243E" w:rsidR="00B52ED8" w:rsidRPr="00A6774D" w:rsidRDefault="00B52ED8" w:rsidP="00B52ED8">
            <w:pPr>
              <w:rPr>
                <w:rFonts w:eastAsia="Calibri"/>
              </w:rPr>
            </w:pPr>
            <w:r w:rsidRPr="00A6774D">
              <w:rPr>
                <w:rFonts w:eastAsia="Calibri"/>
              </w:rPr>
              <w:t>Centro de Costo del Cliente</w:t>
            </w:r>
          </w:p>
        </w:tc>
        <w:tc>
          <w:tcPr>
            <w:tcW w:w="6389" w:type="dxa"/>
            <w:tcBorders>
              <w:top w:val="single" w:sz="6" w:space="0" w:color="CCCCCC"/>
              <w:left w:val="single" w:sz="6" w:space="0" w:color="CCCCCC"/>
              <w:bottom w:val="single" w:sz="6" w:space="0" w:color="CCCCCC"/>
              <w:right w:val="single" w:sz="6" w:space="0" w:color="CCCCCC"/>
            </w:tcBorders>
          </w:tcPr>
          <w:p w14:paraId="3391D675" w14:textId="7F74636F" w:rsidR="00B52ED8" w:rsidRPr="00A6774D" w:rsidRDefault="00B52ED8" w:rsidP="00A6774D">
            <w:pPr>
              <w:jc w:val="both"/>
              <w:rPr>
                <w:rFonts w:eastAsia="Calibri"/>
              </w:rPr>
            </w:pPr>
            <w:r w:rsidRPr="00A6774D">
              <w:rPr>
                <w:rFonts w:eastAsia="Calibri"/>
              </w:rPr>
              <w:t>Subdivisión interna de un cliente empresa que permite distribuir el monto de una venta entre distintas unidades o departamentos de esa empresa. En el módulo de Venta Servicio Contado, cuando el contrato tiene clientes con centros de costo configurados, se activa una segunda pestaña que permite asignar una porción del monto diario a cada centro. La suma de todos los montos del detalle debe igualar el monto total del encabezado del día.</w:t>
            </w:r>
          </w:p>
        </w:tc>
      </w:tr>
      <w:tr w:rsidR="00E67EC0" w14:paraId="61E3EB2E"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7AD7ACB3" w14:textId="7FC235C0" w:rsidR="00B52ED8" w:rsidRPr="00A6774D" w:rsidRDefault="00B52ED8" w:rsidP="00B52ED8">
            <w:pPr>
              <w:rPr>
                <w:rFonts w:eastAsia="Calibri"/>
              </w:rPr>
            </w:pPr>
            <w:r w:rsidRPr="00A6774D">
              <w:rPr>
                <w:rFonts w:eastAsia="Calibri"/>
              </w:rPr>
              <w:t>Casino</w:t>
            </w:r>
          </w:p>
        </w:tc>
        <w:tc>
          <w:tcPr>
            <w:tcW w:w="6389" w:type="dxa"/>
            <w:tcBorders>
              <w:top w:val="single" w:sz="6" w:space="0" w:color="CCCCCC"/>
              <w:left w:val="single" w:sz="6" w:space="0" w:color="CCCCCC"/>
              <w:bottom w:val="single" w:sz="6" w:space="0" w:color="CCCCCC"/>
              <w:right w:val="single" w:sz="6" w:space="0" w:color="CCCCCC"/>
            </w:tcBorders>
          </w:tcPr>
          <w:p w14:paraId="3F09468A" w14:textId="5894F21F" w:rsidR="00B52ED8" w:rsidRPr="00A6774D" w:rsidRDefault="00B52ED8" w:rsidP="00A6774D">
            <w:pPr>
              <w:jc w:val="both"/>
              <w:rPr>
                <w:rFonts w:eastAsia="Calibri"/>
              </w:rPr>
            </w:pPr>
            <w:r w:rsidRPr="00A6774D">
              <w:rPr>
                <w:rFonts w:eastAsia="Calibri"/>
              </w:rPr>
              <w:t xml:space="preserve">Sitio físico de alimentación colectiva operado por Sodexo donde se preparan y distribuyen raciones de comida a los comensales de un cliente contratante. En el sistema SGP, cada casino es </w:t>
            </w:r>
            <w:r w:rsidRPr="00A6774D">
              <w:rPr>
                <w:rFonts w:eastAsia="Calibri"/>
              </w:rPr>
              <w:lastRenderedPageBreak/>
              <w:t>identificado por su código de contrato (centro de costo) y tiene su propia configuración de parámetros, bodega, regímenes, servicios y calendario de cierre.</w:t>
            </w:r>
          </w:p>
        </w:tc>
      </w:tr>
      <w:tr w:rsidR="00E67EC0" w14:paraId="65DAC446"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03084FE4" w14:textId="14A8A50C" w:rsidR="00B52ED8" w:rsidRPr="00A6774D" w:rsidRDefault="00B52ED8" w:rsidP="00B52ED8">
            <w:pPr>
              <w:rPr>
                <w:rFonts w:eastAsia="Calibri"/>
              </w:rPr>
            </w:pPr>
            <w:r w:rsidRPr="00A6774D">
              <w:rPr>
                <w:rFonts w:eastAsia="Calibri"/>
              </w:rPr>
              <w:lastRenderedPageBreak/>
              <w:t xml:space="preserve">Centro de Costo (también: </w:t>
            </w:r>
            <w:proofErr w:type="spellStart"/>
            <w:r w:rsidRPr="00A6774D">
              <w:rPr>
                <w:rFonts w:eastAsia="Calibri"/>
              </w:rPr>
              <w:t>CeCo</w:t>
            </w:r>
            <w:proofErr w:type="spellEnd"/>
            <w:r w:rsidRPr="00A6774D">
              <w:rPr>
                <w:rFonts w:eastAsia="Calibri"/>
              </w:rPr>
              <w:t>, contrato, código SAP)</w:t>
            </w:r>
          </w:p>
        </w:tc>
        <w:tc>
          <w:tcPr>
            <w:tcW w:w="6389" w:type="dxa"/>
            <w:tcBorders>
              <w:top w:val="single" w:sz="6" w:space="0" w:color="CCCCCC"/>
              <w:left w:val="single" w:sz="6" w:space="0" w:color="CCCCCC"/>
              <w:bottom w:val="single" w:sz="6" w:space="0" w:color="CCCCCC"/>
              <w:right w:val="single" w:sz="6" w:space="0" w:color="CCCCCC"/>
            </w:tcBorders>
          </w:tcPr>
          <w:p w14:paraId="70ED9785" w14:textId="24D07B41" w:rsidR="00B52ED8" w:rsidRPr="00A6774D" w:rsidRDefault="00B52ED8" w:rsidP="00A6774D">
            <w:pPr>
              <w:jc w:val="both"/>
              <w:rPr>
                <w:rFonts w:eastAsia="Calibri"/>
              </w:rPr>
            </w:pPr>
            <w:r w:rsidRPr="00A6774D">
              <w:rPr>
                <w:rFonts w:eastAsia="Calibri"/>
              </w:rPr>
              <w:t>Código único que identifica a un casino dentro del sistema. Se usa como clave principal en casi todas las operaciones del sistema para asociar registros (minutas, raciones, mermas, requisiciones, ventas) con el sitio al que pertenecen. En contextos contables o de integración SAP se denomina "</w:t>
            </w:r>
            <w:proofErr w:type="spellStart"/>
            <w:r w:rsidRPr="00A6774D">
              <w:rPr>
                <w:rFonts w:eastAsia="Calibri"/>
              </w:rPr>
              <w:t>Ceco</w:t>
            </w:r>
            <w:proofErr w:type="spellEnd"/>
            <w:r w:rsidRPr="00A6774D">
              <w:rPr>
                <w:rFonts w:eastAsia="Calibri"/>
              </w:rPr>
              <w:t xml:space="preserve"> SAP".</w:t>
            </w:r>
          </w:p>
        </w:tc>
      </w:tr>
      <w:tr w:rsidR="00E67EC0" w14:paraId="5C2BE71E"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39382BF7" w14:textId="4CFE6024" w:rsidR="00B52ED8" w:rsidRPr="00A6774D" w:rsidRDefault="00CA59E6" w:rsidP="00B52ED8">
            <w:pPr>
              <w:rPr>
                <w:rFonts w:eastAsia="Calibri"/>
              </w:rPr>
            </w:pPr>
            <w:r>
              <w:rPr>
                <w:rFonts w:eastAsia="Calibri"/>
              </w:rPr>
              <w:t>Encargado de Producción</w:t>
            </w:r>
          </w:p>
        </w:tc>
        <w:tc>
          <w:tcPr>
            <w:tcW w:w="6389" w:type="dxa"/>
            <w:tcBorders>
              <w:top w:val="single" w:sz="6" w:space="0" w:color="CCCCCC"/>
              <w:left w:val="single" w:sz="6" w:space="0" w:color="CCCCCC"/>
              <w:bottom w:val="single" w:sz="6" w:space="0" w:color="CCCCCC"/>
              <w:right w:val="single" w:sz="6" w:space="0" w:color="CCCCCC"/>
            </w:tcBorders>
          </w:tcPr>
          <w:p w14:paraId="3AFB77B3" w14:textId="4FE69023" w:rsidR="00B52ED8" w:rsidRPr="00A6774D" w:rsidRDefault="00B52ED8" w:rsidP="00A6774D">
            <w:pPr>
              <w:jc w:val="both"/>
              <w:rPr>
                <w:rFonts w:eastAsia="Calibri"/>
              </w:rPr>
            </w:pPr>
            <w:r w:rsidRPr="00A6774D">
              <w:rPr>
                <w:rFonts w:eastAsia="Calibri"/>
              </w:rPr>
              <w:t>P</w:t>
            </w:r>
            <w:r w:rsidR="00D21619">
              <w:rPr>
                <w:rFonts w:eastAsia="Calibri"/>
              </w:rPr>
              <w:t xml:space="preserve">ersona de Sodexo </w:t>
            </w:r>
            <w:r w:rsidRPr="00A6774D">
              <w:rPr>
                <w:rFonts w:eastAsia="Calibri"/>
              </w:rPr>
              <w:t>responsable de la producción culinaria del casino. Utiliza el módulo de Planificación Real para organizar qué recetas se prepararán cada día del mes y en qué cantidad. También es el responsable de completar el servicio del día.</w:t>
            </w:r>
          </w:p>
        </w:tc>
      </w:tr>
      <w:tr w:rsidR="00E67EC0" w14:paraId="047B0A65"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32E0877" w14:textId="7F4A655B" w:rsidR="00B52ED8" w:rsidRPr="00A6774D" w:rsidRDefault="00B52ED8" w:rsidP="00B52ED8">
            <w:pPr>
              <w:rPr>
                <w:rFonts w:eastAsia="Calibri"/>
              </w:rPr>
            </w:pPr>
            <w:r w:rsidRPr="00A6774D">
              <w:rPr>
                <w:rFonts w:eastAsia="Calibri"/>
              </w:rPr>
              <w:t>Cierre de Período Mensual</w:t>
            </w:r>
          </w:p>
        </w:tc>
        <w:tc>
          <w:tcPr>
            <w:tcW w:w="6389" w:type="dxa"/>
            <w:tcBorders>
              <w:top w:val="single" w:sz="6" w:space="0" w:color="CCCCCC"/>
              <w:left w:val="single" w:sz="6" w:space="0" w:color="CCCCCC"/>
              <w:bottom w:val="single" w:sz="6" w:space="0" w:color="CCCCCC"/>
              <w:right w:val="single" w:sz="6" w:space="0" w:color="CCCCCC"/>
            </w:tcBorders>
          </w:tcPr>
          <w:p w14:paraId="68078B62" w14:textId="641F5BC0" w:rsidR="00B52ED8" w:rsidRPr="00A6774D" w:rsidRDefault="00B52ED8" w:rsidP="00A6774D">
            <w:pPr>
              <w:jc w:val="both"/>
              <w:rPr>
                <w:rFonts w:eastAsia="Calibri"/>
              </w:rPr>
            </w:pPr>
            <w:r w:rsidRPr="00A6774D">
              <w:rPr>
                <w:rFonts w:eastAsia="Calibri"/>
              </w:rPr>
              <w:t>Operación contable que cierra el mes fiscal y congela todos los registros de ese período. Es distinto del cierre diario: el cierre de período mensual agrupa varios cierres diarios ya ejecutados. El cierre diario solo opera dentro de un período mensual abierto, y el cierre del último día del mes habilita el proceso de cierre de período mensual.</w:t>
            </w:r>
          </w:p>
        </w:tc>
      </w:tr>
      <w:tr w:rsidR="00E67EC0" w14:paraId="275B250C"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3ECF714" w14:textId="6EA90523" w:rsidR="00B52ED8" w:rsidRPr="00A6774D" w:rsidRDefault="00B52ED8" w:rsidP="00B52ED8">
            <w:pPr>
              <w:rPr>
                <w:rFonts w:eastAsia="Calibri"/>
              </w:rPr>
            </w:pPr>
            <w:r w:rsidRPr="00A6774D">
              <w:rPr>
                <w:rFonts w:eastAsia="Calibri"/>
              </w:rPr>
              <w:t>Cierre Diario</w:t>
            </w:r>
          </w:p>
        </w:tc>
        <w:tc>
          <w:tcPr>
            <w:tcW w:w="6389" w:type="dxa"/>
            <w:tcBorders>
              <w:top w:val="single" w:sz="6" w:space="0" w:color="CCCCCC"/>
              <w:left w:val="single" w:sz="6" w:space="0" w:color="CCCCCC"/>
              <w:bottom w:val="single" w:sz="6" w:space="0" w:color="CCCCCC"/>
              <w:right w:val="single" w:sz="6" w:space="0" w:color="CCCCCC"/>
            </w:tcBorders>
          </w:tcPr>
          <w:p w14:paraId="04CF7F81" w14:textId="4D554FFE" w:rsidR="00B52ED8" w:rsidRPr="00A6774D" w:rsidRDefault="00B52ED8" w:rsidP="00A6774D">
            <w:pPr>
              <w:jc w:val="both"/>
              <w:rPr>
                <w:rFonts w:eastAsia="Calibri"/>
              </w:rPr>
            </w:pPr>
            <w:r w:rsidRPr="00A6774D">
              <w:rPr>
                <w:rFonts w:eastAsia="Calibri"/>
              </w:rPr>
              <w:t>Operación que formaliza el fin de un día operativo en el casino. Una vez ejecutado, el sistema avanza su fecha activa al día siguiente y deja el día procesado como histórico inamovible. Bloquea todos los módulos de producción para esa fecha. Requiere verificar una serie de condiciones previas (raciones, mermas, salidas, cafetería, inventario) antes de ejecutarse</w:t>
            </w:r>
            <w:r w:rsidR="005D19F7">
              <w:rPr>
                <w:rFonts w:eastAsia="Calibri"/>
              </w:rPr>
              <w:t xml:space="preserve"> y solo podrá ser ejecutado por un usuario autorizado para el sitio.</w:t>
            </w:r>
            <w:r w:rsidRPr="00A6774D">
              <w:rPr>
                <w:rFonts w:eastAsia="Calibri"/>
              </w:rPr>
              <w:t xml:space="preserve"> </w:t>
            </w:r>
          </w:p>
        </w:tc>
      </w:tr>
      <w:tr w:rsidR="00E67EC0" w14:paraId="36C6C573"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79716E4B" w14:textId="0291A233" w:rsidR="00B52ED8" w:rsidRPr="00A6774D" w:rsidRDefault="00B52ED8" w:rsidP="00B52ED8">
            <w:pPr>
              <w:rPr>
                <w:rFonts w:eastAsia="Calibri"/>
              </w:rPr>
            </w:pPr>
            <w:r w:rsidRPr="00A6774D">
              <w:rPr>
                <w:rFonts w:eastAsia="Calibri"/>
              </w:rPr>
              <w:t>Cliente (también: empresa contratante)</w:t>
            </w:r>
          </w:p>
        </w:tc>
        <w:tc>
          <w:tcPr>
            <w:tcW w:w="6389" w:type="dxa"/>
            <w:tcBorders>
              <w:top w:val="single" w:sz="6" w:space="0" w:color="CCCCCC"/>
              <w:left w:val="single" w:sz="6" w:space="0" w:color="CCCCCC"/>
              <w:bottom w:val="single" w:sz="6" w:space="0" w:color="CCCCCC"/>
              <w:right w:val="single" w:sz="6" w:space="0" w:color="CCCCCC"/>
            </w:tcBorders>
          </w:tcPr>
          <w:p w14:paraId="0FA136FA" w14:textId="26B394CF" w:rsidR="00B52ED8" w:rsidRPr="00A6774D" w:rsidRDefault="00B52ED8" w:rsidP="00A6774D">
            <w:pPr>
              <w:jc w:val="both"/>
              <w:rPr>
                <w:rFonts w:eastAsia="Calibri"/>
              </w:rPr>
            </w:pPr>
            <w:r w:rsidRPr="00A6774D">
              <w:rPr>
                <w:rFonts w:eastAsia="Calibri"/>
              </w:rPr>
              <w:t>Empresa u organización que tiene un contrato vigente con Sodexo para recibir el servicio de alimentación en el casino.</w:t>
            </w:r>
          </w:p>
        </w:tc>
      </w:tr>
      <w:tr w:rsidR="00E67EC0" w14:paraId="653DE64E"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31AED867" w14:textId="12B92451" w:rsidR="00B52ED8" w:rsidRPr="00A6774D" w:rsidRDefault="00B52ED8" w:rsidP="00B52ED8">
            <w:pPr>
              <w:rPr>
                <w:rFonts w:eastAsia="Calibri"/>
              </w:rPr>
            </w:pPr>
            <w:r w:rsidRPr="00A6774D">
              <w:rPr>
                <w:rFonts w:eastAsia="Calibri"/>
              </w:rPr>
              <w:t>Comensal</w:t>
            </w:r>
          </w:p>
        </w:tc>
        <w:tc>
          <w:tcPr>
            <w:tcW w:w="6389" w:type="dxa"/>
            <w:tcBorders>
              <w:top w:val="single" w:sz="6" w:space="0" w:color="CCCCCC"/>
              <w:left w:val="single" w:sz="6" w:space="0" w:color="CCCCCC"/>
              <w:bottom w:val="single" w:sz="6" w:space="0" w:color="CCCCCC"/>
              <w:right w:val="single" w:sz="6" w:space="0" w:color="CCCCCC"/>
            </w:tcBorders>
          </w:tcPr>
          <w:p w14:paraId="1BB0B5DF" w14:textId="63B2F311" w:rsidR="00B52ED8" w:rsidRPr="00A6774D" w:rsidRDefault="00B52ED8" w:rsidP="00A6774D">
            <w:pPr>
              <w:jc w:val="both"/>
              <w:rPr>
                <w:rFonts w:eastAsia="Calibri"/>
              </w:rPr>
            </w:pPr>
            <w:r w:rsidRPr="00A6774D">
              <w:rPr>
                <w:rFonts w:eastAsia="Calibri"/>
              </w:rPr>
              <w:t>Persona que consume el servicio de alimentación en el casino. Los comensales pueden ser clientes externos (empleados de la empresa contratante), personal del casino (trabajadores de Sodexo) o estar registrados como producidas o muestra referencia. El total de comensales del día determina el denominador para el cálculo del costo por bandeja.</w:t>
            </w:r>
          </w:p>
        </w:tc>
      </w:tr>
      <w:tr w:rsidR="00E67EC0" w14:paraId="217F37AA"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FAC68BA" w14:textId="77777777" w:rsidR="00B52ED8" w:rsidRDefault="00B52ED8" w:rsidP="00B52ED8">
            <w:pPr>
              <w:rPr>
                <w:rFonts w:eastAsia="Calibri"/>
              </w:rPr>
            </w:pPr>
            <w:r w:rsidRPr="00A6774D">
              <w:rPr>
                <w:rFonts w:eastAsia="Calibri"/>
              </w:rPr>
              <w:t>Costo de Receta</w:t>
            </w:r>
          </w:p>
          <w:p w14:paraId="634C6050" w14:textId="660984D7" w:rsidR="003F19A0" w:rsidRPr="00A6774D" w:rsidRDefault="003F19A0" w:rsidP="00B52ED8">
            <w:pPr>
              <w:rPr>
                <w:rFonts w:eastAsia="Calibri"/>
              </w:rPr>
            </w:pPr>
            <w:r>
              <w:rPr>
                <w:rFonts w:eastAsia="Calibri"/>
              </w:rPr>
              <w:t>(Costo Minuta Día)</w:t>
            </w:r>
          </w:p>
        </w:tc>
        <w:tc>
          <w:tcPr>
            <w:tcW w:w="6389" w:type="dxa"/>
            <w:tcBorders>
              <w:top w:val="single" w:sz="6" w:space="0" w:color="CCCCCC"/>
              <w:left w:val="single" w:sz="6" w:space="0" w:color="CCCCCC"/>
              <w:bottom w:val="single" w:sz="6" w:space="0" w:color="CCCCCC"/>
              <w:right w:val="single" w:sz="6" w:space="0" w:color="CCCCCC"/>
            </w:tcBorders>
          </w:tcPr>
          <w:p w14:paraId="0417D627" w14:textId="57A36D26" w:rsidR="00B52ED8" w:rsidRPr="00A6774D" w:rsidRDefault="00B52ED8" w:rsidP="00A6774D">
            <w:pPr>
              <w:jc w:val="both"/>
              <w:rPr>
                <w:rFonts w:eastAsia="Calibri"/>
              </w:rPr>
            </w:pPr>
            <w:r w:rsidRPr="00A6774D">
              <w:rPr>
                <w:rFonts w:eastAsia="Calibri"/>
              </w:rPr>
              <w:t xml:space="preserve">Costo de los ingredientes que componen una preparación, valorizado al precio medio ponderado vigente en el momento de grabar la minuta real. </w:t>
            </w:r>
          </w:p>
        </w:tc>
      </w:tr>
      <w:tr w:rsidR="00E67EC0" w14:paraId="41EEC536"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D8F9536" w14:textId="0010915F" w:rsidR="00B52ED8" w:rsidRPr="00A6774D" w:rsidRDefault="00B52ED8" w:rsidP="00B52ED8">
            <w:pPr>
              <w:rPr>
                <w:rFonts w:eastAsia="Calibri"/>
              </w:rPr>
            </w:pPr>
            <w:r w:rsidRPr="00A6774D">
              <w:rPr>
                <w:rFonts w:eastAsia="Calibri"/>
              </w:rPr>
              <w:t>Costo Merma</w:t>
            </w:r>
          </w:p>
        </w:tc>
        <w:tc>
          <w:tcPr>
            <w:tcW w:w="6389" w:type="dxa"/>
            <w:tcBorders>
              <w:top w:val="single" w:sz="6" w:space="0" w:color="CCCCCC"/>
              <w:left w:val="single" w:sz="6" w:space="0" w:color="CCCCCC"/>
              <w:bottom w:val="single" w:sz="6" w:space="0" w:color="CCCCCC"/>
              <w:right w:val="single" w:sz="6" w:space="0" w:color="CCCCCC"/>
            </w:tcBorders>
          </w:tcPr>
          <w:p w14:paraId="385C2471" w14:textId="319D12CF" w:rsidR="00B52ED8" w:rsidRPr="00A6774D" w:rsidRDefault="00B52ED8" w:rsidP="00A6774D">
            <w:pPr>
              <w:jc w:val="both"/>
              <w:rPr>
                <w:rFonts w:eastAsia="Calibri"/>
              </w:rPr>
            </w:pPr>
            <w:r w:rsidRPr="00A6774D">
              <w:rPr>
                <w:rFonts w:eastAsia="Calibri"/>
              </w:rPr>
              <w:t>Impacto económico de las raciones no vendidas para una receta específica. Se calcula multiplicando el costo unitario de la receta por la cantidad de raciones no vendidas. Representa el gasto incurrido en producir alimento que no llegó a ser consumido.</w:t>
            </w:r>
          </w:p>
        </w:tc>
      </w:tr>
      <w:tr w:rsidR="00E67EC0" w14:paraId="2E731057"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D2636A2" w14:textId="0F46AB35" w:rsidR="00B52ED8" w:rsidRPr="00A6774D" w:rsidRDefault="00B52ED8" w:rsidP="00B52ED8">
            <w:pPr>
              <w:rPr>
                <w:rFonts w:eastAsia="Calibri"/>
              </w:rPr>
            </w:pPr>
            <w:r w:rsidRPr="00A6774D">
              <w:rPr>
                <w:rFonts w:eastAsia="Calibri"/>
              </w:rPr>
              <w:t>Costo Patrón (techo y piso)</w:t>
            </w:r>
          </w:p>
        </w:tc>
        <w:tc>
          <w:tcPr>
            <w:tcW w:w="6389" w:type="dxa"/>
            <w:tcBorders>
              <w:top w:val="single" w:sz="6" w:space="0" w:color="CCCCCC"/>
              <w:left w:val="single" w:sz="6" w:space="0" w:color="CCCCCC"/>
              <w:bottom w:val="single" w:sz="6" w:space="0" w:color="CCCCCC"/>
              <w:right w:val="single" w:sz="6" w:space="0" w:color="CCCCCC"/>
            </w:tcBorders>
          </w:tcPr>
          <w:p w14:paraId="6E0AC6A1" w14:textId="54B187F7" w:rsidR="00B52ED8" w:rsidRPr="00A6774D" w:rsidRDefault="00B52ED8" w:rsidP="00A6774D">
            <w:pPr>
              <w:jc w:val="both"/>
              <w:rPr>
                <w:rFonts w:eastAsia="Calibri"/>
              </w:rPr>
            </w:pPr>
            <w:r w:rsidRPr="00A6774D">
              <w:rPr>
                <w:rFonts w:eastAsia="Calibri"/>
              </w:rPr>
              <w:t>Valores de referencia para el costo por bandeja, definidos externamente por el área de administración y configurados en el sistema como máximo (techo) y mínimo (piso) permitido</w:t>
            </w:r>
            <w:r w:rsidR="006E271D">
              <w:rPr>
                <w:rFonts w:eastAsia="Calibri"/>
              </w:rPr>
              <w:t>.</w:t>
            </w:r>
          </w:p>
        </w:tc>
      </w:tr>
      <w:tr w:rsidR="00E67EC0" w14:paraId="2FE41ED3"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2EABA14" w14:textId="7EDF31D6" w:rsidR="00B52ED8" w:rsidRPr="00A6774D" w:rsidRDefault="00B52ED8" w:rsidP="00B52ED8">
            <w:pPr>
              <w:rPr>
                <w:rFonts w:eastAsia="Calibri"/>
              </w:rPr>
            </w:pPr>
            <w:r w:rsidRPr="00A6774D">
              <w:rPr>
                <w:rFonts w:eastAsia="Calibri"/>
              </w:rPr>
              <w:lastRenderedPageBreak/>
              <w:t>Desconche</w:t>
            </w:r>
          </w:p>
        </w:tc>
        <w:tc>
          <w:tcPr>
            <w:tcW w:w="6389" w:type="dxa"/>
            <w:tcBorders>
              <w:top w:val="single" w:sz="6" w:space="0" w:color="CCCCCC"/>
              <w:left w:val="single" w:sz="6" w:space="0" w:color="CCCCCC"/>
              <w:bottom w:val="single" w:sz="6" w:space="0" w:color="CCCCCC"/>
              <w:right w:val="single" w:sz="6" w:space="0" w:color="CCCCCC"/>
            </w:tcBorders>
          </w:tcPr>
          <w:p w14:paraId="51F144AA" w14:textId="39B9F29C" w:rsidR="00B52ED8" w:rsidRPr="00A6774D" w:rsidRDefault="00B52ED8" w:rsidP="00A6774D">
            <w:pPr>
              <w:jc w:val="both"/>
              <w:rPr>
                <w:rFonts w:eastAsia="Calibri"/>
              </w:rPr>
            </w:pPr>
            <w:r w:rsidRPr="00A6774D">
              <w:rPr>
                <w:rFonts w:eastAsia="Calibri"/>
              </w:rPr>
              <w:t>Corresponde a los restos de comida que no fueron consumidos por las personas que sí recibieron su ración. Se registra como un valor global del día en el formulario de Merma por Preparación, junto con la merma de producción y la merma de pan.</w:t>
            </w:r>
          </w:p>
        </w:tc>
      </w:tr>
      <w:tr w:rsidR="00E67EC0" w14:paraId="30D3E518"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4642E81F" w14:textId="64243D29" w:rsidR="00B52ED8" w:rsidRPr="00A6774D" w:rsidRDefault="00B52ED8" w:rsidP="00B52ED8">
            <w:pPr>
              <w:rPr>
                <w:rFonts w:eastAsia="Calibri"/>
              </w:rPr>
            </w:pPr>
            <w:r w:rsidRPr="00A6774D">
              <w:rPr>
                <w:rFonts w:eastAsia="Calibri"/>
              </w:rPr>
              <w:t>Estructura de Servicio</w:t>
            </w:r>
          </w:p>
        </w:tc>
        <w:tc>
          <w:tcPr>
            <w:tcW w:w="6389" w:type="dxa"/>
            <w:tcBorders>
              <w:top w:val="single" w:sz="6" w:space="0" w:color="CCCCCC"/>
              <w:left w:val="single" w:sz="6" w:space="0" w:color="CCCCCC"/>
              <w:bottom w:val="single" w:sz="6" w:space="0" w:color="CCCCCC"/>
              <w:right w:val="single" w:sz="6" w:space="0" w:color="CCCCCC"/>
            </w:tcBorders>
          </w:tcPr>
          <w:p w14:paraId="0FCFC561" w14:textId="2D9D2962" w:rsidR="00B52ED8" w:rsidRPr="00A6774D" w:rsidRDefault="00B52ED8" w:rsidP="00A6774D">
            <w:pPr>
              <w:jc w:val="both"/>
              <w:rPr>
                <w:rFonts w:eastAsia="Calibri"/>
              </w:rPr>
            </w:pPr>
            <w:r w:rsidRPr="00A6774D">
              <w:rPr>
                <w:rFonts w:eastAsia="Calibri"/>
              </w:rPr>
              <w:t>Subdivisión interna de un servicio de alimentación que agrupa las preparaciones por tipo de plato: entrada, plato fondo, postre, ensalada, bebida, etc. En la grilla de planificación real, las filas de recetas se organizan y agrupan bajo el nombre de su estructura de servicio.</w:t>
            </w:r>
          </w:p>
        </w:tc>
      </w:tr>
      <w:tr w:rsidR="00E67EC0" w14:paraId="1D75422D"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232FC43" w14:textId="1A6FBE4E" w:rsidR="00B52ED8" w:rsidRPr="00A6774D" w:rsidRDefault="00B52ED8" w:rsidP="00B52ED8">
            <w:pPr>
              <w:rPr>
                <w:rFonts w:eastAsia="Calibri"/>
              </w:rPr>
            </w:pPr>
            <w:r w:rsidRPr="00A6774D">
              <w:rPr>
                <w:rFonts w:eastAsia="Calibri"/>
              </w:rPr>
              <w:t>Factor de Conversión</w:t>
            </w:r>
          </w:p>
        </w:tc>
        <w:tc>
          <w:tcPr>
            <w:tcW w:w="6389" w:type="dxa"/>
            <w:tcBorders>
              <w:top w:val="single" w:sz="6" w:space="0" w:color="CCCCCC"/>
              <w:left w:val="single" w:sz="6" w:space="0" w:color="CCCCCC"/>
              <w:bottom w:val="single" w:sz="6" w:space="0" w:color="CCCCCC"/>
              <w:right w:val="single" w:sz="6" w:space="0" w:color="CCCCCC"/>
            </w:tcBorders>
          </w:tcPr>
          <w:p w14:paraId="59048528" w14:textId="01495EDC" w:rsidR="00B52ED8" w:rsidRPr="00A6774D" w:rsidRDefault="00B52ED8" w:rsidP="00A6774D">
            <w:pPr>
              <w:jc w:val="both"/>
              <w:rPr>
                <w:rFonts w:eastAsia="Calibri"/>
              </w:rPr>
            </w:pPr>
            <w:r w:rsidRPr="00A6774D">
              <w:rPr>
                <w:rFonts w:eastAsia="Calibri"/>
              </w:rPr>
              <w:t xml:space="preserve">Valor numérico que convierte la unidad de medida usada en la receta (por ejemplo, gramos) a la unidad de pedido a bodega (por ejemplo, kilogramos). Se aplica en la fórmula de cálculo de la requisición para obtener la cantidad física del producto que debe salir de bodega. </w:t>
            </w:r>
          </w:p>
        </w:tc>
      </w:tr>
      <w:tr w:rsidR="00E67EC0" w14:paraId="4806FA7E"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11CA2BA" w14:textId="4EC49D59" w:rsidR="00B52ED8" w:rsidRPr="00A6774D" w:rsidRDefault="00B52ED8" w:rsidP="00B52ED8">
            <w:pPr>
              <w:rPr>
                <w:rFonts w:eastAsia="Calibri"/>
              </w:rPr>
            </w:pPr>
            <w:proofErr w:type="spellStart"/>
            <w:r w:rsidRPr="00A6774D">
              <w:rPr>
                <w:rFonts w:eastAsia="Calibri"/>
              </w:rPr>
              <w:t>Food</w:t>
            </w:r>
            <w:proofErr w:type="spellEnd"/>
            <w:r w:rsidRPr="00A6774D">
              <w:rPr>
                <w:rFonts w:eastAsia="Calibri"/>
              </w:rPr>
              <w:t xml:space="preserve"> Cost</w:t>
            </w:r>
          </w:p>
        </w:tc>
        <w:tc>
          <w:tcPr>
            <w:tcW w:w="6389" w:type="dxa"/>
            <w:tcBorders>
              <w:top w:val="single" w:sz="6" w:space="0" w:color="CCCCCC"/>
              <w:left w:val="single" w:sz="6" w:space="0" w:color="CCCCCC"/>
              <w:bottom w:val="single" w:sz="6" w:space="0" w:color="CCCCCC"/>
              <w:right w:val="single" w:sz="6" w:space="0" w:color="CCCCCC"/>
            </w:tcBorders>
          </w:tcPr>
          <w:p w14:paraId="229BA49E" w14:textId="76C8D19F" w:rsidR="00B52ED8" w:rsidRPr="00A6774D" w:rsidRDefault="00B52ED8" w:rsidP="00A6774D">
            <w:pPr>
              <w:jc w:val="both"/>
              <w:rPr>
                <w:rFonts w:eastAsia="Calibri"/>
              </w:rPr>
            </w:pPr>
            <w:r w:rsidRPr="00A6774D">
              <w:rPr>
                <w:rFonts w:eastAsia="Calibri"/>
              </w:rPr>
              <w:t>Indicador financiero</w:t>
            </w:r>
            <w:r w:rsidR="00D73249">
              <w:rPr>
                <w:rFonts w:eastAsia="Calibri"/>
              </w:rPr>
              <w:t xml:space="preserve"> porcentual</w:t>
            </w:r>
            <w:r w:rsidRPr="00A6774D">
              <w:rPr>
                <w:rFonts w:eastAsia="Calibri"/>
              </w:rPr>
              <w:t xml:space="preserve"> que relaciona el costo de los insumos utilizados en la producción con los ingresos generados por las ventas del período. </w:t>
            </w:r>
          </w:p>
        </w:tc>
      </w:tr>
      <w:tr w:rsidR="00E67EC0" w14:paraId="36962D4B"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47E7707" w14:textId="0D5EB5E2" w:rsidR="00B52ED8" w:rsidRPr="00A6774D" w:rsidRDefault="00B52ED8" w:rsidP="00B52ED8">
            <w:pPr>
              <w:rPr>
                <w:rFonts w:eastAsia="Calibri"/>
              </w:rPr>
            </w:pPr>
            <w:r w:rsidRPr="00A6774D">
              <w:rPr>
                <w:rFonts w:eastAsia="Calibri"/>
              </w:rPr>
              <w:t>Gramaje</w:t>
            </w:r>
          </w:p>
        </w:tc>
        <w:tc>
          <w:tcPr>
            <w:tcW w:w="6389" w:type="dxa"/>
            <w:tcBorders>
              <w:top w:val="single" w:sz="6" w:space="0" w:color="CCCCCC"/>
              <w:left w:val="single" w:sz="6" w:space="0" w:color="CCCCCC"/>
              <w:bottom w:val="single" w:sz="6" w:space="0" w:color="CCCCCC"/>
              <w:right w:val="single" w:sz="6" w:space="0" w:color="CCCCCC"/>
            </w:tcBorders>
          </w:tcPr>
          <w:p w14:paraId="52A8F39A" w14:textId="523206A0" w:rsidR="00B52ED8" w:rsidRPr="00A6774D" w:rsidRDefault="00B52ED8" w:rsidP="00A6774D">
            <w:pPr>
              <w:jc w:val="both"/>
              <w:rPr>
                <w:rFonts w:eastAsia="Calibri"/>
              </w:rPr>
            </w:pPr>
            <w:r w:rsidRPr="00A6774D">
              <w:rPr>
                <w:rFonts w:eastAsia="Calibri"/>
              </w:rPr>
              <w:t>Cantidad en gramos de un ingrediente específico requerida para elaborar una ración de una preparación, según está definido en la receta. Es un dato clave para calcular la cantidad total de producto a solicitar a bodega en la requisición: se multiplica por las raciones planificadas y se divide por el factor de conversión del producto.</w:t>
            </w:r>
          </w:p>
        </w:tc>
      </w:tr>
      <w:tr w:rsidR="00E67EC0" w14:paraId="4A8A1796"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E8D0A81" w14:textId="2EB7B95F" w:rsidR="00B52ED8" w:rsidRPr="00A6774D" w:rsidRDefault="00B52ED8" w:rsidP="00B52ED8">
            <w:pPr>
              <w:rPr>
                <w:rFonts w:eastAsia="Calibri"/>
              </w:rPr>
            </w:pPr>
            <w:r w:rsidRPr="00A6774D">
              <w:rPr>
                <w:rFonts w:eastAsia="Calibri"/>
              </w:rPr>
              <w:t>Histórico de Planificación</w:t>
            </w:r>
          </w:p>
        </w:tc>
        <w:tc>
          <w:tcPr>
            <w:tcW w:w="6389" w:type="dxa"/>
            <w:tcBorders>
              <w:top w:val="single" w:sz="6" w:space="0" w:color="CCCCCC"/>
              <w:left w:val="single" w:sz="6" w:space="0" w:color="CCCCCC"/>
              <w:bottom w:val="single" w:sz="6" w:space="0" w:color="CCCCCC"/>
              <w:right w:val="single" w:sz="6" w:space="0" w:color="CCCCCC"/>
            </w:tcBorders>
          </w:tcPr>
          <w:p w14:paraId="23D8ADA3" w14:textId="594F5038" w:rsidR="00B52ED8" w:rsidRPr="00A6774D" w:rsidRDefault="00B52ED8" w:rsidP="00A6774D">
            <w:pPr>
              <w:jc w:val="both"/>
              <w:rPr>
                <w:rFonts w:eastAsia="Calibri"/>
              </w:rPr>
            </w:pPr>
            <w:r w:rsidRPr="00A6774D">
              <w:rPr>
                <w:rFonts w:eastAsia="Calibri"/>
              </w:rPr>
              <w:t>Registro de planificaciones pasadas (teóricas o reales) para un contrato. Se consulta desde el formulario de filtro de planificación para revisar cómo estuvo organizado el menú en períodos anteriores y puede usarse como punto de partida para el período actual.</w:t>
            </w:r>
          </w:p>
        </w:tc>
      </w:tr>
      <w:tr w:rsidR="00E67EC0" w14:paraId="11CD4A68"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541BA734" w14:textId="0BAC347A" w:rsidR="00B52ED8" w:rsidRPr="00A6774D" w:rsidRDefault="00B52ED8" w:rsidP="00B52ED8">
            <w:pPr>
              <w:rPr>
                <w:rFonts w:eastAsia="Calibri"/>
              </w:rPr>
            </w:pPr>
            <w:r w:rsidRPr="00A6774D">
              <w:rPr>
                <w:rFonts w:eastAsia="Calibri"/>
              </w:rPr>
              <w:t>Ingrediente</w:t>
            </w:r>
          </w:p>
        </w:tc>
        <w:tc>
          <w:tcPr>
            <w:tcW w:w="6389" w:type="dxa"/>
            <w:tcBorders>
              <w:top w:val="single" w:sz="6" w:space="0" w:color="CCCCCC"/>
              <w:left w:val="single" w:sz="6" w:space="0" w:color="CCCCCC"/>
              <w:bottom w:val="single" w:sz="6" w:space="0" w:color="CCCCCC"/>
              <w:right w:val="single" w:sz="6" w:space="0" w:color="CCCCCC"/>
            </w:tcBorders>
          </w:tcPr>
          <w:p w14:paraId="43EA6263" w14:textId="0CEB6D6C" w:rsidR="00B52ED8" w:rsidRPr="00A6774D" w:rsidRDefault="00B52ED8" w:rsidP="00A6774D">
            <w:pPr>
              <w:jc w:val="both"/>
              <w:rPr>
                <w:rFonts w:eastAsia="Calibri"/>
              </w:rPr>
            </w:pPr>
            <w:r w:rsidRPr="00A6774D">
              <w:rPr>
                <w:rFonts w:eastAsia="Calibri"/>
              </w:rPr>
              <w:t xml:space="preserve">Materia prima que forma parte de la composición de una receta. Cada ingrediente está registrado en el maestro de </w:t>
            </w:r>
            <w:r w:rsidR="00D6220D">
              <w:rPr>
                <w:rFonts w:eastAsia="Calibri"/>
              </w:rPr>
              <w:t xml:space="preserve">ingredientes asociado al maestro de </w:t>
            </w:r>
            <w:r w:rsidRPr="00A6774D">
              <w:rPr>
                <w:rFonts w:eastAsia="Calibri"/>
              </w:rPr>
              <w:t>productos con su código, nombre, unidad de medida y factor de conversión. En las recetas se especifica la cantidad de cada ingrediente por ración.</w:t>
            </w:r>
          </w:p>
        </w:tc>
      </w:tr>
      <w:tr w:rsidR="00E67EC0" w14:paraId="22C06FA1"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01F81514" w14:textId="24C37E8D" w:rsidR="00B52ED8" w:rsidRPr="00A6774D" w:rsidRDefault="00B52ED8" w:rsidP="00B52ED8">
            <w:pPr>
              <w:rPr>
                <w:rFonts w:eastAsia="Calibri"/>
              </w:rPr>
            </w:pPr>
            <w:r w:rsidRPr="00A6774D">
              <w:rPr>
                <w:rFonts w:eastAsia="Calibri"/>
              </w:rPr>
              <w:t>Maestro de Productos</w:t>
            </w:r>
          </w:p>
        </w:tc>
        <w:tc>
          <w:tcPr>
            <w:tcW w:w="6389" w:type="dxa"/>
            <w:tcBorders>
              <w:top w:val="single" w:sz="6" w:space="0" w:color="CCCCCC"/>
              <w:left w:val="single" w:sz="6" w:space="0" w:color="CCCCCC"/>
              <w:bottom w:val="single" w:sz="6" w:space="0" w:color="CCCCCC"/>
              <w:right w:val="single" w:sz="6" w:space="0" w:color="CCCCCC"/>
            </w:tcBorders>
          </w:tcPr>
          <w:p w14:paraId="254D54F1" w14:textId="6B482B30" w:rsidR="00B52ED8" w:rsidRPr="00A6774D" w:rsidRDefault="00B52ED8" w:rsidP="00A6774D">
            <w:pPr>
              <w:jc w:val="both"/>
              <w:rPr>
                <w:rFonts w:eastAsia="Calibri"/>
              </w:rPr>
            </w:pPr>
            <w:r w:rsidRPr="00A6774D">
              <w:rPr>
                <w:rFonts w:eastAsia="Calibri"/>
              </w:rPr>
              <w:t xml:space="preserve">Tabla central del sistema que registra todos los insumos y materias primas disponibles para usar en recetas y en la cafetería. Incluye código, nombre, unidad de medida, factor de conversión, fecha de </w:t>
            </w:r>
            <w:r w:rsidR="009B2E09">
              <w:rPr>
                <w:rFonts w:eastAsia="Calibri"/>
              </w:rPr>
              <w:t>validez del producto</w:t>
            </w:r>
            <w:r w:rsidRPr="00A6774D">
              <w:rPr>
                <w:rFonts w:eastAsia="Calibri"/>
              </w:rPr>
              <w:t xml:space="preserve"> y estado de vigencia. </w:t>
            </w:r>
          </w:p>
        </w:tc>
      </w:tr>
      <w:tr w:rsidR="00E67EC0" w14:paraId="633B7245"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324EDE8E" w14:textId="7A9B9A74" w:rsidR="00B52ED8" w:rsidRPr="00A6774D" w:rsidRDefault="00B52ED8" w:rsidP="00B52ED8">
            <w:pPr>
              <w:rPr>
                <w:rFonts w:eastAsia="Calibri"/>
              </w:rPr>
            </w:pPr>
            <w:r w:rsidRPr="00A6774D">
              <w:rPr>
                <w:rFonts w:eastAsia="Calibri"/>
              </w:rPr>
              <w:t>Merma de Pan</w:t>
            </w:r>
          </w:p>
        </w:tc>
        <w:tc>
          <w:tcPr>
            <w:tcW w:w="6389" w:type="dxa"/>
            <w:tcBorders>
              <w:top w:val="single" w:sz="6" w:space="0" w:color="CCCCCC"/>
              <w:left w:val="single" w:sz="6" w:space="0" w:color="CCCCCC"/>
              <w:bottom w:val="single" w:sz="6" w:space="0" w:color="CCCCCC"/>
              <w:right w:val="single" w:sz="6" w:space="0" w:color="CCCCCC"/>
            </w:tcBorders>
          </w:tcPr>
          <w:p w14:paraId="16BCC76E" w14:textId="3E8148BB" w:rsidR="00B52ED8" w:rsidRPr="00A6774D" w:rsidRDefault="00B52ED8" w:rsidP="00A6774D">
            <w:pPr>
              <w:jc w:val="both"/>
              <w:rPr>
                <w:rFonts w:eastAsia="Calibri"/>
              </w:rPr>
            </w:pPr>
            <w:r w:rsidRPr="00A6774D">
              <w:rPr>
                <w:rFonts w:eastAsia="Calibri"/>
              </w:rPr>
              <w:t>Kilogramos de pan no consumido durante el servicio del día. Se registra como un valor global junto con la merma de producción y el desconche en el formulario de Merma por Preparación.</w:t>
            </w:r>
          </w:p>
        </w:tc>
      </w:tr>
      <w:tr w:rsidR="00E67EC0" w14:paraId="0CA4F431"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3DEC11E4" w14:textId="434C274E" w:rsidR="00B52ED8" w:rsidRPr="00A6774D" w:rsidRDefault="00DA2A7D" w:rsidP="00B52ED8">
            <w:pPr>
              <w:rPr>
                <w:rFonts w:eastAsia="Calibri"/>
              </w:rPr>
            </w:pPr>
            <w:r>
              <w:rPr>
                <w:rFonts w:eastAsia="Calibri"/>
              </w:rPr>
              <w:t>Raciones no Vendidas</w:t>
            </w:r>
          </w:p>
        </w:tc>
        <w:tc>
          <w:tcPr>
            <w:tcW w:w="6389" w:type="dxa"/>
            <w:tcBorders>
              <w:top w:val="single" w:sz="6" w:space="0" w:color="CCCCCC"/>
              <w:left w:val="single" w:sz="6" w:space="0" w:color="CCCCCC"/>
              <w:bottom w:val="single" w:sz="6" w:space="0" w:color="CCCCCC"/>
              <w:right w:val="single" w:sz="6" w:space="0" w:color="CCCCCC"/>
            </w:tcBorders>
          </w:tcPr>
          <w:p w14:paraId="247737D0" w14:textId="4AADC2B4" w:rsidR="00B52ED8" w:rsidRPr="00A6774D" w:rsidRDefault="00B52ED8" w:rsidP="00A6774D">
            <w:pPr>
              <w:jc w:val="both"/>
              <w:rPr>
                <w:rFonts w:eastAsia="Calibri"/>
              </w:rPr>
            </w:pPr>
            <w:r w:rsidRPr="00A6774D">
              <w:rPr>
                <w:rFonts w:eastAsia="Calibri"/>
              </w:rPr>
              <w:t xml:space="preserve">Preparaciones que fueron producidas conforme a la minuta real pero que no llegaron a ser consumidas por ningún comensal. Se </w:t>
            </w:r>
            <w:r w:rsidRPr="00A6774D">
              <w:rPr>
                <w:rFonts w:eastAsia="Calibri"/>
              </w:rPr>
              <w:lastRenderedPageBreak/>
              <w:t xml:space="preserve">cuantifican en raciones y también en kilogramos (servidos y brutos). </w:t>
            </w:r>
          </w:p>
        </w:tc>
      </w:tr>
      <w:tr w:rsidR="00E67EC0" w14:paraId="361DE464"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24E5E9D" w14:textId="33CF9C28" w:rsidR="00B52ED8" w:rsidRPr="00A6774D" w:rsidRDefault="00B52ED8" w:rsidP="00B52ED8">
            <w:pPr>
              <w:rPr>
                <w:rFonts w:eastAsia="Calibri"/>
              </w:rPr>
            </w:pPr>
            <w:r w:rsidRPr="00A6774D">
              <w:rPr>
                <w:rFonts w:eastAsia="Calibri"/>
              </w:rPr>
              <w:lastRenderedPageBreak/>
              <w:t>Merma de Producción</w:t>
            </w:r>
          </w:p>
        </w:tc>
        <w:tc>
          <w:tcPr>
            <w:tcW w:w="6389" w:type="dxa"/>
            <w:tcBorders>
              <w:top w:val="single" w:sz="6" w:space="0" w:color="CCCCCC"/>
              <w:left w:val="single" w:sz="6" w:space="0" w:color="CCCCCC"/>
              <w:bottom w:val="single" w:sz="6" w:space="0" w:color="CCCCCC"/>
              <w:right w:val="single" w:sz="6" w:space="0" w:color="CCCCCC"/>
            </w:tcBorders>
          </w:tcPr>
          <w:p w14:paraId="63906920" w14:textId="3EA67D7A" w:rsidR="00B52ED8" w:rsidRPr="00A6774D" w:rsidRDefault="00B52ED8" w:rsidP="00A6774D">
            <w:pPr>
              <w:jc w:val="both"/>
              <w:rPr>
                <w:rFonts w:eastAsia="Calibri"/>
              </w:rPr>
            </w:pPr>
            <w:r w:rsidRPr="00A6774D">
              <w:rPr>
                <w:rFonts w:eastAsia="Calibri"/>
              </w:rPr>
              <w:t>Kilogramos de alimento producido que no llegaron a ser servidos por causas generales de producción (derrames, exceso de cocción, descartes en cocina). Se registra como valor global del día en el formulario de Merma por Preparación, independientemente de las recetas específicas.</w:t>
            </w:r>
          </w:p>
        </w:tc>
      </w:tr>
      <w:tr w:rsidR="00E67EC0" w14:paraId="398C3990"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05B836CE" w14:textId="449844BF" w:rsidR="00B52ED8" w:rsidRPr="00A6774D" w:rsidRDefault="00B52ED8" w:rsidP="00B52ED8">
            <w:pPr>
              <w:rPr>
                <w:rFonts w:eastAsia="Calibri"/>
              </w:rPr>
            </w:pPr>
            <w:r w:rsidRPr="00A6774D">
              <w:rPr>
                <w:rFonts w:eastAsia="Calibri"/>
              </w:rPr>
              <w:t>Minuta</w:t>
            </w:r>
          </w:p>
        </w:tc>
        <w:tc>
          <w:tcPr>
            <w:tcW w:w="6389" w:type="dxa"/>
            <w:tcBorders>
              <w:top w:val="single" w:sz="6" w:space="0" w:color="CCCCCC"/>
              <w:left w:val="single" w:sz="6" w:space="0" w:color="CCCCCC"/>
              <w:bottom w:val="single" w:sz="6" w:space="0" w:color="CCCCCC"/>
              <w:right w:val="single" w:sz="6" w:space="0" w:color="CCCCCC"/>
            </w:tcBorders>
          </w:tcPr>
          <w:p w14:paraId="071B3350" w14:textId="4D503546" w:rsidR="00B52ED8" w:rsidRPr="00A6774D" w:rsidRDefault="00B52ED8" w:rsidP="00A6774D">
            <w:pPr>
              <w:jc w:val="both"/>
              <w:rPr>
                <w:rFonts w:eastAsia="Calibri"/>
              </w:rPr>
            </w:pPr>
            <w:r w:rsidRPr="00A6774D">
              <w:rPr>
                <w:rFonts w:eastAsia="Calibri"/>
              </w:rPr>
              <w:t>Plan diario de preparaciones que se servirán en el casino para un régimen y servicio determinados. Define qué recetas se elaborarán, en qué cantidad (raciones) y bajo qué estructura de servicio (entrada, fondo, postre, etc.). Existen dos tipos: la minuta teórica (borrador inicial) y la minuta real (versión definitiva comprometida).</w:t>
            </w:r>
          </w:p>
        </w:tc>
      </w:tr>
      <w:tr w:rsidR="00E67EC0" w14:paraId="213B8EA7"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0989C63D" w14:textId="100F350F" w:rsidR="00B52ED8" w:rsidRPr="00A6774D" w:rsidRDefault="00B52ED8" w:rsidP="00B52ED8">
            <w:pPr>
              <w:rPr>
                <w:rFonts w:eastAsia="Calibri"/>
              </w:rPr>
            </w:pPr>
            <w:r w:rsidRPr="00A6774D">
              <w:rPr>
                <w:rFonts w:eastAsia="Calibri"/>
              </w:rPr>
              <w:t>Minuta Real</w:t>
            </w:r>
          </w:p>
        </w:tc>
        <w:tc>
          <w:tcPr>
            <w:tcW w:w="6389" w:type="dxa"/>
            <w:tcBorders>
              <w:top w:val="single" w:sz="6" w:space="0" w:color="CCCCCC"/>
              <w:left w:val="single" w:sz="6" w:space="0" w:color="CCCCCC"/>
              <w:bottom w:val="single" w:sz="6" w:space="0" w:color="CCCCCC"/>
              <w:right w:val="single" w:sz="6" w:space="0" w:color="CCCCCC"/>
            </w:tcBorders>
          </w:tcPr>
          <w:p w14:paraId="0586D8E5" w14:textId="00AA1813" w:rsidR="00B52ED8" w:rsidRPr="00A6774D" w:rsidRDefault="00B52ED8" w:rsidP="00A6774D">
            <w:pPr>
              <w:jc w:val="both"/>
              <w:rPr>
                <w:rFonts w:eastAsia="Calibri"/>
              </w:rPr>
            </w:pPr>
            <w:r w:rsidRPr="00A6774D">
              <w:rPr>
                <w:rFonts w:eastAsia="Calibri"/>
              </w:rPr>
              <w:t xml:space="preserve">Versión definitiva de la planificación diaria que se compromete ante el contrato y sobre la que se calculan los costos reales. Es la fuente de datos para generar la requisición de bodega, registrar las mermas y ejecutar el cierre diario. Solo puede crearse a partir de una planificación teórica aprobada y su </w:t>
            </w:r>
            <w:r w:rsidR="00DA2A7D">
              <w:rPr>
                <w:rFonts w:eastAsia="Calibri"/>
              </w:rPr>
              <w:t>carro de compras</w:t>
            </w:r>
            <w:r w:rsidRPr="00A6774D">
              <w:rPr>
                <w:rFonts w:eastAsia="Calibri"/>
              </w:rPr>
              <w:t xml:space="preserve"> asociado.</w:t>
            </w:r>
          </w:p>
        </w:tc>
      </w:tr>
      <w:tr w:rsidR="00E67EC0" w14:paraId="68A63AF8" w14:textId="77777777" w:rsidTr="00A6774D">
        <w:trPr>
          <w:trHeight w:val="700"/>
        </w:trPr>
        <w:tc>
          <w:tcPr>
            <w:tcW w:w="2621" w:type="dxa"/>
            <w:tcBorders>
              <w:top w:val="single" w:sz="6" w:space="0" w:color="CCCCCC"/>
              <w:left w:val="single" w:sz="6" w:space="0" w:color="CCCCCC"/>
              <w:bottom w:val="single" w:sz="6" w:space="0" w:color="CCCCCC"/>
              <w:right w:val="single" w:sz="6" w:space="0" w:color="CCCCCC"/>
            </w:tcBorders>
          </w:tcPr>
          <w:p w14:paraId="754FA7F7" w14:textId="260343E9" w:rsidR="00B52ED8" w:rsidRPr="00A6774D" w:rsidRDefault="00B52ED8" w:rsidP="00B52ED8">
            <w:pPr>
              <w:rPr>
                <w:rFonts w:eastAsia="Calibri"/>
              </w:rPr>
            </w:pPr>
            <w:r w:rsidRPr="00A6774D">
              <w:rPr>
                <w:rFonts w:eastAsia="Calibri"/>
              </w:rPr>
              <w:t>Muestra de Referencia</w:t>
            </w:r>
          </w:p>
        </w:tc>
        <w:tc>
          <w:tcPr>
            <w:tcW w:w="6389" w:type="dxa"/>
            <w:tcBorders>
              <w:top w:val="single" w:sz="6" w:space="0" w:color="CCCCCC"/>
              <w:left w:val="single" w:sz="6" w:space="0" w:color="CCCCCC"/>
              <w:bottom w:val="single" w:sz="6" w:space="0" w:color="CCCCCC"/>
              <w:right w:val="single" w:sz="6" w:space="0" w:color="CCCCCC"/>
            </w:tcBorders>
          </w:tcPr>
          <w:p w14:paraId="0BEB9B01" w14:textId="74DA96BA" w:rsidR="00B52ED8" w:rsidRPr="00A6774D" w:rsidRDefault="00B52ED8" w:rsidP="00A6774D">
            <w:pPr>
              <w:jc w:val="both"/>
              <w:rPr>
                <w:rFonts w:eastAsia="Calibri"/>
              </w:rPr>
            </w:pPr>
            <w:r w:rsidRPr="00A6774D">
              <w:rPr>
                <w:rFonts w:eastAsia="Calibri"/>
              </w:rPr>
              <w:t>Ración reservada para control de calidad interno o para auditorías. En la grilla de Control de Raciones aparece como una fila especial con identificador fijo "MUESTRA R" y permite registrar cuántas raciones se destinaron a este fin por día.</w:t>
            </w:r>
            <w:r w:rsidR="00AD4DA3">
              <w:rPr>
                <w:rFonts w:eastAsia="Calibri"/>
              </w:rPr>
              <w:t xml:space="preserve"> Incluye degustaciones.</w:t>
            </w:r>
          </w:p>
        </w:tc>
      </w:tr>
      <w:tr w:rsidR="00E67EC0" w14:paraId="4286640B"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4B6477BE" w14:textId="38B8D03D" w:rsidR="00B52ED8" w:rsidRPr="00A6774D" w:rsidRDefault="00B52ED8" w:rsidP="00B52ED8">
            <w:pPr>
              <w:rPr>
                <w:rFonts w:eastAsia="Calibri"/>
              </w:rPr>
            </w:pPr>
            <w:r w:rsidRPr="00A6774D">
              <w:rPr>
                <w:rFonts w:eastAsia="Calibri"/>
              </w:rPr>
              <w:t>Período</w:t>
            </w:r>
          </w:p>
        </w:tc>
        <w:tc>
          <w:tcPr>
            <w:tcW w:w="6389" w:type="dxa"/>
            <w:tcBorders>
              <w:top w:val="single" w:sz="6" w:space="0" w:color="CCCCCC"/>
              <w:left w:val="single" w:sz="6" w:space="0" w:color="CCCCCC"/>
              <w:bottom w:val="single" w:sz="6" w:space="0" w:color="CCCCCC"/>
              <w:right w:val="single" w:sz="6" w:space="0" w:color="CCCCCC"/>
            </w:tcBorders>
          </w:tcPr>
          <w:p w14:paraId="685290B5" w14:textId="251990A0" w:rsidR="00B52ED8" w:rsidRPr="00A6774D" w:rsidRDefault="00B52ED8" w:rsidP="00A6774D">
            <w:pPr>
              <w:jc w:val="both"/>
              <w:rPr>
                <w:rFonts w:eastAsia="Calibri"/>
              </w:rPr>
            </w:pPr>
            <w:r w:rsidRPr="00A6774D">
              <w:rPr>
                <w:rFonts w:eastAsia="Calibri"/>
              </w:rPr>
              <w:t>Rango de fechas, generalmente un mes calendario, dentro del cual se agrupan las operaciones del casino (planificación, raciones, salidas, ventas). El período está abierto mientras el cierre de período mensual no se haya ejecutado. Dentro de un período abierto, cada día puede estar a su vez abierto o cerrado por el cierre diario.</w:t>
            </w:r>
          </w:p>
        </w:tc>
      </w:tr>
      <w:tr w:rsidR="00E67EC0" w14:paraId="75B60D75"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E5BAF18" w14:textId="642F3F88" w:rsidR="00B52ED8" w:rsidRPr="00A6774D" w:rsidRDefault="00B52ED8" w:rsidP="00B52ED8">
            <w:pPr>
              <w:rPr>
                <w:rFonts w:eastAsia="Calibri"/>
              </w:rPr>
            </w:pPr>
            <w:r w:rsidRPr="00A6774D">
              <w:rPr>
                <w:rFonts w:eastAsia="Calibri"/>
              </w:rPr>
              <w:t>Precio de Venta al Cliente</w:t>
            </w:r>
          </w:p>
        </w:tc>
        <w:tc>
          <w:tcPr>
            <w:tcW w:w="6389" w:type="dxa"/>
            <w:tcBorders>
              <w:top w:val="single" w:sz="6" w:space="0" w:color="CCCCCC"/>
              <w:left w:val="single" w:sz="6" w:space="0" w:color="CCCCCC"/>
              <w:bottom w:val="single" w:sz="6" w:space="0" w:color="CCCCCC"/>
              <w:right w:val="single" w:sz="6" w:space="0" w:color="CCCCCC"/>
            </w:tcBorders>
          </w:tcPr>
          <w:p w14:paraId="3E58F4D9" w14:textId="79B6F348" w:rsidR="00B52ED8" w:rsidRPr="00A6774D" w:rsidRDefault="00B52ED8" w:rsidP="00A6774D">
            <w:pPr>
              <w:jc w:val="both"/>
              <w:rPr>
                <w:rFonts w:eastAsia="Calibri"/>
              </w:rPr>
            </w:pPr>
            <w:r w:rsidRPr="00A6774D">
              <w:rPr>
                <w:rFonts w:eastAsia="Calibri"/>
              </w:rPr>
              <w:t xml:space="preserve">Valor monetario acordado entre Sodexo y un cliente contratante por cada ración servida en un régimen y servicio específicos. Se registra con una fecha de vigencia que indica desde cuándo rige. </w:t>
            </w:r>
          </w:p>
        </w:tc>
      </w:tr>
      <w:tr w:rsidR="00E67EC0" w14:paraId="4695AE25"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3DD9013F" w14:textId="7746A5FE" w:rsidR="00B52ED8" w:rsidRPr="00A6774D" w:rsidRDefault="00B52ED8" w:rsidP="00B52ED8">
            <w:pPr>
              <w:rPr>
                <w:rFonts w:eastAsia="Calibri"/>
              </w:rPr>
            </w:pPr>
            <w:r w:rsidRPr="00A6774D">
              <w:rPr>
                <w:rFonts w:eastAsia="Calibri"/>
              </w:rPr>
              <w:t>Preparación (también: receta, plato)</w:t>
            </w:r>
          </w:p>
        </w:tc>
        <w:tc>
          <w:tcPr>
            <w:tcW w:w="6389" w:type="dxa"/>
            <w:tcBorders>
              <w:top w:val="single" w:sz="6" w:space="0" w:color="CCCCCC"/>
              <w:left w:val="single" w:sz="6" w:space="0" w:color="CCCCCC"/>
              <w:bottom w:val="single" w:sz="6" w:space="0" w:color="CCCCCC"/>
              <w:right w:val="single" w:sz="6" w:space="0" w:color="CCCCCC"/>
            </w:tcBorders>
          </w:tcPr>
          <w:p w14:paraId="4911AFE5" w14:textId="7AA01CB5" w:rsidR="00B52ED8" w:rsidRPr="00A6774D" w:rsidRDefault="00B52ED8" w:rsidP="00A6774D">
            <w:pPr>
              <w:jc w:val="both"/>
              <w:rPr>
                <w:rFonts w:eastAsia="Calibri"/>
              </w:rPr>
            </w:pPr>
            <w:r w:rsidRPr="00A6774D">
              <w:rPr>
                <w:rFonts w:eastAsia="Calibri"/>
              </w:rPr>
              <w:t>Alimento elaborado en cocina según una receta específica, que forma parte de la minuta real del día. Cada preparación tiene un código, un nombre, un conjunto de ingredientes con sus gramajes y un costo. En el sistema, el término "preparación" se usa indistintamente con "receta" cuando se habla de lo que se cocina y sirve.</w:t>
            </w:r>
          </w:p>
        </w:tc>
      </w:tr>
      <w:tr w:rsidR="00E67EC0" w14:paraId="7CB57B5E"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B233D58" w14:textId="3BC13769" w:rsidR="00B52ED8" w:rsidRPr="00A6774D" w:rsidRDefault="00B52ED8" w:rsidP="00B52ED8">
            <w:pPr>
              <w:rPr>
                <w:rFonts w:eastAsia="Calibri"/>
              </w:rPr>
            </w:pPr>
            <w:r w:rsidRPr="00A6774D">
              <w:rPr>
                <w:rFonts w:eastAsia="Calibri"/>
              </w:rPr>
              <w:t>Ración</w:t>
            </w:r>
          </w:p>
        </w:tc>
        <w:tc>
          <w:tcPr>
            <w:tcW w:w="6389" w:type="dxa"/>
            <w:tcBorders>
              <w:top w:val="single" w:sz="6" w:space="0" w:color="CCCCCC"/>
              <w:left w:val="single" w:sz="6" w:space="0" w:color="CCCCCC"/>
              <w:bottom w:val="single" w:sz="6" w:space="0" w:color="CCCCCC"/>
              <w:right w:val="single" w:sz="6" w:space="0" w:color="CCCCCC"/>
            </w:tcBorders>
          </w:tcPr>
          <w:p w14:paraId="41F55B1F" w14:textId="6BDA0E75" w:rsidR="00B52ED8" w:rsidRPr="00A6774D" w:rsidRDefault="00B52ED8" w:rsidP="00A6774D">
            <w:pPr>
              <w:jc w:val="both"/>
              <w:rPr>
                <w:rFonts w:eastAsia="Calibri"/>
              </w:rPr>
            </w:pPr>
            <w:r w:rsidRPr="00A6774D">
              <w:rPr>
                <w:rFonts w:eastAsia="Calibri"/>
              </w:rPr>
              <w:t>Unidad básica de conteo del servicio de alimentación</w:t>
            </w:r>
            <w:r w:rsidR="00574827">
              <w:rPr>
                <w:rFonts w:eastAsia="Calibri"/>
              </w:rPr>
              <w:t xml:space="preserve"> asociado a una receta. </w:t>
            </w:r>
          </w:p>
        </w:tc>
      </w:tr>
      <w:tr w:rsidR="00E67EC0" w14:paraId="43021B77"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BB5D098" w14:textId="42E4741B" w:rsidR="00B52ED8" w:rsidRPr="00A6774D" w:rsidRDefault="00B52ED8" w:rsidP="00B52ED8">
            <w:pPr>
              <w:rPr>
                <w:rFonts w:eastAsia="Calibri"/>
              </w:rPr>
            </w:pPr>
            <w:r w:rsidRPr="00A6774D">
              <w:rPr>
                <w:rFonts w:eastAsia="Calibri"/>
              </w:rPr>
              <w:t>Receta (también: preparación)</w:t>
            </w:r>
          </w:p>
        </w:tc>
        <w:tc>
          <w:tcPr>
            <w:tcW w:w="6389" w:type="dxa"/>
            <w:tcBorders>
              <w:top w:val="single" w:sz="6" w:space="0" w:color="CCCCCC"/>
              <w:left w:val="single" w:sz="6" w:space="0" w:color="CCCCCC"/>
              <w:bottom w:val="single" w:sz="6" w:space="0" w:color="CCCCCC"/>
              <w:right w:val="single" w:sz="6" w:space="0" w:color="CCCCCC"/>
            </w:tcBorders>
          </w:tcPr>
          <w:p w14:paraId="391057B9" w14:textId="5146FB69" w:rsidR="00B52ED8" w:rsidRPr="00A6774D" w:rsidRDefault="00B52ED8" w:rsidP="00A6774D">
            <w:pPr>
              <w:jc w:val="both"/>
              <w:rPr>
                <w:rFonts w:eastAsia="Calibri"/>
              </w:rPr>
            </w:pPr>
            <w:r w:rsidRPr="00A6774D">
              <w:rPr>
                <w:rFonts w:eastAsia="Calibri"/>
              </w:rPr>
              <w:t xml:space="preserve">Ficha técnica de una preparación que especifica los ingredientes, sus cantidades por ración, los porcentajes de </w:t>
            </w:r>
            <w:r w:rsidRPr="00A6774D">
              <w:rPr>
                <w:rFonts w:eastAsia="Calibri"/>
              </w:rPr>
              <w:lastRenderedPageBreak/>
              <w:t>aprovechamiento y cocción, y el costo resultante. Las recetas se clasifican en tres tipos: patrón (compartida entre casinos), local (propia del casino) y por régimen (específica para un régimen dietético). Las recetas centralizadas AMD de código mayor o igual a 10.000 son de solo lectura en regímenes de 5 etapas.</w:t>
            </w:r>
          </w:p>
        </w:tc>
      </w:tr>
      <w:tr w:rsidR="00E67EC0" w14:paraId="70F19EBA"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2464C51" w14:textId="2E46E5B2" w:rsidR="00B52ED8" w:rsidRPr="00A6774D" w:rsidRDefault="00B52ED8" w:rsidP="00B52ED8">
            <w:pPr>
              <w:rPr>
                <w:rFonts w:eastAsia="Calibri"/>
              </w:rPr>
            </w:pPr>
            <w:r w:rsidRPr="00A6774D">
              <w:rPr>
                <w:rFonts w:eastAsia="Calibri"/>
              </w:rPr>
              <w:lastRenderedPageBreak/>
              <w:t>Régimen</w:t>
            </w:r>
          </w:p>
        </w:tc>
        <w:tc>
          <w:tcPr>
            <w:tcW w:w="6389" w:type="dxa"/>
            <w:tcBorders>
              <w:top w:val="single" w:sz="6" w:space="0" w:color="CCCCCC"/>
              <w:left w:val="single" w:sz="6" w:space="0" w:color="CCCCCC"/>
              <w:bottom w:val="single" w:sz="6" w:space="0" w:color="CCCCCC"/>
              <w:right w:val="single" w:sz="6" w:space="0" w:color="CCCCCC"/>
            </w:tcBorders>
          </w:tcPr>
          <w:p w14:paraId="3DEABA15" w14:textId="18B8C965" w:rsidR="00B52ED8" w:rsidRPr="00A6774D" w:rsidRDefault="000534A2" w:rsidP="00A6774D">
            <w:pPr>
              <w:jc w:val="both"/>
              <w:rPr>
                <w:rFonts w:eastAsia="Calibri"/>
              </w:rPr>
            </w:pPr>
            <w:r>
              <w:rPr>
                <w:rFonts w:eastAsia="Calibri"/>
              </w:rPr>
              <w:t>A</w:t>
            </w:r>
            <w:r w:rsidRPr="000534A2">
              <w:rPr>
                <w:rFonts w:eastAsia="Calibri"/>
              </w:rPr>
              <w:t>grupaci</w:t>
            </w:r>
            <w:r>
              <w:rPr>
                <w:rFonts w:eastAsia="Calibri"/>
              </w:rPr>
              <w:t>ó</w:t>
            </w:r>
            <w:r w:rsidRPr="000534A2">
              <w:rPr>
                <w:rFonts w:eastAsia="Calibri"/>
              </w:rPr>
              <w:t xml:space="preserve">n de servicios vinculados a una tabla de gramaje que permite diferenciar recetas y </w:t>
            </w:r>
            <w:r>
              <w:rPr>
                <w:rFonts w:eastAsia="Calibri"/>
              </w:rPr>
              <w:t>planificar</w:t>
            </w:r>
            <w:r w:rsidRPr="000534A2">
              <w:rPr>
                <w:rFonts w:eastAsia="Calibri"/>
              </w:rPr>
              <w:t xml:space="preserve"> minutas para los sitios.</w:t>
            </w:r>
          </w:p>
        </w:tc>
      </w:tr>
      <w:tr w:rsidR="00E67EC0" w14:paraId="16D6C95E"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502F140" w14:textId="040B22CB" w:rsidR="00B52ED8" w:rsidRPr="00A6774D" w:rsidRDefault="00F638D5" w:rsidP="00B52ED8">
            <w:pPr>
              <w:rPr>
                <w:rFonts w:eastAsia="Calibri"/>
              </w:rPr>
            </w:pPr>
            <w:r>
              <w:rPr>
                <w:rFonts w:eastAsia="Calibri"/>
              </w:rPr>
              <w:t>P</w:t>
            </w:r>
            <w:r w:rsidR="00B52ED8" w:rsidRPr="00A6774D">
              <w:rPr>
                <w:rFonts w:eastAsia="Calibri"/>
              </w:rPr>
              <w:t xml:space="preserve">orcentaje </w:t>
            </w:r>
            <w:r>
              <w:rPr>
                <w:rFonts w:eastAsia="Calibri"/>
              </w:rPr>
              <w:t>Aprovechamiento Cocción</w:t>
            </w:r>
          </w:p>
        </w:tc>
        <w:tc>
          <w:tcPr>
            <w:tcW w:w="6389" w:type="dxa"/>
            <w:tcBorders>
              <w:top w:val="single" w:sz="6" w:space="0" w:color="CCCCCC"/>
              <w:left w:val="single" w:sz="6" w:space="0" w:color="CCCCCC"/>
              <w:bottom w:val="single" w:sz="6" w:space="0" w:color="CCCCCC"/>
              <w:right w:val="single" w:sz="6" w:space="0" w:color="CCCCCC"/>
            </w:tcBorders>
          </w:tcPr>
          <w:p w14:paraId="3CEE238E" w14:textId="6756CF6E" w:rsidR="00B52ED8" w:rsidRPr="00A6774D" w:rsidRDefault="00B52ED8" w:rsidP="00A6774D">
            <w:pPr>
              <w:jc w:val="both"/>
              <w:rPr>
                <w:rFonts w:eastAsia="Calibri"/>
              </w:rPr>
            </w:pPr>
            <w:r w:rsidRPr="00A6774D">
              <w:rPr>
                <w:rFonts w:eastAsia="Calibri"/>
              </w:rPr>
              <w:t>Factor que expresa qué proporción del peso bruto de un ingrediente permanece después del proceso de cocción. Se aplica en el cálculo del gramaje servido por ración para convertir la cantidad de materia prima cruda al equivalente en alimento ya preparado que recibe el comensal.</w:t>
            </w:r>
          </w:p>
        </w:tc>
      </w:tr>
      <w:tr w:rsidR="00E67EC0" w14:paraId="428DABAD"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37FDD5B9" w14:textId="755FF5D9" w:rsidR="00B52ED8" w:rsidRPr="00A6774D" w:rsidRDefault="00B52ED8" w:rsidP="00B52ED8">
            <w:pPr>
              <w:rPr>
                <w:rFonts w:eastAsia="Calibri"/>
              </w:rPr>
            </w:pPr>
            <w:r w:rsidRPr="00A6774D">
              <w:rPr>
                <w:rFonts w:eastAsia="Calibri"/>
              </w:rPr>
              <w:t>Requisición</w:t>
            </w:r>
          </w:p>
        </w:tc>
        <w:tc>
          <w:tcPr>
            <w:tcW w:w="6389" w:type="dxa"/>
            <w:tcBorders>
              <w:top w:val="single" w:sz="6" w:space="0" w:color="CCCCCC"/>
              <w:left w:val="single" w:sz="6" w:space="0" w:color="CCCCCC"/>
              <w:bottom w:val="single" w:sz="6" w:space="0" w:color="CCCCCC"/>
              <w:right w:val="single" w:sz="6" w:space="0" w:color="CCCCCC"/>
            </w:tcBorders>
          </w:tcPr>
          <w:p w14:paraId="1FFCDBEC" w14:textId="034B88FD" w:rsidR="00B52ED8" w:rsidRPr="00A6774D" w:rsidRDefault="00B52ED8" w:rsidP="00A6774D">
            <w:pPr>
              <w:jc w:val="both"/>
              <w:rPr>
                <w:rFonts w:eastAsia="Calibri"/>
              </w:rPr>
            </w:pPr>
            <w:r w:rsidRPr="00A6774D">
              <w:rPr>
                <w:rFonts w:eastAsia="Calibri"/>
              </w:rPr>
              <w:t xml:space="preserve">Solicitud formal que la cocina dirige a la bodega especificando qué productos y en qué cantidades deben salir para cubrir la producción planificada en la minuta real. Se calcula automáticamente a partir de las recetas y sus gramajes multiplicados por las raciones planificadas. </w:t>
            </w:r>
          </w:p>
        </w:tc>
      </w:tr>
      <w:tr w:rsidR="00E67EC0" w14:paraId="2DFEE823"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59758410" w14:textId="0BCEB8B4" w:rsidR="00B52ED8" w:rsidRPr="00A6774D" w:rsidRDefault="00B52ED8" w:rsidP="00B52ED8">
            <w:pPr>
              <w:rPr>
                <w:rFonts w:eastAsia="Calibri"/>
              </w:rPr>
            </w:pPr>
            <w:r w:rsidRPr="00A6774D">
              <w:rPr>
                <w:rFonts w:eastAsia="Calibri"/>
              </w:rPr>
              <w:t>Salida a Producción</w:t>
            </w:r>
          </w:p>
        </w:tc>
        <w:tc>
          <w:tcPr>
            <w:tcW w:w="6389" w:type="dxa"/>
            <w:tcBorders>
              <w:top w:val="single" w:sz="6" w:space="0" w:color="CCCCCC"/>
              <w:left w:val="single" w:sz="6" w:space="0" w:color="CCCCCC"/>
              <w:bottom w:val="single" w:sz="6" w:space="0" w:color="CCCCCC"/>
              <w:right w:val="single" w:sz="6" w:space="0" w:color="CCCCCC"/>
            </w:tcBorders>
          </w:tcPr>
          <w:p w14:paraId="0C582E8F" w14:textId="03D3168C" w:rsidR="00B52ED8" w:rsidRPr="00A6774D" w:rsidRDefault="00B52ED8" w:rsidP="00A6774D">
            <w:pPr>
              <w:jc w:val="both"/>
              <w:rPr>
                <w:rFonts w:eastAsia="Calibri"/>
              </w:rPr>
            </w:pPr>
            <w:r w:rsidRPr="00A6774D">
              <w:rPr>
                <w:rFonts w:eastAsia="Calibri"/>
              </w:rPr>
              <w:t xml:space="preserve">Documento que registra la salida de productos desde la bodega hacia la cocina para ser usados en la preparación de las recetas del día. Es el movimiento que descuenta stock en bodega. Se identifica en el sistema con el tipo de documento "SP". </w:t>
            </w:r>
          </w:p>
        </w:tc>
      </w:tr>
      <w:tr w:rsidR="00F638D5" w14:paraId="12FA010A" w14:textId="77777777" w:rsidTr="00E67EC0">
        <w:tc>
          <w:tcPr>
            <w:tcW w:w="2621" w:type="dxa"/>
            <w:tcBorders>
              <w:top w:val="single" w:sz="6" w:space="0" w:color="CCCCCC"/>
              <w:left w:val="single" w:sz="6" w:space="0" w:color="CCCCCC"/>
              <w:bottom w:val="single" w:sz="6" w:space="0" w:color="CCCCCC"/>
              <w:right w:val="single" w:sz="6" w:space="0" w:color="CCCCCC"/>
            </w:tcBorders>
          </w:tcPr>
          <w:p w14:paraId="2C1E09A5" w14:textId="22AD03C3" w:rsidR="00F638D5" w:rsidRPr="00F638D5" w:rsidRDefault="00F638D5" w:rsidP="00B52ED8">
            <w:pPr>
              <w:rPr>
                <w:rFonts w:eastAsia="Calibri"/>
              </w:rPr>
            </w:pPr>
            <w:r w:rsidRPr="00F638D5">
              <w:rPr>
                <w:rFonts w:eastAsia="Calibri"/>
              </w:rPr>
              <w:t>Devolución de Producción</w:t>
            </w:r>
          </w:p>
        </w:tc>
        <w:tc>
          <w:tcPr>
            <w:tcW w:w="6389" w:type="dxa"/>
            <w:tcBorders>
              <w:top w:val="single" w:sz="6" w:space="0" w:color="CCCCCC"/>
              <w:left w:val="single" w:sz="6" w:space="0" w:color="CCCCCC"/>
              <w:bottom w:val="single" w:sz="6" w:space="0" w:color="CCCCCC"/>
              <w:right w:val="single" w:sz="6" w:space="0" w:color="CCCCCC"/>
            </w:tcBorders>
          </w:tcPr>
          <w:p w14:paraId="1764D988" w14:textId="5414BB06" w:rsidR="00F638D5" w:rsidRPr="00F638D5" w:rsidRDefault="00F638D5" w:rsidP="00E67EC0">
            <w:pPr>
              <w:jc w:val="both"/>
              <w:rPr>
                <w:rFonts w:eastAsia="Calibri"/>
              </w:rPr>
            </w:pPr>
            <w:r w:rsidRPr="00F638D5">
              <w:rPr>
                <w:rFonts w:eastAsia="Calibri"/>
              </w:rPr>
              <w:t xml:space="preserve">Documento que registra el retorno de productos desde la cocina hacia la bodega, es decir, la reposición de insumos que no fueron utilizados en la producción del día. Es el movimiento inverso a la salida a producción. Se identifica en el sistema con el tipo de documento "DP". </w:t>
            </w:r>
          </w:p>
        </w:tc>
      </w:tr>
      <w:tr w:rsidR="00E67EC0" w14:paraId="3450803D"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4EF5490" w14:textId="0F5482DF" w:rsidR="00B52ED8" w:rsidRPr="00A6774D" w:rsidRDefault="00B52ED8" w:rsidP="00B52ED8">
            <w:pPr>
              <w:rPr>
                <w:rFonts w:eastAsia="Calibri"/>
              </w:rPr>
            </w:pPr>
            <w:r w:rsidRPr="00A6774D">
              <w:rPr>
                <w:rFonts w:eastAsia="Calibri"/>
              </w:rPr>
              <w:t>Sector del Casino</w:t>
            </w:r>
          </w:p>
        </w:tc>
        <w:tc>
          <w:tcPr>
            <w:tcW w:w="6389" w:type="dxa"/>
            <w:tcBorders>
              <w:top w:val="single" w:sz="6" w:space="0" w:color="CCCCCC"/>
              <w:left w:val="single" w:sz="6" w:space="0" w:color="CCCCCC"/>
              <w:bottom w:val="single" w:sz="6" w:space="0" w:color="CCCCCC"/>
              <w:right w:val="single" w:sz="6" w:space="0" w:color="CCCCCC"/>
            </w:tcBorders>
          </w:tcPr>
          <w:p w14:paraId="4C8C100C" w14:textId="3A57AE8F" w:rsidR="00B52ED8" w:rsidRPr="00A6774D" w:rsidRDefault="00B52ED8" w:rsidP="00A6774D">
            <w:pPr>
              <w:jc w:val="both"/>
              <w:rPr>
                <w:rFonts w:eastAsia="Calibri"/>
              </w:rPr>
            </w:pPr>
            <w:r w:rsidRPr="00A6774D">
              <w:rPr>
                <w:rFonts w:eastAsia="Calibri"/>
              </w:rPr>
              <w:t xml:space="preserve">Agrupación física o funcional dentro del casino que se usa como criterio de ordenamiento en ciertos informes de requisición. </w:t>
            </w:r>
          </w:p>
        </w:tc>
      </w:tr>
      <w:tr w:rsidR="00E67EC0" w14:paraId="07B8204A"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11D7DBB0" w14:textId="482A9471" w:rsidR="00B52ED8" w:rsidRPr="00A6774D" w:rsidRDefault="00B52ED8" w:rsidP="00B52ED8">
            <w:pPr>
              <w:rPr>
                <w:rFonts w:eastAsia="Calibri"/>
              </w:rPr>
            </w:pPr>
            <w:r w:rsidRPr="00A6774D">
              <w:rPr>
                <w:rFonts w:eastAsia="Calibri"/>
              </w:rPr>
              <w:t>Servicio</w:t>
            </w:r>
          </w:p>
        </w:tc>
        <w:tc>
          <w:tcPr>
            <w:tcW w:w="6389" w:type="dxa"/>
            <w:tcBorders>
              <w:top w:val="single" w:sz="6" w:space="0" w:color="CCCCCC"/>
              <w:left w:val="single" w:sz="6" w:space="0" w:color="CCCCCC"/>
              <w:bottom w:val="single" w:sz="6" w:space="0" w:color="CCCCCC"/>
              <w:right w:val="single" w:sz="6" w:space="0" w:color="CCCCCC"/>
            </w:tcBorders>
          </w:tcPr>
          <w:p w14:paraId="211397ED" w14:textId="5A145B48" w:rsidR="00B52ED8" w:rsidRPr="00A6774D" w:rsidRDefault="00B52ED8" w:rsidP="00A6774D">
            <w:pPr>
              <w:jc w:val="both"/>
              <w:rPr>
                <w:rFonts w:eastAsia="Calibri"/>
              </w:rPr>
            </w:pPr>
            <w:r w:rsidRPr="00A6774D">
              <w:rPr>
                <w:rFonts w:eastAsia="Calibri"/>
              </w:rPr>
              <w:t>División del día en la que se sirve una comida completa a los comensales (desayuno, almuerzo, cena, colación, etc.). Cada servicio tiene su propio código, nombre y estado de actividad. Junto con el contrato y el régimen, el servicio es uno de los tres ejes que organizan toda la información de producción en el sistema SGP.</w:t>
            </w:r>
          </w:p>
        </w:tc>
      </w:tr>
      <w:tr w:rsidR="00E67EC0" w14:paraId="4679AD64"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646CEEF9" w14:textId="44FDBFE0" w:rsidR="00B52ED8" w:rsidRPr="00A6774D" w:rsidRDefault="00B52ED8" w:rsidP="00B52ED8">
            <w:pPr>
              <w:rPr>
                <w:rFonts w:eastAsia="Calibri"/>
              </w:rPr>
            </w:pPr>
            <w:r w:rsidRPr="00A6774D">
              <w:rPr>
                <w:rFonts w:eastAsia="Calibri"/>
              </w:rPr>
              <w:t>Servicio Especial</w:t>
            </w:r>
          </w:p>
        </w:tc>
        <w:tc>
          <w:tcPr>
            <w:tcW w:w="6389" w:type="dxa"/>
            <w:tcBorders>
              <w:top w:val="single" w:sz="6" w:space="0" w:color="CCCCCC"/>
              <w:left w:val="single" w:sz="6" w:space="0" w:color="CCCCCC"/>
              <w:bottom w:val="single" w:sz="6" w:space="0" w:color="CCCCCC"/>
              <w:right w:val="single" w:sz="6" w:space="0" w:color="CCCCCC"/>
            </w:tcBorders>
          </w:tcPr>
          <w:p w14:paraId="4218A4DE" w14:textId="50D08940" w:rsidR="00B52ED8" w:rsidRPr="00A6774D" w:rsidRDefault="00B52ED8" w:rsidP="00A6774D">
            <w:pPr>
              <w:jc w:val="both"/>
              <w:rPr>
                <w:rFonts w:eastAsia="Calibri"/>
              </w:rPr>
            </w:pPr>
            <w:r w:rsidRPr="00A6774D">
              <w:rPr>
                <w:rFonts w:eastAsia="Calibri"/>
              </w:rPr>
              <w:t xml:space="preserve">Modalidad de venta de alimentación que opera fuera del esquema de raciones planificadas, generalmente a precio por comensal o por total, para eventos o grupos específicos. </w:t>
            </w:r>
          </w:p>
        </w:tc>
      </w:tr>
      <w:tr w:rsidR="00E67EC0" w14:paraId="035675E5"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4DE63917" w14:textId="26F572C9" w:rsidR="00B52ED8" w:rsidRPr="00A6774D" w:rsidRDefault="00B52ED8" w:rsidP="00B52ED8">
            <w:pPr>
              <w:rPr>
                <w:rFonts w:eastAsia="Calibri"/>
              </w:rPr>
            </w:pPr>
            <w:r w:rsidRPr="00A6774D">
              <w:rPr>
                <w:rFonts w:eastAsia="Calibri"/>
              </w:rPr>
              <w:t>SGP Local</w:t>
            </w:r>
          </w:p>
        </w:tc>
        <w:tc>
          <w:tcPr>
            <w:tcW w:w="6389" w:type="dxa"/>
            <w:tcBorders>
              <w:top w:val="single" w:sz="6" w:space="0" w:color="CCCCCC"/>
              <w:left w:val="single" w:sz="6" w:space="0" w:color="CCCCCC"/>
              <w:bottom w:val="single" w:sz="6" w:space="0" w:color="CCCCCC"/>
              <w:right w:val="single" w:sz="6" w:space="0" w:color="CCCCCC"/>
            </w:tcBorders>
          </w:tcPr>
          <w:p w14:paraId="1428FBF4" w14:textId="65D70E50" w:rsidR="00B52ED8" w:rsidRPr="00A6774D" w:rsidRDefault="00B52ED8" w:rsidP="00A6774D">
            <w:pPr>
              <w:jc w:val="both"/>
              <w:rPr>
                <w:rFonts w:eastAsia="Calibri"/>
              </w:rPr>
            </w:pPr>
            <w:r w:rsidRPr="00A6774D">
              <w:rPr>
                <w:rFonts w:eastAsia="Calibri"/>
              </w:rPr>
              <w:t xml:space="preserve">Sistema de Gestión de Producción que opera instalado en el servidor de cada casino. Administra la planificación de minutas, el control de raciones, las salidas de bodega, las mermas, las ventas y el cierre diario. </w:t>
            </w:r>
          </w:p>
        </w:tc>
      </w:tr>
      <w:tr w:rsidR="00E67EC0" w14:paraId="6677E764"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200E8209" w14:textId="20F4CDD5" w:rsidR="00B52ED8" w:rsidRPr="00A6774D" w:rsidRDefault="00B52ED8" w:rsidP="00B52ED8">
            <w:pPr>
              <w:rPr>
                <w:rFonts w:eastAsia="Calibri"/>
              </w:rPr>
            </w:pPr>
            <w:r w:rsidRPr="00A6774D">
              <w:rPr>
                <w:rFonts w:eastAsia="Calibri"/>
              </w:rPr>
              <w:lastRenderedPageBreak/>
              <w:t>Tipo de Receta</w:t>
            </w:r>
          </w:p>
        </w:tc>
        <w:tc>
          <w:tcPr>
            <w:tcW w:w="6389" w:type="dxa"/>
            <w:tcBorders>
              <w:top w:val="single" w:sz="6" w:space="0" w:color="CCCCCC"/>
              <w:left w:val="single" w:sz="6" w:space="0" w:color="CCCCCC"/>
              <w:bottom w:val="single" w:sz="6" w:space="0" w:color="CCCCCC"/>
              <w:right w:val="single" w:sz="6" w:space="0" w:color="CCCCCC"/>
            </w:tcBorders>
          </w:tcPr>
          <w:p w14:paraId="679F5474" w14:textId="346E79A2" w:rsidR="00B52ED8" w:rsidRPr="00A6774D" w:rsidRDefault="00B52ED8" w:rsidP="00A6774D">
            <w:pPr>
              <w:jc w:val="both"/>
              <w:rPr>
                <w:rFonts w:eastAsia="Calibri"/>
              </w:rPr>
            </w:pPr>
            <w:r w:rsidRPr="00A6774D">
              <w:rPr>
                <w:rFonts w:eastAsia="Calibri"/>
              </w:rPr>
              <w:t>Clasificación que determina el origen y los permisos de edición de una receta</w:t>
            </w:r>
          </w:p>
        </w:tc>
      </w:tr>
      <w:tr w:rsidR="00E67EC0" w14:paraId="77963E2A"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57FFC257" w14:textId="0FD0429A" w:rsidR="00B52ED8" w:rsidRPr="00A6774D" w:rsidRDefault="00B52ED8" w:rsidP="00B52ED8">
            <w:pPr>
              <w:rPr>
                <w:rFonts w:eastAsia="Calibri"/>
              </w:rPr>
            </w:pPr>
            <w:r w:rsidRPr="00A6774D">
              <w:rPr>
                <w:rFonts w:eastAsia="Calibri"/>
              </w:rPr>
              <w:t xml:space="preserve">Venta </w:t>
            </w:r>
            <w:r w:rsidR="00A6774D">
              <w:rPr>
                <w:rFonts w:eastAsia="Calibri"/>
              </w:rPr>
              <w:t>S</w:t>
            </w:r>
            <w:r w:rsidRPr="00A6774D">
              <w:rPr>
                <w:rFonts w:eastAsia="Calibri"/>
              </w:rPr>
              <w:t xml:space="preserve">ervicio </w:t>
            </w:r>
            <w:r w:rsidR="00A6774D">
              <w:rPr>
                <w:rFonts w:eastAsia="Calibri"/>
              </w:rPr>
              <w:t>C</w:t>
            </w:r>
            <w:r w:rsidRPr="00A6774D">
              <w:rPr>
                <w:rFonts w:eastAsia="Calibri"/>
              </w:rPr>
              <w:t>ontado</w:t>
            </w:r>
          </w:p>
        </w:tc>
        <w:tc>
          <w:tcPr>
            <w:tcW w:w="6389" w:type="dxa"/>
            <w:tcBorders>
              <w:top w:val="single" w:sz="6" w:space="0" w:color="CCCCCC"/>
              <w:left w:val="single" w:sz="6" w:space="0" w:color="CCCCCC"/>
              <w:bottom w:val="single" w:sz="6" w:space="0" w:color="CCCCCC"/>
              <w:right w:val="single" w:sz="6" w:space="0" w:color="CCCCCC"/>
            </w:tcBorders>
          </w:tcPr>
          <w:p w14:paraId="09CF7A5F" w14:textId="59354F62" w:rsidR="00B52ED8" w:rsidRPr="00A6774D" w:rsidRDefault="00394799" w:rsidP="00A6774D">
            <w:pPr>
              <w:jc w:val="both"/>
              <w:rPr>
                <w:rFonts w:eastAsia="Calibri"/>
              </w:rPr>
            </w:pPr>
            <w:r>
              <w:rPr>
                <w:rFonts w:eastAsia="Calibri"/>
              </w:rPr>
              <w:t>Venta que puede</w:t>
            </w:r>
            <w:r w:rsidR="00B52ED8" w:rsidRPr="00A6774D">
              <w:rPr>
                <w:rFonts w:eastAsia="Calibri"/>
              </w:rPr>
              <w:t xml:space="preserve"> realizarse en efectivo, cheque, cheque restaurante, tarjeta de crédito o vale. Se registra por día dentro del período activo y alimenta el cálculo de </w:t>
            </w:r>
            <w:proofErr w:type="spellStart"/>
            <w:r w:rsidR="00B52ED8" w:rsidRPr="00A6774D">
              <w:rPr>
                <w:rFonts w:eastAsia="Calibri"/>
              </w:rPr>
              <w:t>food</w:t>
            </w:r>
            <w:proofErr w:type="spellEnd"/>
            <w:r w:rsidR="00B52ED8" w:rsidRPr="00A6774D">
              <w:rPr>
                <w:rFonts w:eastAsia="Calibri"/>
              </w:rPr>
              <w:t xml:space="preserve"> </w:t>
            </w:r>
            <w:proofErr w:type="spellStart"/>
            <w:r w:rsidR="00B52ED8" w:rsidRPr="00A6774D">
              <w:rPr>
                <w:rFonts w:eastAsia="Calibri"/>
              </w:rPr>
              <w:t>cost</w:t>
            </w:r>
            <w:proofErr w:type="spellEnd"/>
            <w:r w:rsidR="00B52ED8" w:rsidRPr="00A6774D">
              <w:rPr>
                <w:rFonts w:eastAsia="Calibri"/>
              </w:rPr>
              <w:t xml:space="preserve"> en el cierre diario.</w:t>
            </w:r>
          </w:p>
        </w:tc>
      </w:tr>
      <w:tr w:rsidR="00E67EC0" w14:paraId="421DBBD1" w14:textId="77777777" w:rsidTr="00A6774D">
        <w:tc>
          <w:tcPr>
            <w:tcW w:w="2621" w:type="dxa"/>
            <w:tcBorders>
              <w:top w:val="single" w:sz="6" w:space="0" w:color="CCCCCC"/>
              <w:left w:val="single" w:sz="6" w:space="0" w:color="CCCCCC"/>
              <w:bottom w:val="single" w:sz="6" w:space="0" w:color="CCCCCC"/>
              <w:right w:val="single" w:sz="6" w:space="0" w:color="CCCCCC"/>
            </w:tcBorders>
          </w:tcPr>
          <w:p w14:paraId="2E2D05A5" w14:textId="09BB06D6" w:rsidR="00B52ED8" w:rsidRPr="00A6774D" w:rsidRDefault="00B52ED8" w:rsidP="00B52ED8">
            <w:pPr>
              <w:rPr>
                <w:rFonts w:eastAsia="Calibri"/>
              </w:rPr>
            </w:pPr>
            <w:r w:rsidRPr="00A6774D">
              <w:rPr>
                <w:rFonts w:eastAsia="Calibri"/>
              </w:rPr>
              <w:t>Vigencia del Precio</w:t>
            </w:r>
          </w:p>
        </w:tc>
        <w:tc>
          <w:tcPr>
            <w:tcW w:w="6389" w:type="dxa"/>
            <w:tcBorders>
              <w:top w:val="single" w:sz="6" w:space="0" w:color="CCCCCC"/>
              <w:left w:val="single" w:sz="6" w:space="0" w:color="CCCCCC"/>
              <w:bottom w:val="single" w:sz="6" w:space="0" w:color="CCCCCC"/>
              <w:right w:val="single" w:sz="6" w:space="0" w:color="CCCCCC"/>
            </w:tcBorders>
          </w:tcPr>
          <w:p w14:paraId="103E53B3" w14:textId="7B7C0274" w:rsidR="00B52ED8" w:rsidRPr="00A6774D" w:rsidRDefault="00B52ED8" w:rsidP="00A6774D">
            <w:pPr>
              <w:jc w:val="both"/>
              <w:rPr>
                <w:rFonts w:eastAsia="Calibri"/>
              </w:rPr>
            </w:pPr>
            <w:r w:rsidRPr="00A6774D">
              <w:rPr>
                <w:rFonts w:eastAsia="Calibri"/>
              </w:rPr>
              <w:t xml:space="preserve">Período durante el cual un precio de venta acordado con un cliente es válido. </w:t>
            </w:r>
          </w:p>
        </w:tc>
      </w:tr>
    </w:tbl>
    <w:p w14:paraId="0929C4A7" w14:textId="77777777" w:rsidR="00B52ED8" w:rsidRDefault="00B52ED8">
      <w:pPr>
        <w:spacing w:after="120"/>
      </w:pPr>
    </w:p>
    <w:p w14:paraId="467427C4" w14:textId="77777777" w:rsidR="00017749" w:rsidRDefault="00017749">
      <w:pPr>
        <w:spacing w:before="240" w:after="240"/>
      </w:pPr>
    </w:p>
    <w:sectPr w:rsidR="00017749" w:rsidSect="009463DB">
      <w:headerReference w:type="even" r:id="rId58"/>
      <w:headerReference w:type="default" r:id="rId59"/>
      <w:footerReference w:type="even" r:id="rId60"/>
      <w:footerReference w:type="default" r:id="rId61"/>
      <w:headerReference w:type="first" r:id="rId62"/>
      <w:footerReference w:type="first" r:id="rId6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30D4E" w14:textId="77777777" w:rsidR="00496B20" w:rsidRDefault="00496B20" w:rsidP="009463DB">
      <w:r>
        <w:separator/>
      </w:r>
    </w:p>
  </w:endnote>
  <w:endnote w:type="continuationSeparator" w:id="0">
    <w:p w14:paraId="6029CE21" w14:textId="77777777" w:rsidR="00496B20" w:rsidRDefault="00496B20" w:rsidP="00946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BC63" w14:textId="77777777" w:rsidR="009463DB" w:rsidRDefault="009463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703A" w14:textId="77777777" w:rsidR="009463DB" w:rsidRDefault="009463DB">
    <w:pPr>
      <w:pStyle w:val="Piedepgina"/>
      <w:jc w:val="right"/>
    </w:pPr>
    <w:r>
      <w:rPr>
        <w:color w:val="156082" w:themeColor="accent1"/>
        <w:sz w:val="20"/>
        <w:szCs w:val="20"/>
        <w:lang w:val="es-ES"/>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4C8790B5" w14:textId="77777777" w:rsidR="009463DB" w:rsidRDefault="009463D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9829" w14:textId="77777777" w:rsidR="009463DB" w:rsidRDefault="009463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A6D58" w14:textId="77777777" w:rsidR="00496B20" w:rsidRDefault="00496B20" w:rsidP="009463DB">
      <w:r>
        <w:separator/>
      </w:r>
    </w:p>
  </w:footnote>
  <w:footnote w:type="continuationSeparator" w:id="0">
    <w:p w14:paraId="24BF5E2E" w14:textId="77777777" w:rsidR="00496B20" w:rsidRDefault="00496B20" w:rsidP="00946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5696" w14:textId="77777777" w:rsidR="009463DB" w:rsidRDefault="009463D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7024" w14:textId="77777777" w:rsidR="009463DB" w:rsidRDefault="009463D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46BA9" w14:textId="77777777" w:rsidR="009463DB" w:rsidRDefault="009463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336"/>
    <w:multiLevelType w:val="hybridMultilevel"/>
    <w:tmpl w:val="3000BD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611157"/>
    <w:multiLevelType w:val="hybridMultilevel"/>
    <w:tmpl w:val="5152295E"/>
    <w:lvl w:ilvl="0" w:tplc="7832794E">
      <w:start w:val="1"/>
      <w:numFmt w:val="bullet"/>
      <w:lvlText w:val=""/>
      <w:lvlJc w:val="left"/>
      <w:pPr>
        <w:ind w:left="720" w:hanging="360"/>
      </w:pPr>
      <w:rPr>
        <w:rFonts w:ascii="Symbol" w:hAnsi="Symbol" w:hint="default"/>
      </w:rPr>
    </w:lvl>
    <w:lvl w:ilvl="1" w:tplc="252C7F9C">
      <w:start w:val="1"/>
      <w:numFmt w:val="bullet"/>
      <w:lvlText w:val="o"/>
      <w:lvlJc w:val="left"/>
      <w:pPr>
        <w:ind w:left="1440" w:hanging="360"/>
      </w:pPr>
      <w:rPr>
        <w:rFonts w:ascii="Courier New" w:hAnsi="Courier New" w:hint="default"/>
      </w:rPr>
    </w:lvl>
    <w:lvl w:ilvl="2" w:tplc="0D96A1C0">
      <w:start w:val="1"/>
      <w:numFmt w:val="bullet"/>
      <w:lvlText w:val=""/>
      <w:lvlJc w:val="left"/>
      <w:pPr>
        <w:ind w:left="2160" w:hanging="360"/>
      </w:pPr>
      <w:rPr>
        <w:rFonts w:ascii="Wingdings" w:hAnsi="Wingdings" w:hint="default"/>
      </w:rPr>
    </w:lvl>
    <w:lvl w:ilvl="3" w:tplc="EBACC144">
      <w:start w:val="1"/>
      <w:numFmt w:val="bullet"/>
      <w:lvlText w:val=""/>
      <w:lvlJc w:val="left"/>
      <w:pPr>
        <w:ind w:left="2880" w:hanging="360"/>
      </w:pPr>
      <w:rPr>
        <w:rFonts w:ascii="Symbol" w:hAnsi="Symbol" w:hint="default"/>
      </w:rPr>
    </w:lvl>
    <w:lvl w:ilvl="4" w:tplc="09DA3AE8">
      <w:start w:val="1"/>
      <w:numFmt w:val="bullet"/>
      <w:lvlText w:val="o"/>
      <w:lvlJc w:val="left"/>
      <w:pPr>
        <w:ind w:left="3600" w:hanging="360"/>
      </w:pPr>
      <w:rPr>
        <w:rFonts w:ascii="Courier New" w:hAnsi="Courier New" w:hint="default"/>
      </w:rPr>
    </w:lvl>
    <w:lvl w:ilvl="5" w:tplc="34646F96">
      <w:start w:val="1"/>
      <w:numFmt w:val="bullet"/>
      <w:lvlText w:val=""/>
      <w:lvlJc w:val="left"/>
      <w:pPr>
        <w:ind w:left="4320" w:hanging="360"/>
      </w:pPr>
      <w:rPr>
        <w:rFonts w:ascii="Wingdings" w:hAnsi="Wingdings" w:hint="default"/>
      </w:rPr>
    </w:lvl>
    <w:lvl w:ilvl="6" w:tplc="2CA65F8E">
      <w:start w:val="1"/>
      <w:numFmt w:val="bullet"/>
      <w:lvlText w:val=""/>
      <w:lvlJc w:val="left"/>
      <w:pPr>
        <w:ind w:left="5040" w:hanging="360"/>
      </w:pPr>
      <w:rPr>
        <w:rFonts w:ascii="Symbol" w:hAnsi="Symbol" w:hint="default"/>
      </w:rPr>
    </w:lvl>
    <w:lvl w:ilvl="7" w:tplc="62421AD0">
      <w:start w:val="1"/>
      <w:numFmt w:val="bullet"/>
      <w:lvlText w:val="o"/>
      <w:lvlJc w:val="left"/>
      <w:pPr>
        <w:ind w:left="5760" w:hanging="360"/>
      </w:pPr>
      <w:rPr>
        <w:rFonts w:ascii="Courier New" w:hAnsi="Courier New" w:hint="default"/>
      </w:rPr>
    </w:lvl>
    <w:lvl w:ilvl="8" w:tplc="0168587A">
      <w:start w:val="1"/>
      <w:numFmt w:val="bullet"/>
      <w:lvlText w:val=""/>
      <w:lvlJc w:val="left"/>
      <w:pPr>
        <w:ind w:left="6480" w:hanging="360"/>
      </w:pPr>
      <w:rPr>
        <w:rFonts w:ascii="Wingdings" w:hAnsi="Wingdings" w:hint="default"/>
      </w:rPr>
    </w:lvl>
  </w:abstractNum>
  <w:abstractNum w:abstractNumId="2" w15:restartNumberingAfterBreak="0">
    <w:nsid w:val="0E9E6B52"/>
    <w:multiLevelType w:val="multilevel"/>
    <w:tmpl w:val="E34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36051"/>
    <w:multiLevelType w:val="hybridMultilevel"/>
    <w:tmpl w:val="8C44ABB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A916809"/>
    <w:multiLevelType w:val="hybridMultilevel"/>
    <w:tmpl w:val="D9786E7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4B14426"/>
    <w:multiLevelType w:val="multilevel"/>
    <w:tmpl w:val="4486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41A17"/>
    <w:multiLevelType w:val="hybridMultilevel"/>
    <w:tmpl w:val="D62879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449D95"/>
    <w:multiLevelType w:val="hybridMultilevel"/>
    <w:tmpl w:val="095436FA"/>
    <w:lvl w:ilvl="0" w:tplc="BD0E35F4">
      <w:start w:val="1"/>
      <w:numFmt w:val="bullet"/>
      <w:lvlText w:val=""/>
      <w:lvlJc w:val="left"/>
      <w:pPr>
        <w:ind w:left="720" w:hanging="360"/>
      </w:pPr>
      <w:rPr>
        <w:rFonts w:ascii="Symbol" w:hAnsi="Symbol" w:hint="default"/>
      </w:rPr>
    </w:lvl>
    <w:lvl w:ilvl="1" w:tplc="3E96560E">
      <w:start w:val="1"/>
      <w:numFmt w:val="bullet"/>
      <w:lvlText w:val="o"/>
      <w:lvlJc w:val="left"/>
      <w:pPr>
        <w:ind w:left="1440" w:hanging="360"/>
      </w:pPr>
      <w:rPr>
        <w:rFonts w:ascii="Courier New" w:hAnsi="Courier New" w:hint="default"/>
      </w:rPr>
    </w:lvl>
    <w:lvl w:ilvl="2" w:tplc="CA048AA4">
      <w:start w:val="1"/>
      <w:numFmt w:val="bullet"/>
      <w:lvlText w:val=""/>
      <w:lvlJc w:val="left"/>
      <w:pPr>
        <w:ind w:left="2160" w:hanging="360"/>
      </w:pPr>
      <w:rPr>
        <w:rFonts w:ascii="Wingdings" w:hAnsi="Wingdings" w:hint="default"/>
      </w:rPr>
    </w:lvl>
    <w:lvl w:ilvl="3" w:tplc="42B2F9F8">
      <w:start w:val="1"/>
      <w:numFmt w:val="bullet"/>
      <w:lvlText w:val=""/>
      <w:lvlJc w:val="left"/>
      <w:pPr>
        <w:ind w:left="2880" w:hanging="360"/>
      </w:pPr>
      <w:rPr>
        <w:rFonts w:ascii="Symbol" w:hAnsi="Symbol" w:hint="default"/>
      </w:rPr>
    </w:lvl>
    <w:lvl w:ilvl="4" w:tplc="573AC888">
      <w:start w:val="1"/>
      <w:numFmt w:val="bullet"/>
      <w:lvlText w:val="o"/>
      <w:lvlJc w:val="left"/>
      <w:pPr>
        <w:ind w:left="3600" w:hanging="360"/>
      </w:pPr>
      <w:rPr>
        <w:rFonts w:ascii="Courier New" w:hAnsi="Courier New" w:hint="default"/>
      </w:rPr>
    </w:lvl>
    <w:lvl w:ilvl="5" w:tplc="9AC4C08A">
      <w:start w:val="1"/>
      <w:numFmt w:val="bullet"/>
      <w:lvlText w:val=""/>
      <w:lvlJc w:val="left"/>
      <w:pPr>
        <w:ind w:left="4320" w:hanging="360"/>
      </w:pPr>
      <w:rPr>
        <w:rFonts w:ascii="Wingdings" w:hAnsi="Wingdings" w:hint="default"/>
      </w:rPr>
    </w:lvl>
    <w:lvl w:ilvl="6" w:tplc="F88A61DA">
      <w:start w:val="1"/>
      <w:numFmt w:val="bullet"/>
      <w:lvlText w:val=""/>
      <w:lvlJc w:val="left"/>
      <w:pPr>
        <w:ind w:left="5040" w:hanging="360"/>
      </w:pPr>
      <w:rPr>
        <w:rFonts w:ascii="Symbol" w:hAnsi="Symbol" w:hint="default"/>
      </w:rPr>
    </w:lvl>
    <w:lvl w:ilvl="7" w:tplc="69F8C972">
      <w:start w:val="1"/>
      <w:numFmt w:val="bullet"/>
      <w:lvlText w:val="o"/>
      <w:lvlJc w:val="left"/>
      <w:pPr>
        <w:ind w:left="5760" w:hanging="360"/>
      </w:pPr>
      <w:rPr>
        <w:rFonts w:ascii="Courier New" w:hAnsi="Courier New" w:hint="default"/>
      </w:rPr>
    </w:lvl>
    <w:lvl w:ilvl="8" w:tplc="CA3E6560">
      <w:start w:val="1"/>
      <w:numFmt w:val="bullet"/>
      <w:lvlText w:val=""/>
      <w:lvlJc w:val="left"/>
      <w:pPr>
        <w:ind w:left="6480" w:hanging="360"/>
      </w:pPr>
      <w:rPr>
        <w:rFonts w:ascii="Wingdings" w:hAnsi="Wingdings" w:hint="default"/>
      </w:rPr>
    </w:lvl>
  </w:abstractNum>
  <w:abstractNum w:abstractNumId="8" w15:restartNumberingAfterBreak="0">
    <w:nsid w:val="3767361D"/>
    <w:multiLevelType w:val="hybridMultilevel"/>
    <w:tmpl w:val="44827BD2"/>
    <w:lvl w:ilvl="0" w:tplc="BD0E35F4">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7805CD0"/>
    <w:multiLevelType w:val="hybridMultilevel"/>
    <w:tmpl w:val="A9603B30"/>
    <w:lvl w:ilvl="0" w:tplc="340A0003">
      <w:start w:val="1"/>
      <w:numFmt w:val="bullet"/>
      <w:lvlText w:val="o"/>
      <w:lvlJc w:val="left"/>
      <w:pPr>
        <w:ind w:left="1776" w:hanging="360"/>
      </w:pPr>
      <w:rPr>
        <w:rFonts w:ascii="Courier New" w:hAnsi="Courier New" w:cs="Courier New" w:hint="default"/>
      </w:rPr>
    </w:lvl>
    <w:lvl w:ilvl="1" w:tplc="340A0003">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10" w15:restartNumberingAfterBreak="0">
    <w:nsid w:val="392D2086"/>
    <w:multiLevelType w:val="hybridMultilevel"/>
    <w:tmpl w:val="F26A4F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8537E8"/>
    <w:multiLevelType w:val="hybridMultilevel"/>
    <w:tmpl w:val="E556D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38471A4"/>
    <w:multiLevelType w:val="multilevel"/>
    <w:tmpl w:val="E68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96E53"/>
    <w:multiLevelType w:val="hybridMultilevel"/>
    <w:tmpl w:val="6E60B26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B5531D0"/>
    <w:multiLevelType w:val="hybridMultilevel"/>
    <w:tmpl w:val="F26A4F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0811EE7"/>
    <w:multiLevelType w:val="hybridMultilevel"/>
    <w:tmpl w:val="70143514"/>
    <w:lvl w:ilvl="0" w:tplc="93A6DD36">
      <w:start w:val="1"/>
      <w:numFmt w:val="bullet"/>
      <w:lvlText w:val="•"/>
      <w:lvlJc w:val="left"/>
      <w:pPr>
        <w:ind w:left="720" w:hanging="360"/>
      </w:pPr>
    </w:lvl>
    <w:lvl w:ilvl="1" w:tplc="F106FBCE">
      <w:numFmt w:val="decimal"/>
      <w:lvlText w:val=""/>
      <w:lvlJc w:val="left"/>
    </w:lvl>
    <w:lvl w:ilvl="2" w:tplc="B53A11BE">
      <w:numFmt w:val="decimal"/>
      <w:lvlText w:val=""/>
      <w:lvlJc w:val="left"/>
    </w:lvl>
    <w:lvl w:ilvl="3" w:tplc="E24621E6">
      <w:numFmt w:val="decimal"/>
      <w:lvlText w:val=""/>
      <w:lvlJc w:val="left"/>
    </w:lvl>
    <w:lvl w:ilvl="4" w:tplc="F5F44600">
      <w:numFmt w:val="decimal"/>
      <w:lvlText w:val=""/>
      <w:lvlJc w:val="left"/>
    </w:lvl>
    <w:lvl w:ilvl="5" w:tplc="E796F488">
      <w:numFmt w:val="decimal"/>
      <w:lvlText w:val=""/>
      <w:lvlJc w:val="left"/>
    </w:lvl>
    <w:lvl w:ilvl="6" w:tplc="ABDC983A">
      <w:numFmt w:val="decimal"/>
      <w:lvlText w:val=""/>
      <w:lvlJc w:val="left"/>
    </w:lvl>
    <w:lvl w:ilvl="7" w:tplc="62E42D72">
      <w:numFmt w:val="decimal"/>
      <w:lvlText w:val=""/>
      <w:lvlJc w:val="left"/>
    </w:lvl>
    <w:lvl w:ilvl="8" w:tplc="FE94FA7E">
      <w:numFmt w:val="decimal"/>
      <w:lvlText w:val=""/>
      <w:lvlJc w:val="left"/>
    </w:lvl>
  </w:abstractNum>
  <w:abstractNum w:abstractNumId="16" w15:restartNumberingAfterBreak="0">
    <w:nsid w:val="542B34CB"/>
    <w:multiLevelType w:val="hybridMultilevel"/>
    <w:tmpl w:val="2A6A8E7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B64430F"/>
    <w:multiLevelType w:val="hybridMultilevel"/>
    <w:tmpl w:val="8D9ACD10"/>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0C05FD9"/>
    <w:multiLevelType w:val="hybridMultilevel"/>
    <w:tmpl w:val="8FF0589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1CA4C40"/>
    <w:multiLevelType w:val="hybridMultilevel"/>
    <w:tmpl w:val="D62879F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22E4091"/>
    <w:multiLevelType w:val="hybridMultilevel"/>
    <w:tmpl w:val="91E452AA"/>
    <w:lvl w:ilvl="0" w:tplc="A5482748">
      <w:start w:val="1"/>
      <w:numFmt w:val="bullet"/>
      <w:lvlText w:val="•"/>
      <w:lvlJc w:val="left"/>
      <w:pPr>
        <w:ind w:left="720" w:hanging="360"/>
      </w:pPr>
    </w:lvl>
    <w:lvl w:ilvl="1" w:tplc="69D225B2">
      <w:numFmt w:val="decimal"/>
      <w:lvlText w:val=""/>
      <w:lvlJc w:val="left"/>
    </w:lvl>
    <w:lvl w:ilvl="2" w:tplc="663EC534">
      <w:numFmt w:val="decimal"/>
      <w:lvlText w:val=""/>
      <w:lvlJc w:val="left"/>
    </w:lvl>
    <w:lvl w:ilvl="3" w:tplc="FDDC645A">
      <w:numFmt w:val="decimal"/>
      <w:lvlText w:val=""/>
      <w:lvlJc w:val="left"/>
    </w:lvl>
    <w:lvl w:ilvl="4" w:tplc="44A01992">
      <w:numFmt w:val="decimal"/>
      <w:lvlText w:val=""/>
      <w:lvlJc w:val="left"/>
    </w:lvl>
    <w:lvl w:ilvl="5" w:tplc="49BE7EFC">
      <w:numFmt w:val="decimal"/>
      <w:lvlText w:val=""/>
      <w:lvlJc w:val="left"/>
    </w:lvl>
    <w:lvl w:ilvl="6" w:tplc="29B69060">
      <w:numFmt w:val="decimal"/>
      <w:lvlText w:val=""/>
      <w:lvlJc w:val="left"/>
    </w:lvl>
    <w:lvl w:ilvl="7" w:tplc="576AE524">
      <w:numFmt w:val="decimal"/>
      <w:lvlText w:val=""/>
      <w:lvlJc w:val="left"/>
    </w:lvl>
    <w:lvl w:ilvl="8" w:tplc="454CCD74">
      <w:numFmt w:val="decimal"/>
      <w:lvlText w:val=""/>
      <w:lvlJc w:val="left"/>
    </w:lvl>
  </w:abstractNum>
  <w:abstractNum w:abstractNumId="21" w15:restartNumberingAfterBreak="0">
    <w:nsid w:val="70F8389F"/>
    <w:multiLevelType w:val="hybridMultilevel"/>
    <w:tmpl w:val="D6E0EEBE"/>
    <w:lvl w:ilvl="0" w:tplc="76A64842">
      <w:start w:val="1"/>
      <w:numFmt w:val="bullet"/>
      <w:lvlText w:val="●"/>
      <w:lvlJc w:val="left"/>
      <w:pPr>
        <w:ind w:left="720" w:hanging="360"/>
      </w:pPr>
    </w:lvl>
    <w:lvl w:ilvl="1" w:tplc="65CEFBBE">
      <w:start w:val="1"/>
      <w:numFmt w:val="bullet"/>
      <w:lvlText w:val="○"/>
      <w:lvlJc w:val="left"/>
      <w:pPr>
        <w:ind w:left="1440" w:hanging="360"/>
      </w:pPr>
    </w:lvl>
    <w:lvl w:ilvl="2" w:tplc="2EBE94A6">
      <w:start w:val="1"/>
      <w:numFmt w:val="bullet"/>
      <w:lvlText w:val="■"/>
      <w:lvlJc w:val="left"/>
      <w:pPr>
        <w:ind w:left="2160" w:hanging="360"/>
      </w:pPr>
    </w:lvl>
    <w:lvl w:ilvl="3" w:tplc="43BE2D8A">
      <w:start w:val="1"/>
      <w:numFmt w:val="bullet"/>
      <w:lvlText w:val="●"/>
      <w:lvlJc w:val="left"/>
      <w:pPr>
        <w:ind w:left="2880" w:hanging="360"/>
      </w:pPr>
    </w:lvl>
    <w:lvl w:ilvl="4" w:tplc="50E6F908">
      <w:start w:val="1"/>
      <w:numFmt w:val="bullet"/>
      <w:lvlText w:val="○"/>
      <w:lvlJc w:val="left"/>
      <w:pPr>
        <w:ind w:left="3600" w:hanging="360"/>
      </w:pPr>
    </w:lvl>
    <w:lvl w:ilvl="5" w:tplc="69C64C68">
      <w:start w:val="1"/>
      <w:numFmt w:val="bullet"/>
      <w:lvlText w:val="■"/>
      <w:lvlJc w:val="left"/>
      <w:pPr>
        <w:ind w:left="4320" w:hanging="360"/>
      </w:pPr>
    </w:lvl>
    <w:lvl w:ilvl="6" w:tplc="9790019C">
      <w:start w:val="1"/>
      <w:numFmt w:val="bullet"/>
      <w:lvlText w:val="●"/>
      <w:lvlJc w:val="left"/>
      <w:pPr>
        <w:ind w:left="5040" w:hanging="360"/>
      </w:pPr>
    </w:lvl>
    <w:lvl w:ilvl="7" w:tplc="39EC8748">
      <w:start w:val="1"/>
      <w:numFmt w:val="bullet"/>
      <w:lvlText w:val="●"/>
      <w:lvlJc w:val="left"/>
      <w:pPr>
        <w:ind w:left="5760" w:hanging="360"/>
      </w:pPr>
    </w:lvl>
    <w:lvl w:ilvl="8" w:tplc="74708F0A">
      <w:start w:val="1"/>
      <w:numFmt w:val="bullet"/>
      <w:lvlText w:val="●"/>
      <w:lvlJc w:val="left"/>
      <w:pPr>
        <w:ind w:left="6480" w:hanging="360"/>
      </w:pPr>
    </w:lvl>
  </w:abstractNum>
  <w:abstractNum w:abstractNumId="22" w15:restartNumberingAfterBreak="0">
    <w:nsid w:val="723B03EF"/>
    <w:multiLevelType w:val="hybridMultilevel"/>
    <w:tmpl w:val="4294745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39815246">
    <w:abstractNumId w:val="21"/>
    <w:lvlOverride w:ilvl="0">
      <w:startOverride w:val="1"/>
    </w:lvlOverride>
  </w:num>
  <w:num w:numId="2" w16cid:durableId="1391148270">
    <w:abstractNumId w:val="20"/>
    <w:lvlOverride w:ilvl="0">
      <w:startOverride w:val="1"/>
    </w:lvlOverride>
  </w:num>
  <w:num w:numId="3" w16cid:durableId="1977681123">
    <w:abstractNumId w:val="15"/>
    <w:lvlOverride w:ilvl="0">
      <w:startOverride w:val="1"/>
    </w:lvlOverride>
  </w:num>
  <w:num w:numId="4" w16cid:durableId="1941064669">
    <w:abstractNumId w:val="4"/>
  </w:num>
  <w:num w:numId="5" w16cid:durableId="541945325">
    <w:abstractNumId w:val="7"/>
  </w:num>
  <w:num w:numId="6" w16cid:durableId="602032130">
    <w:abstractNumId w:val="1"/>
  </w:num>
  <w:num w:numId="7" w16cid:durableId="162085152">
    <w:abstractNumId w:val="8"/>
  </w:num>
  <w:num w:numId="8" w16cid:durableId="1650211510">
    <w:abstractNumId w:val="3"/>
  </w:num>
  <w:num w:numId="9" w16cid:durableId="1827893487">
    <w:abstractNumId w:val="18"/>
  </w:num>
  <w:num w:numId="10" w16cid:durableId="762336981">
    <w:abstractNumId w:val="22"/>
  </w:num>
  <w:num w:numId="11" w16cid:durableId="798231584">
    <w:abstractNumId w:val="16"/>
  </w:num>
  <w:num w:numId="12" w16cid:durableId="1190100282">
    <w:abstractNumId w:val="19"/>
  </w:num>
  <w:num w:numId="13" w16cid:durableId="1897736766">
    <w:abstractNumId w:val="9"/>
  </w:num>
  <w:num w:numId="14" w16cid:durableId="1287157705">
    <w:abstractNumId w:val="2"/>
  </w:num>
  <w:num w:numId="15" w16cid:durableId="378476092">
    <w:abstractNumId w:val="12"/>
  </w:num>
  <w:num w:numId="16" w16cid:durableId="38170548">
    <w:abstractNumId w:val="5"/>
  </w:num>
  <w:num w:numId="17" w16cid:durableId="134221719">
    <w:abstractNumId w:val="6"/>
  </w:num>
  <w:num w:numId="18" w16cid:durableId="930091354">
    <w:abstractNumId w:val="17"/>
  </w:num>
  <w:num w:numId="19" w16cid:durableId="1556313575">
    <w:abstractNumId w:val="10"/>
  </w:num>
  <w:num w:numId="20" w16cid:durableId="312221092">
    <w:abstractNumId w:val="0"/>
  </w:num>
  <w:num w:numId="21" w16cid:durableId="2051110124">
    <w:abstractNumId w:val="11"/>
  </w:num>
  <w:num w:numId="22" w16cid:durableId="872964994">
    <w:abstractNumId w:val="14"/>
  </w:num>
  <w:num w:numId="23" w16cid:durableId="19300379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749"/>
    <w:rsid w:val="00010E55"/>
    <w:rsid w:val="00012C51"/>
    <w:rsid w:val="00017749"/>
    <w:rsid w:val="00017FE2"/>
    <w:rsid w:val="00021D65"/>
    <w:rsid w:val="00021E52"/>
    <w:rsid w:val="00023AC7"/>
    <w:rsid w:val="000261CA"/>
    <w:rsid w:val="00031290"/>
    <w:rsid w:val="000312A5"/>
    <w:rsid w:val="0003234A"/>
    <w:rsid w:val="000337D5"/>
    <w:rsid w:val="000422B5"/>
    <w:rsid w:val="00042CDE"/>
    <w:rsid w:val="0004628B"/>
    <w:rsid w:val="0004711C"/>
    <w:rsid w:val="0004774A"/>
    <w:rsid w:val="000534A2"/>
    <w:rsid w:val="000571A2"/>
    <w:rsid w:val="0006558B"/>
    <w:rsid w:val="00067A8F"/>
    <w:rsid w:val="0007112A"/>
    <w:rsid w:val="000763DE"/>
    <w:rsid w:val="00077019"/>
    <w:rsid w:val="00077044"/>
    <w:rsid w:val="00084587"/>
    <w:rsid w:val="000941BC"/>
    <w:rsid w:val="00097BEC"/>
    <w:rsid w:val="000A1BFE"/>
    <w:rsid w:val="000B0F3E"/>
    <w:rsid w:val="000B4992"/>
    <w:rsid w:val="000B5570"/>
    <w:rsid w:val="000B578B"/>
    <w:rsid w:val="000C3F25"/>
    <w:rsid w:val="000C407E"/>
    <w:rsid w:val="000C72D4"/>
    <w:rsid w:val="000D25DC"/>
    <w:rsid w:val="000D31DB"/>
    <w:rsid w:val="000D5EBB"/>
    <w:rsid w:val="000D5F5D"/>
    <w:rsid w:val="000D64D1"/>
    <w:rsid w:val="000D65C3"/>
    <w:rsid w:val="000E7AB6"/>
    <w:rsid w:val="000F6D47"/>
    <w:rsid w:val="00104874"/>
    <w:rsid w:val="00105432"/>
    <w:rsid w:val="001065C3"/>
    <w:rsid w:val="00113124"/>
    <w:rsid w:val="001161D9"/>
    <w:rsid w:val="00121B4B"/>
    <w:rsid w:val="00122063"/>
    <w:rsid w:val="00122606"/>
    <w:rsid w:val="00125916"/>
    <w:rsid w:val="001302FA"/>
    <w:rsid w:val="0013218B"/>
    <w:rsid w:val="00135E06"/>
    <w:rsid w:val="00136C77"/>
    <w:rsid w:val="00137A33"/>
    <w:rsid w:val="00137D3E"/>
    <w:rsid w:val="00141710"/>
    <w:rsid w:val="00141EE0"/>
    <w:rsid w:val="001420B6"/>
    <w:rsid w:val="0014430F"/>
    <w:rsid w:val="00153F9B"/>
    <w:rsid w:val="001554FF"/>
    <w:rsid w:val="00156E4D"/>
    <w:rsid w:val="00162A04"/>
    <w:rsid w:val="001663C3"/>
    <w:rsid w:val="00166AA6"/>
    <w:rsid w:val="001670BA"/>
    <w:rsid w:val="001709D6"/>
    <w:rsid w:val="00172C4B"/>
    <w:rsid w:val="00175F6A"/>
    <w:rsid w:val="001770A8"/>
    <w:rsid w:val="00180A9E"/>
    <w:rsid w:val="0018142C"/>
    <w:rsid w:val="00182B1E"/>
    <w:rsid w:val="00184FE6"/>
    <w:rsid w:val="00186B53"/>
    <w:rsid w:val="00187001"/>
    <w:rsid w:val="00191DE8"/>
    <w:rsid w:val="001A2036"/>
    <w:rsid w:val="001A2896"/>
    <w:rsid w:val="001A4DDF"/>
    <w:rsid w:val="001A7533"/>
    <w:rsid w:val="001B0708"/>
    <w:rsid w:val="001B3058"/>
    <w:rsid w:val="001B37F4"/>
    <w:rsid w:val="001C3173"/>
    <w:rsid w:val="001C363D"/>
    <w:rsid w:val="001C4CAB"/>
    <w:rsid w:val="001D7745"/>
    <w:rsid w:val="001E00D4"/>
    <w:rsid w:val="001E6DB6"/>
    <w:rsid w:val="001F0C8D"/>
    <w:rsid w:val="001F63F4"/>
    <w:rsid w:val="001F6AAC"/>
    <w:rsid w:val="001F6AF2"/>
    <w:rsid w:val="002011A3"/>
    <w:rsid w:val="00203B07"/>
    <w:rsid w:val="002075CA"/>
    <w:rsid w:val="002076C2"/>
    <w:rsid w:val="002128E2"/>
    <w:rsid w:val="00213D77"/>
    <w:rsid w:val="002200A0"/>
    <w:rsid w:val="00222F3B"/>
    <w:rsid w:val="00224B29"/>
    <w:rsid w:val="00236DCD"/>
    <w:rsid w:val="00241209"/>
    <w:rsid w:val="002412D2"/>
    <w:rsid w:val="00241E0C"/>
    <w:rsid w:val="00242C17"/>
    <w:rsid w:val="00243E2A"/>
    <w:rsid w:val="00243F67"/>
    <w:rsid w:val="002509BD"/>
    <w:rsid w:val="0025277C"/>
    <w:rsid w:val="00256CD8"/>
    <w:rsid w:val="002575B7"/>
    <w:rsid w:val="002603B2"/>
    <w:rsid w:val="0026352F"/>
    <w:rsid w:val="00267916"/>
    <w:rsid w:val="002729EE"/>
    <w:rsid w:val="00273452"/>
    <w:rsid w:val="00276940"/>
    <w:rsid w:val="00277AF1"/>
    <w:rsid w:val="00280D70"/>
    <w:rsid w:val="00291DE5"/>
    <w:rsid w:val="002936A6"/>
    <w:rsid w:val="002951CB"/>
    <w:rsid w:val="0029531E"/>
    <w:rsid w:val="00296E79"/>
    <w:rsid w:val="002A4238"/>
    <w:rsid w:val="002A744F"/>
    <w:rsid w:val="002B1389"/>
    <w:rsid w:val="002B211A"/>
    <w:rsid w:val="002B701D"/>
    <w:rsid w:val="002C4A80"/>
    <w:rsid w:val="002C4B4F"/>
    <w:rsid w:val="002D1DFB"/>
    <w:rsid w:val="002D5D28"/>
    <w:rsid w:val="002D639F"/>
    <w:rsid w:val="002E363E"/>
    <w:rsid w:val="002E3E15"/>
    <w:rsid w:val="002F2E13"/>
    <w:rsid w:val="002F3818"/>
    <w:rsid w:val="003009EB"/>
    <w:rsid w:val="0030200A"/>
    <w:rsid w:val="003026A9"/>
    <w:rsid w:val="00303EBB"/>
    <w:rsid w:val="003045F4"/>
    <w:rsid w:val="0031155D"/>
    <w:rsid w:val="00313744"/>
    <w:rsid w:val="00327A55"/>
    <w:rsid w:val="00332290"/>
    <w:rsid w:val="003343E9"/>
    <w:rsid w:val="00341F77"/>
    <w:rsid w:val="003477CA"/>
    <w:rsid w:val="00347B31"/>
    <w:rsid w:val="003507D4"/>
    <w:rsid w:val="003508B2"/>
    <w:rsid w:val="003518AE"/>
    <w:rsid w:val="00355079"/>
    <w:rsid w:val="00360D6F"/>
    <w:rsid w:val="0036177B"/>
    <w:rsid w:val="00367B8E"/>
    <w:rsid w:val="00367F3D"/>
    <w:rsid w:val="00370832"/>
    <w:rsid w:val="003722E2"/>
    <w:rsid w:val="0037317D"/>
    <w:rsid w:val="003763FB"/>
    <w:rsid w:val="00376B47"/>
    <w:rsid w:val="0037705A"/>
    <w:rsid w:val="003800B8"/>
    <w:rsid w:val="00381435"/>
    <w:rsid w:val="00390468"/>
    <w:rsid w:val="00391450"/>
    <w:rsid w:val="00394799"/>
    <w:rsid w:val="003A3ACB"/>
    <w:rsid w:val="003A3D65"/>
    <w:rsid w:val="003A6765"/>
    <w:rsid w:val="003A70E5"/>
    <w:rsid w:val="003B0E6F"/>
    <w:rsid w:val="003B46FA"/>
    <w:rsid w:val="003B66F4"/>
    <w:rsid w:val="003B7B5A"/>
    <w:rsid w:val="003C1A06"/>
    <w:rsid w:val="003C5349"/>
    <w:rsid w:val="003C5EAD"/>
    <w:rsid w:val="003C6FA2"/>
    <w:rsid w:val="003D330D"/>
    <w:rsid w:val="003D5E06"/>
    <w:rsid w:val="003D697E"/>
    <w:rsid w:val="003E28BE"/>
    <w:rsid w:val="003E2B0D"/>
    <w:rsid w:val="003E76F2"/>
    <w:rsid w:val="003F0341"/>
    <w:rsid w:val="003F1064"/>
    <w:rsid w:val="003F19A0"/>
    <w:rsid w:val="00400050"/>
    <w:rsid w:val="0040473D"/>
    <w:rsid w:val="00410956"/>
    <w:rsid w:val="0041155F"/>
    <w:rsid w:val="00413511"/>
    <w:rsid w:val="00417798"/>
    <w:rsid w:val="00425D84"/>
    <w:rsid w:val="00426ADE"/>
    <w:rsid w:val="004376B0"/>
    <w:rsid w:val="00441CBA"/>
    <w:rsid w:val="00441E17"/>
    <w:rsid w:val="004427EC"/>
    <w:rsid w:val="00443AAF"/>
    <w:rsid w:val="00454D49"/>
    <w:rsid w:val="0047042C"/>
    <w:rsid w:val="004727D6"/>
    <w:rsid w:val="004803B6"/>
    <w:rsid w:val="00480A8C"/>
    <w:rsid w:val="00481958"/>
    <w:rsid w:val="0048543A"/>
    <w:rsid w:val="00490B3C"/>
    <w:rsid w:val="00491E27"/>
    <w:rsid w:val="004934B8"/>
    <w:rsid w:val="00496990"/>
    <w:rsid w:val="00496B20"/>
    <w:rsid w:val="00496DF2"/>
    <w:rsid w:val="004A144E"/>
    <w:rsid w:val="004A29F5"/>
    <w:rsid w:val="004A4E90"/>
    <w:rsid w:val="004A6E87"/>
    <w:rsid w:val="004B0587"/>
    <w:rsid w:val="004B6CB6"/>
    <w:rsid w:val="004C098B"/>
    <w:rsid w:val="004C0B29"/>
    <w:rsid w:val="004C2DB9"/>
    <w:rsid w:val="004C6BFE"/>
    <w:rsid w:val="004D051E"/>
    <w:rsid w:val="004D11D6"/>
    <w:rsid w:val="004D162E"/>
    <w:rsid w:val="004D2DAF"/>
    <w:rsid w:val="004D3390"/>
    <w:rsid w:val="004D3395"/>
    <w:rsid w:val="004D4925"/>
    <w:rsid w:val="004E1B44"/>
    <w:rsid w:val="004E1FAB"/>
    <w:rsid w:val="004E7E84"/>
    <w:rsid w:val="004F2637"/>
    <w:rsid w:val="004F311C"/>
    <w:rsid w:val="00504387"/>
    <w:rsid w:val="0050555C"/>
    <w:rsid w:val="00505E7F"/>
    <w:rsid w:val="00506FD6"/>
    <w:rsid w:val="005070EE"/>
    <w:rsid w:val="005076D6"/>
    <w:rsid w:val="00507723"/>
    <w:rsid w:val="00510394"/>
    <w:rsid w:val="00513486"/>
    <w:rsid w:val="00514CDC"/>
    <w:rsid w:val="00514F24"/>
    <w:rsid w:val="005162BE"/>
    <w:rsid w:val="005164C1"/>
    <w:rsid w:val="00522001"/>
    <w:rsid w:val="00522DD4"/>
    <w:rsid w:val="00525476"/>
    <w:rsid w:val="0052675D"/>
    <w:rsid w:val="00532FF3"/>
    <w:rsid w:val="005343DA"/>
    <w:rsid w:val="00537C4C"/>
    <w:rsid w:val="00547A27"/>
    <w:rsid w:val="005522E9"/>
    <w:rsid w:val="00560F2D"/>
    <w:rsid w:val="005637D6"/>
    <w:rsid w:val="00565BCE"/>
    <w:rsid w:val="00566F4B"/>
    <w:rsid w:val="00567626"/>
    <w:rsid w:val="005714ED"/>
    <w:rsid w:val="00572AFD"/>
    <w:rsid w:val="0057304E"/>
    <w:rsid w:val="0057416E"/>
    <w:rsid w:val="00574241"/>
    <w:rsid w:val="00574827"/>
    <w:rsid w:val="00584678"/>
    <w:rsid w:val="00585222"/>
    <w:rsid w:val="00591713"/>
    <w:rsid w:val="0059212D"/>
    <w:rsid w:val="00592AD0"/>
    <w:rsid w:val="00594415"/>
    <w:rsid w:val="00595066"/>
    <w:rsid w:val="005961FF"/>
    <w:rsid w:val="0059676D"/>
    <w:rsid w:val="005A72B6"/>
    <w:rsid w:val="005B0425"/>
    <w:rsid w:val="005B1960"/>
    <w:rsid w:val="005B2856"/>
    <w:rsid w:val="005B5F77"/>
    <w:rsid w:val="005C1F6A"/>
    <w:rsid w:val="005C2001"/>
    <w:rsid w:val="005C2677"/>
    <w:rsid w:val="005C70FE"/>
    <w:rsid w:val="005D112A"/>
    <w:rsid w:val="005D19F5"/>
    <w:rsid w:val="005D19F7"/>
    <w:rsid w:val="005D558D"/>
    <w:rsid w:val="005D6BE2"/>
    <w:rsid w:val="005E0CC5"/>
    <w:rsid w:val="005E1AFA"/>
    <w:rsid w:val="005E1BB1"/>
    <w:rsid w:val="005E7BA8"/>
    <w:rsid w:val="005E7E4C"/>
    <w:rsid w:val="005F40C0"/>
    <w:rsid w:val="005F602A"/>
    <w:rsid w:val="005F637D"/>
    <w:rsid w:val="005F7024"/>
    <w:rsid w:val="005F7C7F"/>
    <w:rsid w:val="00602D05"/>
    <w:rsid w:val="00604256"/>
    <w:rsid w:val="006071DA"/>
    <w:rsid w:val="00613782"/>
    <w:rsid w:val="006176E8"/>
    <w:rsid w:val="00622D5A"/>
    <w:rsid w:val="00625A90"/>
    <w:rsid w:val="00632C23"/>
    <w:rsid w:val="006334C0"/>
    <w:rsid w:val="00640ECC"/>
    <w:rsid w:val="0064243B"/>
    <w:rsid w:val="006478AC"/>
    <w:rsid w:val="00651A7C"/>
    <w:rsid w:val="00652302"/>
    <w:rsid w:val="00653293"/>
    <w:rsid w:val="006559D9"/>
    <w:rsid w:val="0066197F"/>
    <w:rsid w:val="00664747"/>
    <w:rsid w:val="00666CFC"/>
    <w:rsid w:val="006746BC"/>
    <w:rsid w:val="00677D50"/>
    <w:rsid w:val="00681BA1"/>
    <w:rsid w:val="00683888"/>
    <w:rsid w:val="00683A75"/>
    <w:rsid w:val="0068487D"/>
    <w:rsid w:val="00684A0C"/>
    <w:rsid w:val="00690CCE"/>
    <w:rsid w:val="00692149"/>
    <w:rsid w:val="00692850"/>
    <w:rsid w:val="00694883"/>
    <w:rsid w:val="00697275"/>
    <w:rsid w:val="00697463"/>
    <w:rsid w:val="006A04F2"/>
    <w:rsid w:val="006A58F2"/>
    <w:rsid w:val="006B0315"/>
    <w:rsid w:val="006B0433"/>
    <w:rsid w:val="006B074B"/>
    <w:rsid w:val="006B14B6"/>
    <w:rsid w:val="006B3974"/>
    <w:rsid w:val="006B44DF"/>
    <w:rsid w:val="006B5C8D"/>
    <w:rsid w:val="006C068F"/>
    <w:rsid w:val="006C2C4C"/>
    <w:rsid w:val="006C3058"/>
    <w:rsid w:val="006C3B90"/>
    <w:rsid w:val="006C6FAC"/>
    <w:rsid w:val="006C7201"/>
    <w:rsid w:val="006D3759"/>
    <w:rsid w:val="006D4151"/>
    <w:rsid w:val="006D5B38"/>
    <w:rsid w:val="006D603F"/>
    <w:rsid w:val="006D68ED"/>
    <w:rsid w:val="006D7D4F"/>
    <w:rsid w:val="006E271D"/>
    <w:rsid w:val="006E4FED"/>
    <w:rsid w:val="006E6138"/>
    <w:rsid w:val="006F277B"/>
    <w:rsid w:val="00701ED9"/>
    <w:rsid w:val="00704202"/>
    <w:rsid w:val="0070446C"/>
    <w:rsid w:val="00707CE3"/>
    <w:rsid w:val="00716473"/>
    <w:rsid w:val="007164DC"/>
    <w:rsid w:val="00720C3C"/>
    <w:rsid w:val="00723378"/>
    <w:rsid w:val="0072366C"/>
    <w:rsid w:val="00725304"/>
    <w:rsid w:val="007310A7"/>
    <w:rsid w:val="00731D44"/>
    <w:rsid w:val="007365DE"/>
    <w:rsid w:val="007431D0"/>
    <w:rsid w:val="007432C7"/>
    <w:rsid w:val="00746DC2"/>
    <w:rsid w:val="007502FC"/>
    <w:rsid w:val="00752D11"/>
    <w:rsid w:val="00753569"/>
    <w:rsid w:val="00754E61"/>
    <w:rsid w:val="00760343"/>
    <w:rsid w:val="007606FA"/>
    <w:rsid w:val="00760C12"/>
    <w:rsid w:val="00760D6D"/>
    <w:rsid w:val="0076231D"/>
    <w:rsid w:val="00762D99"/>
    <w:rsid w:val="00766FD6"/>
    <w:rsid w:val="007679CD"/>
    <w:rsid w:val="0077353A"/>
    <w:rsid w:val="007735A2"/>
    <w:rsid w:val="007737B6"/>
    <w:rsid w:val="00775827"/>
    <w:rsid w:val="0078175D"/>
    <w:rsid w:val="00783D17"/>
    <w:rsid w:val="00786825"/>
    <w:rsid w:val="0079093A"/>
    <w:rsid w:val="007932AB"/>
    <w:rsid w:val="00794DC8"/>
    <w:rsid w:val="00795F42"/>
    <w:rsid w:val="007A2F8B"/>
    <w:rsid w:val="007A45DE"/>
    <w:rsid w:val="007A664C"/>
    <w:rsid w:val="007A722E"/>
    <w:rsid w:val="007B3FB6"/>
    <w:rsid w:val="007B4159"/>
    <w:rsid w:val="007B571E"/>
    <w:rsid w:val="007B6FAE"/>
    <w:rsid w:val="007B7CD9"/>
    <w:rsid w:val="007C42F9"/>
    <w:rsid w:val="007C47BE"/>
    <w:rsid w:val="007C5D28"/>
    <w:rsid w:val="007C7596"/>
    <w:rsid w:val="007D1C9E"/>
    <w:rsid w:val="007D6C3D"/>
    <w:rsid w:val="007D733E"/>
    <w:rsid w:val="007E0078"/>
    <w:rsid w:val="007E0229"/>
    <w:rsid w:val="007E2D1A"/>
    <w:rsid w:val="007F33BC"/>
    <w:rsid w:val="007F5837"/>
    <w:rsid w:val="007F5AA0"/>
    <w:rsid w:val="007F5EAD"/>
    <w:rsid w:val="007F70A3"/>
    <w:rsid w:val="008064F4"/>
    <w:rsid w:val="0080727F"/>
    <w:rsid w:val="008109C3"/>
    <w:rsid w:val="0081510C"/>
    <w:rsid w:val="008156D0"/>
    <w:rsid w:val="00816C9F"/>
    <w:rsid w:val="00823D1C"/>
    <w:rsid w:val="00833FC9"/>
    <w:rsid w:val="0083489E"/>
    <w:rsid w:val="00842167"/>
    <w:rsid w:val="00842236"/>
    <w:rsid w:val="00844080"/>
    <w:rsid w:val="00846146"/>
    <w:rsid w:val="008478C8"/>
    <w:rsid w:val="008479E4"/>
    <w:rsid w:val="00850911"/>
    <w:rsid w:val="00851DB6"/>
    <w:rsid w:val="00854EE0"/>
    <w:rsid w:val="00856F06"/>
    <w:rsid w:val="00856FE3"/>
    <w:rsid w:val="00861FA9"/>
    <w:rsid w:val="00862D53"/>
    <w:rsid w:val="0086749F"/>
    <w:rsid w:val="00867FF6"/>
    <w:rsid w:val="00872329"/>
    <w:rsid w:val="00873E43"/>
    <w:rsid w:val="00876DFC"/>
    <w:rsid w:val="00877000"/>
    <w:rsid w:val="008802F8"/>
    <w:rsid w:val="0088589C"/>
    <w:rsid w:val="00885B6B"/>
    <w:rsid w:val="008864D2"/>
    <w:rsid w:val="00886668"/>
    <w:rsid w:val="00892B2F"/>
    <w:rsid w:val="008934E0"/>
    <w:rsid w:val="00893778"/>
    <w:rsid w:val="008959F0"/>
    <w:rsid w:val="00896F60"/>
    <w:rsid w:val="008A4C84"/>
    <w:rsid w:val="008A7235"/>
    <w:rsid w:val="008B18A6"/>
    <w:rsid w:val="008C0709"/>
    <w:rsid w:val="008C4CEF"/>
    <w:rsid w:val="008C528B"/>
    <w:rsid w:val="008C683A"/>
    <w:rsid w:val="008D0EBD"/>
    <w:rsid w:val="008D6DF0"/>
    <w:rsid w:val="008E0D37"/>
    <w:rsid w:val="008E2C13"/>
    <w:rsid w:val="008E41A7"/>
    <w:rsid w:val="008E5683"/>
    <w:rsid w:val="008E653E"/>
    <w:rsid w:val="008F373E"/>
    <w:rsid w:val="008F4D43"/>
    <w:rsid w:val="008F71BC"/>
    <w:rsid w:val="0091082A"/>
    <w:rsid w:val="00911D21"/>
    <w:rsid w:val="00913BF8"/>
    <w:rsid w:val="00915080"/>
    <w:rsid w:val="009152D4"/>
    <w:rsid w:val="009174F2"/>
    <w:rsid w:val="00917B0C"/>
    <w:rsid w:val="00920625"/>
    <w:rsid w:val="00924399"/>
    <w:rsid w:val="00927BBD"/>
    <w:rsid w:val="00931655"/>
    <w:rsid w:val="00932664"/>
    <w:rsid w:val="00934723"/>
    <w:rsid w:val="00940919"/>
    <w:rsid w:val="00945F09"/>
    <w:rsid w:val="009463DB"/>
    <w:rsid w:val="009466BC"/>
    <w:rsid w:val="00946A5F"/>
    <w:rsid w:val="00946B60"/>
    <w:rsid w:val="009500B4"/>
    <w:rsid w:val="00951212"/>
    <w:rsid w:val="00960CF6"/>
    <w:rsid w:val="00961861"/>
    <w:rsid w:val="009626B8"/>
    <w:rsid w:val="009628C2"/>
    <w:rsid w:val="009639B3"/>
    <w:rsid w:val="00963E11"/>
    <w:rsid w:val="00964AA9"/>
    <w:rsid w:val="00970360"/>
    <w:rsid w:val="00973220"/>
    <w:rsid w:val="00974431"/>
    <w:rsid w:val="00975DCF"/>
    <w:rsid w:val="00976471"/>
    <w:rsid w:val="00976C7D"/>
    <w:rsid w:val="00980CD9"/>
    <w:rsid w:val="00980D85"/>
    <w:rsid w:val="00983403"/>
    <w:rsid w:val="009857A0"/>
    <w:rsid w:val="00986DDF"/>
    <w:rsid w:val="00990882"/>
    <w:rsid w:val="009912AD"/>
    <w:rsid w:val="00995E19"/>
    <w:rsid w:val="009967E3"/>
    <w:rsid w:val="00996B80"/>
    <w:rsid w:val="009A01F6"/>
    <w:rsid w:val="009A0A57"/>
    <w:rsid w:val="009A0D11"/>
    <w:rsid w:val="009A1DE0"/>
    <w:rsid w:val="009A3AFE"/>
    <w:rsid w:val="009B07B5"/>
    <w:rsid w:val="009B2B23"/>
    <w:rsid w:val="009B2E09"/>
    <w:rsid w:val="009B7546"/>
    <w:rsid w:val="009C22AA"/>
    <w:rsid w:val="009C2A50"/>
    <w:rsid w:val="009C2AA1"/>
    <w:rsid w:val="009C4E14"/>
    <w:rsid w:val="009C5F6B"/>
    <w:rsid w:val="009D1422"/>
    <w:rsid w:val="009D19ED"/>
    <w:rsid w:val="009D1A17"/>
    <w:rsid w:val="009D3C92"/>
    <w:rsid w:val="009D3E49"/>
    <w:rsid w:val="009D606E"/>
    <w:rsid w:val="009E0035"/>
    <w:rsid w:val="009E4DA5"/>
    <w:rsid w:val="009E7D07"/>
    <w:rsid w:val="009F5EC9"/>
    <w:rsid w:val="009F6160"/>
    <w:rsid w:val="00A0136C"/>
    <w:rsid w:val="00A03B29"/>
    <w:rsid w:val="00A063C4"/>
    <w:rsid w:val="00A06BBA"/>
    <w:rsid w:val="00A125B1"/>
    <w:rsid w:val="00A13308"/>
    <w:rsid w:val="00A137C2"/>
    <w:rsid w:val="00A1593E"/>
    <w:rsid w:val="00A21769"/>
    <w:rsid w:val="00A21BE7"/>
    <w:rsid w:val="00A31731"/>
    <w:rsid w:val="00A34859"/>
    <w:rsid w:val="00A37DDF"/>
    <w:rsid w:val="00A405B7"/>
    <w:rsid w:val="00A408B7"/>
    <w:rsid w:val="00A5128A"/>
    <w:rsid w:val="00A51DFA"/>
    <w:rsid w:val="00A53106"/>
    <w:rsid w:val="00A54BB2"/>
    <w:rsid w:val="00A54FE1"/>
    <w:rsid w:val="00A566FA"/>
    <w:rsid w:val="00A612BB"/>
    <w:rsid w:val="00A62B16"/>
    <w:rsid w:val="00A64097"/>
    <w:rsid w:val="00A6774D"/>
    <w:rsid w:val="00A7545D"/>
    <w:rsid w:val="00A75963"/>
    <w:rsid w:val="00A75EEA"/>
    <w:rsid w:val="00A76548"/>
    <w:rsid w:val="00A83618"/>
    <w:rsid w:val="00A83D15"/>
    <w:rsid w:val="00A841DE"/>
    <w:rsid w:val="00A94B7B"/>
    <w:rsid w:val="00A953E0"/>
    <w:rsid w:val="00AA0097"/>
    <w:rsid w:val="00AA01DE"/>
    <w:rsid w:val="00AA06C7"/>
    <w:rsid w:val="00AA0DE7"/>
    <w:rsid w:val="00AA5B2A"/>
    <w:rsid w:val="00AA5D37"/>
    <w:rsid w:val="00AA5EB0"/>
    <w:rsid w:val="00AA7065"/>
    <w:rsid w:val="00AA70C6"/>
    <w:rsid w:val="00AB026A"/>
    <w:rsid w:val="00AB1554"/>
    <w:rsid w:val="00AC210E"/>
    <w:rsid w:val="00AC440A"/>
    <w:rsid w:val="00AC7A34"/>
    <w:rsid w:val="00AC7A84"/>
    <w:rsid w:val="00AD1F9C"/>
    <w:rsid w:val="00AD3D57"/>
    <w:rsid w:val="00AD4DA3"/>
    <w:rsid w:val="00AE0B3B"/>
    <w:rsid w:val="00AE1424"/>
    <w:rsid w:val="00AE1966"/>
    <w:rsid w:val="00AE6432"/>
    <w:rsid w:val="00AE6EBE"/>
    <w:rsid w:val="00AF1C01"/>
    <w:rsid w:val="00AF2561"/>
    <w:rsid w:val="00AF5A08"/>
    <w:rsid w:val="00AF68EA"/>
    <w:rsid w:val="00AF76CF"/>
    <w:rsid w:val="00B00724"/>
    <w:rsid w:val="00B0145F"/>
    <w:rsid w:val="00B119C7"/>
    <w:rsid w:val="00B24706"/>
    <w:rsid w:val="00B24FC7"/>
    <w:rsid w:val="00B35232"/>
    <w:rsid w:val="00B36B36"/>
    <w:rsid w:val="00B371D1"/>
    <w:rsid w:val="00B408A7"/>
    <w:rsid w:val="00B45FBB"/>
    <w:rsid w:val="00B52953"/>
    <w:rsid w:val="00B52ED8"/>
    <w:rsid w:val="00B57065"/>
    <w:rsid w:val="00B609E8"/>
    <w:rsid w:val="00B71C11"/>
    <w:rsid w:val="00B7348A"/>
    <w:rsid w:val="00B7405B"/>
    <w:rsid w:val="00B90432"/>
    <w:rsid w:val="00B91ACC"/>
    <w:rsid w:val="00B9462C"/>
    <w:rsid w:val="00B95021"/>
    <w:rsid w:val="00BA027E"/>
    <w:rsid w:val="00BA0873"/>
    <w:rsid w:val="00BA0ABD"/>
    <w:rsid w:val="00BA196F"/>
    <w:rsid w:val="00BA2484"/>
    <w:rsid w:val="00BA2C09"/>
    <w:rsid w:val="00BA3B07"/>
    <w:rsid w:val="00BA7401"/>
    <w:rsid w:val="00BB28B3"/>
    <w:rsid w:val="00BB3337"/>
    <w:rsid w:val="00BB3677"/>
    <w:rsid w:val="00BB4052"/>
    <w:rsid w:val="00BB4921"/>
    <w:rsid w:val="00BB55CE"/>
    <w:rsid w:val="00BB70D9"/>
    <w:rsid w:val="00BB7781"/>
    <w:rsid w:val="00BC0CB4"/>
    <w:rsid w:val="00BC2C47"/>
    <w:rsid w:val="00BC7CF9"/>
    <w:rsid w:val="00BD1246"/>
    <w:rsid w:val="00BD19BF"/>
    <w:rsid w:val="00BD231D"/>
    <w:rsid w:val="00BE0374"/>
    <w:rsid w:val="00BE0CA4"/>
    <w:rsid w:val="00BE17AB"/>
    <w:rsid w:val="00BE200D"/>
    <w:rsid w:val="00BE3F28"/>
    <w:rsid w:val="00BE490B"/>
    <w:rsid w:val="00BF0BAA"/>
    <w:rsid w:val="00BF4FCC"/>
    <w:rsid w:val="00BF71C5"/>
    <w:rsid w:val="00C05888"/>
    <w:rsid w:val="00C060B6"/>
    <w:rsid w:val="00C13758"/>
    <w:rsid w:val="00C277CE"/>
    <w:rsid w:val="00C31DEF"/>
    <w:rsid w:val="00C35595"/>
    <w:rsid w:val="00C40B30"/>
    <w:rsid w:val="00C4118C"/>
    <w:rsid w:val="00C4355D"/>
    <w:rsid w:val="00C45124"/>
    <w:rsid w:val="00C50253"/>
    <w:rsid w:val="00C50CFC"/>
    <w:rsid w:val="00C53D09"/>
    <w:rsid w:val="00C54CF1"/>
    <w:rsid w:val="00C561BB"/>
    <w:rsid w:val="00C65CAD"/>
    <w:rsid w:val="00C66A0E"/>
    <w:rsid w:val="00C707D5"/>
    <w:rsid w:val="00C715BD"/>
    <w:rsid w:val="00C71D78"/>
    <w:rsid w:val="00C73229"/>
    <w:rsid w:val="00C81304"/>
    <w:rsid w:val="00C81FFA"/>
    <w:rsid w:val="00C82E7B"/>
    <w:rsid w:val="00C848A5"/>
    <w:rsid w:val="00C86036"/>
    <w:rsid w:val="00C8686C"/>
    <w:rsid w:val="00C90A25"/>
    <w:rsid w:val="00CA59E6"/>
    <w:rsid w:val="00CA6227"/>
    <w:rsid w:val="00CA6231"/>
    <w:rsid w:val="00CB5154"/>
    <w:rsid w:val="00CB5170"/>
    <w:rsid w:val="00CC0160"/>
    <w:rsid w:val="00CC2F7F"/>
    <w:rsid w:val="00CC5486"/>
    <w:rsid w:val="00CC75FE"/>
    <w:rsid w:val="00CD4F9A"/>
    <w:rsid w:val="00CE1FE7"/>
    <w:rsid w:val="00CE46A6"/>
    <w:rsid w:val="00CE4913"/>
    <w:rsid w:val="00CE5A83"/>
    <w:rsid w:val="00CF787C"/>
    <w:rsid w:val="00D12CAD"/>
    <w:rsid w:val="00D21619"/>
    <w:rsid w:val="00D21671"/>
    <w:rsid w:val="00D228C4"/>
    <w:rsid w:val="00D2798B"/>
    <w:rsid w:val="00D44818"/>
    <w:rsid w:val="00D46864"/>
    <w:rsid w:val="00D47C84"/>
    <w:rsid w:val="00D5212C"/>
    <w:rsid w:val="00D567A8"/>
    <w:rsid w:val="00D6220D"/>
    <w:rsid w:val="00D73249"/>
    <w:rsid w:val="00D84990"/>
    <w:rsid w:val="00D9151C"/>
    <w:rsid w:val="00D924ED"/>
    <w:rsid w:val="00D92F7D"/>
    <w:rsid w:val="00D93D8F"/>
    <w:rsid w:val="00D93E62"/>
    <w:rsid w:val="00D94108"/>
    <w:rsid w:val="00D94F05"/>
    <w:rsid w:val="00DA1298"/>
    <w:rsid w:val="00DA2A7D"/>
    <w:rsid w:val="00DA48C4"/>
    <w:rsid w:val="00DA5969"/>
    <w:rsid w:val="00DB21B6"/>
    <w:rsid w:val="00DB2BCF"/>
    <w:rsid w:val="00DB2D48"/>
    <w:rsid w:val="00DC7A6B"/>
    <w:rsid w:val="00DC7BA1"/>
    <w:rsid w:val="00DD1A45"/>
    <w:rsid w:val="00DD1B42"/>
    <w:rsid w:val="00DD2FF9"/>
    <w:rsid w:val="00DD3C2E"/>
    <w:rsid w:val="00DD61ED"/>
    <w:rsid w:val="00DD6FE0"/>
    <w:rsid w:val="00DD74AB"/>
    <w:rsid w:val="00DE1B2E"/>
    <w:rsid w:val="00DE287A"/>
    <w:rsid w:val="00DE5067"/>
    <w:rsid w:val="00DE77F5"/>
    <w:rsid w:val="00DF0931"/>
    <w:rsid w:val="00DF47FB"/>
    <w:rsid w:val="00E00DA7"/>
    <w:rsid w:val="00E01D2E"/>
    <w:rsid w:val="00E02345"/>
    <w:rsid w:val="00E03B99"/>
    <w:rsid w:val="00E14920"/>
    <w:rsid w:val="00E15CE2"/>
    <w:rsid w:val="00E20651"/>
    <w:rsid w:val="00E26A84"/>
    <w:rsid w:val="00E30185"/>
    <w:rsid w:val="00E30768"/>
    <w:rsid w:val="00E31F7D"/>
    <w:rsid w:val="00E32076"/>
    <w:rsid w:val="00E40728"/>
    <w:rsid w:val="00E41959"/>
    <w:rsid w:val="00E42965"/>
    <w:rsid w:val="00E51C22"/>
    <w:rsid w:val="00E52A6A"/>
    <w:rsid w:val="00E52CD1"/>
    <w:rsid w:val="00E575C1"/>
    <w:rsid w:val="00E619B1"/>
    <w:rsid w:val="00E63738"/>
    <w:rsid w:val="00E67152"/>
    <w:rsid w:val="00E67EC0"/>
    <w:rsid w:val="00E71823"/>
    <w:rsid w:val="00E7192A"/>
    <w:rsid w:val="00E7468B"/>
    <w:rsid w:val="00E74C06"/>
    <w:rsid w:val="00E776EE"/>
    <w:rsid w:val="00E81761"/>
    <w:rsid w:val="00E837F5"/>
    <w:rsid w:val="00E8424E"/>
    <w:rsid w:val="00E90AF2"/>
    <w:rsid w:val="00E92648"/>
    <w:rsid w:val="00E934A7"/>
    <w:rsid w:val="00EA0FAA"/>
    <w:rsid w:val="00EB0CD8"/>
    <w:rsid w:val="00EB4479"/>
    <w:rsid w:val="00EB4EDA"/>
    <w:rsid w:val="00EB5C25"/>
    <w:rsid w:val="00EB7D26"/>
    <w:rsid w:val="00EC12A7"/>
    <w:rsid w:val="00EC1478"/>
    <w:rsid w:val="00EC35B7"/>
    <w:rsid w:val="00EC3D80"/>
    <w:rsid w:val="00EC6ADC"/>
    <w:rsid w:val="00ED0468"/>
    <w:rsid w:val="00ED15CD"/>
    <w:rsid w:val="00ED23C6"/>
    <w:rsid w:val="00ED49C3"/>
    <w:rsid w:val="00ED52A4"/>
    <w:rsid w:val="00ED646A"/>
    <w:rsid w:val="00ED73DD"/>
    <w:rsid w:val="00EE1A51"/>
    <w:rsid w:val="00EE3A60"/>
    <w:rsid w:val="00EE4B19"/>
    <w:rsid w:val="00EF7466"/>
    <w:rsid w:val="00F01108"/>
    <w:rsid w:val="00F052E7"/>
    <w:rsid w:val="00F12AFD"/>
    <w:rsid w:val="00F12D5C"/>
    <w:rsid w:val="00F13999"/>
    <w:rsid w:val="00F1649E"/>
    <w:rsid w:val="00F165A6"/>
    <w:rsid w:val="00F16FB7"/>
    <w:rsid w:val="00F2002C"/>
    <w:rsid w:val="00F23944"/>
    <w:rsid w:val="00F26D6E"/>
    <w:rsid w:val="00F322F1"/>
    <w:rsid w:val="00F40860"/>
    <w:rsid w:val="00F46DF6"/>
    <w:rsid w:val="00F504B9"/>
    <w:rsid w:val="00F509DE"/>
    <w:rsid w:val="00F5182A"/>
    <w:rsid w:val="00F53D70"/>
    <w:rsid w:val="00F53E54"/>
    <w:rsid w:val="00F55612"/>
    <w:rsid w:val="00F57208"/>
    <w:rsid w:val="00F577E8"/>
    <w:rsid w:val="00F638D5"/>
    <w:rsid w:val="00F654F1"/>
    <w:rsid w:val="00F755EC"/>
    <w:rsid w:val="00F75DD2"/>
    <w:rsid w:val="00F77F8A"/>
    <w:rsid w:val="00F806DF"/>
    <w:rsid w:val="00F835B3"/>
    <w:rsid w:val="00F917C2"/>
    <w:rsid w:val="00F94022"/>
    <w:rsid w:val="00FA0298"/>
    <w:rsid w:val="00FA0350"/>
    <w:rsid w:val="00FA2909"/>
    <w:rsid w:val="00FA3176"/>
    <w:rsid w:val="00FA41BF"/>
    <w:rsid w:val="00FB01C0"/>
    <w:rsid w:val="00FB2491"/>
    <w:rsid w:val="00FB2CF5"/>
    <w:rsid w:val="00FB4597"/>
    <w:rsid w:val="00FB553E"/>
    <w:rsid w:val="00FB562F"/>
    <w:rsid w:val="00FB64C7"/>
    <w:rsid w:val="00FB6F7A"/>
    <w:rsid w:val="00FB7A8B"/>
    <w:rsid w:val="00FC3D7A"/>
    <w:rsid w:val="00FC3F66"/>
    <w:rsid w:val="00FD0520"/>
    <w:rsid w:val="00FD0760"/>
    <w:rsid w:val="00FD6288"/>
    <w:rsid w:val="00FD732B"/>
    <w:rsid w:val="00FE03D1"/>
    <w:rsid w:val="00FE19CB"/>
    <w:rsid w:val="00FE4482"/>
    <w:rsid w:val="00FE79FF"/>
    <w:rsid w:val="00FF1002"/>
    <w:rsid w:val="00FF292B"/>
    <w:rsid w:val="00FF5124"/>
    <w:rsid w:val="00FF6429"/>
    <w:rsid w:val="01054A93"/>
    <w:rsid w:val="011E318D"/>
    <w:rsid w:val="0162223E"/>
    <w:rsid w:val="0233026C"/>
    <w:rsid w:val="026E21E2"/>
    <w:rsid w:val="02EA2E0C"/>
    <w:rsid w:val="032AF93F"/>
    <w:rsid w:val="036FB57E"/>
    <w:rsid w:val="0427FB24"/>
    <w:rsid w:val="04467E6D"/>
    <w:rsid w:val="049F10E3"/>
    <w:rsid w:val="04B2418D"/>
    <w:rsid w:val="04E58DFD"/>
    <w:rsid w:val="0561D845"/>
    <w:rsid w:val="0595A41A"/>
    <w:rsid w:val="05BCA2E8"/>
    <w:rsid w:val="063CC3FC"/>
    <w:rsid w:val="06BF429D"/>
    <w:rsid w:val="0720CD2D"/>
    <w:rsid w:val="07513853"/>
    <w:rsid w:val="07A3BA73"/>
    <w:rsid w:val="07ED5A17"/>
    <w:rsid w:val="07F53CE9"/>
    <w:rsid w:val="0819BB35"/>
    <w:rsid w:val="085C35C0"/>
    <w:rsid w:val="087E226B"/>
    <w:rsid w:val="094D0C6E"/>
    <w:rsid w:val="09D7386E"/>
    <w:rsid w:val="0A00ABF6"/>
    <w:rsid w:val="0B3CBC8F"/>
    <w:rsid w:val="0B4D6D9A"/>
    <w:rsid w:val="0BD315ED"/>
    <w:rsid w:val="0C19139D"/>
    <w:rsid w:val="0CB57D66"/>
    <w:rsid w:val="0DAC03F6"/>
    <w:rsid w:val="0E85E1A9"/>
    <w:rsid w:val="0F1452CE"/>
    <w:rsid w:val="0F8FC1F0"/>
    <w:rsid w:val="0FB872BF"/>
    <w:rsid w:val="10CFD8FE"/>
    <w:rsid w:val="10FAF2DE"/>
    <w:rsid w:val="114386BE"/>
    <w:rsid w:val="1148F2F1"/>
    <w:rsid w:val="117BE346"/>
    <w:rsid w:val="122F6EA1"/>
    <w:rsid w:val="1365DE2D"/>
    <w:rsid w:val="13A5457B"/>
    <w:rsid w:val="13B51D9C"/>
    <w:rsid w:val="13B8997D"/>
    <w:rsid w:val="13E15895"/>
    <w:rsid w:val="14572EC5"/>
    <w:rsid w:val="14B50729"/>
    <w:rsid w:val="14BA9549"/>
    <w:rsid w:val="14C4C6BE"/>
    <w:rsid w:val="150D00DC"/>
    <w:rsid w:val="150E44BB"/>
    <w:rsid w:val="159CF4A9"/>
    <w:rsid w:val="15E3B152"/>
    <w:rsid w:val="16103A03"/>
    <w:rsid w:val="16CE4443"/>
    <w:rsid w:val="17FEE564"/>
    <w:rsid w:val="1866F0F1"/>
    <w:rsid w:val="18718A56"/>
    <w:rsid w:val="1886BCE2"/>
    <w:rsid w:val="1914DE4C"/>
    <w:rsid w:val="1B6E9AFE"/>
    <w:rsid w:val="1BC30322"/>
    <w:rsid w:val="1BC81702"/>
    <w:rsid w:val="1BE689B7"/>
    <w:rsid w:val="1C213066"/>
    <w:rsid w:val="1D16D298"/>
    <w:rsid w:val="1DCEF27B"/>
    <w:rsid w:val="1DE679E4"/>
    <w:rsid w:val="1E1A7E88"/>
    <w:rsid w:val="1E402792"/>
    <w:rsid w:val="1E4757B8"/>
    <w:rsid w:val="1E895697"/>
    <w:rsid w:val="1F1DC6B1"/>
    <w:rsid w:val="1F42C458"/>
    <w:rsid w:val="1F9004CE"/>
    <w:rsid w:val="1FDFD54D"/>
    <w:rsid w:val="1FF1882C"/>
    <w:rsid w:val="2090BF5F"/>
    <w:rsid w:val="20A6EE33"/>
    <w:rsid w:val="20C56370"/>
    <w:rsid w:val="214BB10E"/>
    <w:rsid w:val="21CD5FA1"/>
    <w:rsid w:val="21F1FDF8"/>
    <w:rsid w:val="231AFB50"/>
    <w:rsid w:val="233EE053"/>
    <w:rsid w:val="23C0F166"/>
    <w:rsid w:val="23EB5580"/>
    <w:rsid w:val="246FC1D1"/>
    <w:rsid w:val="24F21F4D"/>
    <w:rsid w:val="258B4322"/>
    <w:rsid w:val="270EA2B1"/>
    <w:rsid w:val="279EDEE6"/>
    <w:rsid w:val="27D18C10"/>
    <w:rsid w:val="28117CF3"/>
    <w:rsid w:val="284A40F4"/>
    <w:rsid w:val="287F18E3"/>
    <w:rsid w:val="28AC90F1"/>
    <w:rsid w:val="28FFF977"/>
    <w:rsid w:val="29046799"/>
    <w:rsid w:val="29DF2D72"/>
    <w:rsid w:val="2A7FE873"/>
    <w:rsid w:val="2B366786"/>
    <w:rsid w:val="2B4340F2"/>
    <w:rsid w:val="2BB34086"/>
    <w:rsid w:val="2BD79175"/>
    <w:rsid w:val="2BE9F5FD"/>
    <w:rsid w:val="2C160D34"/>
    <w:rsid w:val="2C8BE622"/>
    <w:rsid w:val="2D31DD50"/>
    <w:rsid w:val="2E11C187"/>
    <w:rsid w:val="2E63BFB5"/>
    <w:rsid w:val="2EA0D3D8"/>
    <w:rsid w:val="2F27995C"/>
    <w:rsid w:val="2F65537F"/>
    <w:rsid w:val="2F9D227C"/>
    <w:rsid w:val="2FA82A7A"/>
    <w:rsid w:val="2FD96BD9"/>
    <w:rsid w:val="2FDAAB8D"/>
    <w:rsid w:val="300CBE90"/>
    <w:rsid w:val="302E938C"/>
    <w:rsid w:val="30FDF4EA"/>
    <w:rsid w:val="310574D5"/>
    <w:rsid w:val="31383A9E"/>
    <w:rsid w:val="31B36BA7"/>
    <w:rsid w:val="31D26553"/>
    <w:rsid w:val="31DD5EC2"/>
    <w:rsid w:val="3203C350"/>
    <w:rsid w:val="323DB8D1"/>
    <w:rsid w:val="328A40F7"/>
    <w:rsid w:val="32B3A7E2"/>
    <w:rsid w:val="332885B0"/>
    <w:rsid w:val="338FDD4D"/>
    <w:rsid w:val="33B17728"/>
    <w:rsid w:val="33E512AB"/>
    <w:rsid w:val="34813617"/>
    <w:rsid w:val="34900D44"/>
    <w:rsid w:val="35484CFA"/>
    <w:rsid w:val="35AE2BC3"/>
    <w:rsid w:val="35D85D3B"/>
    <w:rsid w:val="3691E289"/>
    <w:rsid w:val="36B38752"/>
    <w:rsid w:val="36BB1B84"/>
    <w:rsid w:val="36E3DCA0"/>
    <w:rsid w:val="3725CCBB"/>
    <w:rsid w:val="38A77457"/>
    <w:rsid w:val="38DB8F1F"/>
    <w:rsid w:val="39398323"/>
    <w:rsid w:val="394DA306"/>
    <w:rsid w:val="398F7200"/>
    <w:rsid w:val="3A514565"/>
    <w:rsid w:val="3A8A6CF8"/>
    <w:rsid w:val="3ACCD2C2"/>
    <w:rsid w:val="3B7B8F05"/>
    <w:rsid w:val="3BBD9BBB"/>
    <w:rsid w:val="3C63650C"/>
    <w:rsid w:val="3C9F5E5A"/>
    <w:rsid w:val="3D4BCB8E"/>
    <w:rsid w:val="3DAAF4E5"/>
    <w:rsid w:val="3DEF8F69"/>
    <w:rsid w:val="3E025B43"/>
    <w:rsid w:val="3E33AB37"/>
    <w:rsid w:val="3E76EF80"/>
    <w:rsid w:val="3F01D5A4"/>
    <w:rsid w:val="3F3605D5"/>
    <w:rsid w:val="3F3A991D"/>
    <w:rsid w:val="3FEDC357"/>
    <w:rsid w:val="40677FED"/>
    <w:rsid w:val="407ECC99"/>
    <w:rsid w:val="40BD5F1E"/>
    <w:rsid w:val="40D3F483"/>
    <w:rsid w:val="4199A28E"/>
    <w:rsid w:val="42290235"/>
    <w:rsid w:val="4258E122"/>
    <w:rsid w:val="42664D07"/>
    <w:rsid w:val="42B6C5B8"/>
    <w:rsid w:val="432CBA6D"/>
    <w:rsid w:val="43C76FBC"/>
    <w:rsid w:val="442E278D"/>
    <w:rsid w:val="44766F76"/>
    <w:rsid w:val="44D57423"/>
    <w:rsid w:val="45651DD6"/>
    <w:rsid w:val="457823DD"/>
    <w:rsid w:val="4578A276"/>
    <w:rsid w:val="4594D284"/>
    <w:rsid w:val="45D5AA45"/>
    <w:rsid w:val="46ADA360"/>
    <w:rsid w:val="46E07BEB"/>
    <w:rsid w:val="4739E3E7"/>
    <w:rsid w:val="47CF568E"/>
    <w:rsid w:val="4855676E"/>
    <w:rsid w:val="4890E2F1"/>
    <w:rsid w:val="48AFCA34"/>
    <w:rsid w:val="48CCCD84"/>
    <w:rsid w:val="499584C7"/>
    <w:rsid w:val="49A54467"/>
    <w:rsid w:val="4A79841B"/>
    <w:rsid w:val="4AB6BD3F"/>
    <w:rsid w:val="4AF91AC4"/>
    <w:rsid w:val="4B56DB54"/>
    <w:rsid w:val="4B660E8B"/>
    <w:rsid w:val="4C1F51E4"/>
    <w:rsid w:val="4C79668F"/>
    <w:rsid w:val="4CA7BA46"/>
    <w:rsid w:val="4D96F454"/>
    <w:rsid w:val="4E3518EF"/>
    <w:rsid w:val="4F3FF151"/>
    <w:rsid w:val="4F53FDAB"/>
    <w:rsid w:val="4F5C52C8"/>
    <w:rsid w:val="50889C51"/>
    <w:rsid w:val="50998A01"/>
    <w:rsid w:val="50A4192D"/>
    <w:rsid w:val="50A7605C"/>
    <w:rsid w:val="52B4A95E"/>
    <w:rsid w:val="52E0AE1C"/>
    <w:rsid w:val="5320F97B"/>
    <w:rsid w:val="53601DBB"/>
    <w:rsid w:val="5382FDCA"/>
    <w:rsid w:val="53864131"/>
    <w:rsid w:val="53A62E48"/>
    <w:rsid w:val="542B9A42"/>
    <w:rsid w:val="54FCE8C2"/>
    <w:rsid w:val="55429B2C"/>
    <w:rsid w:val="568AEE87"/>
    <w:rsid w:val="56BB3BE9"/>
    <w:rsid w:val="5755F803"/>
    <w:rsid w:val="577C9858"/>
    <w:rsid w:val="580A9AAF"/>
    <w:rsid w:val="58ED1A16"/>
    <w:rsid w:val="58EF15AA"/>
    <w:rsid w:val="59349DCA"/>
    <w:rsid w:val="59877A1E"/>
    <w:rsid w:val="59EA6298"/>
    <w:rsid w:val="5A1E9675"/>
    <w:rsid w:val="5A80C554"/>
    <w:rsid w:val="5AAD049B"/>
    <w:rsid w:val="5ABA4A11"/>
    <w:rsid w:val="5AF81741"/>
    <w:rsid w:val="5B08900C"/>
    <w:rsid w:val="5B5713FB"/>
    <w:rsid w:val="5B8CDFB7"/>
    <w:rsid w:val="5B9A0BFC"/>
    <w:rsid w:val="5BCBE3D0"/>
    <w:rsid w:val="5BD5CAD8"/>
    <w:rsid w:val="5BE535C5"/>
    <w:rsid w:val="5C134E6B"/>
    <w:rsid w:val="5C92DA6F"/>
    <w:rsid w:val="5C9CB605"/>
    <w:rsid w:val="5CB8225E"/>
    <w:rsid w:val="5CEF8A46"/>
    <w:rsid w:val="5CFEA81A"/>
    <w:rsid w:val="5D1F005D"/>
    <w:rsid w:val="5D61A28C"/>
    <w:rsid w:val="5D67D26C"/>
    <w:rsid w:val="5D6D6456"/>
    <w:rsid w:val="5DC25A63"/>
    <w:rsid w:val="5E996083"/>
    <w:rsid w:val="5EBB0C51"/>
    <w:rsid w:val="5EF931C6"/>
    <w:rsid w:val="5EFB020E"/>
    <w:rsid w:val="5F0DEAE1"/>
    <w:rsid w:val="5F75DD9B"/>
    <w:rsid w:val="6047A654"/>
    <w:rsid w:val="6086F10F"/>
    <w:rsid w:val="609C186A"/>
    <w:rsid w:val="60EA55AA"/>
    <w:rsid w:val="60EC46AA"/>
    <w:rsid w:val="618D7C97"/>
    <w:rsid w:val="619D858F"/>
    <w:rsid w:val="622B5CC3"/>
    <w:rsid w:val="623FE11F"/>
    <w:rsid w:val="627F45E7"/>
    <w:rsid w:val="62BF7EF6"/>
    <w:rsid w:val="633D3581"/>
    <w:rsid w:val="63BB1151"/>
    <w:rsid w:val="640FA2A8"/>
    <w:rsid w:val="641819E7"/>
    <w:rsid w:val="649183AD"/>
    <w:rsid w:val="650B25DB"/>
    <w:rsid w:val="6515CD43"/>
    <w:rsid w:val="657BD12E"/>
    <w:rsid w:val="6584F53E"/>
    <w:rsid w:val="65BB700E"/>
    <w:rsid w:val="65CCFC54"/>
    <w:rsid w:val="6642AEBF"/>
    <w:rsid w:val="66C2DA00"/>
    <w:rsid w:val="6700BECB"/>
    <w:rsid w:val="678F53F7"/>
    <w:rsid w:val="679CA12D"/>
    <w:rsid w:val="67B6F66A"/>
    <w:rsid w:val="680EEA9F"/>
    <w:rsid w:val="6862F791"/>
    <w:rsid w:val="68BF2238"/>
    <w:rsid w:val="68E926AD"/>
    <w:rsid w:val="69045848"/>
    <w:rsid w:val="69264C67"/>
    <w:rsid w:val="695B8BD8"/>
    <w:rsid w:val="69A08427"/>
    <w:rsid w:val="6A676C69"/>
    <w:rsid w:val="6B7202AB"/>
    <w:rsid w:val="6C1C677F"/>
    <w:rsid w:val="6C6BB733"/>
    <w:rsid w:val="6CA1F22D"/>
    <w:rsid w:val="6D1C43BC"/>
    <w:rsid w:val="6DC847D7"/>
    <w:rsid w:val="6DD9A2EA"/>
    <w:rsid w:val="6E158BEB"/>
    <w:rsid w:val="6E6DCABB"/>
    <w:rsid w:val="6EA064C1"/>
    <w:rsid w:val="6F396B88"/>
    <w:rsid w:val="6FC06D6F"/>
    <w:rsid w:val="6FEB0398"/>
    <w:rsid w:val="7066DB72"/>
    <w:rsid w:val="707F56EC"/>
    <w:rsid w:val="711D3C9B"/>
    <w:rsid w:val="711D5386"/>
    <w:rsid w:val="7135CDA1"/>
    <w:rsid w:val="715EAE83"/>
    <w:rsid w:val="71A7E1E5"/>
    <w:rsid w:val="71DD4876"/>
    <w:rsid w:val="71E62E20"/>
    <w:rsid w:val="7205651C"/>
    <w:rsid w:val="727F9FF4"/>
    <w:rsid w:val="7293A978"/>
    <w:rsid w:val="731FBB43"/>
    <w:rsid w:val="739A5D0F"/>
    <w:rsid w:val="73E3D5F2"/>
    <w:rsid w:val="74A980D1"/>
    <w:rsid w:val="74D98AA7"/>
    <w:rsid w:val="7507F894"/>
    <w:rsid w:val="755D78E0"/>
    <w:rsid w:val="75B93F7E"/>
    <w:rsid w:val="760A41B0"/>
    <w:rsid w:val="762450E2"/>
    <w:rsid w:val="763497B8"/>
    <w:rsid w:val="7659385C"/>
    <w:rsid w:val="76A4AB11"/>
    <w:rsid w:val="76A81E41"/>
    <w:rsid w:val="7712C721"/>
    <w:rsid w:val="77524B4D"/>
    <w:rsid w:val="778BCB29"/>
    <w:rsid w:val="7845780E"/>
    <w:rsid w:val="79A4C92D"/>
    <w:rsid w:val="7A4EC2EE"/>
    <w:rsid w:val="7B62525B"/>
    <w:rsid w:val="7BF38696"/>
    <w:rsid w:val="7BF38B23"/>
    <w:rsid w:val="7C2FAC92"/>
    <w:rsid w:val="7C7CA918"/>
    <w:rsid w:val="7C8D1E1F"/>
    <w:rsid w:val="7C8F2539"/>
    <w:rsid w:val="7D4C326C"/>
    <w:rsid w:val="7D5754C5"/>
    <w:rsid w:val="7E32DBD9"/>
    <w:rsid w:val="7E6405D9"/>
    <w:rsid w:val="7ED510E5"/>
    <w:rsid w:val="7F24CF7E"/>
    <w:rsid w:val="7F312946"/>
    <w:rsid w:val="7F8B19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269A"/>
  <w15:docId w15:val="{4BD11A03-D64A-47BE-AE18-209FB8138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4E78"/>
      <w:sz w:val="32"/>
      <w:szCs w:val="32"/>
    </w:rPr>
  </w:style>
  <w:style w:type="paragraph" w:styleId="Ttulo2">
    <w:name w:val="heading 2"/>
    <w:uiPriority w:val="9"/>
    <w:unhideWhenUsed/>
    <w:qFormat/>
    <w:pPr>
      <w:spacing w:before="180" w:after="100"/>
      <w:outlineLvl w:val="1"/>
    </w:pPr>
    <w:rPr>
      <w:b/>
      <w:bCs/>
      <w:color w:val="2E75B6"/>
      <w:sz w:val="28"/>
      <w:szCs w:val="28"/>
    </w:rPr>
  </w:style>
  <w:style w:type="paragraph" w:styleId="Ttulo3">
    <w:name w:val="heading 3"/>
    <w:uiPriority w:val="9"/>
    <w:unhideWhenUsed/>
    <w:qFormat/>
    <w:pPr>
      <w:spacing w:before="140" w:after="80"/>
      <w:outlineLvl w:val="2"/>
    </w:pPr>
    <w:rPr>
      <w:b/>
      <w:bCs/>
      <w:color w:val="44546A"/>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240"/>
      <w:jc w:val="center"/>
    </w:pPr>
    <w:rPr>
      <w:b/>
      <w:bCs/>
      <w:color w:val="1F4E78"/>
      <w:sz w:val="48"/>
      <w:szCs w:val="48"/>
    </w:rPr>
  </w:style>
  <w:style w:type="paragraph" w:customStyle="1" w:styleId="Textoennegrita1">
    <w:name w:val="Texto en negrita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tuloTDC">
    <w:name w:val="TOC Heading"/>
    <w:basedOn w:val="Ttulo1"/>
    <w:next w:val="Normal"/>
    <w:uiPriority w:val="39"/>
    <w:unhideWhenUsed/>
    <w:qFormat/>
    <w:rsid w:val="005714ED"/>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5714ED"/>
    <w:pPr>
      <w:spacing w:after="100"/>
    </w:pPr>
  </w:style>
  <w:style w:type="paragraph" w:styleId="TDC2">
    <w:name w:val="toc 2"/>
    <w:basedOn w:val="Normal"/>
    <w:next w:val="Normal"/>
    <w:autoRedefine/>
    <w:uiPriority w:val="39"/>
    <w:unhideWhenUsed/>
    <w:rsid w:val="005714ED"/>
    <w:pPr>
      <w:spacing w:after="100"/>
      <w:ind w:left="220"/>
    </w:pPr>
  </w:style>
  <w:style w:type="paragraph" w:styleId="TDC3">
    <w:name w:val="toc 3"/>
    <w:basedOn w:val="Normal"/>
    <w:next w:val="Normal"/>
    <w:autoRedefine/>
    <w:uiPriority w:val="39"/>
    <w:unhideWhenUsed/>
    <w:rsid w:val="005714ED"/>
    <w:pPr>
      <w:spacing w:after="100"/>
      <w:ind w:left="440"/>
    </w:pPr>
  </w:style>
  <w:style w:type="paragraph" w:styleId="Encabezado">
    <w:name w:val="header"/>
    <w:basedOn w:val="Normal"/>
    <w:link w:val="EncabezadoCar"/>
    <w:uiPriority w:val="99"/>
    <w:unhideWhenUsed/>
    <w:rsid w:val="009463DB"/>
    <w:pPr>
      <w:tabs>
        <w:tab w:val="center" w:pos="4419"/>
        <w:tab w:val="right" w:pos="8838"/>
      </w:tabs>
    </w:pPr>
  </w:style>
  <w:style w:type="character" w:customStyle="1" w:styleId="EncabezadoCar">
    <w:name w:val="Encabezado Car"/>
    <w:basedOn w:val="Fuentedeprrafopredeter"/>
    <w:link w:val="Encabezado"/>
    <w:uiPriority w:val="99"/>
    <w:rsid w:val="009463DB"/>
  </w:style>
  <w:style w:type="paragraph" w:styleId="Piedepgina">
    <w:name w:val="footer"/>
    <w:basedOn w:val="Normal"/>
    <w:link w:val="PiedepginaCar"/>
    <w:uiPriority w:val="99"/>
    <w:unhideWhenUsed/>
    <w:rsid w:val="009463DB"/>
    <w:pPr>
      <w:tabs>
        <w:tab w:val="center" w:pos="4419"/>
        <w:tab w:val="right" w:pos="8838"/>
      </w:tabs>
    </w:pPr>
  </w:style>
  <w:style w:type="character" w:customStyle="1" w:styleId="PiedepginaCar">
    <w:name w:val="Pie de página Car"/>
    <w:basedOn w:val="Fuentedeprrafopredeter"/>
    <w:link w:val="Piedepgina"/>
    <w:uiPriority w:val="99"/>
    <w:rsid w:val="009463DB"/>
  </w:style>
  <w:style w:type="character" w:styleId="Refdecomentario">
    <w:name w:val="annotation reference"/>
    <w:basedOn w:val="Fuentedeprrafopredeter"/>
    <w:uiPriority w:val="99"/>
    <w:semiHidden/>
    <w:unhideWhenUsed/>
    <w:rsid w:val="00FF5124"/>
    <w:rPr>
      <w:sz w:val="16"/>
      <w:szCs w:val="16"/>
    </w:rPr>
  </w:style>
  <w:style w:type="paragraph" w:styleId="Textocomentario">
    <w:name w:val="annotation text"/>
    <w:basedOn w:val="Normal"/>
    <w:link w:val="TextocomentarioCar"/>
    <w:uiPriority w:val="99"/>
    <w:unhideWhenUsed/>
    <w:rsid w:val="00FF5124"/>
    <w:rPr>
      <w:sz w:val="20"/>
      <w:szCs w:val="20"/>
    </w:rPr>
  </w:style>
  <w:style w:type="character" w:customStyle="1" w:styleId="TextocomentarioCar">
    <w:name w:val="Texto comentario Car"/>
    <w:basedOn w:val="Fuentedeprrafopredeter"/>
    <w:link w:val="Textocomentario"/>
    <w:uiPriority w:val="99"/>
    <w:rsid w:val="00FF5124"/>
    <w:rPr>
      <w:sz w:val="20"/>
      <w:szCs w:val="20"/>
    </w:rPr>
  </w:style>
  <w:style w:type="paragraph" w:styleId="Asuntodelcomentario">
    <w:name w:val="annotation subject"/>
    <w:basedOn w:val="Textocomentario"/>
    <w:next w:val="Textocomentario"/>
    <w:link w:val="AsuntodelcomentarioCar"/>
    <w:uiPriority w:val="99"/>
    <w:semiHidden/>
    <w:unhideWhenUsed/>
    <w:rsid w:val="00FF5124"/>
    <w:rPr>
      <w:b/>
      <w:bCs/>
    </w:rPr>
  </w:style>
  <w:style w:type="character" w:customStyle="1" w:styleId="AsuntodelcomentarioCar">
    <w:name w:val="Asunto del comentario Car"/>
    <w:basedOn w:val="TextocomentarioCar"/>
    <w:link w:val="Asuntodelcomentario"/>
    <w:uiPriority w:val="99"/>
    <w:semiHidden/>
    <w:rsid w:val="00FF5124"/>
    <w:rPr>
      <w:b/>
      <w:bCs/>
      <w:sz w:val="20"/>
      <w:szCs w:val="20"/>
    </w:rPr>
  </w:style>
  <w:style w:type="paragraph" w:styleId="Revisin">
    <w:name w:val="Revision"/>
    <w:hidden/>
    <w:uiPriority w:val="99"/>
    <w:semiHidden/>
    <w:rsid w:val="009D1422"/>
  </w:style>
  <w:style w:type="paragraph" w:styleId="HTMLconformatoprevio">
    <w:name w:val="HTML Preformatted"/>
    <w:basedOn w:val="Normal"/>
    <w:link w:val="HTMLconformatoprevioCar"/>
    <w:uiPriority w:val="99"/>
    <w:semiHidden/>
    <w:unhideWhenUsed/>
    <w:rsid w:val="00A06BB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06BBA"/>
    <w:rPr>
      <w:rFonts w:ascii="Consolas" w:hAnsi="Consolas"/>
      <w:sz w:val="20"/>
      <w:szCs w:val="20"/>
    </w:rPr>
  </w:style>
  <w:style w:type="table" w:styleId="Tablaconcuadrcula">
    <w:name w:val="Table Grid"/>
    <w:basedOn w:val="Tablanormal"/>
    <w:uiPriority w:val="39"/>
    <w:rsid w:val="00B52E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2ADD1FDB37C1459A6EE7D961B310B6" ma:contentTypeVersion="17" ma:contentTypeDescription="Create a new document." ma:contentTypeScope="" ma:versionID="cc342b2fc98b1534198dfc5cd6b80e9b">
  <xsd:schema xmlns:xsd="http://www.w3.org/2001/XMLSchema" xmlns:xs="http://www.w3.org/2001/XMLSchema" xmlns:p="http://schemas.microsoft.com/office/2006/metadata/properties" xmlns:ns1="http://schemas.microsoft.com/sharepoint/v3" xmlns:ns2="e35155e7-8124-44b2-a296-39becc57dc42" xmlns:ns3="7c738089-074b-4934-a017-6491f0c379d9" xmlns:ns4="71f06252-c02b-4d48-b841-46db7d6eb17f" targetNamespace="http://schemas.microsoft.com/office/2006/metadata/properties" ma:root="true" ma:fieldsID="4d7e05026141cca0d65f8c1c540cbb62" ns1:_="" ns2:_="" ns3:_="" ns4:_="">
    <xsd:import namespace="http://schemas.microsoft.com/sharepoint/v3"/>
    <xsd:import namespace="e35155e7-8124-44b2-a296-39becc57dc42"/>
    <xsd:import namespace="7c738089-074b-4934-a017-6491f0c379d9"/>
    <xsd:import namespace="71f06252-c02b-4d48-b841-46db7d6eb17f"/>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5155e7-8124-44b2-a296-39becc57dc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cee97bd-1daf-4e2b-a83a-8c0fc503429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738089-074b-4934-a017-6491f0c379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f06252-c02b-4d48-b841-46db7d6eb17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d41a969-7e0e-4926-b2a2-de80e9cf9052}" ma:internalName="TaxCatchAll" ma:showField="CatchAllData" ma:web="7c738089-074b-4934-a017-6491f0c37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1f06252-c02b-4d48-b841-46db7d6eb17f" xsi:nil="true"/>
    <PublishingExpirationDate xmlns="http://schemas.microsoft.com/sharepoint/v3" xsi:nil="true"/>
    <PublishingStartDate xmlns="http://schemas.microsoft.com/sharepoint/v3" xsi:nil="true"/>
    <lcf76f155ced4ddcb4097134ff3c332f xmlns="e35155e7-8124-44b2-a296-39becc57dc4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A0684C-9DF1-486C-A632-F1D2AF2C2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35155e7-8124-44b2-a296-39becc57dc42"/>
    <ds:schemaRef ds:uri="7c738089-074b-4934-a017-6491f0c379d9"/>
    <ds:schemaRef ds:uri="71f06252-c02b-4d48-b841-46db7d6e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2EDBF6-B8A4-4E9D-8AA3-B0B0BE91EF72}">
  <ds:schemaRefs>
    <ds:schemaRef ds:uri="http://schemas.openxmlformats.org/officeDocument/2006/bibliography"/>
  </ds:schemaRefs>
</ds:datastoreItem>
</file>

<file path=customXml/itemProps3.xml><?xml version="1.0" encoding="utf-8"?>
<ds:datastoreItem xmlns:ds="http://schemas.openxmlformats.org/officeDocument/2006/customXml" ds:itemID="{1462862F-4EC9-4725-8D0F-4C2E05F8E948}">
  <ds:schemaRefs>
    <ds:schemaRef ds:uri="http://schemas.microsoft.com/office/2006/metadata/properties"/>
    <ds:schemaRef ds:uri="http://schemas.microsoft.com/office/infopath/2007/PartnerControls"/>
    <ds:schemaRef ds:uri="71f06252-c02b-4d48-b841-46db7d6eb17f"/>
    <ds:schemaRef ds:uri="http://schemas.microsoft.com/sharepoint/v3"/>
    <ds:schemaRef ds:uri="e35155e7-8124-44b2-a296-39becc57dc42"/>
  </ds:schemaRefs>
</ds:datastoreItem>
</file>

<file path=customXml/itemProps4.xml><?xml version="1.0" encoding="utf-8"?>
<ds:datastoreItem xmlns:ds="http://schemas.openxmlformats.org/officeDocument/2006/customXml" ds:itemID="{DED9EA3D-F1F4-4CA9-BA9A-26617E4126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56</Pages>
  <Words>10591</Words>
  <Characters>55921</Characters>
  <Application>Microsoft Office Word</Application>
  <DocSecurity>0</DocSecurity>
  <Lines>1701</Lines>
  <Paragraphs>839</Paragraphs>
  <ScaleCrop>false</ScaleCrop>
  <Company/>
  <LinksUpToDate>false</LinksUpToDate>
  <CharactersWithSpaces>65834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Suazo Joaquin</cp:lastModifiedBy>
  <cp:revision>148</cp:revision>
  <dcterms:created xsi:type="dcterms:W3CDTF">2026-03-16T20:08:00Z</dcterms:created>
  <dcterms:modified xsi:type="dcterms:W3CDTF">2026-03-27T18:25:00Z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0x010100452ADD1FDB37C1459A6EE7D961B310B6</vt:lpwstr>
  </property>
  <property fmtid="{D5CDD505-2E9C-101B-9397-08002B2CF9AE}" pid="3" name="MediaServiceImageTags">
    <vt:lpwstr/>
  </property>
</Properties>
</file>