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795463" cy="790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95463"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color w:val="ff00ff"/>
        </w:rPr>
      </w:pPr>
      <w:r w:rsidDel="00000000" w:rsidR="00000000" w:rsidRPr="00000000">
        <w:rPr>
          <w:rtl w:val="0"/>
        </w:rPr>
        <w:t xml:space="preserve">Práctica N° 3: “DESARROLLO WEB” </w:t>
      </w:r>
      <w:r w:rsidDel="00000000" w:rsidR="00000000" w:rsidRPr="00000000">
        <w:rPr>
          <w:rtl w:val="0"/>
        </w:rPr>
        <w:t xml:space="preserve"> Año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i w:val="1"/>
          <w:iCs w:val="1"/>
          <w:u w:val="single"/>
        </w:rPr>
      </w:pPr>
      <w:r w:rsidDel="00000000" w:rsidR="00000000" w:rsidRPr="00000000">
        <w:rPr>
          <w:b w:val="1"/>
          <w:bCs w:val="1"/>
          <w:i w:val="1"/>
          <w:iCs w:val="1"/>
          <w:u w:val="single"/>
          <w:rtl w:val="0"/>
        </w:rPr>
        <w:t xml:space="preserve">Facultad Regional Rosario</w:t>
      </w:r>
    </w:p>
    <w:p w:rsidR="00000000" w:rsidDel="00000000" w:rsidP="00000000" w:rsidRDefault="00000000" w:rsidRPr="00000000" w14:paraId="00000008">
      <w:pPr>
        <w:jc w:val="center"/>
        <w:rPr>
          <w:b w:val="1"/>
          <w:bCs w:val="1"/>
          <w:i w:val="1"/>
          <w:iCs w:val="1"/>
          <w:u w:val="single"/>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Cátedra de: ENTORNOS GRÁFICOS</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Integrantes: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Agustina Celeste Chacón, 50980, </w:t>
      </w:r>
      <w:hyperlink r:id="rId7">
        <w:r w:rsidDel="00000000" w:rsidR="00000000" w:rsidRPr="00000000">
          <w:rPr>
            <w:color w:val="1155cc"/>
            <w:u w:val="single"/>
            <w:rtl w:val="0"/>
          </w:rPr>
          <w:t xml:space="preserve">aguscchacon@gmail.com</w:t>
        </w:r>
      </w:hyperlink>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Gonzalo Carrizo, 51091, </w:t>
      </w:r>
      <w:hyperlink r:id="rId8">
        <w:r w:rsidDel="00000000" w:rsidR="00000000" w:rsidRPr="00000000">
          <w:rPr>
            <w:color w:val="1155cc"/>
            <w:u w:val="single"/>
            <w:rtl w:val="0"/>
          </w:rPr>
          <w:t xml:space="preserve">gonzacarrizo123456@gmail.com</w:t>
        </w:r>
      </w:hyperlink>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Joaquina Gomez Manna, 47791, </w:t>
      </w:r>
      <w:hyperlink r:id="rId9">
        <w:r w:rsidDel="00000000" w:rsidR="00000000" w:rsidRPr="00000000">
          <w:rPr>
            <w:color w:val="1155cc"/>
            <w:u w:val="single"/>
            <w:rtl w:val="0"/>
          </w:rPr>
          <w:t xml:space="preserve">gomezmannajoaquina@gmail.com</w:t>
        </w:r>
      </w:hyperlink>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Nicolás Jordán, 51276, </w:t>
      </w:r>
      <w:hyperlink r:id="rId10">
        <w:r w:rsidDel="00000000" w:rsidR="00000000" w:rsidRPr="00000000">
          <w:rPr>
            <w:color w:val="1155cc"/>
            <w:u w:val="single"/>
            <w:rtl w:val="0"/>
          </w:rPr>
          <w:t xml:space="preserve">nicojordan2609@gmail.com</w:t>
        </w:r>
      </w:hyperlink>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Responder: Parte 1</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qué nos referimos al hablar de Arquitectura de la Información y cuáles son los ítems principales que constituyen su metodología?</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¿Cuál es la ventaja de tener identificados y definidos los objetivos del sitio?</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¿Qué es la audiencia?</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¿Según qué tipos de características se deben analizar las audiencias?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¿Qué son los escenarios de uso?</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¿Cuáles deberían ser los contenidos indispensables de un sitio web?</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¿Cuáles son los requerimientos funcionales más frecuentes en un sitio web?</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Al definir la estructura de un sitio, ¿cuáles son los dos aspectos fundamentales que se deben considerar?</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¿Cuál es la diferencia entre estructura y diseño de un sitio web?</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¿Cuáles son las características que debe tener el sistema de navegación?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c/u.</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¿Cuáles son los elementos más importantes de un sistema de navegación?</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¿Cuáles son las cuatro etapas sucesivas que se deben realizar para definir el Diseño Visual de un sitio web y en qué consiste cada una?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¿Cuáles son los sistemas que puede utilizar un Sitio Web para recibir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retroalimentación de parte del usuario?</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¿En qué consiste la Prueba de verificación de Contenidos?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¿En qué consiste la Prueba de Verificaciones de Interfaces?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¿Cuáles son los chequeos más importantes que se deben realizar respecto de las funcionalidades y aplicaciones que ofrece el sitio?</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2</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¿Qué es una interfaz y cuáles son sus elementos fundamentales?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¿Qué es un sistema de navegación y cuáles deben ser sus elementos indispensables?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¿Qué es Flash y qué problemas puede acarrear su uso?</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¿Qué es AJAX y qué problemas puede acarrear su uso?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br w:type="textWrapping"/>
        <w:br w:type="textWrapping"/>
      </w:r>
      <w:r w:rsidDel="00000000" w:rsidR="00000000" w:rsidRPr="00000000">
        <w:rPr>
          <w:rtl w:val="0"/>
        </w:rPr>
        <w:t xml:space="preserve">Respuestas Parte 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Cuando se habla de Arquitectura de la Información se hace referencia al proceso de organizar, estructurar y presentar los contenidos de un sitio web de manera que los usuarios puedan encontrar la información de forma intuitiva y eficiente. No se limita únicamente a la distribución de contenidos, sino que implica una planificación integral centrada en el usuario.</w:t>
      </w:r>
    </w:p>
    <w:p w:rsidR="00000000" w:rsidDel="00000000" w:rsidP="00000000" w:rsidRDefault="00000000" w:rsidRPr="00000000" w14:paraId="0000005B">
      <w:pPr>
        <w:spacing w:after="240" w:before="240" w:lineRule="auto"/>
        <w:rPr/>
      </w:pPr>
      <w:r w:rsidDel="00000000" w:rsidR="00000000" w:rsidRPr="00000000">
        <w:rPr>
          <w:rtl w:val="0"/>
        </w:rPr>
        <w:t xml:space="preserve">Su metodología se construye a partir de distintas etapas interrelacionadas. En primer lugar, se definen los objetivos del sitio, lo que permite establecer su propósito. Luego se identifica la audiencia a la que está dirigido, para adaptar el contenido y la interacción. A continuación, se analizan los contenidos y los requerimientos funcionales necesarios. Sobre esta base se diseña la estructura del sitio, el sistema de navegación y, finalmente, se realizan evaluaciones mediante pruebas para verificar su correcto funcionamiento.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La definición de los objetivos de un sitio web resulta fundamental porque actúa como guía para todas las decisiones posteriores. Un sitio sin objetivos claros tiende a ser desorganizado y poco efectivo, ya que no responde a una finalidad concreta.</w:t>
      </w:r>
    </w:p>
    <w:p w:rsidR="00000000" w:rsidDel="00000000" w:rsidP="00000000" w:rsidRDefault="00000000" w:rsidRPr="00000000" w14:paraId="0000005D">
      <w:pPr>
        <w:spacing w:after="240" w:before="240" w:lineRule="auto"/>
        <w:rPr/>
      </w:pPr>
      <w:r w:rsidDel="00000000" w:rsidR="00000000" w:rsidRPr="00000000">
        <w:rPr>
          <w:rtl w:val="0"/>
        </w:rPr>
        <w:t xml:space="preserve">En cambio, cuando los objetivos están bien establecidos, permiten orientar el diseño, seleccionar los contenidos adecuados y definir las funcionalidades necesarias. Además, facilitan la evaluación del sitio una vez implementado, ya que permiten medir si se han cumplido las metas propuestas.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La audiencia está conformada por el conjunto de usuarios a los cuales se dirige el sitio web. Este concepto no solo incluye a los usuarios actuales, sino también a aquellos potenciales que podrían utilizar el sistema.</w:t>
      </w:r>
    </w:p>
    <w:p w:rsidR="00000000" w:rsidDel="00000000" w:rsidP="00000000" w:rsidRDefault="00000000" w:rsidRPr="00000000" w14:paraId="0000005F">
      <w:pPr>
        <w:spacing w:after="240" w:before="240" w:lineRule="auto"/>
        <w:rPr/>
      </w:pPr>
      <w:r w:rsidDel="00000000" w:rsidR="00000000" w:rsidRPr="00000000">
        <w:rPr>
          <w:rtl w:val="0"/>
        </w:rPr>
        <w:t xml:space="preserve">Comprender quiénes son estos usuarios es esencial, ya que el diseño del sitio debe adaptarse a sus características, necesidades y expectativas, y no al revés.</w:t>
      </w:r>
    </w:p>
    <w:p w:rsidR="00000000" w:rsidDel="00000000" w:rsidP="00000000" w:rsidRDefault="00000000" w:rsidRPr="00000000" w14:paraId="00000060">
      <w:pPr>
        <w:spacing w:after="240" w:before="240" w:lineRule="auto"/>
        <w:rPr/>
      </w:pPr>
      <w:r w:rsidDel="00000000" w:rsidR="00000000" w:rsidRPr="00000000">
        <w:rPr>
          <w:rtl w:val="0"/>
        </w:rPr>
        <w:t xml:space="preserve">4- El análisis de la audiencia implica estudiar diferentes tipos de características que permiten comprender mejor a los usuarios. Específicamente, las audiencias se deben analizar según su capacidad física, su capacidad técnica, el nivel de conocimiento que tienen de la institución, sus necesidades de información particulares y su ubicación geográfica.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Los escenarios de uso son descripciones detalladas de situaciones concretas en las que un usuario interactúa con el sitio web para alcanzar un objetivo específico. Estos escenarios permiten visualizar cómo se utilizará realmente el sistema en la práctica.</w:t>
      </w:r>
    </w:p>
    <w:p w:rsidR="00000000" w:rsidDel="00000000" w:rsidP="00000000" w:rsidRDefault="00000000" w:rsidRPr="00000000" w14:paraId="00000062">
      <w:pPr>
        <w:spacing w:after="240" w:before="240" w:lineRule="auto"/>
        <w:rPr/>
      </w:pPr>
      <w:r w:rsidDel="00000000" w:rsidR="00000000" w:rsidRPr="00000000">
        <w:rPr>
          <w:rtl w:val="0"/>
        </w:rPr>
        <w:t xml:space="preserve">Su utilidad radica en que ayudan a anticipar necesidades, detectar posibles problemas de navegación y diseñar experiencias más adecuadas a los usuarios.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Todo sitio web debe incluir un conjunto de contenidos básicos que garanticen su utilidad y funcionamiento. Estos contenidos deben responder a las necesidades del usuario, brindando información clara, relevante y actualizada.</w:t>
      </w:r>
    </w:p>
    <w:p w:rsidR="00000000" w:rsidDel="00000000" w:rsidP="00000000" w:rsidRDefault="00000000" w:rsidRPr="00000000" w14:paraId="00000064">
      <w:pPr>
        <w:spacing w:after="240" w:before="240" w:lineRule="auto"/>
        <w:rPr/>
      </w:pPr>
      <w:r w:rsidDel="00000000" w:rsidR="00000000" w:rsidRPr="00000000">
        <w:rPr>
          <w:rtl w:val="0"/>
        </w:rPr>
        <w:t xml:space="preserve">En general, un sitio debería ofrecer información institucional, descripción de servicios o productos, medios de contacto y contenidos que faciliten la navegación. La clave no está en la cantidad de información, sino en su pertinencia y organización.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Los requerimientos funcionales representan las acciones que el sistema debe permitir realizar a los usuarios. En un sitio web, estos suelen incluir funcionalidades como el registro de usuarios, formularios de contacto, buscadores internos o sistemas de compra.</w:t>
      </w:r>
    </w:p>
    <w:p w:rsidR="00000000" w:rsidDel="00000000" w:rsidP="00000000" w:rsidRDefault="00000000" w:rsidRPr="00000000" w14:paraId="00000066">
      <w:pPr>
        <w:spacing w:after="240" w:before="240" w:lineRule="auto"/>
        <w:rPr/>
      </w:pPr>
      <w:r w:rsidDel="00000000" w:rsidR="00000000" w:rsidRPr="00000000">
        <w:rPr>
          <w:rtl w:val="0"/>
        </w:rPr>
        <w:t xml:space="preserve">Estos requerimientos son esenciales porque determinan el comportamiento del sitio y su capacidad para responder a las necesidades del usuario.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Al definir la estructura de un sitio web, es fundamental considerar cómo se organizan los contenidos y cómo se relacionan entre sí. Esto implica establecer una jerarquía clara que facilite la comprensión y la navegación.</w:t>
      </w:r>
    </w:p>
    <w:p w:rsidR="00000000" w:rsidDel="00000000" w:rsidP="00000000" w:rsidRDefault="00000000" w:rsidRPr="00000000" w14:paraId="00000068">
      <w:pPr>
        <w:spacing w:after="240" w:before="240" w:lineRule="auto"/>
        <w:rPr/>
      </w:pPr>
      <w:r w:rsidDel="00000000" w:rsidR="00000000" w:rsidRPr="00000000">
        <w:rPr>
          <w:rtl w:val="0"/>
        </w:rPr>
        <w:t xml:space="preserve">Además, es importante definir los vínculos entre las distintas secciones, de manera que el usuario pueda desplazarse de forma lógica y sin dificultades.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La estructura de un sitio web se refiere a su organización interna, es decir, a cómo están distribuidos y conectados los contenidos. En cambio, el diseño hace referencia a la apariencia visual, incluyendo colores, tipografías y estilos.</w:t>
      </w:r>
    </w:p>
    <w:p w:rsidR="00000000" w:rsidDel="00000000" w:rsidP="00000000" w:rsidRDefault="00000000" w:rsidRPr="00000000" w14:paraId="0000006A">
      <w:pPr>
        <w:spacing w:after="240" w:before="240" w:lineRule="auto"/>
        <w:rPr/>
      </w:pPr>
      <w:r w:rsidDel="00000000" w:rsidR="00000000" w:rsidRPr="00000000">
        <w:rPr>
          <w:rtl w:val="0"/>
        </w:rPr>
        <w:t xml:space="preserve">Mientras que la estructura define el funcionamiento del sitio, el diseño influye en la percepción y la experiencia del usuario.</w:t>
      </w:r>
    </w:p>
    <w:p w:rsidR="00000000" w:rsidDel="00000000" w:rsidP="00000000" w:rsidRDefault="00000000" w:rsidRPr="00000000" w14:paraId="0000006B">
      <w:pPr>
        <w:spacing w:after="240" w:before="240" w:lineRule="auto"/>
        <w:rPr/>
      </w:pPr>
      <w:r w:rsidDel="00000000" w:rsidR="00000000" w:rsidRPr="00000000">
        <w:rPr>
          <w:rtl w:val="0"/>
        </w:rPr>
        <w:t xml:space="preserve">10- El sistema de navegación debe estar diseñado considerando dos características fundamentales. Por un lado, debe contar con navegación Textual, referida al uso de palabras en menús y botones. Por otro lado, debe incluir navegación Contextual, que determina cómo se presenta la información según el entorno gráfico y la dirección (URL). Además, el sistema se apoya en tres tipos de navegación estructural: global, jerárquica y local.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El sistema de navegación se compone de distintos elementos que trabajan en conjunto para facilitar el recorrido del usuario. Entre ellos se encuentran los menús principales, los submenús, los enlaces internos y herramientas como el buscador o el mapa del sitio.</w:t>
      </w:r>
    </w:p>
    <w:p w:rsidR="00000000" w:rsidDel="00000000" w:rsidP="00000000" w:rsidRDefault="00000000" w:rsidRPr="00000000" w14:paraId="0000006D">
      <w:pPr>
        <w:spacing w:after="240" w:before="240" w:lineRule="auto"/>
        <w:rPr/>
      </w:pPr>
      <w:r w:rsidDel="00000000" w:rsidR="00000000" w:rsidRPr="00000000">
        <w:rPr>
          <w:rtl w:val="0"/>
        </w:rPr>
        <w:t xml:space="preserve">También pueden incorporarse elementos como las migas de pan, que ayudan a ubicar al usuario dentro de la estructura del sitio.</w:t>
      </w:r>
    </w:p>
    <w:p w:rsidR="00000000" w:rsidDel="00000000" w:rsidP="00000000" w:rsidRDefault="00000000" w:rsidRPr="00000000" w14:paraId="0000006E">
      <w:pPr>
        <w:spacing w:after="240" w:before="240" w:lineRule="auto"/>
        <w:rPr/>
      </w:pPr>
      <w:r w:rsidDel="00000000" w:rsidR="00000000" w:rsidRPr="00000000">
        <w:rPr>
          <w:rtl w:val="0"/>
        </w:rPr>
        <w:t xml:space="preserve">12- El Diseño Visual de un sitio web se desarrolla a través de cuatro etapas sucesivas:</w:t>
      </w:r>
    </w:p>
    <w:p w:rsidR="00000000" w:rsidDel="00000000" w:rsidP="00000000" w:rsidRDefault="00000000" w:rsidRPr="00000000" w14:paraId="0000006F">
      <w:pPr>
        <w:numPr>
          <w:ilvl w:val="0"/>
          <w:numId w:val="1"/>
        </w:numPr>
        <w:spacing w:after="0" w:afterAutospacing="0" w:before="240" w:lineRule="auto"/>
        <w:ind w:left="720" w:hanging="360"/>
        <w:rPr/>
      </w:pPr>
      <w:r w:rsidDel="00000000" w:rsidR="00000000" w:rsidRPr="00000000">
        <w:rPr>
          <w:rtl w:val="0"/>
        </w:rPr>
        <w:t xml:space="preserve">Estructura de las páginas: Generación de dibujos lineales y bloques (sin aspectos gráficos concretos) para verificar la ubicación y disposición funcional de los elementos.</w:t>
      </w:r>
    </w:p>
    <w:p w:rsidR="00000000" w:rsidDel="00000000" w:rsidP="00000000" w:rsidRDefault="00000000" w:rsidRPr="00000000" w14:paraId="00000070">
      <w:pPr>
        <w:numPr>
          <w:ilvl w:val="0"/>
          <w:numId w:val="1"/>
        </w:numPr>
        <w:spacing w:after="0" w:afterAutospacing="0" w:before="0" w:beforeAutospacing="0" w:lineRule="auto"/>
        <w:ind w:left="720" w:hanging="360"/>
        <w:rPr/>
      </w:pPr>
      <w:r w:rsidDel="00000000" w:rsidR="00000000" w:rsidRPr="00000000">
        <w:rPr>
          <w:rtl w:val="0"/>
        </w:rPr>
        <w:t xml:space="preserve">Bocetos: Dibujos digitales con software gráfico donde se aplican colores e imágenes.</w:t>
      </w:r>
    </w:p>
    <w:p w:rsidR="00000000" w:rsidDel="00000000" w:rsidP="00000000" w:rsidRDefault="00000000" w:rsidRPr="00000000" w14:paraId="00000071">
      <w:pPr>
        <w:numPr>
          <w:ilvl w:val="0"/>
          <w:numId w:val="1"/>
        </w:numPr>
        <w:spacing w:after="0" w:afterAutospacing="0" w:before="0" w:beforeAutospacing="0" w:lineRule="auto"/>
        <w:ind w:left="720" w:hanging="360"/>
        <w:rPr/>
      </w:pPr>
      <w:r w:rsidDel="00000000" w:rsidR="00000000" w:rsidRPr="00000000">
        <w:rPr>
          <w:rtl w:val="0"/>
        </w:rPr>
        <w:t xml:space="preserve">Borradores: Generación de un prototipo interactivo (páginas clickeables) a partir de los bocetos aprobados para probar su funcionamiento.</w:t>
      </w:r>
    </w:p>
    <w:p w:rsidR="00000000" w:rsidDel="00000000" w:rsidP="00000000" w:rsidRDefault="00000000" w:rsidRPr="00000000" w14:paraId="00000072">
      <w:pPr>
        <w:numPr>
          <w:ilvl w:val="0"/>
          <w:numId w:val="1"/>
        </w:numPr>
        <w:spacing w:after="240" w:before="0" w:beforeAutospacing="0" w:lineRule="auto"/>
        <w:ind w:left="720" w:hanging="360"/>
        <w:rPr/>
      </w:pPr>
      <w:r w:rsidDel="00000000" w:rsidR="00000000" w:rsidRPr="00000000">
        <w:rPr>
          <w:rtl w:val="0"/>
        </w:rPr>
        <w:t xml:space="preserve">Maqueta Web: Construcción final del sitio en tecnología HTML utilizando imágenes y contenidos reales.</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13- Los sistemas de retroalimentación permiten recibir feedback de parte del usuario y mejorar la interacción. Los sistemas internos específicos que puede utilizar un Sitio Web son: sistemas de correo electrónico, sistemas de encuestas o votaciones, sistemas de foros, sistemas de chat, sistemas de simulación y sistemas de búsqueda.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Consiste en revisar que toda la información del sitio sea correcta, coherente, esté actualizada y no presente errores ortográficos o gramaticales. Se evalúa que el lenguaje y el tono sean comprensibles para la audiencia definida y que los contenidos cumplan con el objetivo estratégico del sitio. Según la Guía Web, esta etapa es vital para garantizar la calidad y utilidad de la información, asegurando que el usuario encuentre lo que busca sin ambigüedades.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Esta prueba implica evaluar la interacción entre el usuario y el sistema desde una perspectiva funcional y visual. Se analiza si el diseño es consistente en todas las páginas, si la navegación es intuitiva (que el usuario sepa siempre dónde está y cómo volver) y si los elementos de identificación, navegación y acción están ubicados correctamente. El objetivo es asegurar una experiencia de usuario (UX) satisfactoria, verificando que la interfaz facilite el acceso a los contenidos en lugar de entorpecerlo.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 Se debe comprobar que todos los componentes interactivos operen correctamente bajo distintas condiciones. Los chequeos principales incluyen:</w:t>
      </w:r>
    </w:p>
    <w:p w:rsidR="00000000" w:rsidDel="00000000" w:rsidP="00000000" w:rsidRDefault="00000000" w:rsidRPr="00000000" w14:paraId="0000007A">
      <w:pPr>
        <w:numPr>
          <w:ilvl w:val="0"/>
          <w:numId w:val="2"/>
        </w:numPr>
        <w:spacing w:after="0" w:afterAutospacing="0" w:before="240" w:lineRule="auto"/>
        <w:ind w:left="720" w:hanging="360"/>
        <w:rPr/>
      </w:pPr>
      <w:r w:rsidDel="00000000" w:rsidR="00000000" w:rsidRPr="00000000">
        <w:rPr>
          <w:rtl w:val="0"/>
        </w:rPr>
        <w:t xml:space="preserve">Validación de formularios y enlaces: Verificar que no haya links rotos y que el envío de datos sea exitoso.</w:t>
      </w:r>
    </w:p>
    <w:p w:rsidR="00000000" w:rsidDel="00000000" w:rsidP="00000000" w:rsidRDefault="00000000" w:rsidRPr="00000000" w14:paraId="0000007B">
      <w:pPr>
        <w:numPr>
          <w:ilvl w:val="0"/>
          <w:numId w:val="2"/>
        </w:numPr>
        <w:spacing w:after="0" w:afterAutospacing="0" w:before="0" w:beforeAutospacing="0" w:lineRule="auto"/>
        <w:ind w:left="720" w:hanging="360"/>
        <w:rPr/>
      </w:pPr>
      <w:r w:rsidDel="00000000" w:rsidR="00000000" w:rsidRPr="00000000">
        <w:rPr>
          <w:rtl w:val="0"/>
        </w:rPr>
        <w:t xml:space="preserve">Compatibilidad: Asegurar que el sitio funcione correctamente en distintos navegadores (Chrome, Firefox, Safari) y dispositivos (responsividad).</w:t>
      </w:r>
    </w:p>
    <w:p w:rsidR="00000000" w:rsidDel="00000000" w:rsidP="00000000" w:rsidRDefault="00000000" w:rsidRPr="00000000" w14:paraId="0000007C">
      <w:pPr>
        <w:numPr>
          <w:ilvl w:val="0"/>
          <w:numId w:val="2"/>
        </w:numPr>
        <w:spacing w:after="0" w:afterAutospacing="0" w:before="0" w:beforeAutospacing="0" w:lineRule="auto"/>
        <w:ind w:left="720" w:hanging="360"/>
        <w:rPr/>
      </w:pPr>
      <w:r w:rsidDel="00000000" w:rsidR="00000000" w:rsidRPr="00000000">
        <w:rPr>
          <w:rtl w:val="0"/>
        </w:rPr>
        <w:t xml:space="preserve">Rendimiento y Seguridad: Evaluar la velocidad de carga y la integridad de los sistemas de bases de datos.</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Encontrabilidad (SEO Técnico): Como parte de la funcionalidad, se debe chequear que el sitio sea "encontrable" para los buscadores mediante el uso de estándares de la W3C, metadatos en el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el archivo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y el </w:t>
      </w:r>
      <w:r w:rsidDel="00000000" w:rsidR="00000000" w:rsidRPr="00000000">
        <w:rPr>
          <w:rFonts w:ascii="Roboto Mono" w:cs="Roboto Mono" w:eastAsia="Roboto Mono" w:hAnsi="Roboto Mono"/>
          <w:color w:val="188038"/>
          <w:rtl w:val="0"/>
        </w:rPr>
        <w:t xml:space="preserve">sitemap.xml</w:t>
      </w:r>
      <w:r w:rsidDel="00000000" w:rsidR="00000000" w:rsidRPr="00000000">
        <w:rPr>
          <w:rtl w:val="0"/>
        </w:rPr>
        <w:t xml:space="preserve">, permitiendo que los índices automatizados indexen el contenido correctamente.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Parte 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1- La interfaz es el medio a través del cual el usuario interactúa con el sistema. Representa el punto de contacto entre ambos, permitiendo la comunicación y el uso del sitio web. Está compuesta por cuatro elementos fundamentales: elementos de identificación, elementos de navegación, elementos de contenidos y elementos de acción.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El sistema de navegación es el conjunto de mecanismos que permiten al usuario desplazarse dentro del sitio web. Su función principal es facilitar el acceso a la información.</w:t>
      </w:r>
    </w:p>
    <w:p w:rsidR="00000000" w:rsidDel="00000000" w:rsidP="00000000" w:rsidRDefault="00000000" w:rsidRPr="00000000" w14:paraId="00000083">
      <w:pPr>
        <w:spacing w:after="240" w:before="240" w:lineRule="auto"/>
        <w:rPr/>
      </w:pPr>
      <w:r w:rsidDel="00000000" w:rsidR="00000000" w:rsidRPr="00000000">
        <w:rPr>
          <w:rtl w:val="0"/>
        </w:rPr>
        <w:t xml:space="preserve">Para cumplir con este objetivo, debe incluir elementos como menús, enlaces internos, buscadores y herramientas que orienten al usuario dentro de la estructura del sitio.</w:t>
      </w:r>
    </w:p>
    <w:p w:rsidR="00000000" w:rsidDel="00000000" w:rsidP="00000000" w:rsidRDefault="00000000" w:rsidRPr="00000000" w14:paraId="00000084">
      <w:pPr>
        <w:spacing w:after="240" w:before="240" w:lineRule="auto"/>
        <w:rPr/>
      </w:pPr>
      <w:r w:rsidDel="00000000" w:rsidR="00000000" w:rsidRPr="00000000">
        <w:rPr>
          <w:rtl w:val="0"/>
        </w:rPr>
        <w:t xml:space="preserve">3- Flash fue una tecnología ampliamente utilizada para incorporar animaciones e interactividad en los sitios web. Sin embargo, su uso acarrea graves problemas de accesibilidad. Además de dificultar el acceso a ciertos usuarios, el uso de Flash puede impedir el acceso de los robots de búsqueda, lo que afecta negativamente la indexación y el posicionamiento del sitio web.</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AJAX es una técnica que permite actualizar partes de una página web sin necesidad de </w:t>
      </w:r>
      <w:r w:rsidDel="00000000" w:rsidR="00000000" w:rsidRPr="00000000">
        <w:rPr>
          <w:rtl w:val="0"/>
        </w:rPr>
        <w:t xml:space="preserve">recargarla completamente</w:t>
      </w:r>
      <w:r w:rsidDel="00000000" w:rsidR="00000000" w:rsidRPr="00000000">
        <w:rPr>
          <w:rtl w:val="0"/>
        </w:rPr>
        <w:t xml:space="preserve">. Esto mejora la experiencia del usuario al hacer la interacción más dinámica.</w:t>
      </w:r>
    </w:p>
    <w:p w:rsidR="00000000" w:rsidDel="00000000" w:rsidP="00000000" w:rsidRDefault="00000000" w:rsidRPr="00000000" w14:paraId="00000086">
      <w:pPr>
        <w:spacing w:after="240" w:before="240" w:lineRule="auto"/>
        <w:rPr/>
      </w:pPr>
      <w:r w:rsidDel="00000000" w:rsidR="00000000" w:rsidRPr="00000000">
        <w:rPr>
          <w:rtl w:val="0"/>
        </w:rPr>
        <w:t xml:space="preserve">No obstante, su uso puede generar problemas, especialmente en términos de accesibilidad y posicionamiento en buscadores. Además, depende fuertemente de JavaScript, lo que puede afectar su funcionamiento en ciertos contextos.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nicojordan2609@gmail.com" TargetMode="External"/><Relationship Id="rId9" Type="http://schemas.openxmlformats.org/officeDocument/2006/relationships/hyperlink" Target="mailto:gomezmannajoaquina@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guscchacon@gmail.com" TargetMode="External"/><Relationship Id="rId8" Type="http://schemas.openxmlformats.org/officeDocument/2006/relationships/hyperlink" Target="mailto:gonzacarrizo12345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