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9700D" w14:textId="77777777" w:rsidR="00F65423" w:rsidRPr="00CE44A4" w:rsidRDefault="00F65423">
      <w:pPr>
        <w:pBdr>
          <w:top w:val="single" w:sz="48" w:space="1" w:color="000000"/>
          <w:left w:val="nil"/>
          <w:bottom w:val="nil"/>
          <w:right w:val="nil"/>
          <w:between w:val="nil"/>
        </w:pBdr>
        <w:spacing w:before="960" w:after="0" w:line="240" w:lineRule="auto"/>
        <w:rPr>
          <w:rFonts w:eastAsia="Times" w:cs="Times"/>
          <w:b/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5D6D4186" w14:textId="77777777" w:rsidR="00E63BC3" w:rsidRDefault="00E63BC3" w:rsidP="00E63BC3">
      <w:pPr>
        <w:spacing w:line="240" w:lineRule="auto"/>
        <w:jc w:val="center"/>
        <w:rPr>
          <w:sz w:val="96"/>
          <w:szCs w:val="96"/>
        </w:rPr>
      </w:pPr>
    </w:p>
    <w:p w14:paraId="766D5279" w14:textId="4316D16E" w:rsidR="00E63BC3" w:rsidRDefault="00E63BC3" w:rsidP="00E63BC3">
      <w:pPr>
        <w:spacing w:line="240" w:lineRule="auto"/>
        <w:jc w:val="center"/>
      </w:pPr>
      <w:r w:rsidRPr="00E63BC3">
        <w:rPr>
          <w:sz w:val="96"/>
          <w:szCs w:val="96"/>
        </w:rPr>
        <w:t>Abarrotes Tizimín</w:t>
      </w:r>
    </w:p>
    <w:p w14:paraId="5B01DF45" w14:textId="77777777" w:rsidR="00E63BC3" w:rsidRDefault="00E63BC3" w:rsidP="00E63BC3">
      <w:pPr>
        <w:spacing w:line="240" w:lineRule="auto"/>
        <w:jc w:val="center"/>
      </w:pPr>
    </w:p>
    <w:p w14:paraId="603550B0" w14:textId="77777777" w:rsidR="00E63BC3" w:rsidRDefault="00E63BC3" w:rsidP="00E63BC3">
      <w:pPr>
        <w:spacing w:line="240" w:lineRule="auto"/>
        <w:jc w:val="center"/>
        <w:rPr>
          <w:sz w:val="48"/>
          <w:szCs w:val="48"/>
        </w:rPr>
      </w:pPr>
    </w:p>
    <w:p w14:paraId="71DF48E2" w14:textId="4377A658" w:rsidR="00E63BC3" w:rsidRPr="00E63BC3" w:rsidRDefault="00E63BC3" w:rsidP="00E63BC3">
      <w:pPr>
        <w:spacing w:line="240" w:lineRule="auto"/>
        <w:jc w:val="center"/>
        <w:rPr>
          <w:sz w:val="48"/>
          <w:szCs w:val="48"/>
        </w:rPr>
      </w:pPr>
      <w:r w:rsidRPr="00E63BC3">
        <w:rPr>
          <w:sz w:val="48"/>
          <w:szCs w:val="48"/>
        </w:rPr>
        <w:t>Diseño de software</w:t>
      </w:r>
    </w:p>
    <w:p w14:paraId="600B986B" w14:textId="1DFBF8BF" w:rsidR="00F65423" w:rsidRDefault="00E63BC3" w:rsidP="00E63BC3">
      <w:pPr>
        <w:spacing w:line="240" w:lineRule="auto"/>
        <w:jc w:val="center"/>
        <w:rPr>
          <w:color w:val="00B0F0"/>
          <w:sz w:val="48"/>
          <w:szCs w:val="48"/>
        </w:rPr>
      </w:pPr>
      <w:r w:rsidRPr="00E63BC3">
        <w:rPr>
          <w:color w:val="00B0F0"/>
          <w:sz w:val="48"/>
          <w:szCs w:val="48"/>
        </w:rPr>
        <w:t>Licenciatura en ingeniería de software</w:t>
      </w:r>
    </w:p>
    <w:p w14:paraId="66A741FE" w14:textId="77777777" w:rsidR="00E63BC3" w:rsidRDefault="00E63BC3" w:rsidP="00E63BC3">
      <w:pPr>
        <w:spacing w:line="240" w:lineRule="auto"/>
        <w:rPr>
          <w:color w:val="00B0F0"/>
          <w:sz w:val="48"/>
          <w:szCs w:val="48"/>
        </w:rPr>
      </w:pPr>
    </w:p>
    <w:p w14:paraId="63471A0F" w14:textId="77777777" w:rsidR="007E3849" w:rsidRDefault="007E3849" w:rsidP="00E63BC3">
      <w:pPr>
        <w:spacing w:line="240" w:lineRule="auto"/>
        <w:rPr>
          <w:color w:val="00B0F0"/>
          <w:sz w:val="48"/>
          <w:szCs w:val="48"/>
        </w:rPr>
      </w:pPr>
    </w:p>
    <w:p w14:paraId="2010E466" w14:textId="77777777" w:rsidR="00E63BC3" w:rsidRPr="00E63BC3" w:rsidRDefault="00E63BC3" w:rsidP="00E63BC3">
      <w:pPr>
        <w:spacing w:line="240" w:lineRule="auto"/>
        <w:rPr>
          <w:color w:val="00B0F0"/>
          <w:sz w:val="48"/>
          <w:szCs w:val="48"/>
        </w:rPr>
      </w:pPr>
    </w:p>
    <w:p w14:paraId="37E31B9C" w14:textId="77777777" w:rsidR="00F65423" w:rsidRPr="00CE44A4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right"/>
        <w:rPr>
          <w:rFonts w:eastAsia="Times" w:cs="Times"/>
          <w:b/>
          <w:color w:val="000000"/>
          <w:sz w:val="28"/>
          <w:szCs w:val="28"/>
        </w:rPr>
      </w:pPr>
      <w:r w:rsidRPr="00CE44A4">
        <w:rPr>
          <w:b/>
          <w:sz w:val="28"/>
          <w:szCs w:val="28"/>
        </w:rPr>
        <w:t>Integrantes</w:t>
      </w:r>
      <w:r w:rsidRPr="00CE44A4">
        <w:rPr>
          <w:rFonts w:eastAsia="Times" w:cs="Times"/>
          <w:b/>
          <w:color w:val="000000"/>
          <w:sz w:val="28"/>
          <w:szCs w:val="28"/>
        </w:rPr>
        <w:t>:</w:t>
      </w:r>
    </w:p>
    <w:p w14:paraId="1EA7083D" w14:textId="41B7C1C8" w:rsidR="00F65423" w:rsidRPr="00CE44A4" w:rsidRDefault="008C37D4">
      <w:pPr>
        <w:keepNext/>
        <w:spacing w:before="0" w:after="60" w:line="360" w:lineRule="auto"/>
        <w:jc w:val="right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Joar Honorio Ruiz Peraza</w:t>
      </w:r>
      <w:r w:rsidRPr="00CE44A4">
        <w:rPr>
          <w:b/>
          <w:color w:val="0070C0"/>
          <w:sz w:val="28"/>
          <w:szCs w:val="28"/>
        </w:rPr>
        <w:br/>
      </w:r>
      <w:r w:rsidRPr="00CE44A4">
        <w:rPr>
          <w:rFonts w:eastAsia="Times" w:cs="Times"/>
          <w:b/>
          <w:color w:val="0070C0"/>
          <w:sz w:val="28"/>
          <w:szCs w:val="28"/>
        </w:rPr>
        <w:t xml:space="preserve">Didier Andrey </w:t>
      </w:r>
      <w:proofErr w:type="spellStart"/>
      <w:r w:rsidRPr="00CE44A4">
        <w:rPr>
          <w:rFonts w:eastAsia="Times" w:cs="Times"/>
          <w:b/>
          <w:color w:val="0070C0"/>
          <w:sz w:val="28"/>
          <w:szCs w:val="28"/>
        </w:rPr>
        <w:t>Tec</w:t>
      </w:r>
      <w:proofErr w:type="spellEnd"/>
      <w:r w:rsidRPr="00CE44A4">
        <w:rPr>
          <w:rFonts w:eastAsia="Times" w:cs="Times"/>
          <w:b/>
          <w:color w:val="0070C0"/>
          <w:sz w:val="28"/>
          <w:szCs w:val="28"/>
        </w:rPr>
        <w:t xml:space="preserve"> Esquivel</w:t>
      </w:r>
    </w:p>
    <w:p w14:paraId="08F3DA77" w14:textId="0C6447C5" w:rsidR="00F65423" w:rsidRPr="00CE44A4" w:rsidRDefault="00415BA7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60" w:line="240" w:lineRule="auto"/>
        <w:jc w:val="right"/>
        <w:rPr>
          <w:rFonts w:eastAsia="Times" w:cs="Times"/>
          <w:b/>
          <w:color w:val="0070C0"/>
          <w:sz w:val="28"/>
          <w:szCs w:val="28"/>
        </w:rPr>
      </w:pPr>
      <w:r>
        <w:rPr>
          <w:rFonts w:eastAsia="Times" w:cs="Times"/>
          <w:b/>
          <w:color w:val="0070C0"/>
          <w:sz w:val="28"/>
          <w:szCs w:val="28"/>
        </w:rPr>
        <w:t>Efraín</w:t>
      </w:r>
      <w:r w:rsidR="008C37D4">
        <w:rPr>
          <w:rFonts w:eastAsia="Times" w:cs="Times"/>
          <w:b/>
          <w:color w:val="0070C0"/>
          <w:sz w:val="28"/>
          <w:szCs w:val="28"/>
        </w:rPr>
        <w:t xml:space="preserve"> Manuel May Carrillo</w:t>
      </w:r>
    </w:p>
    <w:p w14:paraId="0E10B397" w14:textId="77777777" w:rsidR="00F65423" w:rsidRPr="00CE44A4" w:rsidRDefault="00F65423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60" w:line="240" w:lineRule="auto"/>
        <w:jc w:val="right"/>
        <w:rPr>
          <w:b/>
          <w:color w:val="0070C0"/>
          <w:sz w:val="28"/>
          <w:szCs w:val="28"/>
        </w:rPr>
      </w:pPr>
    </w:p>
    <w:p w14:paraId="31C66FB7" w14:textId="3352DB95" w:rsidR="00F65423" w:rsidRPr="00CE44A4" w:rsidRDefault="00415BA7">
      <w:pPr>
        <w:spacing w:before="0" w:after="0"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Asesor</w:t>
      </w:r>
      <w:r w:rsidRPr="00CE44A4">
        <w:rPr>
          <w:b/>
          <w:sz w:val="28"/>
          <w:szCs w:val="28"/>
        </w:rPr>
        <w:t>:</w:t>
      </w:r>
    </w:p>
    <w:p w14:paraId="24B87A60" w14:textId="77777777" w:rsidR="00F65423" w:rsidRPr="00CE44A4" w:rsidRDefault="00000000">
      <w:pPr>
        <w:keepNext/>
        <w:spacing w:before="0" w:after="60" w:line="360" w:lineRule="auto"/>
        <w:jc w:val="right"/>
        <w:rPr>
          <w:b/>
          <w:color w:val="0070C0"/>
          <w:sz w:val="28"/>
          <w:szCs w:val="28"/>
        </w:rPr>
      </w:pPr>
      <w:r w:rsidRPr="00CE44A4">
        <w:rPr>
          <w:b/>
          <w:color w:val="0070C0"/>
          <w:sz w:val="28"/>
          <w:szCs w:val="28"/>
        </w:rPr>
        <w:t xml:space="preserve">Dr. José Luis López Martínez </w:t>
      </w:r>
    </w:p>
    <w:p w14:paraId="543B85DF" w14:textId="0B85C1B3" w:rsidR="00F65423" w:rsidRPr="00CE44A4" w:rsidRDefault="00000000">
      <w:pPr>
        <w:spacing w:before="240" w:after="720" w:line="240" w:lineRule="auto"/>
        <w:jc w:val="right"/>
        <w:rPr>
          <w:b/>
          <w:color w:val="0070C0"/>
          <w:sz w:val="28"/>
          <w:szCs w:val="28"/>
        </w:rPr>
        <w:sectPr w:rsidR="00F65423" w:rsidRPr="00CE44A4">
          <w:footerReference w:type="even" r:id="rId9"/>
          <w:footerReference w:type="default" r:id="rId10"/>
          <w:pgSz w:w="12240" w:h="15840"/>
          <w:pgMar w:top="1806" w:right="1440" w:bottom="1440" w:left="1440" w:header="720" w:footer="720" w:gutter="0"/>
          <w:pgNumType w:start="1"/>
          <w:cols w:space="720"/>
        </w:sectPr>
      </w:pPr>
      <w:r w:rsidRPr="00CE44A4">
        <w:rPr>
          <w:b/>
          <w:sz w:val="28"/>
          <w:szCs w:val="28"/>
        </w:rPr>
        <w:t>Fecha</w:t>
      </w:r>
      <w:r w:rsidR="008C37D4">
        <w:rPr>
          <w:b/>
          <w:sz w:val="28"/>
          <w:szCs w:val="28"/>
        </w:rPr>
        <w:t xml:space="preserve"> v.1</w:t>
      </w:r>
      <w:r w:rsidRPr="00CE44A4">
        <w:rPr>
          <w:b/>
          <w:sz w:val="28"/>
          <w:szCs w:val="28"/>
        </w:rPr>
        <w:t xml:space="preserve"> </w:t>
      </w:r>
      <w:r w:rsidRPr="00CE44A4">
        <w:rPr>
          <w:b/>
          <w:sz w:val="28"/>
          <w:szCs w:val="28"/>
        </w:rPr>
        <w:br/>
      </w:r>
      <w:r w:rsidRPr="00CE44A4">
        <w:rPr>
          <w:b/>
          <w:color w:val="0070C0"/>
          <w:sz w:val="28"/>
          <w:szCs w:val="28"/>
        </w:rPr>
        <w:t>2</w:t>
      </w:r>
      <w:r w:rsidR="008C37D4">
        <w:rPr>
          <w:b/>
          <w:color w:val="0070C0"/>
          <w:sz w:val="28"/>
          <w:szCs w:val="28"/>
        </w:rPr>
        <w:t>9</w:t>
      </w:r>
      <w:r w:rsidRPr="00CE44A4">
        <w:rPr>
          <w:b/>
          <w:color w:val="0070C0"/>
          <w:sz w:val="28"/>
          <w:szCs w:val="28"/>
        </w:rPr>
        <w:t>/</w:t>
      </w:r>
      <w:r w:rsidR="008C37D4">
        <w:rPr>
          <w:b/>
          <w:color w:val="0070C0"/>
          <w:sz w:val="28"/>
          <w:szCs w:val="28"/>
        </w:rPr>
        <w:t>04</w:t>
      </w:r>
      <w:r w:rsidRPr="00CE44A4">
        <w:rPr>
          <w:b/>
          <w:color w:val="0070C0"/>
          <w:sz w:val="28"/>
          <w:szCs w:val="28"/>
        </w:rPr>
        <w:t>/202</w:t>
      </w:r>
      <w:r w:rsidR="008C37D4">
        <w:rPr>
          <w:b/>
          <w:color w:val="0070C0"/>
          <w:sz w:val="28"/>
          <w:szCs w:val="28"/>
        </w:rPr>
        <w:t>5</w:t>
      </w:r>
    </w:p>
    <w:p w14:paraId="0A8BA36B" w14:textId="77777777" w:rsidR="00F65423" w:rsidRPr="00CE44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eastAsia="Times" w:cs="Times"/>
          <w:b/>
          <w:color w:val="000000"/>
          <w:sz w:val="44"/>
          <w:szCs w:val="44"/>
        </w:rPr>
      </w:pPr>
      <w:r w:rsidRPr="00CE44A4">
        <w:rPr>
          <w:rFonts w:eastAsia="Times" w:cs="Times"/>
          <w:b/>
          <w:color w:val="000000"/>
          <w:sz w:val="44"/>
          <w:szCs w:val="44"/>
        </w:rPr>
        <w:lastRenderedPageBreak/>
        <w:t>Índice</w:t>
      </w: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es-ES"/>
        </w:rPr>
        <w:id w:val="-1539509336"/>
        <w:docPartObj>
          <w:docPartGallery w:val="Table of Contents"/>
          <w:docPartUnique/>
        </w:docPartObj>
      </w:sdtPr>
      <w:sdtContent>
        <w:p w14:paraId="23EC3400" w14:textId="656AED4D" w:rsidR="008C37D4" w:rsidRDefault="008C37D4">
          <w:pPr>
            <w:pStyle w:val="TtuloTDC"/>
          </w:pPr>
          <w:r>
            <w:rPr>
              <w:lang w:val="es-ES"/>
            </w:rPr>
            <w:t>Contenido</w:t>
          </w:r>
        </w:p>
        <w:p w14:paraId="25B5E3FA" w14:textId="60835295" w:rsidR="00A97C50" w:rsidRDefault="008C37D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40633" w:history="1">
            <w:r w:rsidR="00A97C50" w:rsidRPr="00193631">
              <w:rPr>
                <w:rStyle w:val="Hipervnculo"/>
                <w:rFonts w:eastAsia="Times"/>
              </w:rPr>
              <w:t>1. Introducción</w:t>
            </w:r>
            <w:r w:rsidR="00A97C50">
              <w:rPr>
                <w:webHidden/>
              </w:rPr>
              <w:tab/>
            </w:r>
            <w:r w:rsidR="00A97C50">
              <w:rPr>
                <w:webHidden/>
              </w:rPr>
              <w:fldChar w:fldCharType="begin"/>
            </w:r>
            <w:r w:rsidR="00A97C50">
              <w:rPr>
                <w:webHidden/>
              </w:rPr>
              <w:instrText xml:space="preserve"> PAGEREF _Toc196740633 \h </w:instrText>
            </w:r>
            <w:r w:rsidR="00A97C50">
              <w:rPr>
                <w:webHidden/>
              </w:rPr>
            </w:r>
            <w:r w:rsidR="00A97C50">
              <w:rPr>
                <w:webHidden/>
              </w:rPr>
              <w:fldChar w:fldCharType="separate"/>
            </w:r>
            <w:r w:rsidR="00A97C50">
              <w:rPr>
                <w:webHidden/>
              </w:rPr>
              <w:t>2</w:t>
            </w:r>
            <w:r w:rsidR="00A97C50">
              <w:rPr>
                <w:webHidden/>
              </w:rPr>
              <w:fldChar w:fldCharType="end"/>
            </w:r>
          </w:hyperlink>
        </w:p>
        <w:p w14:paraId="4DF7AD5C" w14:textId="61629435" w:rsidR="00A97C50" w:rsidRDefault="00A97C5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/>
              <w14:ligatures w14:val="standardContextual"/>
            </w:rPr>
          </w:pPr>
          <w:hyperlink w:anchor="_Toc196740634" w:history="1">
            <w:r w:rsidRPr="00193631">
              <w:rPr>
                <w:rStyle w:val="Hipervnculo"/>
                <w:rFonts w:eastAsia="Times"/>
              </w:rPr>
              <w:t>2. Objetivo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_Toc196740634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C27D76" w14:textId="53C6EDBC" w:rsidR="00A97C50" w:rsidRDefault="00A97C5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/>
              <w14:ligatures w14:val="standardContextual"/>
            </w:rPr>
          </w:pPr>
          <w:hyperlink w:anchor="_Toc196740635" w:history="1">
            <w:r w:rsidRPr="00193631">
              <w:rPr>
                <w:rStyle w:val="Hipervnculo"/>
                <w:rFonts w:eastAsia="Times"/>
              </w:rPr>
              <w:t>3. Requisitos funcionales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_Toc196740635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53E5F2" w14:textId="08E72450" w:rsidR="00A97C50" w:rsidRDefault="00A97C5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/>
              <w14:ligatures w14:val="standardContextual"/>
            </w:rPr>
          </w:pPr>
          <w:hyperlink w:anchor="_Toc196740636" w:history="1">
            <w:r w:rsidRPr="00193631">
              <w:rPr>
                <w:rStyle w:val="Hipervnculo"/>
                <w:rFonts w:eastAsia="Times"/>
              </w:rPr>
              <w:t>4. Vistas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_Toc196740636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A932BA" w14:textId="186727F3" w:rsidR="00A97C50" w:rsidRDefault="00A97C5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/>
              <w14:ligatures w14:val="standardContextual"/>
            </w:rPr>
          </w:pPr>
          <w:hyperlink w:anchor="_Toc196740637" w:history="1">
            <w:r w:rsidRPr="00193631">
              <w:rPr>
                <w:rStyle w:val="Hipervnculo"/>
                <w:rFonts w:eastAsia="Times"/>
              </w:rPr>
              <w:t>5. Diagramas utilizados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_Toc196740637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0C0428" w14:textId="787717F4" w:rsidR="00A97C50" w:rsidRDefault="00A97C5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/>
              <w14:ligatures w14:val="standardContextual"/>
            </w:rPr>
          </w:pPr>
          <w:hyperlink w:anchor="_Toc196740638" w:history="1">
            <w:r w:rsidRPr="00193631">
              <w:rPr>
                <w:rStyle w:val="Hipervnculo"/>
                <w:rFonts w:ascii="Arial" w:hAnsi="Arial" w:cs="Arial"/>
                <w:noProof/>
              </w:rPr>
              <w:t>5.1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2C4D" w14:textId="60A29D04" w:rsidR="00A97C50" w:rsidRDefault="00A97C5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/>
              <w14:ligatures w14:val="standardContextual"/>
            </w:rPr>
          </w:pPr>
          <w:hyperlink w:anchor="_Toc196740639" w:history="1">
            <w:r w:rsidRPr="00193631">
              <w:rPr>
                <w:rStyle w:val="Hipervnculo"/>
                <w:rFonts w:eastAsia="Times"/>
              </w:rPr>
              <w:t>6. Ejemplo de funcionamiento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_Toc196740639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986189" w14:textId="558C8042" w:rsidR="00A97C50" w:rsidRDefault="00A97C5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/>
              <w14:ligatures w14:val="standardContextual"/>
            </w:rPr>
          </w:pPr>
          <w:hyperlink w:anchor="_Toc196740640" w:history="1">
            <w:r w:rsidRPr="00193631">
              <w:rPr>
                <w:rStyle w:val="Hipervnculo"/>
                <w:rFonts w:eastAsia="Times"/>
              </w:rPr>
              <w:t>7. Enlace a git del código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_Toc196740640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E29D43" w14:textId="164D13D9" w:rsidR="00A97C50" w:rsidRDefault="00A97C5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s-MX"/>
              <w14:ligatures w14:val="standardContextual"/>
            </w:rPr>
          </w:pPr>
          <w:hyperlink w:anchor="_Toc196740641" w:history="1">
            <w:r w:rsidRPr="00193631">
              <w:rPr>
                <w:rStyle w:val="Hipervnculo"/>
                <w:rFonts w:eastAsia="Times"/>
              </w:rPr>
              <w:t>8. 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_Toc196740641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93B4D9" w14:textId="00B7DAAD" w:rsidR="008C37D4" w:rsidRDefault="008C37D4">
          <w:r>
            <w:rPr>
              <w:b/>
              <w:bCs/>
              <w:lang w:val="es-ES"/>
            </w:rPr>
            <w:fldChar w:fldCharType="end"/>
          </w:r>
        </w:p>
      </w:sdtContent>
    </w:sdt>
    <w:p w14:paraId="5EA4C86F" w14:textId="77777777" w:rsidR="00F65423" w:rsidRPr="00CE44A4" w:rsidRDefault="00F65423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jc w:val="center"/>
        <w:rPr>
          <w:rFonts w:eastAsia="Times" w:cs="Times"/>
          <w:b/>
          <w:color w:val="000000"/>
          <w:sz w:val="36"/>
          <w:szCs w:val="36"/>
        </w:rPr>
      </w:pPr>
    </w:p>
    <w:p w14:paraId="72AA2762" w14:textId="77777777" w:rsidR="00F65423" w:rsidRPr="00CE44A4" w:rsidRDefault="00F65423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jc w:val="center"/>
        <w:rPr>
          <w:rFonts w:eastAsia="Times" w:cs="Times"/>
          <w:b/>
          <w:color w:val="000000"/>
          <w:sz w:val="36"/>
          <w:szCs w:val="36"/>
        </w:rPr>
      </w:pPr>
    </w:p>
    <w:p w14:paraId="04B5CB5F" w14:textId="77777777" w:rsidR="00F65423" w:rsidRPr="00CE44A4" w:rsidRDefault="00F65423"/>
    <w:p w14:paraId="4D47BD39" w14:textId="77777777" w:rsidR="00F65423" w:rsidRPr="008C37D4" w:rsidRDefault="00000000" w:rsidP="008C37D4">
      <w:pPr>
        <w:pStyle w:val="Ttulo1"/>
        <w:rPr>
          <w:rFonts w:eastAsia="Times"/>
        </w:rPr>
      </w:pPr>
      <w:r w:rsidRPr="00CE44A4">
        <w:br w:type="page"/>
      </w:r>
      <w:bookmarkStart w:id="1" w:name="_Toc196740633"/>
      <w:r w:rsidRPr="008C37D4">
        <w:rPr>
          <w:rFonts w:eastAsia="Times"/>
        </w:rPr>
        <w:lastRenderedPageBreak/>
        <w:t>1. Introducción</w:t>
      </w:r>
      <w:bookmarkEnd w:id="1"/>
      <w:r w:rsidRPr="008C37D4">
        <w:rPr>
          <w:rFonts w:eastAsia="Times"/>
        </w:rPr>
        <w:t xml:space="preserve"> </w:t>
      </w:r>
    </w:p>
    <w:p w14:paraId="69692714" w14:textId="5C7285CE" w:rsidR="00A45FEE" w:rsidRDefault="00000000">
      <w:pPr>
        <w:spacing w:line="276" w:lineRule="auto"/>
        <w:rPr>
          <w:sz w:val="26"/>
          <w:szCs w:val="26"/>
        </w:rPr>
      </w:pPr>
      <w:r w:rsidRPr="00CE44A4">
        <w:rPr>
          <w:sz w:val="26"/>
          <w:szCs w:val="26"/>
        </w:rPr>
        <w:t xml:space="preserve">En el siempre cambiante mundo, la eficiencia en la gestión </w:t>
      </w:r>
      <w:r w:rsidR="00A45FEE">
        <w:rPr>
          <w:sz w:val="26"/>
          <w:szCs w:val="26"/>
        </w:rPr>
        <w:t>de clientes y ventas es fundamental</w:t>
      </w:r>
      <w:r w:rsidRPr="00CE44A4">
        <w:rPr>
          <w:sz w:val="26"/>
          <w:szCs w:val="26"/>
        </w:rPr>
        <w:t xml:space="preserve"> para el </w:t>
      </w:r>
      <w:r w:rsidR="00A45FEE">
        <w:rPr>
          <w:sz w:val="26"/>
          <w:szCs w:val="26"/>
        </w:rPr>
        <w:t>éxito de un negocio</w:t>
      </w:r>
      <w:r w:rsidRPr="00CE44A4">
        <w:rPr>
          <w:sz w:val="26"/>
          <w:szCs w:val="26"/>
        </w:rPr>
        <w:t>.</w:t>
      </w:r>
      <w:r w:rsidR="00A45FEE">
        <w:rPr>
          <w:sz w:val="26"/>
          <w:szCs w:val="26"/>
        </w:rPr>
        <w:t xml:space="preserve"> </w:t>
      </w:r>
      <w:r w:rsidR="007B1841" w:rsidRPr="00A45FEE">
        <w:rPr>
          <w:sz w:val="26"/>
          <w:szCs w:val="26"/>
        </w:rPr>
        <w:t>Las tiendas tradicionales</w:t>
      </w:r>
      <w:r w:rsidR="007B1841">
        <w:rPr>
          <w:sz w:val="26"/>
          <w:szCs w:val="26"/>
        </w:rPr>
        <w:t xml:space="preserve"> tienen </w:t>
      </w:r>
      <w:r w:rsidR="00A45FEE" w:rsidRPr="00A45FEE">
        <w:rPr>
          <w:sz w:val="26"/>
          <w:szCs w:val="26"/>
        </w:rPr>
        <w:t xml:space="preserve">el reto de modernizar sus procesos </w:t>
      </w:r>
      <w:r w:rsidR="007B1841">
        <w:rPr>
          <w:sz w:val="26"/>
          <w:szCs w:val="26"/>
        </w:rPr>
        <w:t>y mejorar la interacción con los clientes</w:t>
      </w:r>
      <w:r w:rsidR="00A45FEE" w:rsidRPr="00A45FEE">
        <w:rPr>
          <w:sz w:val="26"/>
          <w:szCs w:val="26"/>
        </w:rPr>
        <w:t xml:space="preserve">. La implementación de soluciones tecnológicas permite optimizar la administración de </w:t>
      </w:r>
      <w:r w:rsidR="007B1841">
        <w:rPr>
          <w:sz w:val="26"/>
          <w:szCs w:val="26"/>
        </w:rPr>
        <w:t>sus productos y</w:t>
      </w:r>
      <w:r w:rsidR="00A45FEE" w:rsidRPr="00A45FEE">
        <w:rPr>
          <w:sz w:val="26"/>
          <w:szCs w:val="26"/>
        </w:rPr>
        <w:t xml:space="preserve"> mejorar la atención al cliente</w:t>
      </w:r>
      <w:r w:rsidR="007B1841">
        <w:rPr>
          <w:sz w:val="26"/>
          <w:szCs w:val="26"/>
        </w:rPr>
        <w:t xml:space="preserve">, </w:t>
      </w:r>
      <w:r w:rsidR="00A45FEE" w:rsidRPr="00A45FEE">
        <w:rPr>
          <w:sz w:val="26"/>
          <w:szCs w:val="26"/>
        </w:rPr>
        <w:t>garanti</w:t>
      </w:r>
      <w:r w:rsidR="007B1841">
        <w:rPr>
          <w:sz w:val="26"/>
          <w:szCs w:val="26"/>
        </w:rPr>
        <w:t>zando así</w:t>
      </w:r>
      <w:r w:rsidR="00A45FEE" w:rsidRPr="00A45FEE">
        <w:rPr>
          <w:sz w:val="26"/>
          <w:szCs w:val="26"/>
        </w:rPr>
        <w:t xml:space="preserve"> un control más preciso sobre las operaciones diarias.</w:t>
      </w:r>
    </w:p>
    <w:p w14:paraId="6273D511" w14:textId="0A222286" w:rsidR="00F65423" w:rsidRPr="00505AF7" w:rsidRDefault="00000000" w:rsidP="00505AF7">
      <w:pPr>
        <w:spacing w:line="276" w:lineRule="auto"/>
        <w:rPr>
          <w:sz w:val="26"/>
          <w:szCs w:val="26"/>
        </w:rPr>
      </w:pPr>
      <w:r w:rsidRPr="00CE44A4">
        <w:rPr>
          <w:sz w:val="26"/>
          <w:szCs w:val="26"/>
        </w:rPr>
        <w:br/>
      </w:r>
      <w:r w:rsidR="007B1841">
        <w:rPr>
          <w:sz w:val="26"/>
          <w:szCs w:val="26"/>
        </w:rPr>
        <w:t xml:space="preserve">En este contexto surge </w:t>
      </w:r>
      <w:r w:rsidR="00505AF7">
        <w:rPr>
          <w:sz w:val="26"/>
          <w:szCs w:val="26"/>
        </w:rPr>
        <w:t xml:space="preserve">el programa de </w:t>
      </w:r>
      <w:r w:rsidR="00505AF7" w:rsidRPr="00505AF7">
        <w:rPr>
          <w:sz w:val="26"/>
          <w:szCs w:val="26"/>
        </w:rPr>
        <w:t>“Abarrotes Tizimín”</w:t>
      </w:r>
      <w:r w:rsidRPr="00CE44A4">
        <w:rPr>
          <w:sz w:val="26"/>
          <w:szCs w:val="26"/>
        </w:rPr>
        <w:t xml:space="preserve"> diseñada para facilitar el flujo de </w:t>
      </w:r>
      <w:r w:rsidR="00505AF7">
        <w:rPr>
          <w:sz w:val="26"/>
          <w:szCs w:val="26"/>
        </w:rPr>
        <w:t xml:space="preserve">las ventas </w:t>
      </w:r>
      <w:proofErr w:type="spellStart"/>
      <w:r w:rsidR="00505AF7">
        <w:rPr>
          <w:sz w:val="26"/>
          <w:szCs w:val="26"/>
        </w:rPr>
        <w:t>y</w:t>
      </w:r>
      <w:proofErr w:type="spellEnd"/>
      <w:r w:rsidR="00505AF7">
        <w:rPr>
          <w:sz w:val="26"/>
          <w:szCs w:val="26"/>
        </w:rPr>
        <w:t xml:space="preserve"> inventario de productos</w:t>
      </w:r>
      <w:r w:rsidRPr="00CE44A4">
        <w:rPr>
          <w:sz w:val="26"/>
          <w:szCs w:val="26"/>
        </w:rPr>
        <w:t>, ofreciendo una plataform</w:t>
      </w:r>
      <w:r w:rsidR="00505AF7">
        <w:rPr>
          <w:sz w:val="26"/>
          <w:szCs w:val="26"/>
        </w:rPr>
        <w:t>a con</w:t>
      </w:r>
      <w:r w:rsidRPr="00CE44A4">
        <w:rPr>
          <w:sz w:val="26"/>
          <w:szCs w:val="26"/>
        </w:rPr>
        <w:t xml:space="preserve"> funcionalidades para la </w:t>
      </w:r>
      <w:r w:rsidR="00505AF7">
        <w:rPr>
          <w:sz w:val="26"/>
          <w:szCs w:val="26"/>
        </w:rPr>
        <w:t xml:space="preserve">gestión de venta </w:t>
      </w:r>
      <w:proofErr w:type="spellStart"/>
      <w:r w:rsidR="00505AF7">
        <w:rPr>
          <w:sz w:val="26"/>
          <w:szCs w:val="26"/>
        </w:rPr>
        <w:t>y</w:t>
      </w:r>
      <w:proofErr w:type="spellEnd"/>
      <w:r w:rsidR="00505AF7">
        <w:rPr>
          <w:sz w:val="26"/>
          <w:szCs w:val="26"/>
        </w:rPr>
        <w:t xml:space="preserve"> inventario</w:t>
      </w:r>
      <w:r w:rsidRPr="00CE44A4">
        <w:rPr>
          <w:sz w:val="26"/>
          <w:szCs w:val="26"/>
        </w:rPr>
        <w:t xml:space="preserve">. Esta </w:t>
      </w:r>
      <w:r w:rsidR="00505AF7">
        <w:rPr>
          <w:sz w:val="26"/>
          <w:szCs w:val="26"/>
        </w:rPr>
        <w:t xml:space="preserve">herramienta </w:t>
      </w:r>
      <w:r w:rsidR="00505AF7" w:rsidRPr="00505AF7">
        <w:rPr>
          <w:sz w:val="26"/>
          <w:szCs w:val="26"/>
        </w:rPr>
        <w:t>facilitar</w:t>
      </w:r>
      <w:r w:rsidR="00505AF7">
        <w:rPr>
          <w:sz w:val="26"/>
          <w:szCs w:val="26"/>
        </w:rPr>
        <w:t>a</w:t>
      </w:r>
      <w:r w:rsidR="00505AF7" w:rsidRPr="00505AF7">
        <w:rPr>
          <w:sz w:val="26"/>
          <w:szCs w:val="26"/>
        </w:rPr>
        <w:t xml:space="preserve"> el registro de clientes y productos, así como para realizar compras de manera eficiente, generando </w:t>
      </w:r>
      <w:proofErr w:type="gramStart"/>
      <w:r w:rsidR="00505AF7" w:rsidRPr="00505AF7">
        <w:rPr>
          <w:sz w:val="26"/>
          <w:szCs w:val="26"/>
        </w:rPr>
        <w:t>ticke</w:t>
      </w:r>
      <w:r w:rsidR="00D90264">
        <w:rPr>
          <w:sz w:val="26"/>
          <w:szCs w:val="26"/>
        </w:rPr>
        <w:t>t</w:t>
      </w:r>
      <w:r w:rsidR="00505AF7">
        <w:rPr>
          <w:sz w:val="26"/>
          <w:szCs w:val="26"/>
        </w:rPr>
        <w:t>s</w:t>
      </w:r>
      <w:proofErr w:type="gramEnd"/>
      <w:r w:rsidR="00505AF7">
        <w:rPr>
          <w:sz w:val="26"/>
          <w:szCs w:val="26"/>
        </w:rPr>
        <w:t xml:space="preserve"> de la</w:t>
      </w:r>
      <w:r w:rsidR="00505AF7" w:rsidRPr="00505AF7">
        <w:rPr>
          <w:sz w:val="26"/>
          <w:szCs w:val="26"/>
        </w:rPr>
        <w:t xml:space="preserve"> transacción. Con una interfaz gráfica intuitiva, el sistema busca ofrecer una experiencia de uso accesible, moderna y confiable, adaptada a las necesidades específicas del negocio.</w:t>
      </w:r>
    </w:p>
    <w:p w14:paraId="10C1CE5C" w14:textId="77777777" w:rsidR="00F65423" w:rsidRPr="008C37D4" w:rsidRDefault="00000000" w:rsidP="008C37D4">
      <w:pPr>
        <w:pStyle w:val="Ttulo1"/>
        <w:rPr>
          <w:rFonts w:eastAsia="Times"/>
        </w:rPr>
      </w:pPr>
      <w:bookmarkStart w:id="2" w:name="_Toc196740634"/>
      <w:r w:rsidRPr="008C37D4">
        <w:rPr>
          <w:rFonts w:eastAsia="Times"/>
        </w:rPr>
        <w:t>2. Objetivo del proyecto</w:t>
      </w:r>
      <w:bookmarkEnd w:id="2"/>
    </w:p>
    <w:p w14:paraId="4466649B" w14:textId="4E78C4C9" w:rsidR="00D90264" w:rsidRDefault="00000000">
      <w:pPr>
        <w:spacing w:line="276" w:lineRule="auto"/>
        <w:rPr>
          <w:sz w:val="26"/>
          <w:szCs w:val="26"/>
        </w:rPr>
      </w:pPr>
      <w:r w:rsidRPr="00CE44A4">
        <w:rPr>
          <w:sz w:val="26"/>
          <w:szCs w:val="26"/>
        </w:rPr>
        <w:t xml:space="preserve">El objetivo principal de este proyecto es desarrollar un </w:t>
      </w:r>
      <w:r w:rsidR="00D90264">
        <w:rPr>
          <w:sz w:val="26"/>
          <w:szCs w:val="26"/>
        </w:rPr>
        <w:t>programa</w:t>
      </w:r>
      <w:r w:rsidR="00D90264" w:rsidRPr="00CE44A4">
        <w:rPr>
          <w:sz w:val="26"/>
          <w:szCs w:val="26"/>
        </w:rPr>
        <w:t xml:space="preserve"> innovador</w:t>
      </w:r>
      <w:r w:rsidRPr="00CE44A4">
        <w:rPr>
          <w:sz w:val="26"/>
          <w:szCs w:val="26"/>
        </w:rPr>
        <w:t xml:space="preserve"> que sirva de apoyo</w:t>
      </w:r>
      <w:r w:rsidR="00D90264">
        <w:rPr>
          <w:sz w:val="26"/>
          <w:szCs w:val="26"/>
        </w:rPr>
        <w:t xml:space="preserve"> </w:t>
      </w:r>
      <w:r w:rsidRPr="00CE44A4">
        <w:rPr>
          <w:sz w:val="26"/>
          <w:szCs w:val="26"/>
        </w:rPr>
        <w:t>en la gestión de</w:t>
      </w:r>
      <w:r w:rsidR="00D90264">
        <w:rPr>
          <w:sz w:val="26"/>
          <w:szCs w:val="26"/>
        </w:rPr>
        <w:t xml:space="preserve"> una tienda de abarrotes</w:t>
      </w:r>
      <w:r w:rsidRPr="00CE44A4">
        <w:rPr>
          <w:sz w:val="26"/>
          <w:szCs w:val="26"/>
        </w:rPr>
        <w:t>. Esta herramienta tiene como propósito principal facilitar el uso y acceso a</w:t>
      </w:r>
      <w:r w:rsidR="00D90264">
        <w:rPr>
          <w:sz w:val="26"/>
          <w:szCs w:val="26"/>
        </w:rPr>
        <w:t xml:space="preserve"> una herramienta que le permita </w:t>
      </w:r>
      <w:r w:rsidR="00D90264" w:rsidRPr="00D90264">
        <w:rPr>
          <w:sz w:val="26"/>
          <w:szCs w:val="26"/>
        </w:rPr>
        <w:t xml:space="preserve">gestionar procesos como el registro de clientes, el alta de artículos, y la realización de compras con control de existencias y generación de </w:t>
      </w:r>
      <w:proofErr w:type="gramStart"/>
      <w:r w:rsidR="00D90264" w:rsidRPr="00D90264">
        <w:rPr>
          <w:sz w:val="26"/>
          <w:szCs w:val="26"/>
        </w:rPr>
        <w:t>tickets</w:t>
      </w:r>
      <w:proofErr w:type="gramEnd"/>
      <w:r w:rsidR="00D90264" w:rsidRPr="00D90264">
        <w:rPr>
          <w:sz w:val="26"/>
          <w:szCs w:val="26"/>
        </w:rPr>
        <w:t xml:space="preserve"> detallados</w:t>
      </w:r>
      <w:r w:rsidR="00D90264">
        <w:rPr>
          <w:sz w:val="26"/>
          <w:szCs w:val="26"/>
        </w:rPr>
        <w:t xml:space="preserve"> </w:t>
      </w:r>
      <w:r w:rsidR="00D90264" w:rsidRPr="00D90264">
        <w:rPr>
          <w:sz w:val="26"/>
          <w:szCs w:val="26"/>
        </w:rPr>
        <w:t>de forma organizada y eficiente.</w:t>
      </w:r>
    </w:p>
    <w:p w14:paraId="57F71CB2" w14:textId="77777777" w:rsidR="00D90264" w:rsidRDefault="00D90264">
      <w:pPr>
        <w:spacing w:line="276" w:lineRule="auto"/>
        <w:rPr>
          <w:sz w:val="26"/>
          <w:szCs w:val="26"/>
        </w:rPr>
      </w:pPr>
    </w:p>
    <w:p w14:paraId="2A58FB97" w14:textId="29FB8374" w:rsidR="00D90264" w:rsidRDefault="00D90264">
      <w:pPr>
        <w:spacing w:line="276" w:lineRule="auto"/>
        <w:rPr>
          <w:sz w:val="26"/>
          <w:szCs w:val="26"/>
        </w:rPr>
      </w:pPr>
      <w:r w:rsidRPr="00D90264">
        <w:rPr>
          <w:sz w:val="26"/>
          <w:szCs w:val="26"/>
        </w:rPr>
        <w:t xml:space="preserve">Además, se integrará una base de datos para almacenar la información de forma persistente, garantizando la seguridad y disponibilidad de los datos. A través de un menú interactivo, el sistema ofrecerá una </w:t>
      </w:r>
      <w:r w:rsidR="00FA7BC7">
        <w:rPr>
          <w:sz w:val="26"/>
          <w:szCs w:val="26"/>
        </w:rPr>
        <w:t>interacción</w:t>
      </w:r>
      <w:r w:rsidRPr="00D90264">
        <w:rPr>
          <w:sz w:val="26"/>
          <w:szCs w:val="26"/>
        </w:rPr>
        <w:t xml:space="preserve"> clara y sencilla, permitiendo al personal de la tienda </w:t>
      </w:r>
      <w:r>
        <w:rPr>
          <w:sz w:val="26"/>
          <w:szCs w:val="26"/>
        </w:rPr>
        <w:t>manejar el programa</w:t>
      </w:r>
      <w:r w:rsidRPr="00D90264">
        <w:rPr>
          <w:sz w:val="26"/>
          <w:szCs w:val="26"/>
        </w:rPr>
        <w:t xml:space="preserve"> sin necesidad de conocimientos avanzados. Con esta solución se busca </w:t>
      </w:r>
      <w:r w:rsidR="00FA7BC7">
        <w:rPr>
          <w:sz w:val="26"/>
          <w:szCs w:val="26"/>
        </w:rPr>
        <w:t>mejorar el</w:t>
      </w:r>
      <w:r w:rsidRPr="00D90264">
        <w:rPr>
          <w:sz w:val="26"/>
          <w:szCs w:val="26"/>
        </w:rPr>
        <w:t xml:space="preserve"> </w:t>
      </w:r>
      <w:r w:rsidR="00FA7BC7">
        <w:rPr>
          <w:sz w:val="26"/>
          <w:szCs w:val="26"/>
        </w:rPr>
        <w:t>manejo de la administración del negocio “Abarrotes Tizimín”</w:t>
      </w:r>
      <w:r w:rsidR="00FA7BC7" w:rsidRPr="00D90264">
        <w:rPr>
          <w:sz w:val="26"/>
          <w:szCs w:val="26"/>
        </w:rPr>
        <w:t xml:space="preserve">, </w:t>
      </w:r>
      <w:r w:rsidR="00FA7BC7">
        <w:rPr>
          <w:sz w:val="26"/>
          <w:szCs w:val="26"/>
        </w:rPr>
        <w:t xml:space="preserve">esto </w:t>
      </w:r>
      <w:r w:rsidRPr="00D90264">
        <w:rPr>
          <w:sz w:val="26"/>
          <w:szCs w:val="26"/>
        </w:rPr>
        <w:t>optimizar</w:t>
      </w:r>
      <w:r w:rsidR="00FA7BC7">
        <w:rPr>
          <w:sz w:val="26"/>
          <w:szCs w:val="26"/>
        </w:rPr>
        <w:t>a</w:t>
      </w:r>
      <w:r w:rsidRPr="00D90264">
        <w:rPr>
          <w:sz w:val="26"/>
          <w:szCs w:val="26"/>
        </w:rPr>
        <w:t xml:space="preserve"> el tiempo dedicado a las tare</w:t>
      </w:r>
      <w:r w:rsidR="00FA7BC7">
        <w:rPr>
          <w:sz w:val="26"/>
          <w:szCs w:val="26"/>
        </w:rPr>
        <w:t>as administrativas, así</w:t>
      </w:r>
      <w:r w:rsidRPr="00D90264">
        <w:rPr>
          <w:sz w:val="26"/>
          <w:szCs w:val="26"/>
        </w:rPr>
        <w:t xml:space="preserve"> mejora</w:t>
      </w:r>
      <w:r w:rsidR="00FA7BC7">
        <w:rPr>
          <w:sz w:val="26"/>
          <w:szCs w:val="26"/>
        </w:rPr>
        <w:t>ndo</w:t>
      </w:r>
      <w:r w:rsidRPr="00D90264">
        <w:rPr>
          <w:sz w:val="26"/>
          <w:szCs w:val="26"/>
        </w:rPr>
        <w:t xml:space="preserve"> la experiencia tanto del personal como de los clientes.</w:t>
      </w:r>
    </w:p>
    <w:p w14:paraId="11AFB700" w14:textId="77777777" w:rsidR="00F65423" w:rsidRDefault="00F65423">
      <w:pPr>
        <w:spacing w:line="360" w:lineRule="auto"/>
        <w:rPr>
          <w:sz w:val="26"/>
          <w:szCs w:val="26"/>
        </w:rPr>
      </w:pPr>
    </w:p>
    <w:p w14:paraId="721E7731" w14:textId="77777777" w:rsidR="00FA7BC7" w:rsidRPr="00CE44A4" w:rsidRDefault="00FA7BC7">
      <w:pPr>
        <w:spacing w:line="360" w:lineRule="auto"/>
        <w:rPr>
          <w:sz w:val="26"/>
          <w:szCs w:val="26"/>
        </w:rPr>
      </w:pPr>
    </w:p>
    <w:p w14:paraId="1D0C2A6F" w14:textId="77777777" w:rsidR="00F65423" w:rsidRPr="008C37D4" w:rsidRDefault="00000000" w:rsidP="008C37D4">
      <w:pPr>
        <w:pStyle w:val="Ttulo1"/>
      </w:pPr>
      <w:bookmarkStart w:id="3" w:name="_Toc196740635"/>
      <w:r w:rsidRPr="008C37D4">
        <w:rPr>
          <w:rFonts w:eastAsia="Times"/>
        </w:rPr>
        <w:lastRenderedPageBreak/>
        <w:t>3. Requisitos funcionales</w:t>
      </w:r>
      <w:bookmarkEnd w:id="3"/>
    </w:p>
    <w:p w14:paraId="76C496F9" w14:textId="0CB97B33" w:rsidR="00F65423" w:rsidRPr="00CE44A4" w:rsidRDefault="00000000">
      <w:pPr>
        <w:rPr>
          <w:sz w:val="26"/>
          <w:szCs w:val="26"/>
        </w:rPr>
      </w:pPr>
      <w:r w:rsidRPr="00CE44A4">
        <w:rPr>
          <w:sz w:val="26"/>
          <w:szCs w:val="26"/>
        </w:rPr>
        <w:t xml:space="preserve">En este apartado presentaremos los requisitos funcionales que se definieron para la realización del proyecto de </w:t>
      </w:r>
      <w:r w:rsidR="00861B9E">
        <w:rPr>
          <w:sz w:val="26"/>
          <w:szCs w:val="26"/>
        </w:rPr>
        <w:t>“</w:t>
      </w:r>
      <w:r w:rsidR="00D90264" w:rsidRPr="00D90264">
        <w:rPr>
          <w:sz w:val="26"/>
          <w:szCs w:val="26"/>
        </w:rPr>
        <w:t>Abarrotes Tizimín</w:t>
      </w:r>
      <w:r w:rsidR="00861B9E">
        <w:rPr>
          <w:sz w:val="26"/>
          <w:szCs w:val="26"/>
        </w:rPr>
        <w:t>”</w:t>
      </w:r>
    </w:p>
    <w:p w14:paraId="6EE0C691" w14:textId="77777777" w:rsidR="00F65423" w:rsidRPr="00CE44A4" w:rsidRDefault="00F65423"/>
    <w:p w14:paraId="402E891C" w14:textId="390B2395" w:rsidR="00F65423" w:rsidRPr="00CE44A4" w:rsidRDefault="00FA7BC7">
      <w:pPr>
        <w:rPr>
          <w:color w:val="4F81BD"/>
          <w:sz w:val="26"/>
          <w:szCs w:val="26"/>
        </w:rPr>
      </w:pPr>
      <w:r>
        <w:rPr>
          <w:color w:val="4F81BD"/>
          <w:sz w:val="26"/>
          <w:szCs w:val="26"/>
        </w:rPr>
        <w:t>Cliente</w:t>
      </w:r>
    </w:p>
    <w:p w14:paraId="544EC851" w14:textId="7DD7C291" w:rsidR="00F65423" w:rsidRPr="00CE44A4" w:rsidRDefault="00000000">
      <w:pPr>
        <w:numPr>
          <w:ilvl w:val="0"/>
          <w:numId w:val="1"/>
        </w:numPr>
        <w:rPr>
          <w:sz w:val="24"/>
          <w:szCs w:val="24"/>
        </w:rPr>
      </w:pPr>
      <w:r w:rsidRPr="00CE44A4">
        <w:rPr>
          <w:b/>
          <w:sz w:val="24"/>
          <w:szCs w:val="24"/>
        </w:rPr>
        <w:t>RF-001.</w:t>
      </w:r>
      <w:r w:rsidRPr="00CE44A4">
        <w:rPr>
          <w:sz w:val="24"/>
          <w:szCs w:val="24"/>
        </w:rPr>
        <w:t xml:space="preserve"> Registrarse como </w:t>
      </w:r>
      <w:r w:rsidR="00FA7BC7">
        <w:rPr>
          <w:sz w:val="24"/>
          <w:szCs w:val="24"/>
        </w:rPr>
        <w:t>cliente</w:t>
      </w:r>
    </w:p>
    <w:p w14:paraId="255F1EC8" w14:textId="30747870" w:rsidR="00F65423" w:rsidRPr="00B50325" w:rsidRDefault="00B50325">
      <w:pPr>
        <w:rPr>
          <w:sz w:val="24"/>
          <w:szCs w:val="24"/>
        </w:rPr>
      </w:pPr>
      <w:r>
        <w:rPr>
          <w:sz w:val="24"/>
          <w:szCs w:val="24"/>
        </w:rPr>
        <w:t>El programa</w:t>
      </w:r>
      <w:r w:rsidRPr="00CE44A4">
        <w:rPr>
          <w:sz w:val="24"/>
          <w:szCs w:val="24"/>
        </w:rPr>
        <w:t xml:space="preserve"> permitirá que los </w:t>
      </w:r>
      <w:r w:rsidR="00FA7BC7">
        <w:rPr>
          <w:sz w:val="24"/>
          <w:szCs w:val="24"/>
        </w:rPr>
        <w:t xml:space="preserve">que </w:t>
      </w:r>
      <w:r>
        <w:rPr>
          <w:sz w:val="24"/>
          <w:szCs w:val="24"/>
        </w:rPr>
        <w:t>el administrador</w:t>
      </w:r>
      <w:r w:rsidRPr="00CE44A4">
        <w:rPr>
          <w:sz w:val="24"/>
          <w:szCs w:val="24"/>
        </w:rPr>
        <w:t xml:space="preserve"> pueda registrar </w:t>
      </w:r>
      <w:r w:rsidR="00FA7BC7">
        <w:rPr>
          <w:sz w:val="24"/>
          <w:szCs w:val="24"/>
        </w:rPr>
        <w:t xml:space="preserve">clientes </w:t>
      </w:r>
      <w:r w:rsidRPr="00CE44A4">
        <w:rPr>
          <w:sz w:val="24"/>
          <w:szCs w:val="24"/>
        </w:rPr>
        <w:t xml:space="preserve">por medio de un formulario utilizando datos como </w:t>
      </w:r>
      <w:r w:rsidR="00FA7BC7" w:rsidRPr="00FA7BC7">
        <w:rPr>
          <w:sz w:val="24"/>
          <w:szCs w:val="24"/>
        </w:rPr>
        <w:t xml:space="preserve">Identificador del Cliente, Nombre, Apellido Paterno, Dirección (Composición: Calle, Número, Colonia, CP, Ciudad, Estado, Teléfono).  </w:t>
      </w:r>
    </w:p>
    <w:p w14:paraId="4D2CA217" w14:textId="77777777" w:rsidR="00F65423" w:rsidRPr="00CE44A4" w:rsidRDefault="00F65423"/>
    <w:p w14:paraId="4453387A" w14:textId="2D641291" w:rsidR="00F65423" w:rsidRPr="00CE44A4" w:rsidRDefault="00FA7BC7">
      <w:pPr>
        <w:rPr>
          <w:color w:val="4F81BD"/>
          <w:sz w:val="26"/>
          <w:szCs w:val="26"/>
        </w:rPr>
      </w:pPr>
      <w:r>
        <w:rPr>
          <w:color w:val="4F81BD"/>
          <w:sz w:val="26"/>
          <w:szCs w:val="26"/>
        </w:rPr>
        <w:t>Producto</w:t>
      </w:r>
    </w:p>
    <w:p w14:paraId="47AA7E48" w14:textId="77777777" w:rsidR="00F65423" w:rsidRPr="00CE44A4" w:rsidRDefault="00F65423"/>
    <w:p w14:paraId="72BB6173" w14:textId="0E75B54F" w:rsidR="00F65423" w:rsidRPr="00CE44A4" w:rsidRDefault="00000000">
      <w:pPr>
        <w:numPr>
          <w:ilvl w:val="0"/>
          <w:numId w:val="18"/>
        </w:numPr>
        <w:rPr>
          <w:sz w:val="24"/>
          <w:szCs w:val="24"/>
        </w:rPr>
      </w:pPr>
      <w:r w:rsidRPr="00CE44A4">
        <w:rPr>
          <w:b/>
          <w:sz w:val="24"/>
          <w:szCs w:val="24"/>
        </w:rPr>
        <w:t>RF-00</w:t>
      </w:r>
      <w:r w:rsidR="0006390A">
        <w:rPr>
          <w:b/>
          <w:sz w:val="24"/>
          <w:szCs w:val="24"/>
        </w:rPr>
        <w:t>2</w:t>
      </w:r>
      <w:r w:rsidRPr="00CE44A4">
        <w:rPr>
          <w:b/>
          <w:sz w:val="24"/>
          <w:szCs w:val="24"/>
        </w:rPr>
        <w:t xml:space="preserve">. </w:t>
      </w:r>
      <w:r w:rsidR="00B50325">
        <w:rPr>
          <w:sz w:val="24"/>
          <w:szCs w:val="24"/>
        </w:rPr>
        <w:t>Agregar productos</w:t>
      </w:r>
    </w:p>
    <w:p w14:paraId="160B649C" w14:textId="77777777" w:rsidR="00B50325" w:rsidRPr="00B50325" w:rsidRDefault="00B50325" w:rsidP="00B50325">
      <w:pPr>
        <w:rPr>
          <w:sz w:val="24"/>
          <w:szCs w:val="24"/>
        </w:rPr>
      </w:pPr>
      <w:r>
        <w:rPr>
          <w:sz w:val="24"/>
          <w:szCs w:val="24"/>
        </w:rPr>
        <w:t>El programa</w:t>
      </w:r>
      <w:r w:rsidRPr="00CE44A4">
        <w:rPr>
          <w:sz w:val="24"/>
          <w:szCs w:val="24"/>
        </w:rPr>
        <w:t xml:space="preserve"> permitirá que los </w:t>
      </w:r>
      <w:r>
        <w:rPr>
          <w:sz w:val="24"/>
          <w:szCs w:val="24"/>
        </w:rPr>
        <w:t>que el administrador</w:t>
      </w:r>
      <w:r w:rsidRPr="00CE44A4">
        <w:rPr>
          <w:sz w:val="24"/>
          <w:szCs w:val="24"/>
        </w:rPr>
        <w:t xml:space="preserve"> pueda registrar </w:t>
      </w:r>
      <w:r>
        <w:rPr>
          <w:sz w:val="24"/>
          <w:szCs w:val="24"/>
        </w:rPr>
        <w:t xml:space="preserve">Productos </w:t>
      </w:r>
      <w:r w:rsidRPr="00CE44A4">
        <w:rPr>
          <w:sz w:val="24"/>
          <w:szCs w:val="24"/>
        </w:rPr>
        <w:t xml:space="preserve">por medio de un formulario utilizando datos como </w:t>
      </w:r>
      <w:r w:rsidRPr="00B50325">
        <w:rPr>
          <w:sz w:val="24"/>
          <w:szCs w:val="24"/>
        </w:rPr>
        <w:t xml:space="preserve">Identificador, Nombre del artículo, precio al público, </w:t>
      </w:r>
    </w:p>
    <w:p w14:paraId="3D21E18E" w14:textId="4E1F6992" w:rsidR="00F65423" w:rsidRDefault="00B50325" w:rsidP="00B50325">
      <w:pPr>
        <w:rPr>
          <w:sz w:val="24"/>
          <w:szCs w:val="24"/>
        </w:rPr>
      </w:pPr>
      <w:r w:rsidRPr="00B50325">
        <w:rPr>
          <w:sz w:val="24"/>
          <w:szCs w:val="24"/>
        </w:rPr>
        <w:t>precio del proveedor, cantidad total de existencia.</w:t>
      </w:r>
    </w:p>
    <w:p w14:paraId="71C476DB" w14:textId="77777777" w:rsidR="0006390A" w:rsidRDefault="0006390A" w:rsidP="00B50325">
      <w:pPr>
        <w:rPr>
          <w:sz w:val="24"/>
          <w:szCs w:val="24"/>
        </w:rPr>
      </w:pPr>
    </w:p>
    <w:p w14:paraId="5393A516" w14:textId="64F5BE77" w:rsidR="0006390A" w:rsidRPr="00CE44A4" w:rsidRDefault="0006390A" w:rsidP="0006390A">
      <w:pPr>
        <w:numPr>
          <w:ilvl w:val="0"/>
          <w:numId w:val="18"/>
        </w:numPr>
        <w:rPr>
          <w:sz w:val="24"/>
          <w:szCs w:val="24"/>
        </w:rPr>
      </w:pPr>
      <w:r w:rsidRPr="00CE44A4">
        <w:rPr>
          <w:b/>
          <w:sz w:val="24"/>
          <w:szCs w:val="24"/>
        </w:rPr>
        <w:t>RF-00</w:t>
      </w:r>
      <w:r>
        <w:rPr>
          <w:b/>
          <w:sz w:val="24"/>
          <w:szCs w:val="24"/>
        </w:rPr>
        <w:t>3</w:t>
      </w:r>
      <w:r w:rsidRPr="00CE44A4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Actualizar stock</w:t>
      </w:r>
    </w:p>
    <w:p w14:paraId="2CC9C4E7" w14:textId="0567A858" w:rsidR="0006390A" w:rsidRDefault="0006390A" w:rsidP="00B50325">
      <w:pPr>
        <w:rPr>
          <w:sz w:val="24"/>
          <w:szCs w:val="24"/>
        </w:rPr>
      </w:pPr>
      <w:r>
        <w:rPr>
          <w:sz w:val="24"/>
          <w:szCs w:val="24"/>
        </w:rPr>
        <w:t>El programa</w:t>
      </w:r>
      <w:r w:rsidRPr="00CE44A4">
        <w:rPr>
          <w:sz w:val="24"/>
          <w:szCs w:val="24"/>
        </w:rPr>
        <w:t xml:space="preserve"> permitirá que los </w:t>
      </w:r>
      <w:r>
        <w:rPr>
          <w:sz w:val="24"/>
          <w:szCs w:val="24"/>
        </w:rPr>
        <w:t>que el administrador</w:t>
      </w:r>
      <w:r w:rsidRPr="00CE44A4">
        <w:rPr>
          <w:sz w:val="24"/>
          <w:szCs w:val="24"/>
        </w:rPr>
        <w:t xml:space="preserve"> </w:t>
      </w:r>
      <w:r>
        <w:rPr>
          <w:sz w:val="24"/>
          <w:szCs w:val="24"/>
        </w:rPr>
        <w:t>actualizar la cantidad de</w:t>
      </w:r>
      <w:r w:rsidRPr="00CE44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Productos </w:t>
      </w:r>
      <w:r w:rsidRPr="00CE44A4">
        <w:rPr>
          <w:sz w:val="24"/>
          <w:szCs w:val="24"/>
        </w:rPr>
        <w:t xml:space="preserve">por medio de un formulario </w:t>
      </w:r>
      <w:r>
        <w:rPr>
          <w:sz w:val="24"/>
          <w:szCs w:val="24"/>
        </w:rPr>
        <w:t xml:space="preserve">donde se pondrá la nueva cantidad de artículos. </w:t>
      </w:r>
    </w:p>
    <w:p w14:paraId="437C8EBF" w14:textId="77777777" w:rsidR="00F65423" w:rsidRPr="00CE44A4" w:rsidRDefault="00F65423">
      <w:pPr>
        <w:rPr>
          <w:sz w:val="24"/>
          <w:szCs w:val="24"/>
        </w:rPr>
      </w:pPr>
    </w:p>
    <w:p w14:paraId="1C7D008B" w14:textId="78C5F56E" w:rsidR="00F65423" w:rsidRPr="00CE44A4" w:rsidRDefault="00000000">
      <w:pPr>
        <w:numPr>
          <w:ilvl w:val="0"/>
          <w:numId w:val="2"/>
        </w:numPr>
        <w:rPr>
          <w:sz w:val="24"/>
          <w:szCs w:val="24"/>
        </w:rPr>
      </w:pPr>
      <w:r w:rsidRPr="00CE44A4">
        <w:rPr>
          <w:b/>
          <w:sz w:val="24"/>
          <w:szCs w:val="24"/>
        </w:rPr>
        <w:t>RF-00</w:t>
      </w:r>
      <w:r w:rsidR="0006390A">
        <w:rPr>
          <w:b/>
          <w:sz w:val="24"/>
          <w:szCs w:val="24"/>
        </w:rPr>
        <w:t>4</w:t>
      </w:r>
      <w:r w:rsidRPr="00CE44A4">
        <w:rPr>
          <w:b/>
          <w:sz w:val="24"/>
          <w:szCs w:val="24"/>
        </w:rPr>
        <w:t>.</w:t>
      </w:r>
      <w:r w:rsidRPr="00CE44A4">
        <w:rPr>
          <w:sz w:val="24"/>
          <w:szCs w:val="24"/>
        </w:rPr>
        <w:t xml:space="preserve"> Eliminar </w:t>
      </w:r>
      <w:r w:rsidR="00B50325">
        <w:rPr>
          <w:sz w:val="24"/>
          <w:szCs w:val="24"/>
        </w:rPr>
        <w:t>producto</w:t>
      </w:r>
    </w:p>
    <w:p w14:paraId="028A8F18" w14:textId="5676F452" w:rsidR="00F65423" w:rsidRPr="00CE44A4" w:rsidRDefault="00B50325">
      <w:pPr>
        <w:rPr>
          <w:sz w:val="24"/>
          <w:szCs w:val="24"/>
        </w:rPr>
      </w:pPr>
      <w:r>
        <w:rPr>
          <w:sz w:val="24"/>
          <w:szCs w:val="24"/>
        </w:rPr>
        <w:t>El programa</w:t>
      </w:r>
      <w:r w:rsidRPr="00CE44A4">
        <w:rPr>
          <w:sz w:val="24"/>
          <w:szCs w:val="24"/>
        </w:rPr>
        <w:t xml:space="preserve"> deberá permitir que </w:t>
      </w:r>
      <w:r w:rsidR="0006390A">
        <w:rPr>
          <w:sz w:val="24"/>
          <w:szCs w:val="24"/>
        </w:rPr>
        <w:t>el administrador</w:t>
      </w:r>
      <w:r w:rsidR="0006390A" w:rsidRPr="00CE44A4">
        <w:rPr>
          <w:sz w:val="24"/>
          <w:szCs w:val="24"/>
        </w:rPr>
        <w:t xml:space="preserve"> pueda</w:t>
      </w:r>
      <w:r w:rsidRPr="00CE44A4">
        <w:rPr>
          <w:sz w:val="24"/>
          <w:szCs w:val="24"/>
        </w:rPr>
        <w:t xml:space="preserve"> eliminar los </w:t>
      </w:r>
      <w:r>
        <w:rPr>
          <w:sz w:val="24"/>
          <w:szCs w:val="24"/>
        </w:rPr>
        <w:t>productos</w:t>
      </w:r>
      <w:r w:rsidRPr="00CE44A4">
        <w:rPr>
          <w:sz w:val="24"/>
          <w:szCs w:val="24"/>
        </w:rPr>
        <w:t xml:space="preserve"> qu</w:t>
      </w:r>
      <w:r>
        <w:rPr>
          <w:sz w:val="24"/>
          <w:szCs w:val="24"/>
        </w:rPr>
        <w:t>e ya no se quieran</w:t>
      </w:r>
      <w:r w:rsidRPr="00CE44A4">
        <w:rPr>
          <w:sz w:val="24"/>
          <w:szCs w:val="24"/>
        </w:rPr>
        <w:t xml:space="preserve">.  </w:t>
      </w:r>
    </w:p>
    <w:p w14:paraId="2B691C7C" w14:textId="77777777" w:rsidR="00F65423" w:rsidRDefault="00F65423"/>
    <w:p w14:paraId="18D30DC4" w14:textId="77777777" w:rsidR="0006390A" w:rsidRPr="00CE44A4" w:rsidRDefault="0006390A">
      <w:pPr>
        <w:rPr>
          <w:color w:val="4F81BD"/>
          <w:sz w:val="26"/>
          <w:szCs w:val="26"/>
        </w:rPr>
      </w:pPr>
    </w:p>
    <w:p w14:paraId="3CF31B25" w14:textId="77777777" w:rsidR="0006390A" w:rsidRDefault="00FA7BC7">
      <w:pPr>
        <w:rPr>
          <w:color w:val="4F81BD"/>
          <w:sz w:val="26"/>
          <w:szCs w:val="26"/>
        </w:rPr>
      </w:pPr>
      <w:r>
        <w:rPr>
          <w:color w:val="4F81BD"/>
          <w:sz w:val="26"/>
          <w:szCs w:val="26"/>
        </w:rPr>
        <w:t>Comprar</w:t>
      </w:r>
    </w:p>
    <w:p w14:paraId="7A769DCE" w14:textId="73C3E347" w:rsidR="00F65423" w:rsidRPr="00CE44A4" w:rsidRDefault="00FA7BC7">
      <w:pPr>
        <w:rPr>
          <w:color w:val="4F81BD"/>
          <w:sz w:val="26"/>
          <w:szCs w:val="26"/>
        </w:rPr>
      </w:pPr>
      <w:r>
        <w:rPr>
          <w:color w:val="4F81BD"/>
          <w:sz w:val="26"/>
          <w:szCs w:val="26"/>
        </w:rPr>
        <w:t xml:space="preserve"> </w:t>
      </w:r>
    </w:p>
    <w:p w14:paraId="3390E318" w14:textId="611298AE" w:rsidR="00F65423" w:rsidRPr="00CE44A4" w:rsidRDefault="00000000">
      <w:pPr>
        <w:numPr>
          <w:ilvl w:val="0"/>
          <w:numId w:val="3"/>
        </w:numPr>
        <w:rPr>
          <w:sz w:val="24"/>
          <w:szCs w:val="24"/>
        </w:rPr>
      </w:pPr>
      <w:r w:rsidRPr="00CE44A4">
        <w:rPr>
          <w:b/>
          <w:sz w:val="24"/>
          <w:szCs w:val="24"/>
        </w:rPr>
        <w:t>RF-00</w:t>
      </w:r>
      <w:r w:rsidR="00653F1E">
        <w:rPr>
          <w:b/>
          <w:sz w:val="24"/>
          <w:szCs w:val="24"/>
        </w:rPr>
        <w:t>5</w:t>
      </w:r>
      <w:r w:rsidRPr="00CE44A4">
        <w:rPr>
          <w:b/>
          <w:sz w:val="24"/>
          <w:szCs w:val="24"/>
        </w:rPr>
        <w:t>.</w:t>
      </w:r>
      <w:r w:rsidRPr="00CE44A4">
        <w:rPr>
          <w:sz w:val="24"/>
          <w:szCs w:val="24"/>
        </w:rPr>
        <w:t xml:space="preserve"> </w:t>
      </w:r>
      <w:r w:rsidR="0006390A">
        <w:rPr>
          <w:sz w:val="24"/>
          <w:szCs w:val="24"/>
        </w:rPr>
        <w:t>Comprar productos</w:t>
      </w:r>
    </w:p>
    <w:p w14:paraId="5864E1EA" w14:textId="0FF6742E" w:rsidR="00F65423" w:rsidRPr="00CE44A4" w:rsidRDefault="0006390A">
      <w:pPr>
        <w:rPr>
          <w:sz w:val="24"/>
          <w:szCs w:val="24"/>
        </w:rPr>
      </w:pPr>
      <w:r>
        <w:rPr>
          <w:sz w:val="24"/>
          <w:szCs w:val="24"/>
        </w:rPr>
        <w:t>El programa</w:t>
      </w:r>
      <w:r w:rsidRPr="00CE44A4">
        <w:rPr>
          <w:sz w:val="24"/>
          <w:szCs w:val="24"/>
        </w:rPr>
        <w:t xml:space="preserve"> permitirá que </w:t>
      </w:r>
      <w:r w:rsidR="00653F1E">
        <w:rPr>
          <w:sz w:val="24"/>
          <w:szCs w:val="24"/>
        </w:rPr>
        <w:t>el administrador</w:t>
      </w:r>
      <w:r w:rsidR="00653F1E" w:rsidRPr="00CE44A4">
        <w:rPr>
          <w:sz w:val="24"/>
          <w:szCs w:val="24"/>
        </w:rPr>
        <w:t xml:space="preserve"> pueda</w:t>
      </w:r>
      <w:r w:rsidRPr="00CE44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procesar la compra de un cliente seleccionando el nombre del cliente </w:t>
      </w:r>
      <w:r w:rsidR="00653F1E">
        <w:rPr>
          <w:sz w:val="24"/>
          <w:szCs w:val="24"/>
        </w:rPr>
        <w:t>y los artículos que valla a comprar siempre haiga en el stock.</w:t>
      </w:r>
    </w:p>
    <w:p w14:paraId="313BB1D0" w14:textId="77777777" w:rsidR="00F65423" w:rsidRPr="00CE44A4" w:rsidRDefault="00F65423">
      <w:pPr>
        <w:rPr>
          <w:sz w:val="24"/>
          <w:szCs w:val="24"/>
        </w:rPr>
      </w:pPr>
    </w:p>
    <w:p w14:paraId="5A21504D" w14:textId="65C49CEE" w:rsidR="00F65423" w:rsidRPr="00CE44A4" w:rsidRDefault="00000000">
      <w:pPr>
        <w:numPr>
          <w:ilvl w:val="0"/>
          <w:numId w:val="20"/>
        </w:numPr>
        <w:rPr>
          <w:sz w:val="24"/>
          <w:szCs w:val="24"/>
        </w:rPr>
      </w:pPr>
      <w:r w:rsidRPr="00CE44A4">
        <w:rPr>
          <w:b/>
          <w:sz w:val="24"/>
          <w:szCs w:val="24"/>
        </w:rPr>
        <w:t>RF-</w:t>
      </w:r>
      <w:r w:rsidR="00653F1E">
        <w:rPr>
          <w:b/>
          <w:sz w:val="24"/>
          <w:szCs w:val="24"/>
        </w:rPr>
        <w:t>006</w:t>
      </w:r>
      <w:r w:rsidRPr="00CE44A4">
        <w:rPr>
          <w:b/>
          <w:sz w:val="24"/>
          <w:szCs w:val="24"/>
        </w:rPr>
        <w:t xml:space="preserve">. </w:t>
      </w:r>
      <w:r w:rsidRPr="00CE44A4">
        <w:rPr>
          <w:sz w:val="24"/>
          <w:szCs w:val="24"/>
        </w:rPr>
        <w:t xml:space="preserve">Mostrar </w:t>
      </w:r>
      <w:proofErr w:type="gramStart"/>
      <w:r w:rsidR="00653F1E">
        <w:rPr>
          <w:sz w:val="24"/>
          <w:szCs w:val="24"/>
        </w:rPr>
        <w:t>ticket</w:t>
      </w:r>
      <w:proofErr w:type="gramEnd"/>
    </w:p>
    <w:p w14:paraId="4B128EB6" w14:textId="43658B80" w:rsidR="00F65423" w:rsidRPr="00CE44A4" w:rsidRDefault="00653F1E">
      <w:pPr>
        <w:rPr>
          <w:sz w:val="24"/>
          <w:szCs w:val="24"/>
        </w:rPr>
      </w:pPr>
      <w:r>
        <w:rPr>
          <w:sz w:val="24"/>
          <w:szCs w:val="24"/>
        </w:rPr>
        <w:t>El programa</w:t>
      </w:r>
      <w:r w:rsidRPr="00CE44A4">
        <w:rPr>
          <w:sz w:val="24"/>
          <w:szCs w:val="24"/>
        </w:rPr>
        <w:t xml:space="preserve"> deberá permitir </w:t>
      </w:r>
      <w:r>
        <w:rPr>
          <w:sz w:val="24"/>
          <w:szCs w:val="24"/>
        </w:rPr>
        <w:t>que el sistema</w:t>
      </w:r>
      <w:r w:rsidRPr="00CE44A4">
        <w:rPr>
          <w:sz w:val="24"/>
          <w:szCs w:val="24"/>
        </w:rPr>
        <w:t xml:space="preserve"> pueda </w:t>
      </w:r>
      <w:r>
        <w:rPr>
          <w:sz w:val="24"/>
          <w:szCs w:val="24"/>
        </w:rPr>
        <w:t xml:space="preserve">generar un </w:t>
      </w:r>
      <w:proofErr w:type="gramStart"/>
      <w:r>
        <w:rPr>
          <w:sz w:val="24"/>
          <w:szCs w:val="24"/>
        </w:rPr>
        <w:t>ticket</w:t>
      </w:r>
      <w:proofErr w:type="gramEnd"/>
      <w:r>
        <w:rPr>
          <w:sz w:val="24"/>
          <w:szCs w:val="24"/>
        </w:rPr>
        <w:t xml:space="preserve"> de compra con el</w:t>
      </w:r>
      <w:r w:rsidRPr="00653F1E">
        <w:rPr>
          <w:sz w:val="24"/>
          <w:szCs w:val="24"/>
        </w:rPr>
        <w:t xml:space="preserve"> nombre del artículo, cantidad y precio de lo adquirido (verificar existencia), así como el importe total de la compra. El </w:t>
      </w:r>
      <w:proofErr w:type="gramStart"/>
      <w:r w:rsidRPr="00653F1E">
        <w:rPr>
          <w:sz w:val="24"/>
          <w:szCs w:val="24"/>
        </w:rPr>
        <w:t>ticket</w:t>
      </w:r>
      <w:proofErr w:type="gramEnd"/>
      <w:r w:rsidRPr="00653F1E">
        <w:rPr>
          <w:sz w:val="24"/>
          <w:szCs w:val="24"/>
        </w:rPr>
        <w:t xml:space="preserve"> debe aparecer también la fecha y el nombre del cliente.</w:t>
      </w:r>
    </w:p>
    <w:p w14:paraId="21F9B5CF" w14:textId="77777777" w:rsidR="00F65423" w:rsidRPr="00CE44A4" w:rsidRDefault="00F65423">
      <w:pPr>
        <w:rPr>
          <w:sz w:val="24"/>
          <w:szCs w:val="24"/>
        </w:rPr>
      </w:pPr>
    </w:p>
    <w:p w14:paraId="774D33A4" w14:textId="77777777" w:rsidR="00F65423" w:rsidRPr="00CE44A4" w:rsidRDefault="00F65423">
      <w:pPr>
        <w:rPr>
          <w:sz w:val="24"/>
          <w:szCs w:val="24"/>
        </w:rPr>
      </w:pPr>
    </w:p>
    <w:p w14:paraId="4C427D6B" w14:textId="03ED8990" w:rsidR="00F65423" w:rsidRPr="00CE44A4" w:rsidRDefault="00F65423"/>
    <w:p w14:paraId="02174975" w14:textId="0BC626C9" w:rsidR="000132D8" w:rsidRPr="008C37D4" w:rsidRDefault="000132D8" w:rsidP="008C37D4">
      <w:pPr>
        <w:pStyle w:val="Ttulo1"/>
        <w:rPr>
          <w:rFonts w:eastAsia="Times"/>
        </w:rPr>
      </w:pPr>
      <w:bookmarkStart w:id="4" w:name="_Toc196740636"/>
      <w:r w:rsidRPr="008C37D4">
        <w:rPr>
          <w:rFonts w:eastAsia="Times"/>
        </w:rPr>
        <w:t>4. Vistas del proyecto</w:t>
      </w:r>
      <w:bookmarkEnd w:id="4"/>
    </w:p>
    <w:p w14:paraId="2934C7F6" w14:textId="4889D48B" w:rsidR="000132D8" w:rsidRDefault="000132D8" w:rsidP="000132D8">
      <w:pPr>
        <w:rPr>
          <w:rFonts w:eastAsia="Times"/>
        </w:rPr>
      </w:pPr>
    </w:p>
    <w:p w14:paraId="2A8A824F" w14:textId="370BDEDA" w:rsidR="000132D8" w:rsidRDefault="000132D8" w:rsidP="008C37D4">
      <w:pPr>
        <w:pStyle w:val="Ttulo1"/>
        <w:rPr>
          <w:rFonts w:eastAsia="Times"/>
        </w:rPr>
      </w:pPr>
      <w:bookmarkStart w:id="5" w:name="_Toc196740637"/>
      <w:r w:rsidRPr="008C37D4">
        <w:rPr>
          <w:rFonts w:eastAsia="Times"/>
        </w:rPr>
        <w:t>5. Diagramas utilizados</w:t>
      </w:r>
      <w:bookmarkEnd w:id="5"/>
    </w:p>
    <w:p w14:paraId="21A47FA8" w14:textId="5E2ED5A1" w:rsidR="0078344A" w:rsidRPr="00A97C50" w:rsidRDefault="0078344A" w:rsidP="0078344A">
      <w:pPr>
        <w:pStyle w:val="Ttulo2"/>
        <w:spacing w:line="360" w:lineRule="auto"/>
        <w:ind w:firstLine="720"/>
        <w:rPr>
          <w:rFonts w:ascii="Arial" w:hAnsi="Arial" w:cs="Arial"/>
          <w:color w:val="000000"/>
          <w:lang w:val="es-419"/>
        </w:rPr>
      </w:pPr>
      <w:bookmarkStart w:id="6" w:name="_Toc196740638"/>
      <w:r w:rsidRPr="00A97C50">
        <w:rPr>
          <w:rFonts w:ascii="Arial" w:hAnsi="Arial" w:cs="Arial"/>
          <w:color w:val="000000"/>
          <w:lang w:val="es-419"/>
        </w:rPr>
        <w:t>5.1 Diagrama de clases</w:t>
      </w:r>
      <w:bookmarkEnd w:id="6"/>
    </w:p>
    <w:p w14:paraId="09CE1B7D" w14:textId="77777777" w:rsidR="0078344A" w:rsidRPr="0078344A" w:rsidRDefault="0078344A" w:rsidP="0078344A">
      <w:pPr>
        <w:rPr>
          <w:rFonts w:eastAsia="Times"/>
        </w:rPr>
      </w:pPr>
    </w:p>
    <w:p w14:paraId="09E2FD8D" w14:textId="77777777" w:rsidR="00F65423" w:rsidRPr="00CE44A4" w:rsidRDefault="00F65423"/>
    <w:p w14:paraId="61D96218" w14:textId="5A925E2C" w:rsidR="00F65423" w:rsidRPr="008C37D4" w:rsidRDefault="000132D8" w:rsidP="008C37D4">
      <w:pPr>
        <w:pStyle w:val="Ttulo1"/>
      </w:pPr>
      <w:bookmarkStart w:id="7" w:name="_Toc196740639"/>
      <w:r w:rsidRPr="008C37D4">
        <w:rPr>
          <w:rFonts w:eastAsia="Times"/>
        </w:rPr>
        <w:lastRenderedPageBreak/>
        <w:t>6. Ejemplo de funcionamiento</w:t>
      </w:r>
      <w:bookmarkEnd w:id="7"/>
    </w:p>
    <w:p w14:paraId="64D1B7E6" w14:textId="77777777" w:rsidR="00F65423" w:rsidRPr="00CE44A4" w:rsidRDefault="00F65423"/>
    <w:p w14:paraId="5C88D7C8" w14:textId="238D9D3B" w:rsidR="00F65423" w:rsidRPr="008C37D4" w:rsidRDefault="000132D8" w:rsidP="008C37D4">
      <w:pPr>
        <w:pStyle w:val="Ttulo1"/>
      </w:pPr>
      <w:bookmarkStart w:id="8" w:name="_Toc196740640"/>
      <w:r w:rsidRPr="008C37D4">
        <w:rPr>
          <w:rFonts w:eastAsia="Times"/>
        </w:rPr>
        <w:t xml:space="preserve">7. Enlace a </w:t>
      </w:r>
      <w:proofErr w:type="spellStart"/>
      <w:r w:rsidRPr="008C37D4">
        <w:rPr>
          <w:rFonts w:eastAsia="Times"/>
        </w:rPr>
        <w:t>git</w:t>
      </w:r>
      <w:proofErr w:type="spellEnd"/>
      <w:r w:rsidRPr="008C37D4">
        <w:rPr>
          <w:rFonts w:eastAsia="Times"/>
        </w:rPr>
        <w:t xml:space="preserve"> del código</w:t>
      </w:r>
      <w:bookmarkEnd w:id="8"/>
    </w:p>
    <w:p w14:paraId="08CAFCB6" w14:textId="28C71356" w:rsidR="00F65423" w:rsidRPr="00CE44A4" w:rsidRDefault="00000000">
      <w:pPr>
        <w:rPr>
          <w:sz w:val="26"/>
          <w:szCs w:val="26"/>
        </w:rPr>
      </w:pPr>
      <w:r w:rsidRPr="00CE44A4">
        <w:rPr>
          <w:color w:val="212529"/>
          <w:sz w:val="26"/>
          <w:szCs w:val="26"/>
          <w:highlight w:val="white"/>
        </w:rPr>
        <w:t xml:space="preserve">En este apartado, se introducirá </w:t>
      </w:r>
      <w:r w:rsidR="000132D8" w:rsidRPr="00CE44A4">
        <w:rPr>
          <w:color w:val="212529"/>
          <w:sz w:val="26"/>
          <w:szCs w:val="26"/>
          <w:highlight w:val="white"/>
        </w:rPr>
        <w:t>el alojado</w:t>
      </w:r>
      <w:r w:rsidRPr="00CE44A4">
        <w:rPr>
          <w:color w:val="212529"/>
          <w:sz w:val="26"/>
          <w:szCs w:val="26"/>
          <w:highlight w:val="white"/>
        </w:rPr>
        <w:t xml:space="preserve"> en nuestro repositorio de GitHub, donde los interesados pueden acceder a los detalles técnicos, contribuir al desarrollo y colaborar en la mejora del sistema. A continuación, proporcionamos el enlace para acceder al repositorio y revisar el código del proyecto completo:</w:t>
      </w:r>
      <w:r w:rsidRPr="00CE44A4">
        <w:rPr>
          <w:sz w:val="26"/>
          <w:szCs w:val="26"/>
        </w:rPr>
        <w:t xml:space="preserve"> </w:t>
      </w:r>
      <w:hyperlink r:id="rId11">
        <w:r w:rsidR="00F65423" w:rsidRPr="00CE44A4">
          <w:rPr>
            <w:color w:val="1155CC"/>
            <w:sz w:val="26"/>
            <w:szCs w:val="26"/>
            <w:u w:val="single"/>
          </w:rPr>
          <w:t>https://github.com/Irving-8man/you-design</w:t>
        </w:r>
      </w:hyperlink>
      <w:r w:rsidRPr="00CE44A4">
        <w:rPr>
          <w:sz w:val="26"/>
          <w:szCs w:val="26"/>
        </w:rPr>
        <w:t xml:space="preserve"> </w:t>
      </w:r>
      <w:r w:rsidRPr="00CE44A4">
        <w:rPr>
          <w:sz w:val="26"/>
          <w:szCs w:val="26"/>
        </w:rPr>
        <w:br/>
      </w:r>
    </w:p>
    <w:p w14:paraId="6E4D788E" w14:textId="403330D3" w:rsidR="00F65423" w:rsidRPr="008C37D4" w:rsidRDefault="000132D8" w:rsidP="008C37D4">
      <w:pPr>
        <w:pStyle w:val="Ttulo1"/>
        <w:rPr>
          <w:rFonts w:eastAsia="Times"/>
        </w:rPr>
      </w:pPr>
      <w:bookmarkStart w:id="9" w:name="_Toc196740641"/>
      <w:r w:rsidRPr="008C37D4">
        <w:rPr>
          <w:rFonts w:eastAsia="Times"/>
        </w:rPr>
        <w:t>8. Conclusiones</w:t>
      </w:r>
      <w:bookmarkEnd w:id="9"/>
    </w:p>
    <w:p w14:paraId="0037D833" w14:textId="77777777" w:rsidR="00F65423" w:rsidRDefault="00F65423"/>
    <w:sectPr w:rsidR="00F65423">
      <w:pgSz w:w="12240" w:h="15840"/>
      <w:pgMar w:top="1806" w:right="1440" w:bottom="12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567F9" w14:textId="77777777" w:rsidR="009566AB" w:rsidRPr="00CE44A4" w:rsidRDefault="009566AB">
      <w:pPr>
        <w:spacing w:before="0" w:after="0" w:line="240" w:lineRule="auto"/>
      </w:pPr>
      <w:r w:rsidRPr="00CE44A4">
        <w:separator/>
      </w:r>
    </w:p>
  </w:endnote>
  <w:endnote w:type="continuationSeparator" w:id="0">
    <w:p w14:paraId="3058946A" w14:textId="77777777" w:rsidR="009566AB" w:rsidRPr="00CE44A4" w:rsidRDefault="009566AB">
      <w:pPr>
        <w:spacing w:before="0" w:after="0" w:line="240" w:lineRule="auto"/>
      </w:pPr>
      <w:r w:rsidRPr="00CE44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FAECD" w14:textId="701C8702" w:rsidR="00F65423" w:rsidRPr="00CE44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20" w:lineRule="auto"/>
      <w:jc w:val="right"/>
      <w:rPr>
        <w:rFonts w:eastAsia="Times" w:cs="Times"/>
        <w:b/>
        <w:color w:val="000000"/>
      </w:rPr>
    </w:pPr>
    <w:r w:rsidRPr="00CE44A4">
      <w:rPr>
        <w:rFonts w:eastAsia="Times" w:cs="Times"/>
        <w:b/>
        <w:color w:val="000000"/>
      </w:rPr>
      <w:fldChar w:fldCharType="begin"/>
    </w:r>
    <w:r w:rsidRPr="00CE44A4">
      <w:rPr>
        <w:rFonts w:eastAsia="Times" w:cs="Times"/>
        <w:b/>
        <w:color w:val="000000"/>
      </w:rPr>
      <w:instrText>PAGE</w:instrText>
    </w:r>
    <w:r w:rsidRPr="00CE44A4">
      <w:rPr>
        <w:rFonts w:eastAsia="Times" w:cs="Times"/>
        <w:b/>
        <w:color w:val="000000"/>
      </w:rPr>
      <w:fldChar w:fldCharType="separate"/>
    </w:r>
    <w:r w:rsidR="00CE44A4" w:rsidRPr="00CE44A4">
      <w:rPr>
        <w:rFonts w:eastAsia="Times" w:cs="Times"/>
        <w:b/>
        <w:color w:val="000000"/>
      </w:rPr>
      <w:t>2</w:t>
    </w:r>
    <w:r w:rsidRPr="00CE44A4">
      <w:rPr>
        <w:rFonts w:eastAsia="Times" w:cs="Times"/>
        <w:b/>
        <w:color w:val="000000"/>
      </w:rPr>
      <w:fldChar w:fldCharType="end"/>
    </w:r>
  </w:p>
  <w:p w14:paraId="48E1AD56" w14:textId="77777777" w:rsidR="00F65423" w:rsidRPr="00CE44A4" w:rsidRDefault="00F654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20" w:lineRule="auto"/>
      <w:rPr>
        <w:rFonts w:eastAsia="Times" w:cs="Times"/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9120D" w14:textId="77777777" w:rsidR="00F65423" w:rsidRPr="00CE44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20" w:lineRule="auto"/>
      <w:jc w:val="right"/>
      <w:rPr>
        <w:rFonts w:eastAsia="Times" w:cs="Times"/>
        <w:b/>
        <w:color w:val="000000"/>
      </w:rPr>
    </w:pPr>
    <w:r w:rsidRPr="00CE44A4">
      <w:rPr>
        <w:rFonts w:eastAsia="Times" w:cs="Times"/>
        <w:b/>
        <w:color w:val="000000"/>
      </w:rPr>
      <w:fldChar w:fldCharType="begin"/>
    </w:r>
    <w:r w:rsidRPr="00CE44A4">
      <w:rPr>
        <w:rFonts w:eastAsia="Times" w:cs="Times"/>
        <w:b/>
        <w:color w:val="000000"/>
      </w:rPr>
      <w:instrText>PAGE</w:instrText>
    </w:r>
    <w:r w:rsidRPr="00CE44A4">
      <w:rPr>
        <w:rFonts w:eastAsia="Times" w:cs="Times"/>
        <w:b/>
        <w:color w:val="000000"/>
      </w:rPr>
      <w:fldChar w:fldCharType="separate"/>
    </w:r>
    <w:r w:rsidR="00CE44A4" w:rsidRPr="00CE44A4">
      <w:rPr>
        <w:rFonts w:eastAsia="Times" w:cs="Times"/>
        <w:b/>
        <w:color w:val="000000"/>
      </w:rPr>
      <w:t>1</w:t>
    </w:r>
    <w:r w:rsidRPr="00CE44A4">
      <w:rPr>
        <w:rFonts w:eastAsia="Times" w:cs="Times"/>
        <w:b/>
        <w:color w:val="000000"/>
      </w:rPr>
      <w:fldChar w:fldCharType="end"/>
    </w:r>
  </w:p>
  <w:p w14:paraId="61265476" w14:textId="77777777" w:rsidR="00F65423" w:rsidRPr="00CE44A4" w:rsidRDefault="00F654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20" w:lineRule="auto"/>
      <w:rPr>
        <w:rFonts w:eastAsia="Times" w:cs="Times"/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4BBDA" w14:textId="77777777" w:rsidR="009566AB" w:rsidRPr="00CE44A4" w:rsidRDefault="009566AB">
      <w:pPr>
        <w:spacing w:before="0" w:after="0" w:line="240" w:lineRule="auto"/>
      </w:pPr>
      <w:r w:rsidRPr="00CE44A4">
        <w:separator/>
      </w:r>
    </w:p>
  </w:footnote>
  <w:footnote w:type="continuationSeparator" w:id="0">
    <w:p w14:paraId="2C6780CB" w14:textId="77777777" w:rsidR="009566AB" w:rsidRPr="00CE44A4" w:rsidRDefault="009566AB">
      <w:pPr>
        <w:spacing w:before="0" w:after="0" w:line="240" w:lineRule="auto"/>
      </w:pPr>
      <w:r w:rsidRPr="00CE44A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510"/>
    <w:multiLevelType w:val="multilevel"/>
    <w:tmpl w:val="C45233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91EE8"/>
    <w:multiLevelType w:val="multilevel"/>
    <w:tmpl w:val="A96AB8F8"/>
    <w:lvl w:ilvl="0">
      <w:start w:val="1"/>
      <w:numFmt w:val="bullet"/>
      <w:pStyle w:val="Listaconnmero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mdtitulo1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E97E0F"/>
    <w:multiLevelType w:val="multilevel"/>
    <w:tmpl w:val="A83A4D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DB6077"/>
    <w:multiLevelType w:val="multilevel"/>
    <w:tmpl w:val="EB4E94E2"/>
    <w:lvl w:ilvl="0">
      <w:start w:val="1"/>
      <w:numFmt w:val="decimal"/>
      <w:pStyle w:val="Titulo1F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itulo2F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itulo3FRP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itulo4FRP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itulo5FRP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A718D6"/>
    <w:multiLevelType w:val="multilevel"/>
    <w:tmpl w:val="F4702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011696"/>
    <w:multiLevelType w:val="multilevel"/>
    <w:tmpl w:val="716230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405282"/>
    <w:multiLevelType w:val="multilevel"/>
    <w:tmpl w:val="39D611A4"/>
    <w:lvl w:ilvl="0">
      <w:start w:val="1"/>
      <w:numFmt w:val="bullet"/>
      <w:pStyle w:val="textbox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1C3C61"/>
    <w:multiLevelType w:val="multilevel"/>
    <w:tmpl w:val="317814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ED6E39"/>
    <w:multiLevelType w:val="multilevel"/>
    <w:tmpl w:val="AC1E94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0B5741"/>
    <w:multiLevelType w:val="multilevel"/>
    <w:tmpl w:val="5E9C0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C11737"/>
    <w:multiLevelType w:val="multilevel"/>
    <w:tmpl w:val="760AE9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2727D9"/>
    <w:multiLevelType w:val="multilevel"/>
    <w:tmpl w:val="BBF2E63E"/>
    <w:lvl w:ilvl="0">
      <w:start w:val="1"/>
      <w:numFmt w:val="bullet"/>
      <w:pStyle w:val="MTemaVieta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68522F"/>
    <w:multiLevelType w:val="multilevel"/>
    <w:tmpl w:val="35D456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AA0B96"/>
    <w:multiLevelType w:val="multilevel"/>
    <w:tmpl w:val="5282BA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812BC2"/>
    <w:multiLevelType w:val="multilevel"/>
    <w:tmpl w:val="FCB41C1A"/>
    <w:lvl w:ilvl="0">
      <w:start w:val="1"/>
      <w:numFmt w:val="bullet"/>
      <w:pStyle w:val="MTema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MTema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MTema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MTema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EC6174"/>
    <w:multiLevelType w:val="multilevel"/>
    <w:tmpl w:val="C61A8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5C64DF"/>
    <w:multiLevelType w:val="multilevel"/>
    <w:tmpl w:val="13E21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F083772"/>
    <w:multiLevelType w:val="multilevel"/>
    <w:tmpl w:val="A32C5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535E2B"/>
    <w:multiLevelType w:val="multilevel"/>
    <w:tmpl w:val="D004BFB2"/>
    <w:lvl w:ilvl="0">
      <w:start w:val="1"/>
      <w:numFmt w:val="bullet"/>
      <w:pStyle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5B116A"/>
    <w:multiLevelType w:val="multilevel"/>
    <w:tmpl w:val="8CB21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E0137C"/>
    <w:multiLevelType w:val="multilevel"/>
    <w:tmpl w:val="452E8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E73C59"/>
    <w:multiLevelType w:val="multilevel"/>
    <w:tmpl w:val="EA60FC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02727122">
    <w:abstractNumId w:val="18"/>
  </w:num>
  <w:num w:numId="2" w16cid:durableId="1792748659">
    <w:abstractNumId w:val="6"/>
  </w:num>
  <w:num w:numId="3" w16cid:durableId="430514297">
    <w:abstractNumId w:val="1"/>
  </w:num>
  <w:num w:numId="4" w16cid:durableId="834880837">
    <w:abstractNumId w:val="14"/>
  </w:num>
  <w:num w:numId="5" w16cid:durableId="2082603072">
    <w:abstractNumId w:val="11"/>
  </w:num>
  <w:num w:numId="6" w16cid:durableId="1448816984">
    <w:abstractNumId w:val="3"/>
  </w:num>
  <w:num w:numId="7" w16cid:durableId="832067775">
    <w:abstractNumId w:val="5"/>
  </w:num>
  <w:num w:numId="8" w16cid:durableId="1516920412">
    <w:abstractNumId w:val="19"/>
  </w:num>
  <w:num w:numId="9" w16cid:durableId="459345001">
    <w:abstractNumId w:val="20"/>
  </w:num>
  <w:num w:numId="10" w16cid:durableId="62684292">
    <w:abstractNumId w:val="8"/>
  </w:num>
  <w:num w:numId="11" w16cid:durableId="798454136">
    <w:abstractNumId w:val="10"/>
  </w:num>
  <w:num w:numId="12" w16cid:durableId="1759250099">
    <w:abstractNumId w:val="17"/>
  </w:num>
  <w:num w:numId="13" w16cid:durableId="2056733722">
    <w:abstractNumId w:val="7"/>
  </w:num>
  <w:num w:numId="14" w16cid:durableId="1700662612">
    <w:abstractNumId w:val="0"/>
  </w:num>
  <w:num w:numId="15" w16cid:durableId="1228611337">
    <w:abstractNumId w:val="9"/>
  </w:num>
  <w:num w:numId="16" w16cid:durableId="524488207">
    <w:abstractNumId w:val="2"/>
  </w:num>
  <w:num w:numId="17" w16cid:durableId="1972595197">
    <w:abstractNumId w:val="16"/>
  </w:num>
  <w:num w:numId="18" w16cid:durableId="46343700">
    <w:abstractNumId w:val="21"/>
  </w:num>
  <w:num w:numId="19" w16cid:durableId="1331173802">
    <w:abstractNumId w:val="13"/>
  </w:num>
  <w:num w:numId="20" w16cid:durableId="1754012056">
    <w:abstractNumId w:val="4"/>
  </w:num>
  <w:num w:numId="21" w16cid:durableId="1430665403">
    <w:abstractNumId w:val="12"/>
  </w:num>
  <w:num w:numId="22" w16cid:durableId="3449401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423"/>
    <w:rsid w:val="000132D8"/>
    <w:rsid w:val="0006390A"/>
    <w:rsid w:val="001F3403"/>
    <w:rsid w:val="00415BA7"/>
    <w:rsid w:val="00505AF7"/>
    <w:rsid w:val="00653F1E"/>
    <w:rsid w:val="0078344A"/>
    <w:rsid w:val="00795B5D"/>
    <w:rsid w:val="007B1841"/>
    <w:rsid w:val="007E3849"/>
    <w:rsid w:val="00805312"/>
    <w:rsid w:val="00861B9E"/>
    <w:rsid w:val="008C37D4"/>
    <w:rsid w:val="008E1BDD"/>
    <w:rsid w:val="0090473A"/>
    <w:rsid w:val="009566AB"/>
    <w:rsid w:val="00A45FEE"/>
    <w:rsid w:val="00A97C50"/>
    <w:rsid w:val="00B50325"/>
    <w:rsid w:val="00C20973"/>
    <w:rsid w:val="00CE44A4"/>
    <w:rsid w:val="00D90264"/>
    <w:rsid w:val="00E63BC3"/>
    <w:rsid w:val="00F65423"/>
    <w:rsid w:val="00FA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5BEE"/>
  <w15:docId w15:val="{7933E9F4-D624-4BAD-8373-6D73F633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2"/>
        <w:szCs w:val="22"/>
        <w:lang w:val="es-ES" w:eastAsia="es-MX" w:bidi="ar-SA"/>
      </w:rPr>
    </w:rPrDefault>
    <w:pPrDefault>
      <w:pPr>
        <w:spacing w:before="20" w:after="20" w:line="2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4D"/>
    <w:pPr>
      <w:spacing w:line="220" w:lineRule="exact"/>
    </w:pPr>
    <w:rPr>
      <w:rFonts w:eastAsia="Times New Roman" w:cs="Times New Roman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7F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C1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8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2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3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3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paragraph" w:customStyle="1" w:styleId="MNormal">
    <w:name w:val="MNormal"/>
    <w:basedOn w:val="Normal"/>
    <w:rsid w:val="00E86CA4"/>
    <w:pPr>
      <w:spacing w:before="0" w:after="60" w:line="240" w:lineRule="auto"/>
      <w:jc w:val="both"/>
    </w:pPr>
    <w:rPr>
      <w:rFonts w:ascii="Verdana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E86CA4"/>
    <w:pPr>
      <w:numPr>
        <w:numId w:val="4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E86CA4"/>
    <w:pPr>
      <w:numPr>
        <w:ilvl w:val="1"/>
        <w:numId w:val="4"/>
      </w:numPr>
      <w:tabs>
        <w:tab w:val="left" w:pos="720"/>
      </w:tabs>
      <w:spacing w:before="120" w:after="120" w:line="240" w:lineRule="auto"/>
      <w:ind w:left="879" w:hanging="879"/>
      <w:jc w:val="both"/>
      <w:outlineLvl w:val="1"/>
    </w:pPr>
    <w:rPr>
      <w:rFonts w:ascii="Verdana" w:hAnsi="Verdana" w:cs="Arial"/>
      <w:b/>
      <w:bCs/>
      <w:sz w:val="20"/>
      <w:szCs w:val="24"/>
      <w:lang w:val="es-ES" w:eastAsia="es-ES"/>
    </w:rPr>
  </w:style>
  <w:style w:type="paragraph" w:customStyle="1" w:styleId="MTemaNormal">
    <w:name w:val="MTemaNormal"/>
    <w:basedOn w:val="MNormal"/>
    <w:rsid w:val="00E86CA4"/>
    <w:pPr>
      <w:ind w:left="567"/>
      <w:outlineLvl w:val="3"/>
    </w:pPr>
  </w:style>
  <w:style w:type="paragraph" w:customStyle="1" w:styleId="MTemaVietas">
    <w:name w:val="MTemaViñetas"/>
    <w:basedOn w:val="Normal"/>
    <w:rsid w:val="00E86CA4"/>
    <w:pPr>
      <w:numPr>
        <w:numId w:val="5"/>
      </w:numPr>
      <w:spacing w:before="0" w:after="60" w:line="240" w:lineRule="auto"/>
      <w:jc w:val="both"/>
    </w:pPr>
    <w:rPr>
      <w:rFonts w:ascii="Verdana" w:hAnsi="Verdana" w:cs="Arial"/>
      <w:sz w:val="20"/>
      <w:szCs w:val="24"/>
      <w:lang w:val="en-AU" w:eastAsia="es-ES"/>
    </w:rPr>
  </w:style>
  <w:style w:type="paragraph" w:customStyle="1" w:styleId="MTema3">
    <w:name w:val="MTema3"/>
    <w:basedOn w:val="MTema2"/>
    <w:next w:val="MTemaNormal"/>
    <w:rsid w:val="00E86CA4"/>
    <w:pPr>
      <w:numPr>
        <w:ilvl w:val="2"/>
      </w:numPr>
      <w:tabs>
        <w:tab w:val="clear" w:pos="720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E86CA4"/>
    <w:pPr>
      <w:numPr>
        <w:ilvl w:val="3"/>
        <w:numId w:val="4"/>
      </w:numPr>
      <w:tabs>
        <w:tab w:val="left" w:pos="1134"/>
      </w:tabs>
      <w:spacing w:before="120" w:after="120" w:line="240" w:lineRule="auto"/>
      <w:ind w:left="851" w:hanging="851"/>
      <w:jc w:val="both"/>
      <w:outlineLvl w:val="3"/>
    </w:pPr>
    <w:rPr>
      <w:rFonts w:ascii="Verdana" w:hAnsi="Verdana" w:cs="Arial"/>
      <w:i/>
      <w:i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86CA4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31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91C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oFRP">
    <w:name w:val="TextoFRP"/>
    <w:basedOn w:val="Normal"/>
    <w:rsid w:val="00391C17"/>
    <w:pPr>
      <w:suppressAutoHyphens/>
      <w:spacing w:before="0" w:after="0" w:line="240" w:lineRule="auto"/>
      <w:jc w:val="both"/>
    </w:pPr>
    <w:rPr>
      <w:rFonts w:ascii="Times New Roman" w:hAnsi="Times New Roman"/>
      <w:szCs w:val="24"/>
      <w:lang w:val="es-ES" w:eastAsia="ar-SA"/>
    </w:rPr>
  </w:style>
  <w:style w:type="paragraph" w:customStyle="1" w:styleId="Titulo1FR">
    <w:name w:val="Titulo1FR"/>
    <w:basedOn w:val="TDC8"/>
    <w:rsid w:val="00391C17"/>
    <w:pPr>
      <w:numPr>
        <w:numId w:val="6"/>
      </w:numPr>
      <w:ind w:left="1540" w:firstLine="0"/>
    </w:pPr>
  </w:style>
  <w:style w:type="paragraph" w:customStyle="1" w:styleId="Titulo2FR">
    <w:name w:val="Titulo2FR"/>
    <w:basedOn w:val="Normal"/>
    <w:rsid w:val="00391C17"/>
    <w:pPr>
      <w:numPr>
        <w:ilvl w:val="1"/>
        <w:numId w:val="6"/>
      </w:numPr>
      <w:suppressAutoHyphens/>
      <w:spacing w:before="60" w:after="120" w:line="240" w:lineRule="auto"/>
    </w:pPr>
    <w:rPr>
      <w:rFonts w:ascii="Arial" w:hAnsi="Arial" w:cs="Arial"/>
      <w:b/>
      <w:bCs/>
      <w:kern w:val="2"/>
      <w:sz w:val="28"/>
      <w:szCs w:val="32"/>
      <w:lang w:val="es-ES" w:eastAsia="ar-SA"/>
    </w:rPr>
  </w:style>
  <w:style w:type="paragraph" w:customStyle="1" w:styleId="Titulo3FRP">
    <w:name w:val="Titulo3FRP"/>
    <w:basedOn w:val="Normal"/>
    <w:rsid w:val="00391C17"/>
    <w:pPr>
      <w:numPr>
        <w:ilvl w:val="2"/>
        <w:numId w:val="6"/>
      </w:numPr>
      <w:suppressAutoHyphens/>
      <w:spacing w:before="60" w:after="120" w:line="240" w:lineRule="auto"/>
      <w:jc w:val="both"/>
    </w:pPr>
    <w:rPr>
      <w:rFonts w:ascii="Arial" w:hAnsi="Arial" w:cs="Arial"/>
      <w:b/>
      <w:sz w:val="24"/>
      <w:szCs w:val="28"/>
      <w:lang w:val="es-ES" w:eastAsia="ar-SA"/>
    </w:rPr>
  </w:style>
  <w:style w:type="paragraph" w:customStyle="1" w:styleId="Titulo4FRP">
    <w:name w:val="Titulo4FRP"/>
    <w:basedOn w:val="Normal"/>
    <w:rsid w:val="00391C17"/>
    <w:pPr>
      <w:numPr>
        <w:ilvl w:val="3"/>
        <w:numId w:val="6"/>
      </w:numPr>
      <w:suppressAutoHyphens/>
      <w:spacing w:before="60" w:after="120" w:line="240" w:lineRule="auto"/>
      <w:jc w:val="both"/>
    </w:pPr>
    <w:rPr>
      <w:rFonts w:ascii="Arial" w:hAnsi="Arial" w:cs="Arial"/>
      <w:b/>
      <w:szCs w:val="28"/>
      <w:lang w:val="es-ES" w:eastAsia="ar-SA"/>
    </w:rPr>
  </w:style>
  <w:style w:type="paragraph" w:customStyle="1" w:styleId="Titulo5FRP">
    <w:name w:val="Titulo5FRP"/>
    <w:basedOn w:val="Normal"/>
    <w:rsid w:val="00391C17"/>
    <w:pPr>
      <w:numPr>
        <w:ilvl w:val="4"/>
        <w:numId w:val="6"/>
      </w:numPr>
      <w:suppressAutoHyphens/>
      <w:spacing w:before="120" w:after="120" w:line="240" w:lineRule="auto"/>
    </w:pPr>
    <w:rPr>
      <w:rFonts w:ascii="Arial" w:hAnsi="Arial"/>
      <w:b/>
      <w:i/>
      <w:iCs/>
      <w:sz w:val="18"/>
      <w:szCs w:val="24"/>
      <w:lang w:val="es-ES" w:eastAsia="ar-SA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91C17"/>
    <w:pPr>
      <w:spacing w:before="0" w:after="100" w:line="276" w:lineRule="auto"/>
      <w:ind w:left="1540"/>
    </w:pPr>
    <w:rPr>
      <w:rFonts w:asciiTheme="minorHAnsi" w:eastAsiaTheme="minorHAnsi" w:hAnsiTheme="minorHAnsi" w:cstheme="minorBidi"/>
      <w:lang w:val="es-MX"/>
    </w:rPr>
  </w:style>
  <w:style w:type="paragraph" w:customStyle="1" w:styleId="TextoindependienteAntes3pto">
    <w:name w:val="Texto independiente + Antes:  3 pto"/>
    <w:aliases w:val="Después:  6 pto,Interlineado:  sencillo"/>
    <w:basedOn w:val="TDC8"/>
    <w:next w:val="Titulo4FRP"/>
    <w:rsid w:val="00391C17"/>
    <w:pPr>
      <w:spacing w:before="60" w:after="120" w:line="240" w:lineRule="auto"/>
      <w:ind w:left="0"/>
      <w:jc w:val="both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B78C5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E0045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E0045"/>
    <w:rPr>
      <w:rFonts w:ascii="Times" w:eastAsia="Times New Roman" w:hAnsi="Times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E0045"/>
    <w:rPr>
      <w:vertAlign w:val="superscript"/>
    </w:rPr>
  </w:style>
  <w:style w:type="character" w:styleId="CitaHTML">
    <w:name w:val="HTML Cite"/>
    <w:basedOn w:val="Fuentedeprrafopredeter"/>
    <w:uiPriority w:val="99"/>
    <w:semiHidden/>
    <w:unhideWhenUsed/>
    <w:rsid w:val="00747DD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7B1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773BAF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rving-8man/you-design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Y+GGlcayzYXsVF/ITI/k/wRDbQ==">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</go:docsCustomData>
</go:gDocsCustomXmlDataStorage>
</file>

<file path=customXml/itemProps1.xml><?xml version="1.0" encoding="utf-8"?>
<ds:datastoreItem xmlns:ds="http://schemas.openxmlformats.org/officeDocument/2006/customXml" ds:itemID="{E2832133-9850-4452-B49B-4C37ADA333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GEYLER CUPUL UC;JESUS ALEJANDRO BE HAU;JUAN CARLOS CONDE MARRUFO</dc:creator>
  <cp:lastModifiedBy>JOAR HONORIO RUIZ PERAZA</cp:lastModifiedBy>
  <cp:revision>12</cp:revision>
  <dcterms:created xsi:type="dcterms:W3CDTF">2018-12-18T14:37:00Z</dcterms:created>
  <dcterms:modified xsi:type="dcterms:W3CDTF">2025-04-28T19:50:00Z</dcterms:modified>
</cp:coreProperties>
</file>