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817" w:rsidRPr="000A7817" w:rsidRDefault="00801C64" w:rsidP="000A7817">
      <w:pPr>
        <w:spacing w:after="0"/>
        <w:ind w:left="1593" w:right="43" w:firstLine="1287"/>
        <w:jc w:val="right"/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</w:pPr>
      <w:r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-193040</wp:posOffset>
            </wp:positionV>
            <wp:extent cx="2533650" cy="1152525"/>
            <wp:effectExtent l="19050" t="0" r="0" b="0"/>
            <wp:wrapSquare wrapText="bothSides"/>
            <wp:docPr id="3" name="Picture 0" descr="Masterli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asterlink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12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7817" w:rsidRPr="000A7817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>Masterlinks Uganda Ltd</w:t>
      </w:r>
    </w:p>
    <w:p w:rsidR="000A7817" w:rsidRPr="000A7817" w:rsidRDefault="000A7817" w:rsidP="000A7817">
      <w:pPr>
        <w:spacing w:after="0"/>
        <w:ind w:left="1593" w:right="43" w:firstLine="1287"/>
        <w:jc w:val="right"/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</w:pPr>
      <w:r w:rsidRPr="000A7817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>4th Floor, Legacy Towers</w:t>
      </w:r>
    </w:p>
    <w:p w:rsidR="000A7817" w:rsidRPr="000A7817" w:rsidRDefault="000A7817" w:rsidP="000A7817">
      <w:pPr>
        <w:spacing w:after="0"/>
        <w:ind w:left="1593" w:right="43" w:firstLine="1287"/>
        <w:jc w:val="right"/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</w:pPr>
      <w:r w:rsidRPr="000A7817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>Kyadondo Road, Nakasero</w:t>
      </w:r>
    </w:p>
    <w:p w:rsidR="000A7817" w:rsidRPr="000A7817" w:rsidRDefault="002E0897" w:rsidP="002E0897">
      <w:pPr>
        <w:spacing w:after="0"/>
        <w:ind w:right="43"/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</w:pPr>
      <w:r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 xml:space="preserve">                </w:t>
      </w:r>
      <w:r w:rsidR="000A7817" w:rsidRPr="000A7817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>and: Suite 267 Serena Conference Centre</w:t>
      </w:r>
    </w:p>
    <w:p w:rsidR="000A7817" w:rsidRPr="000A7817" w:rsidRDefault="000A7817" w:rsidP="000A7817">
      <w:pPr>
        <w:spacing w:after="0"/>
        <w:ind w:left="1593" w:right="43" w:firstLine="1287"/>
        <w:jc w:val="right"/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</w:pPr>
      <w:r w:rsidRPr="000A7817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>PO Box 11644</w:t>
      </w:r>
      <w:r w:rsidR="00C71763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 xml:space="preserve">, </w:t>
      </w:r>
      <w:r w:rsidRPr="000A7817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>Kampala</w:t>
      </w:r>
    </w:p>
    <w:p w:rsidR="000A7817" w:rsidRPr="000A7817" w:rsidRDefault="00723A4B" w:rsidP="000A7817">
      <w:pPr>
        <w:spacing w:after="0"/>
        <w:ind w:left="1593" w:right="43" w:firstLine="1287"/>
        <w:jc w:val="right"/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</w:pPr>
      <w:r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.25pt;margin-top:6.5pt;width:447pt;height:.05pt;z-index:251656704" o:connectortype="straight" strokecolor="#548dd4" strokeweight="3pt">
            <v:shadow type="perspective" color="#243f60" opacity=".5" offset="1pt" offset2="-1pt"/>
          </v:shape>
        </w:pict>
      </w:r>
    </w:p>
    <w:p w:rsidR="00801C64" w:rsidRPr="00801C64" w:rsidRDefault="00801C64" w:rsidP="00801C64">
      <w:pPr>
        <w:spacing w:after="0"/>
        <w:rPr>
          <w:rFonts w:ascii="Times New Roman" w:eastAsia="MS Mincho" w:hAnsi="Times New Roman"/>
          <w:bCs/>
          <w:color w:val="0F243E"/>
          <w:sz w:val="24"/>
          <w:szCs w:val="24"/>
        </w:rPr>
      </w:pPr>
      <w:r w:rsidRPr="00801C64">
        <w:rPr>
          <w:rFonts w:ascii="Times New Roman" w:eastAsia="MS Mincho" w:hAnsi="Times New Roman"/>
          <w:bCs/>
          <w:color w:val="0F243E"/>
          <w:sz w:val="24"/>
          <w:szCs w:val="24"/>
        </w:rPr>
        <w:t xml:space="preserve">The </w:t>
      </w:r>
      <w:r w:rsidR="00C6445A">
        <w:rPr>
          <w:rFonts w:ascii="Times New Roman" w:eastAsia="MS Mincho" w:hAnsi="Times New Roman"/>
          <w:bCs/>
          <w:color w:val="0F243E"/>
          <w:sz w:val="24"/>
          <w:szCs w:val="24"/>
        </w:rPr>
        <w:t>Republic of Uganda Police Force</w:t>
      </w:r>
      <w:r w:rsidRPr="00801C64">
        <w:rPr>
          <w:rFonts w:ascii="Times New Roman" w:eastAsia="MS Mincho" w:hAnsi="Times New Roman"/>
          <w:bCs/>
          <w:color w:val="0F243E"/>
          <w:sz w:val="24"/>
          <w:szCs w:val="24"/>
        </w:rPr>
        <w:t xml:space="preserve"> </w:t>
      </w:r>
    </w:p>
    <w:p w:rsidR="00801C64" w:rsidRPr="00801C64" w:rsidRDefault="00C6445A" w:rsidP="00801C64">
      <w:pPr>
        <w:spacing w:after="0"/>
        <w:rPr>
          <w:rFonts w:ascii="Times New Roman" w:eastAsia="MS Mincho" w:hAnsi="Times New Roman"/>
          <w:bCs/>
          <w:color w:val="0F243E"/>
          <w:sz w:val="24"/>
          <w:szCs w:val="24"/>
        </w:rPr>
      </w:pPr>
      <w:r>
        <w:rPr>
          <w:rFonts w:ascii="Times New Roman" w:eastAsia="MS Mincho" w:hAnsi="Times New Roman"/>
          <w:bCs/>
          <w:color w:val="0F243E"/>
          <w:sz w:val="24"/>
          <w:szCs w:val="24"/>
        </w:rPr>
        <w:t>Procurement and Disposal Unit</w:t>
      </w:r>
    </w:p>
    <w:p w:rsidR="00C6445A" w:rsidRPr="00C6445A" w:rsidRDefault="00C6445A" w:rsidP="00801C64">
      <w:pPr>
        <w:spacing w:after="0"/>
        <w:rPr>
          <w:rFonts w:ascii="Times New Roman" w:eastAsia="MS Mincho" w:hAnsi="Times New Roman"/>
          <w:bCs/>
          <w:color w:val="0F243E"/>
          <w:sz w:val="24"/>
          <w:szCs w:val="24"/>
        </w:rPr>
      </w:pPr>
      <w:r w:rsidRPr="00C6445A">
        <w:rPr>
          <w:rFonts w:ascii="Times New Roman" w:eastAsia="MS Mincho" w:hAnsi="Times New Roman"/>
          <w:bCs/>
          <w:color w:val="0F243E"/>
          <w:sz w:val="24"/>
          <w:szCs w:val="24"/>
        </w:rPr>
        <w:t xml:space="preserve">P.O. Box 7055         </w:t>
      </w:r>
    </w:p>
    <w:p w:rsidR="00801C64" w:rsidRPr="00C6445A" w:rsidRDefault="00C6445A" w:rsidP="00801C64">
      <w:pPr>
        <w:spacing w:after="0"/>
        <w:rPr>
          <w:rFonts w:ascii="Times New Roman" w:eastAsia="MS Mincho" w:hAnsi="Times New Roman"/>
          <w:bCs/>
          <w:color w:val="0F243E"/>
          <w:sz w:val="24"/>
          <w:szCs w:val="24"/>
        </w:rPr>
      </w:pPr>
      <w:r w:rsidRPr="00C6445A">
        <w:rPr>
          <w:rFonts w:ascii="Times New Roman" w:eastAsia="MS Mincho" w:hAnsi="Times New Roman"/>
          <w:bCs/>
          <w:color w:val="0F243E"/>
          <w:sz w:val="24"/>
          <w:szCs w:val="24"/>
        </w:rPr>
        <w:t>Kampala</w:t>
      </w:r>
    </w:p>
    <w:p w:rsidR="000A7817" w:rsidRDefault="00C6445A" w:rsidP="00801C64">
      <w:pPr>
        <w:spacing w:after="0"/>
        <w:ind w:right="43"/>
        <w:rPr>
          <w:rFonts w:ascii="Times New Roman" w:eastAsia="MS Mincho" w:hAnsi="Times New Roman"/>
          <w:bCs/>
          <w:color w:val="0F243E"/>
          <w:sz w:val="24"/>
          <w:szCs w:val="24"/>
        </w:rPr>
      </w:pPr>
      <w:r>
        <w:rPr>
          <w:rFonts w:ascii="Times New Roman" w:eastAsia="MS Mincho" w:hAnsi="Times New Roman"/>
          <w:bCs/>
          <w:color w:val="0F243E"/>
          <w:sz w:val="24"/>
          <w:szCs w:val="24"/>
        </w:rPr>
        <w:t>Uganda</w:t>
      </w:r>
      <w:r w:rsidR="00801C64" w:rsidRPr="00801C64">
        <w:rPr>
          <w:rFonts w:ascii="Times New Roman" w:eastAsia="MS Mincho" w:hAnsi="Times New Roman"/>
          <w:bCs/>
          <w:color w:val="0F243E"/>
          <w:sz w:val="24"/>
          <w:szCs w:val="24"/>
        </w:rPr>
        <w:t xml:space="preserve">  </w:t>
      </w:r>
    </w:p>
    <w:p w:rsidR="00801C64" w:rsidRPr="00646B75" w:rsidRDefault="00801C64" w:rsidP="00801C64">
      <w:pPr>
        <w:spacing w:after="0"/>
        <w:ind w:right="43"/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</w:pPr>
    </w:p>
    <w:p w:rsidR="007E238A" w:rsidRPr="007E238A" w:rsidRDefault="00823A29" w:rsidP="007E238A">
      <w:pPr>
        <w:rPr>
          <w:rFonts w:ascii="Times New Roman" w:hAnsi="Times New Roman"/>
          <w:b/>
          <w:bCs/>
          <w:color w:val="0F243E"/>
          <w:sz w:val="24"/>
          <w:szCs w:val="24"/>
        </w:rPr>
      </w:pPr>
      <w:r w:rsidRPr="00823A29">
        <w:rPr>
          <w:rFonts w:ascii="Times New Roman" w:hAnsi="Times New Roman"/>
          <w:b/>
          <w:color w:val="0F243E"/>
          <w:sz w:val="24"/>
          <w:szCs w:val="24"/>
        </w:rPr>
        <w:t xml:space="preserve">RE: </w:t>
      </w:r>
      <w:r w:rsidR="007E238A" w:rsidRPr="007E238A">
        <w:rPr>
          <w:rFonts w:ascii="Times New Roman" w:hAnsi="Times New Roman"/>
          <w:b/>
          <w:bCs/>
          <w:color w:val="0F243E"/>
          <w:sz w:val="24"/>
          <w:szCs w:val="24"/>
        </w:rPr>
        <w:t>Procurement Ref Number: UPF/SUPLS/19-20/00038</w:t>
      </w:r>
    </w:p>
    <w:p w:rsidR="000A7817" w:rsidRPr="00646B75" w:rsidRDefault="007E238A" w:rsidP="000A7817">
      <w:pPr>
        <w:spacing w:after="0"/>
        <w:ind w:right="43"/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</w:pPr>
      <w:r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>27</w:t>
      </w:r>
      <w:r w:rsidR="000A7817" w:rsidRPr="00646B75">
        <w:rPr>
          <w:rFonts w:ascii="Times New Roman" w:eastAsia="MS Mincho" w:hAnsi="Times New Roman"/>
          <w:noProof/>
          <w:color w:val="0F243E"/>
          <w:sz w:val="24"/>
          <w:szCs w:val="24"/>
          <w:vertAlign w:val="superscript"/>
          <w:lang w:eastAsia="en-GB"/>
        </w:rPr>
        <w:t>th</w:t>
      </w:r>
      <w:r w:rsidR="000A7817" w:rsidRPr="00646B75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 xml:space="preserve"> </w:t>
      </w:r>
      <w:r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>January 2020</w:t>
      </w:r>
    </w:p>
    <w:p w:rsidR="000A7817" w:rsidRPr="00646B75" w:rsidRDefault="000A7817" w:rsidP="000A7817">
      <w:pPr>
        <w:spacing w:after="0"/>
        <w:ind w:right="43"/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</w:pPr>
    </w:p>
    <w:p w:rsidR="007E238A" w:rsidRDefault="00C6445A" w:rsidP="000A7817">
      <w:pPr>
        <w:rPr>
          <w:rFonts w:ascii="Times New Roman" w:eastAsia="MS Mincho" w:hAnsi="Times New Roman"/>
          <w:b/>
          <w:bCs/>
          <w:noProof/>
          <w:color w:val="0F243E"/>
          <w:sz w:val="24"/>
          <w:szCs w:val="24"/>
          <w:lang w:eastAsia="en-GB"/>
        </w:rPr>
      </w:pPr>
      <w:r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>T</w:t>
      </w:r>
      <w:r w:rsidR="007E238A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 xml:space="preserve">his letter is to confirm that Masterlinks Uganda Limited has received the Standard Bid Document, entitled </w:t>
      </w:r>
      <w:r w:rsidR="007E238A" w:rsidRPr="007E238A">
        <w:rPr>
          <w:rFonts w:ascii="Times New Roman" w:eastAsia="MS Mincho" w:hAnsi="Times New Roman"/>
          <w:bCs/>
          <w:noProof/>
          <w:color w:val="0F243E"/>
          <w:sz w:val="24"/>
          <w:szCs w:val="24"/>
          <w:lang w:eastAsia="en-GB"/>
        </w:rPr>
        <w:t>Procurement of ICT Equipment for 2021 Elections</w:t>
      </w:r>
      <w:r w:rsidR="007E238A">
        <w:rPr>
          <w:rFonts w:ascii="Times New Roman" w:eastAsia="MS Mincho" w:hAnsi="Times New Roman"/>
          <w:bCs/>
          <w:noProof/>
          <w:color w:val="0F243E"/>
          <w:sz w:val="24"/>
          <w:szCs w:val="24"/>
          <w:lang w:eastAsia="en-GB"/>
        </w:rPr>
        <w:t>, with th</w:t>
      </w:r>
      <w:r>
        <w:rPr>
          <w:rFonts w:ascii="Times New Roman" w:eastAsia="MS Mincho" w:hAnsi="Times New Roman"/>
          <w:bCs/>
          <w:noProof/>
          <w:color w:val="0F243E"/>
          <w:sz w:val="24"/>
          <w:szCs w:val="24"/>
          <w:lang w:eastAsia="en-GB"/>
        </w:rPr>
        <w:t>e r</w:t>
      </w:r>
      <w:r w:rsidR="007E238A" w:rsidRPr="007E238A">
        <w:rPr>
          <w:rFonts w:ascii="Times New Roman" w:eastAsia="MS Mincho" w:hAnsi="Times New Roman"/>
          <w:bCs/>
          <w:noProof/>
          <w:color w:val="0F243E"/>
          <w:sz w:val="24"/>
          <w:szCs w:val="24"/>
          <w:lang w:eastAsia="en-GB"/>
        </w:rPr>
        <w:t>eference number quoted above.</w:t>
      </w:r>
    </w:p>
    <w:p w:rsidR="007E238A" w:rsidRDefault="007E238A" w:rsidP="000A7817">
      <w:pPr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</w:pPr>
      <w:r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 xml:space="preserve">Also, Masterlinks will, in partnership with Kinesense Limited, an international  manufacturer of specialist video surveillance technology, submit a response to Lot 5: </w:t>
      </w:r>
      <w:r w:rsidRPr="007E238A">
        <w:rPr>
          <w:rFonts w:ascii="Times New Roman" w:eastAsia="MS Mincho" w:hAnsi="Times New Roman"/>
          <w:bCs/>
          <w:noProof/>
          <w:color w:val="0F243E"/>
          <w:sz w:val="24"/>
          <w:szCs w:val="24"/>
          <w:lang w:eastAsia="en-GB"/>
        </w:rPr>
        <w:t>Video enhancement software.</w:t>
      </w:r>
      <w:r w:rsidR="00C6445A">
        <w:rPr>
          <w:rFonts w:ascii="Times New Roman" w:eastAsia="MS Mincho" w:hAnsi="Times New Roman"/>
          <w:bCs/>
          <w:noProof/>
          <w:color w:val="0F243E"/>
          <w:sz w:val="24"/>
          <w:szCs w:val="24"/>
          <w:lang w:eastAsia="en-GB"/>
        </w:rPr>
        <w:t xml:space="preserve"> Masterlinks </w:t>
      </w:r>
      <w:r w:rsidR="004F7C55">
        <w:rPr>
          <w:rFonts w:ascii="Times New Roman" w:eastAsia="MS Mincho" w:hAnsi="Times New Roman"/>
          <w:bCs/>
          <w:noProof/>
          <w:color w:val="0F243E"/>
          <w:sz w:val="24"/>
          <w:szCs w:val="24"/>
          <w:lang w:eastAsia="en-GB"/>
        </w:rPr>
        <w:t>is</w:t>
      </w:r>
      <w:r w:rsidR="00C6445A">
        <w:rPr>
          <w:rFonts w:ascii="Times New Roman" w:eastAsia="MS Mincho" w:hAnsi="Times New Roman"/>
          <w:bCs/>
          <w:noProof/>
          <w:color w:val="0F243E"/>
          <w:sz w:val="24"/>
          <w:szCs w:val="24"/>
          <w:lang w:eastAsia="en-GB"/>
        </w:rPr>
        <w:t xml:space="preserve"> an authorised Distri</w:t>
      </w:r>
      <w:r w:rsidR="004F7C55">
        <w:rPr>
          <w:rFonts w:ascii="Times New Roman" w:eastAsia="MS Mincho" w:hAnsi="Times New Roman"/>
          <w:bCs/>
          <w:noProof/>
          <w:color w:val="0F243E"/>
          <w:sz w:val="24"/>
          <w:szCs w:val="24"/>
          <w:lang w:eastAsia="en-GB"/>
        </w:rPr>
        <w:t xml:space="preserve">butor of </w:t>
      </w:r>
      <w:r w:rsidR="00C6445A">
        <w:rPr>
          <w:rFonts w:ascii="Times New Roman" w:eastAsia="MS Mincho" w:hAnsi="Times New Roman"/>
          <w:bCs/>
          <w:noProof/>
          <w:color w:val="0F243E"/>
          <w:sz w:val="24"/>
          <w:szCs w:val="24"/>
          <w:lang w:eastAsia="en-GB"/>
        </w:rPr>
        <w:t>Kinesense enabling the company to represent their interests in Uganda.</w:t>
      </w:r>
    </w:p>
    <w:p w:rsidR="000D3274" w:rsidRDefault="0096676F" w:rsidP="000A7817">
      <w:pPr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</w:pPr>
      <w:r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 xml:space="preserve">We are looking forward to an opportunity to </w:t>
      </w:r>
      <w:r w:rsidR="007E238A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>partner</w:t>
      </w:r>
      <w:r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 xml:space="preserve"> with </w:t>
      </w:r>
      <w:r w:rsidR="00801C64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 xml:space="preserve">the </w:t>
      </w:r>
      <w:r w:rsidR="007E238A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>Uganda Police Force with world-class sof</w:t>
      </w:r>
      <w:r w:rsidR="00C557B8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>t</w:t>
      </w:r>
      <w:r w:rsidR="007E238A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>ware solutions.</w:t>
      </w:r>
    </w:p>
    <w:p w:rsidR="000A7817" w:rsidRPr="00646B75" w:rsidRDefault="000A7817" w:rsidP="000A7817">
      <w:pPr>
        <w:spacing w:after="0"/>
        <w:ind w:right="43"/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</w:pPr>
      <w:r w:rsidRPr="00646B75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>Yours faithfully,</w:t>
      </w:r>
    </w:p>
    <w:p w:rsidR="00023AC5" w:rsidRDefault="00801C64" w:rsidP="000A7817">
      <w:pPr>
        <w:spacing w:after="0"/>
        <w:ind w:right="43"/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</w:pPr>
      <w:r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146685</wp:posOffset>
            </wp:positionV>
            <wp:extent cx="1163320" cy="600075"/>
            <wp:effectExtent l="19050" t="0" r="0" b="0"/>
            <wp:wrapSquare wrapText="bothSides"/>
            <wp:docPr id="4" name="Picture 4" descr="Alex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ex signa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6667" b="15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7817" w:rsidRPr="00646B75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ab/>
      </w:r>
    </w:p>
    <w:p w:rsidR="000A7817" w:rsidRPr="00646B75" w:rsidRDefault="000A7817" w:rsidP="000A7817">
      <w:pPr>
        <w:spacing w:after="0"/>
        <w:ind w:right="43"/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</w:pPr>
      <w:r w:rsidRPr="00646B75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ab/>
      </w:r>
      <w:r w:rsidRPr="00646B75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ab/>
      </w:r>
      <w:r w:rsidRPr="00646B75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ab/>
      </w:r>
      <w:r w:rsidRPr="00646B75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ab/>
      </w:r>
    </w:p>
    <w:p w:rsidR="00C71763" w:rsidRDefault="00C71763" w:rsidP="000A7817">
      <w:pPr>
        <w:spacing w:after="0"/>
        <w:ind w:right="43"/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</w:pPr>
    </w:p>
    <w:p w:rsidR="00C71763" w:rsidRDefault="00C71763" w:rsidP="000A7817">
      <w:pPr>
        <w:spacing w:after="0"/>
        <w:ind w:right="43"/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</w:pPr>
    </w:p>
    <w:p w:rsidR="000A7817" w:rsidRPr="00646B75" w:rsidRDefault="000A7817" w:rsidP="000A7817">
      <w:pPr>
        <w:spacing w:after="0"/>
        <w:ind w:right="43"/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</w:pPr>
      <w:r w:rsidRPr="00646B75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>Alex Mukama</w:t>
      </w:r>
    </w:p>
    <w:p w:rsidR="000A7817" w:rsidRPr="00646B75" w:rsidRDefault="000A7817" w:rsidP="000A7817">
      <w:pPr>
        <w:spacing w:after="0"/>
        <w:ind w:right="43"/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</w:pPr>
      <w:r w:rsidRPr="00646B75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>Director</w:t>
      </w:r>
    </w:p>
    <w:p w:rsidR="000A7817" w:rsidRPr="00646B75" w:rsidRDefault="000A7817" w:rsidP="000A7817">
      <w:pPr>
        <w:spacing w:after="0"/>
        <w:ind w:right="43"/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</w:pPr>
      <w:r w:rsidRPr="00646B75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>Masterlinks Uganda Limited</w:t>
      </w:r>
    </w:p>
    <w:p w:rsidR="00C71763" w:rsidRPr="00C71763" w:rsidRDefault="000A7817" w:rsidP="00C71763">
      <w:pPr>
        <w:pStyle w:val="NoSpacing"/>
        <w:rPr>
          <w:rFonts w:ascii="Times New Roman" w:hAnsi="Times New Roman"/>
          <w:sz w:val="24"/>
          <w:szCs w:val="24"/>
        </w:rPr>
      </w:pPr>
      <w:r w:rsidRPr="00C71763">
        <w:rPr>
          <w:rFonts w:ascii="Times New Roman" w:eastAsia="MS Mincho" w:hAnsi="Times New Roman"/>
          <w:noProof/>
          <w:sz w:val="24"/>
          <w:szCs w:val="24"/>
          <w:lang w:eastAsia="en-GB"/>
        </w:rPr>
        <w:t xml:space="preserve">+256 </w:t>
      </w:r>
      <w:r w:rsidRPr="00C71763">
        <w:rPr>
          <w:rFonts w:ascii="Times New Roman" w:hAnsi="Times New Roman"/>
          <w:sz w:val="24"/>
          <w:szCs w:val="24"/>
        </w:rPr>
        <w:t>78</w:t>
      </w:r>
      <w:r w:rsidR="00C71763" w:rsidRPr="00C71763">
        <w:rPr>
          <w:rFonts w:ascii="Times New Roman" w:hAnsi="Times New Roman"/>
          <w:sz w:val="24"/>
          <w:szCs w:val="24"/>
        </w:rPr>
        <w:t>0</w:t>
      </w:r>
      <w:r w:rsidRPr="00C71763">
        <w:rPr>
          <w:rFonts w:ascii="Times New Roman" w:hAnsi="Times New Roman"/>
          <w:sz w:val="24"/>
          <w:szCs w:val="24"/>
        </w:rPr>
        <w:t xml:space="preserve"> </w:t>
      </w:r>
      <w:r w:rsidR="00C71763" w:rsidRPr="00C71763">
        <w:rPr>
          <w:rFonts w:ascii="Times New Roman" w:hAnsi="Times New Roman"/>
          <w:sz w:val="24"/>
          <w:szCs w:val="24"/>
        </w:rPr>
        <w:t xml:space="preserve">566 688 </w:t>
      </w:r>
    </w:p>
    <w:p w:rsidR="000A7817" w:rsidRDefault="00723A4B" w:rsidP="00C71763">
      <w:pPr>
        <w:pStyle w:val="NoSpacing"/>
        <w:rPr>
          <w:rFonts w:eastAsia="MS Mincho"/>
          <w:noProof/>
          <w:lang w:eastAsia="en-GB"/>
        </w:rPr>
      </w:pPr>
      <w:hyperlink r:id="rId6" w:history="1">
        <w:r w:rsidR="00023AC5" w:rsidRPr="00A2538F">
          <w:rPr>
            <w:rStyle w:val="Hyperlink"/>
            <w:rFonts w:ascii="Times New Roman" w:eastAsia="MS Mincho" w:hAnsi="Times New Roman"/>
            <w:noProof/>
            <w:sz w:val="24"/>
            <w:szCs w:val="24"/>
            <w:lang w:eastAsia="en-GB"/>
          </w:rPr>
          <w:t>masterlinksug@yahoo.com</w:t>
        </w:r>
      </w:hyperlink>
      <w:r w:rsidR="000A7817" w:rsidRPr="000A7817">
        <w:rPr>
          <w:rFonts w:eastAsia="MS Mincho"/>
          <w:noProof/>
          <w:lang w:eastAsia="en-GB"/>
        </w:rPr>
        <w:t xml:space="preserve"> </w:t>
      </w:r>
    </w:p>
    <w:p w:rsidR="00801C64" w:rsidRDefault="00801C64" w:rsidP="00023AC5">
      <w:pPr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</w:pPr>
    </w:p>
    <w:p w:rsidR="001A239E" w:rsidRPr="00C71763" w:rsidRDefault="00C71763" w:rsidP="00023AC5">
      <w:pPr>
        <w:rPr>
          <w:rFonts w:ascii="Times New Roman" w:hAnsi="Times New Roman"/>
          <w:color w:val="0F243E"/>
          <w:sz w:val="24"/>
          <w:szCs w:val="24"/>
        </w:rPr>
      </w:pPr>
      <w:r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 xml:space="preserve">Copy: Mr </w:t>
      </w:r>
      <w:r w:rsidR="007E238A">
        <w:rPr>
          <w:rFonts w:ascii="Times New Roman" w:eastAsia="MS Mincho" w:hAnsi="Times New Roman"/>
          <w:noProof/>
          <w:color w:val="0F243E"/>
          <w:sz w:val="24"/>
          <w:szCs w:val="24"/>
          <w:lang w:eastAsia="en-GB"/>
        </w:rPr>
        <w:t>Gary Dring, Kinsesense UK Ltd.</w:t>
      </w:r>
    </w:p>
    <w:sectPr w:rsidR="001A239E" w:rsidRPr="00C71763" w:rsidSect="00C7176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DW0NDE0MDA3MDYwMTFU0lEKTi0uzszPAykwrAUAbrTHiSwAAAA="/>
  </w:docVars>
  <w:rsids>
    <w:rsidRoot w:val="0043104E"/>
    <w:rsid w:val="00023AC5"/>
    <w:rsid w:val="000A7817"/>
    <w:rsid w:val="000B6390"/>
    <w:rsid w:val="000D3274"/>
    <w:rsid w:val="00170F28"/>
    <w:rsid w:val="001A239E"/>
    <w:rsid w:val="001C3E95"/>
    <w:rsid w:val="002E0897"/>
    <w:rsid w:val="00324728"/>
    <w:rsid w:val="0043104E"/>
    <w:rsid w:val="00454154"/>
    <w:rsid w:val="004F542D"/>
    <w:rsid w:val="004F7C55"/>
    <w:rsid w:val="005736E2"/>
    <w:rsid w:val="005D1777"/>
    <w:rsid w:val="00646B75"/>
    <w:rsid w:val="00723A4B"/>
    <w:rsid w:val="007E238A"/>
    <w:rsid w:val="00801C64"/>
    <w:rsid w:val="00823A29"/>
    <w:rsid w:val="0096676F"/>
    <w:rsid w:val="009B609F"/>
    <w:rsid w:val="00A031AE"/>
    <w:rsid w:val="00BD30D0"/>
    <w:rsid w:val="00C557B8"/>
    <w:rsid w:val="00C6445A"/>
    <w:rsid w:val="00C71763"/>
    <w:rsid w:val="00E24EEE"/>
    <w:rsid w:val="00F66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1A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AC5"/>
    <w:rPr>
      <w:color w:val="0000FF"/>
      <w:u w:val="single"/>
    </w:rPr>
  </w:style>
  <w:style w:type="paragraph" w:styleId="NoSpacing">
    <w:name w:val="No Spacing"/>
    <w:uiPriority w:val="1"/>
    <w:qFormat/>
    <w:rsid w:val="00C71763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sterlinksug@yahoo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Links>
    <vt:vector size="6" baseType="variant">
      <vt:variant>
        <vt:i4>8323157</vt:i4>
      </vt:variant>
      <vt:variant>
        <vt:i4>0</vt:i4>
      </vt:variant>
      <vt:variant>
        <vt:i4>0</vt:i4>
      </vt:variant>
      <vt:variant>
        <vt:i4>5</vt:i4>
      </vt:variant>
      <vt:variant>
        <vt:lpwstr>mailto:masterlinksug@yahoo.com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Mike</cp:lastModifiedBy>
  <cp:revision>4</cp:revision>
  <dcterms:created xsi:type="dcterms:W3CDTF">2020-01-27T10:37:00Z</dcterms:created>
  <dcterms:modified xsi:type="dcterms:W3CDTF">2020-01-27T11:24:00Z</dcterms:modified>
</cp:coreProperties>
</file>