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3DFE" w14:textId="77777777" w:rsidR="00881C41" w:rsidRDefault="00881C41">
      <w:r w:rsidRPr="00881C41">
        <w:t xml:space="preserve">Elva Araceli Fabián González. </w:t>
      </w:r>
    </w:p>
    <w:p w14:paraId="3F7279FC" w14:textId="77777777" w:rsidR="00881C41" w:rsidRDefault="00881C41"/>
    <w:p w14:paraId="741CED25" w14:textId="58E34726" w:rsidR="00404DAA" w:rsidRDefault="00881C41">
      <w:r w:rsidRPr="00881C41">
        <w:t xml:space="preserve">Politóloga, Doctora en Ciencias Sociales en la línea de investigación de Historia y Política de América Latina y México. Especializada en estudios sobre periodismo de investigación, libertad de expresión y acceso a la información. Actualmente se desempeña como profesora – investigadora y como asesora legislativa de sala en el Congreso del Estado. Forma parte de la de la Red </w:t>
      </w:r>
      <w:r w:rsidR="00584A8B">
        <w:t xml:space="preserve">Internacional investigadoras de la Ciencia Política </w:t>
      </w:r>
      <w:r w:rsidR="00584A8B" w:rsidRPr="00584A8B">
        <w:t>y la Administración Pública</w:t>
      </w:r>
      <w:r w:rsidR="00584A8B">
        <w:t>.</w:t>
      </w:r>
    </w:p>
    <w:sectPr w:rsidR="00404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41"/>
    <w:rsid w:val="002019C3"/>
    <w:rsid w:val="00404DAA"/>
    <w:rsid w:val="00584A8B"/>
    <w:rsid w:val="00881C41"/>
    <w:rsid w:val="009363E5"/>
    <w:rsid w:val="00A74CD0"/>
    <w:rsid w:val="00B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E87ED"/>
  <w15:chartTrackingRefBased/>
  <w15:docId w15:val="{4B4E0602-FAE4-E041-B5CE-C01D85B7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C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C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C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C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C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C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C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C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C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C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C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C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C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C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C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C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2</cp:revision>
  <dcterms:created xsi:type="dcterms:W3CDTF">2025-02-05T23:41:00Z</dcterms:created>
  <dcterms:modified xsi:type="dcterms:W3CDTF">2025-02-06T01:06:00Z</dcterms:modified>
</cp:coreProperties>
</file>