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CDEF1" w14:textId="77777777" w:rsidR="00A26B89" w:rsidRPr="00F41775" w:rsidRDefault="00A26B89">
      <w:pPr>
        <w:pageBreakBefore/>
        <w:spacing w:after="0" w:line="240" w:lineRule="auto"/>
      </w:pPr>
    </w:p>
    <w:p w14:paraId="67D05360" w14:textId="7F88578B" w:rsidR="00A26B89" w:rsidRPr="00F41775" w:rsidRDefault="00000000">
      <w:pPr>
        <w:spacing w:after="0" w:line="240" w:lineRule="auto"/>
      </w:pPr>
      <w:r w:rsidRPr="00F41775">
        <w:rPr>
          <w:rFonts w:ascii="Arial" w:eastAsia="Arial" w:hAnsi="Arial" w:cs="Arial"/>
          <w:b/>
          <w:color w:val="252525"/>
        </w:rPr>
        <w:t>Julio Ríos</w:t>
      </w:r>
    </w:p>
    <w:p w14:paraId="3E1B8954" w14:textId="77777777" w:rsidR="00A26B89" w:rsidRPr="00F41775" w:rsidRDefault="00A26B89">
      <w:pPr>
        <w:spacing w:after="0" w:line="270" w:lineRule="auto"/>
        <w:rPr>
          <w:rFonts w:ascii="Arial" w:hAnsi="Arial" w:cs="Arial"/>
        </w:rPr>
      </w:pPr>
    </w:p>
    <w:p w14:paraId="4170343B" w14:textId="77777777" w:rsidR="00A26B89" w:rsidRPr="00F41775" w:rsidRDefault="00000000">
      <w:pPr>
        <w:spacing w:after="0" w:line="240" w:lineRule="auto"/>
      </w:pPr>
      <w:r w:rsidRPr="00F41775">
        <w:rPr>
          <w:rFonts w:ascii="Arial" w:eastAsia="Arial" w:hAnsi="Arial" w:cs="Arial"/>
          <w:color w:val="252525"/>
        </w:rPr>
        <w:t>Profesor investigador del Centro Universitario de Guadalajara de la Universidad de Guadalajara (UdeG) en la Maestría en Periodismo Digital. Perfil PRODEP y líder del Cuerpo Académico Comunicación y Periodismo digital UDG-CA-1181. Licenciado en Periodismo y Maestro en Transparencia y Protección de Datos Personales por la UdeG.</w:t>
      </w:r>
    </w:p>
    <w:p w14:paraId="089097AD" w14:textId="77777777" w:rsidR="00A26B89" w:rsidRPr="00F41775" w:rsidRDefault="00A26B89">
      <w:pPr>
        <w:spacing w:after="0" w:line="270" w:lineRule="auto"/>
        <w:rPr>
          <w:rFonts w:ascii="Arial" w:hAnsi="Arial" w:cs="Arial"/>
        </w:rPr>
      </w:pPr>
    </w:p>
    <w:p w14:paraId="2E176BF7" w14:textId="463BC3C2" w:rsidR="00A26B89" w:rsidRPr="00F41775" w:rsidRDefault="00000000">
      <w:pPr>
        <w:spacing w:after="0" w:line="240" w:lineRule="auto"/>
      </w:pPr>
      <w:r w:rsidRPr="00F41775">
        <w:rPr>
          <w:rFonts w:ascii="Arial" w:eastAsia="Arial" w:hAnsi="Arial" w:cs="Arial"/>
          <w:color w:val="252525"/>
        </w:rPr>
        <w:t xml:space="preserve">Actualmente es subdirector Regional de Radio Universidad en Guadalajara donde encabeza la emisora 104.3 de FM. y </w:t>
      </w:r>
      <w:r w:rsidR="00F41775">
        <w:rPr>
          <w:rFonts w:ascii="Arial" w:eastAsia="Arial" w:hAnsi="Arial" w:cs="Arial"/>
          <w:color w:val="252525"/>
        </w:rPr>
        <w:t xml:space="preserve">es </w:t>
      </w:r>
      <w:r w:rsidRPr="00F41775">
        <w:rPr>
          <w:rFonts w:ascii="Arial" w:eastAsia="Arial" w:hAnsi="Arial" w:cs="Arial"/>
          <w:color w:val="252525"/>
        </w:rPr>
        <w:t xml:space="preserve">conductor de Canal 44. </w:t>
      </w:r>
    </w:p>
    <w:p w14:paraId="2FDADC75" w14:textId="77777777" w:rsidR="00A26B89" w:rsidRPr="00F41775" w:rsidRDefault="00A26B89">
      <w:pPr>
        <w:spacing w:after="0" w:line="270" w:lineRule="auto"/>
        <w:rPr>
          <w:rFonts w:ascii="Arial" w:hAnsi="Arial" w:cs="Arial"/>
        </w:rPr>
      </w:pPr>
    </w:p>
    <w:p w14:paraId="33308106" w14:textId="1DD4508C" w:rsidR="00A26B89" w:rsidRPr="00F41775" w:rsidRDefault="00000000">
      <w:pPr>
        <w:spacing w:after="0" w:line="240" w:lineRule="auto"/>
      </w:pPr>
      <w:r w:rsidRPr="00F41775">
        <w:rPr>
          <w:rFonts w:ascii="Arial" w:eastAsia="Arial" w:hAnsi="Arial" w:cs="Arial"/>
          <w:color w:val="252525"/>
        </w:rPr>
        <w:t>Fue Jurado del Premio Nacional de Periodismo 2020, analista político en Imagen Radio, Jefe de Información en La Jornada Jalisco, corresponsal de Radio Centro y ha participado en diversos medios escritos y electrónicos, como El Economista o El Informador. En 2023 recibió el Premio Estatal a la Excelencia Periodística en categoría “Análisis Político”.</w:t>
      </w:r>
    </w:p>
    <w:p w14:paraId="66D2A3AF" w14:textId="77777777" w:rsidR="00A26B89" w:rsidRPr="00F41775" w:rsidRDefault="00A26B89">
      <w:pPr>
        <w:spacing w:after="0" w:line="270" w:lineRule="auto"/>
        <w:rPr>
          <w:rFonts w:ascii="Arial" w:hAnsi="Arial" w:cs="Arial"/>
        </w:rPr>
      </w:pPr>
    </w:p>
    <w:p w14:paraId="39DE6EFB" w14:textId="77777777" w:rsidR="00A26B89" w:rsidRPr="00F41775" w:rsidRDefault="00000000">
      <w:pPr>
        <w:spacing w:after="0" w:line="240" w:lineRule="auto"/>
      </w:pPr>
      <w:r w:rsidRPr="00F41775">
        <w:rPr>
          <w:rFonts w:ascii="Arial" w:eastAsia="Arial" w:hAnsi="Arial" w:cs="Arial"/>
          <w:color w:val="252525"/>
        </w:rPr>
        <w:t xml:space="preserve">Es coautor de libros como </w:t>
      </w:r>
      <w:r w:rsidRPr="00F41775">
        <w:rPr>
          <w:rFonts w:ascii="Arial" w:eastAsia="Arial" w:hAnsi="Arial" w:cs="Arial"/>
          <w:i/>
          <w:iCs/>
          <w:color w:val="252525"/>
        </w:rPr>
        <w:t>Recetario contra las Fake News: una ruta para combatir la desinformación</w:t>
      </w:r>
      <w:r w:rsidRPr="00F41775">
        <w:rPr>
          <w:rFonts w:ascii="Arial" w:eastAsia="Arial" w:hAnsi="Arial" w:cs="Arial"/>
          <w:color w:val="252525"/>
        </w:rPr>
        <w:t xml:space="preserve"> y </w:t>
      </w:r>
      <w:r w:rsidRPr="00F41775">
        <w:rPr>
          <w:rFonts w:ascii="Arial" w:eastAsia="Arial" w:hAnsi="Arial" w:cs="Arial"/>
          <w:i/>
          <w:iCs/>
          <w:color w:val="252525"/>
        </w:rPr>
        <w:t>Recetario para Contar Historias: una ruta para estudiantes en la realización de productos periodisticos</w:t>
      </w:r>
      <w:r w:rsidRPr="00F41775">
        <w:rPr>
          <w:rFonts w:ascii="Arial" w:eastAsia="Arial" w:hAnsi="Arial" w:cs="Arial"/>
          <w:color w:val="252525"/>
        </w:rPr>
        <w:t>. Autor de artículos y capítulos de libros académicos. Además ha incursionando en la literatura publicando colecciones de relatos.</w:t>
      </w:r>
    </w:p>
    <w:sectPr w:rsidR="00A26B89" w:rsidRPr="00F41775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89"/>
    <w:rsid w:val="000C37D6"/>
    <w:rsid w:val="00187F91"/>
    <w:rsid w:val="00A26B89"/>
    <w:rsid w:val="00A74CD0"/>
    <w:rsid w:val="00F4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E629F"/>
  <w15:docId w15:val="{693EA98A-D5A9-EB44-9230-EC187EDB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Celia Del Palacio</cp:lastModifiedBy>
  <cp:revision>3</cp:revision>
  <dcterms:created xsi:type="dcterms:W3CDTF">2025-01-31T02:01:00Z</dcterms:created>
  <dcterms:modified xsi:type="dcterms:W3CDTF">2025-01-31T03:11:00Z</dcterms:modified>
</cp:coreProperties>
</file>