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991C" w14:textId="1B3EBB38" w:rsidR="00D66468" w:rsidRDefault="00E02360">
      <w:r w:rsidRPr="00E02360">
        <w:t>c8bb266742924cfde56ecf3f42dd02cfcf43913a</w:t>
      </w:r>
    </w:p>
    <w:sectPr w:rsidR="00D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60"/>
    <w:rsid w:val="00896584"/>
    <w:rsid w:val="00C504E7"/>
    <w:rsid w:val="00E0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54F6"/>
  <w15:chartTrackingRefBased/>
  <w15:docId w15:val="{45933187-BE91-42FE-8866-CBC2ED7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Nazario Flores Camarena</dc:creator>
  <cp:keywords/>
  <dc:description/>
  <cp:lastModifiedBy>Job Nazario Flores Camarena</cp:lastModifiedBy>
  <cp:revision>1</cp:revision>
  <dcterms:created xsi:type="dcterms:W3CDTF">2020-10-10T16:51:00Z</dcterms:created>
  <dcterms:modified xsi:type="dcterms:W3CDTF">2020-10-10T16:52:00Z</dcterms:modified>
</cp:coreProperties>
</file>