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EEDB" w14:textId="77777777" w:rsidR="00FB3F4E" w:rsidRPr="00B4171B" w:rsidRDefault="00FB3F4E" w:rsidP="00E25338">
      <w:pPr>
        <w:pStyle w:val="Heading1"/>
        <w:numPr>
          <w:ilvl w:val="0"/>
          <w:numId w:val="2"/>
        </w:numPr>
      </w:pPr>
      <w:r w:rsidRPr="00B4171B">
        <w:t>Stel een use case model op dat bestaat uit een use case diagram en de use case beschrijvingen in brief format.</w:t>
      </w:r>
    </w:p>
    <w:p w14:paraId="0984ADE9" w14:textId="2F3A0860" w:rsidR="5A1E5A09" w:rsidRDefault="00C33732" w:rsidP="5A1E5A09">
      <w:r>
        <w:rPr>
          <w:noProof/>
        </w:rPr>
        <w:drawing>
          <wp:inline distT="0" distB="0" distL="0" distR="0" wp14:anchorId="6060047E" wp14:editId="12CF893E">
            <wp:extent cx="4791075" cy="8116741"/>
            <wp:effectExtent l="0" t="0" r="0" b="0"/>
            <wp:docPr id="124887448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4488" name="Picture 2"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95753" cy="8124666"/>
                    </a:xfrm>
                    <a:prstGeom prst="rect">
                      <a:avLst/>
                    </a:prstGeom>
                  </pic:spPr>
                </pic:pic>
              </a:graphicData>
            </a:graphic>
          </wp:inline>
        </w:drawing>
      </w:r>
    </w:p>
    <w:tbl>
      <w:tblPr>
        <w:tblStyle w:val="GridTable1Light"/>
        <w:tblW w:w="5000" w:type="pct"/>
        <w:tblLook w:val="04A0" w:firstRow="1" w:lastRow="0" w:firstColumn="1" w:lastColumn="0" w:noHBand="0" w:noVBand="1"/>
      </w:tblPr>
      <w:tblGrid>
        <w:gridCol w:w="1330"/>
        <w:gridCol w:w="1360"/>
        <w:gridCol w:w="6326"/>
      </w:tblGrid>
      <w:tr w:rsidR="00B4171B" w:rsidRPr="00B4171B" w14:paraId="4755688D" w14:textId="77777777" w:rsidTr="00410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14:paraId="73EF5C56" w14:textId="5D7EF6A5" w:rsidR="006C51EA" w:rsidRPr="00B4171B" w:rsidRDefault="001A760B" w:rsidP="00B73909">
            <w:r w:rsidRPr="00B4171B">
              <w:lastRenderedPageBreak/>
              <w:t>Use case</w:t>
            </w:r>
          </w:p>
        </w:tc>
        <w:tc>
          <w:tcPr>
            <w:tcW w:w="754" w:type="pct"/>
          </w:tcPr>
          <w:p w14:paraId="40B65810" w14:textId="0E07B2C5" w:rsidR="006C51EA" w:rsidRPr="00B4171B" w:rsidRDefault="001A760B" w:rsidP="00B73909">
            <w:pPr>
              <w:cnfStyle w:val="100000000000" w:firstRow="1" w:lastRow="0" w:firstColumn="0" w:lastColumn="0" w:oddVBand="0" w:evenVBand="0" w:oddHBand="0" w:evenHBand="0" w:firstRowFirstColumn="0" w:firstRowLastColumn="0" w:lastRowFirstColumn="0" w:lastRowLastColumn="0"/>
            </w:pPr>
            <w:r w:rsidRPr="00B4171B">
              <w:t>Actor</w:t>
            </w:r>
          </w:p>
        </w:tc>
        <w:tc>
          <w:tcPr>
            <w:tcW w:w="3508" w:type="pct"/>
          </w:tcPr>
          <w:p w14:paraId="2E5D2B5D" w14:textId="0F2EE23A" w:rsidR="006C51EA" w:rsidRPr="00B4171B" w:rsidRDefault="001A760B" w:rsidP="00B73909">
            <w:pPr>
              <w:cnfStyle w:val="100000000000" w:firstRow="1" w:lastRow="0" w:firstColumn="0" w:lastColumn="0" w:oddVBand="0" w:evenVBand="0" w:oddHBand="0" w:evenHBand="0" w:firstRowFirstColumn="0" w:firstRowLastColumn="0" w:lastRowFirstColumn="0" w:lastRowLastColumn="0"/>
            </w:pPr>
            <w:r w:rsidRPr="00B4171B">
              <w:t>Brief description</w:t>
            </w:r>
          </w:p>
        </w:tc>
      </w:tr>
      <w:tr w:rsidR="00B4171B" w:rsidRPr="00B4171B" w14:paraId="178641F5"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3298B3ED" w14:textId="1BE3A496" w:rsidR="006C51EA" w:rsidRPr="00B4171B" w:rsidRDefault="001A760B" w:rsidP="00B73909">
            <w:r w:rsidRPr="00B4171B">
              <w:t>Registreren</w:t>
            </w:r>
          </w:p>
        </w:tc>
        <w:tc>
          <w:tcPr>
            <w:tcW w:w="754" w:type="pct"/>
          </w:tcPr>
          <w:p w14:paraId="273B689C" w14:textId="7F354B68"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Bezoeker</w:t>
            </w:r>
          </w:p>
        </w:tc>
        <w:tc>
          <w:tcPr>
            <w:tcW w:w="3508" w:type="pct"/>
          </w:tcPr>
          <w:p w14:paraId="2D28F686" w14:textId="5F1D8740" w:rsidR="006C51EA" w:rsidRPr="00B4171B" w:rsidRDefault="00272876" w:rsidP="00224A0C">
            <w:pPr>
              <w:spacing w:after="160" w:line="257" w:lineRule="auto"/>
              <w:ind w:left="-20" w:right="-20"/>
              <w:cnfStyle w:val="000000000000" w:firstRow="0" w:lastRow="0" w:firstColumn="0" w:lastColumn="0" w:oddVBand="0" w:evenVBand="0" w:oddHBand="0" w:evenHBand="0" w:firstRowFirstColumn="0" w:firstRowLastColumn="0" w:lastRowFirstColumn="0" w:lastRowLastColumn="0"/>
            </w:pPr>
            <w:r w:rsidRPr="00B4171B">
              <w:rPr>
                <w:rFonts w:ascii="Calibri" w:eastAsia="Calibri" w:hAnsi="Calibri" w:cs="Calibri"/>
              </w:rPr>
              <w:t>D</w:t>
            </w:r>
            <w:r w:rsidR="5F8B5B79" w:rsidRPr="00B4171B">
              <w:rPr>
                <w:rFonts w:ascii="Calibri" w:eastAsia="Calibri" w:hAnsi="Calibri" w:cs="Calibri"/>
              </w:rPr>
              <w:t xml:space="preserve">e </w:t>
            </w:r>
            <w:r w:rsidRPr="00B4171B">
              <w:rPr>
                <w:rFonts w:ascii="Calibri" w:eastAsia="Calibri" w:hAnsi="Calibri" w:cs="Calibri"/>
              </w:rPr>
              <w:t>bezoeker</w:t>
            </w:r>
            <w:r w:rsidR="5F8B5B79" w:rsidRPr="00B4171B">
              <w:rPr>
                <w:rFonts w:ascii="Calibri" w:eastAsia="Calibri" w:hAnsi="Calibri" w:cs="Calibri"/>
              </w:rPr>
              <w:t xml:space="preserve"> </w:t>
            </w:r>
            <w:r w:rsidR="009C0946" w:rsidRPr="00B4171B">
              <w:rPr>
                <w:rFonts w:ascii="Calibri" w:eastAsia="Calibri" w:hAnsi="Calibri" w:cs="Calibri"/>
              </w:rPr>
              <w:t>registre</w:t>
            </w:r>
            <w:r w:rsidR="00E12AA3" w:rsidRPr="00B4171B">
              <w:rPr>
                <w:rFonts w:ascii="Calibri" w:eastAsia="Calibri" w:hAnsi="Calibri" w:cs="Calibri"/>
              </w:rPr>
              <w:t xml:space="preserve">ert zich </w:t>
            </w:r>
            <w:r w:rsidR="5F8B5B79" w:rsidRPr="00B4171B">
              <w:rPr>
                <w:rFonts w:ascii="Calibri" w:eastAsia="Calibri" w:hAnsi="Calibri" w:cs="Calibri"/>
              </w:rPr>
              <w:t>met een gebruikersnaam en wachtwoord</w:t>
            </w:r>
            <w:r w:rsidR="00AE1B5F">
              <w:rPr>
                <w:rFonts w:ascii="Calibri" w:eastAsia="Calibri" w:hAnsi="Calibri" w:cs="Calibri"/>
              </w:rPr>
              <w:t>.</w:t>
            </w:r>
            <w:r w:rsidR="00F9359F" w:rsidRPr="00B4171B">
              <w:rPr>
                <w:rFonts w:ascii="Calibri" w:eastAsia="Calibri" w:hAnsi="Calibri" w:cs="Calibri"/>
              </w:rPr>
              <w:t xml:space="preserve"> </w:t>
            </w:r>
            <w:r w:rsidR="00AE1B5F">
              <w:rPr>
                <w:rFonts w:ascii="Calibri" w:eastAsia="Calibri" w:hAnsi="Calibri" w:cs="Calibri"/>
              </w:rPr>
              <w:t>H</w:t>
            </w:r>
            <w:r w:rsidR="00F9359F" w:rsidRPr="00B4171B">
              <w:rPr>
                <w:rFonts w:ascii="Calibri" w:eastAsia="Calibri" w:hAnsi="Calibri" w:cs="Calibri"/>
              </w:rPr>
              <w:t>et systeem</w:t>
            </w:r>
            <w:r w:rsidR="00C147AD">
              <w:rPr>
                <w:rFonts w:ascii="Calibri" w:eastAsia="Calibri" w:hAnsi="Calibri" w:cs="Calibri"/>
              </w:rPr>
              <w:t xml:space="preserve"> controleert </w:t>
            </w:r>
            <w:r w:rsidR="002326BE">
              <w:rPr>
                <w:rFonts w:ascii="Calibri" w:eastAsia="Calibri" w:hAnsi="Calibri" w:cs="Calibri"/>
              </w:rPr>
              <w:t>of er nog geen account bestaat met de opgegeven gebruikersnaam, en</w:t>
            </w:r>
            <w:r w:rsidR="00F9359F" w:rsidRPr="00B4171B">
              <w:rPr>
                <w:rFonts w:ascii="Calibri" w:eastAsia="Calibri" w:hAnsi="Calibri" w:cs="Calibri"/>
              </w:rPr>
              <w:t xml:space="preserve"> maakt een account</w:t>
            </w:r>
            <w:r w:rsidR="00567B45">
              <w:rPr>
                <w:rFonts w:ascii="Calibri" w:eastAsia="Calibri" w:hAnsi="Calibri" w:cs="Calibri"/>
              </w:rPr>
              <w:t xml:space="preserve"> aan</w:t>
            </w:r>
            <w:r w:rsidR="002D7026">
              <w:rPr>
                <w:rFonts w:ascii="Calibri" w:eastAsia="Calibri" w:hAnsi="Calibri" w:cs="Calibri"/>
              </w:rPr>
              <w:t xml:space="preserve"> aan de hand van</w:t>
            </w:r>
            <w:r w:rsidR="00F9359F" w:rsidRPr="00B4171B">
              <w:rPr>
                <w:rFonts w:ascii="Calibri" w:eastAsia="Calibri" w:hAnsi="Calibri" w:cs="Calibri"/>
              </w:rPr>
              <w:t xml:space="preserve"> </w:t>
            </w:r>
            <w:r w:rsidR="00FC0998">
              <w:rPr>
                <w:rFonts w:ascii="Calibri" w:eastAsia="Calibri" w:hAnsi="Calibri" w:cs="Calibri"/>
              </w:rPr>
              <w:t xml:space="preserve">de opgegeven </w:t>
            </w:r>
            <w:r w:rsidR="00F9359F" w:rsidRPr="00B4171B">
              <w:rPr>
                <w:rFonts w:ascii="Calibri" w:eastAsia="Calibri" w:hAnsi="Calibri" w:cs="Calibri"/>
              </w:rPr>
              <w:t xml:space="preserve">gegevens. </w:t>
            </w:r>
            <w:r w:rsidR="009C0946" w:rsidRPr="00B4171B">
              <w:rPr>
                <w:rFonts w:ascii="Calibri" w:eastAsia="Calibri" w:hAnsi="Calibri" w:cs="Calibri"/>
              </w:rPr>
              <w:t xml:space="preserve">De </w:t>
            </w:r>
            <w:r w:rsidR="00F55098" w:rsidRPr="00B4171B">
              <w:rPr>
                <w:rFonts w:ascii="Calibri" w:eastAsia="Calibri" w:hAnsi="Calibri" w:cs="Calibri"/>
              </w:rPr>
              <w:t>bezoeker</w:t>
            </w:r>
            <w:r w:rsidR="009C0946" w:rsidRPr="00B4171B">
              <w:rPr>
                <w:rFonts w:ascii="Calibri" w:eastAsia="Calibri" w:hAnsi="Calibri" w:cs="Calibri"/>
              </w:rPr>
              <w:t xml:space="preserve"> wordt </w:t>
            </w:r>
            <w:r w:rsidR="00954D10">
              <w:rPr>
                <w:rFonts w:ascii="Calibri" w:eastAsia="Calibri" w:hAnsi="Calibri" w:cs="Calibri"/>
              </w:rPr>
              <w:t xml:space="preserve">ook </w:t>
            </w:r>
            <w:r w:rsidR="009C0946" w:rsidRPr="00B4171B">
              <w:rPr>
                <w:rFonts w:ascii="Calibri" w:eastAsia="Calibri" w:hAnsi="Calibri" w:cs="Calibri"/>
              </w:rPr>
              <w:t>door het systeem direct ingelogd</w:t>
            </w:r>
            <w:r w:rsidR="00C95FCB" w:rsidRPr="00B4171B">
              <w:rPr>
                <w:rFonts w:ascii="Calibri" w:eastAsia="Calibri" w:hAnsi="Calibri" w:cs="Calibri"/>
              </w:rPr>
              <w:t xml:space="preserve">, zonder </w:t>
            </w:r>
            <w:r w:rsidR="00301CED" w:rsidRPr="00B4171B">
              <w:rPr>
                <w:rFonts w:ascii="Calibri" w:eastAsia="Calibri" w:hAnsi="Calibri" w:cs="Calibri"/>
              </w:rPr>
              <w:t>de</w:t>
            </w:r>
            <w:r w:rsidR="00DC6348" w:rsidRPr="00B4171B">
              <w:rPr>
                <w:rFonts w:ascii="Calibri" w:eastAsia="Calibri" w:hAnsi="Calibri" w:cs="Calibri"/>
              </w:rPr>
              <w:t xml:space="preserve"> gebruikersnaam en wachtwoord </w:t>
            </w:r>
            <w:r w:rsidR="00301CED" w:rsidRPr="00B4171B">
              <w:rPr>
                <w:rFonts w:ascii="Calibri" w:eastAsia="Calibri" w:hAnsi="Calibri" w:cs="Calibri"/>
              </w:rPr>
              <w:t xml:space="preserve">een tweede keer </w:t>
            </w:r>
            <w:r w:rsidR="00DC6348" w:rsidRPr="00B4171B">
              <w:rPr>
                <w:rFonts w:ascii="Calibri" w:eastAsia="Calibri" w:hAnsi="Calibri" w:cs="Calibri"/>
              </w:rPr>
              <w:t>in te hoeven voeren</w:t>
            </w:r>
            <w:r w:rsidR="009C0946" w:rsidRPr="00B4171B">
              <w:rPr>
                <w:rFonts w:ascii="Calibri" w:eastAsia="Calibri" w:hAnsi="Calibri" w:cs="Calibri"/>
              </w:rPr>
              <w:t xml:space="preserve">. </w:t>
            </w:r>
            <w:r w:rsidR="5F8B5B79" w:rsidRPr="00B4171B">
              <w:rPr>
                <w:rFonts w:ascii="Calibri" w:eastAsia="Calibri" w:hAnsi="Calibri" w:cs="Calibri"/>
              </w:rPr>
              <w:t xml:space="preserve">De </w:t>
            </w:r>
            <w:r w:rsidR="00203AA5" w:rsidRPr="00B4171B">
              <w:rPr>
                <w:rFonts w:ascii="Calibri" w:eastAsia="Calibri" w:hAnsi="Calibri" w:cs="Calibri"/>
              </w:rPr>
              <w:t>bezoeker</w:t>
            </w:r>
            <w:r w:rsidR="5F8B5B79" w:rsidRPr="00B4171B">
              <w:rPr>
                <w:rFonts w:ascii="Calibri" w:eastAsia="Calibri" w:hAnsi="Calibri" w:cs="Calibri"/>
              </w:rPr>
              <w:t xml:space="preserve"> kan nu </w:t>
            </w:r>
            <w:r w:rsidR="00203AA5" w:rsidRPr="00B4171B">
              <w:rPr>
                <w:rFonts w:ascii="Calibri" w:eastAsia="Calibri" w:hAnsi="Calibri" w:cs="Calibri"/>
              </w:rPr>
              <w:t xml:space="preserve">als gebruiker </w:t>
            </w:r>
            <w:r w:rsidR="5F8B5B79" w:rsidRPr="00B4171B">
              <w:rPr>
                <w:rFonts w:ascii="Calibri" w:eastAsia="Calibri" w:hAnsi="Calibri" w:cs="Calibri"/>
              </w:rPr>
              <w:t>verder in de app.</w:t>
            </w:r>
          </w:p>
        </w:tc>
      </w:tr>
      <w:tr w:rsidR="00B4171B" w:rsidRPr="00B4171B" w14:paraId="024BAB41"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149D0E3A" w14:textId="4430F90E" w:rsidR="006C51EA" w:rsidRPr="00B4171B" w:rsidRDefault="001A760B" w:rsidP="00B73909">
            <w:r w:rsidRPr="00B4171B">
              <w:t>Inloggen</w:t>
            </w:r>
          </w:p>
        </w:tc>
        <w:tc>
          <w:tcPr>
            <w:tcW w:w="754" w:type="pct"/>
          </w:tcPr>
          <w:p w14:paraId="68377FB7" w14:textId="479EAE49"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Bezoeker</w:t>
            </w:r>
          </w:p>
        </w:tc>
        <w:tc>
          <w:tcPr>
            <w:tcW w:w="3508" w:type="pct"/>
          </w:tcPr>
          <w:p w14:paraId="342B759C" w14:textId="2B303D17" w:rsidR="006C51EA" w:rsidRPr="00B4171B" w:rsidRDefault="6864907B" w:rsidP="00224A0C">
            <w:pPr>
              <w:spacing w:after="160" w:line="257" w:lineRule="auto"/>
              <w:ind w:left="-20"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B4171B">
              <w:rPr>
                <w:rFonts w:ascii="Calibri" w:eastAsia="Calibri" w:hAnsi="Calibri" w:cs="Calibri"/>
              </w:rPr>
              <w:t xml:space="preserve">De </w:t>
            </w:r>
            <w:r w:rsidR="00216008" w:rsidRPr="00B4171B">
              <w:rPr>
                <w:rFonts w:ascii="Calibri" w:eastAsia="Calibri" w:hAnsi="Calibri" w:cs="Calibri"/>
              </w:rPr>
              <w:t>bezoeker</w:t>
            </w:r>
            <w:r w:rsidRPr="00B4171B">
              <w:rPr>
                <w:rFonts w:ascii="Calibri" w:eastAsia="Calibri" w:hAnsi="Calibri" w:cs="Calibri"/>
              </w:rPr>
              <w:t xml:space="preserve"> </w:t>
            </w:r>
            <w:r w:rsidR="00AB55D4" w:rsidRPr="00B4171B">
              <w:rPr>
                <w:rFonts w:ascii="Calibri" w:eastAsia="Calibri" w:hAnsi="Calibri" w:cs="Calibri"/>
              </w:rPr>
              <w:t xml:space="preserve">logt in </w:t>
            </w:r>
            <w:r w:rsidR="002E4465" w:rsidRPr="00B4171B">
              <w:rPr>
                <w:rFonts w:ascii="Calibri" w:eastAsia="Calibri" w:hAnsi="Calibri" w:cs="Calibri"/>
              </w:rPr>
              <w:t xml:space="preserve">met </w:t>
            </w:r>
            <w:r w:rsidR="00216008" w:rsidRPr="00B4171B">
              <w:rPr>
                <w:rFonts w:ascii="Calibri" w:eastAsia="Calibri" w:hAnsi="Calibri" w:cs="Calibri"/>
              </w:rPr>
              <w:t>een gebruikersnaam en wachtwoord.</w:t>
            </w:r>
            <w:r w:rsidR="00A423C8" w:rsidRPr="00B4171B">
              <w:rPr>
                <w:rFonts w:ascii="Calibri" w:eastAsia="Calibri" w:hAnsi="Calibri" w:cs="Calibri"/>
              </w:rPr>
              <w:t xml:space="preserve"> H</w:t>
            </w:r>
            <w:r w:rsidRPr="00B4171B">
              <w:rPr>
                <w:rFonts w:ascii="Calibri" w:eastAsia="Calibri" w:hAnsi="Calibri" w:cs="Calibri"/>
              </w:rPr>
              <w:t xml:space="preserve">et systeem controleert deze gegevens. </w:t>
            </w:r>
            <w:r w:rsidR="007B5D51" w:rsidRPr="00B4171B">
              <w:rPr>
                <w:rFonts w:ascii="Calibri" w:eastAsia="Calibri" w:hAnsi="Calibri" w:cs="Calibri"/>
              </w:rPr>
              <w:t xml:space="preserve">De bezoeker kan nu als gebruiker </w:t>
            </w:r>
            <w:r w:rsidR="00737463" w:rsidRPr="00B4171B">
              <w:rPr>
                <w:rFonts w:ascii="Calibri" w:eastAsia="Calibri" w:hAnsi="Calibri" w:cs="Calibri"/>
              </w:rPr>
              <w:t xml:space="preserve">of als medewerker </w:t>
            </w:r>
            <w:r w:rsidR="007B5D51" w:rsidRPr="00B4171B">
              <w:rPr>
                <w:rFonts w:ascii="Calibri" w:eastAsia="Calibri" w:hAnsi="Calibri" w:cs="Calibri"/>
              </w:rPr>
              <w:t>verder in de app.</w:t>
            </w:r>
          </w:p>
        </w:tc>
      </w:tr>
      <w:tr w:rsidR="00B4171B" w:rsidRPr="00B4171B" w14:paraId="579602DF"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2BF59E54" w14:textId="7ED9CE9E" w:rsidR="006C51EA" w:rsidRPr="00B4171B" w:rsidRDefault="001A760B" w:rsidP="00B73909">
            <w:r w:rsidRPr="00B4171B">
              <w:t>Spelen quiz</w:t>
            </w:r>
          </w:p>
        </w:tc>
        <w:tc>
          <w:tcPr>
            <w:tcW w:w="754" w:type="pct"/>
          </w:tcPr>
          <w:p w14:paraId="08C7BB76" w14:textId="2CD289C5"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Gebruiker</w:t>
            </w:r>
          </w:p>
        </w:tc>
        <w:tc>
          <w:tcPr>
            <w:tcW w:w="3508" w:type="pct"/>
          </w:tcPr>
          <w:p w14:paraId="716F5829" w14:textId="3D76EA1F" w:rsidR="006C51EA" w:rsidRPr="00B4171B" w:rsidRDefault="0629863D" w:rsidP="5B1B3E13">
            <w:pPr>
              <w:spacing w:after="160" w:line="257" w:lineRule="auto"/>
              <w:ind w:left="-20" w:right="-20"/>
              <w:cnfStyle w:val="000000000000" w:firstRow="0" w:lastRow="0" w:firstColumn="0" w:lastColumn="0" w:oddVBand="0" w:evenVBand="0" w:oddHBand="0" w:evenHBand="0" w:firstRowFirstColumn="0" w:firstRowLastColumn="0" w:lastRowFirstColumn="0" w:lastRowLastColumn="0"/>
            </w:pPr>
            <w:r w:rsidRPr="00B4171B">
              <w:rPr>
                <w:rFonts w:ascii="Calibri" w:eastAsia="Calibri" w:hAnsi="Calibri" w:cs="Calibri"/>
              </w:rPr>
              <w:t xml:space="preserve">De </w:t>
            </w:r>
            <w:r w:rsidR="004F3163" w:rsidRPr="00B4171B">
              <w:rPr>
                <w:rFonts w:ascii="Calibri" w:eastAsia="Calibri" w:hAnsi="Calibri" w:cs="Calibri"/>
              </w:rPr>
              <w:t>gebruiker</w:t>
            </w:r>
            <w:r w:rsidRPr="00B4171B">
              <w:rPr>
                <w:rFonts w:ascii="Calibri" w:eastAsia="Calibri" w:hAnsi="Calibri" w:cs="Calibri"/>
              </w:rPr>
              <w:t xml:space="preserve"> </w:t>
            </w:r>
            <w:r w:rsidR="00026875" w:rsidRPr="00B4171B">
              <w:rPr>
                <w:rFonts w:ascii="Calibri" w:eastAsia="Calibri" w:hAnsi="Calibri" w:cs="Calibri"/>
              </w:rPr>
              <w:t xml:space="preserve">begint een te </w:t>
            </w:r>
            <w:r w:rsidRPr="00B4171B">
              <w:rPr>
                <w:rFonts w:ascii="Calibri" w:eastAsia="Calibri" w:hAnsi="Calibri" w:cs="Calibri"/>
              </w:rPr>
              <w:t xml:space="preserve">quiz spelen door 40 credits te betalen. De </w:t>
            </w:r>
            <w:r w:rsidR="00CD2C49" w:rsidRPr="00B4171B">
              <w:rPr>
                <w:rFonts w:ascii="Calibri" w:eastAsia="Calibri" w:hAnsi="Calibri" w:cs="Calibri"/>
              </w:rPr>
              <w:t>gebruiker</w:t>
            </w:r>
            <w:r w:rsidRPr="00B4171B">
              <w:rPr>
                <w:rFonts w:ascii="Calibri" w:eastAsia="Calibri" w:hAnsi="Calibri" w:cs="Calibri"/>
              </w:rPr>
              <w:t xml:space="preserve"> beantwoord de vragen </w:t>
            </w:r>
            <w:r w:rsidR="00E14FD7" w:rsidRPr="00B4171B">
              <w:rPr>
                <w:rFonts w:ascii="Calibri" w:eastAsia="Calibri" w:hAnsi="Calibri" w:cs="Calibri"/>
              </w:rPr>
              <w:t>1 voor 1</w:t>
            </w:r>
            <w:r w:rsidRPr="00B4171B">
              <w:rPr>
                <w:rFonts w:ascii="Calibri" w:eastAsia="Calibri" w:hAnsi="Calibri" w:cs="Calibri"/>
              </w:rPr>
              <w:t xml:space="preserve">. </w:t>
            </w:r>
            <w:r w:rsidR="003E7D4A" w:rsidRPr="00B4171B">
              <w:rPr>
                <w:rFonts w:ascii="Calibri" w:eastAsia="Calibri" w:hAnsi="Calibri" w:cs="Calibri"/>
              </w:rPr>
              <w:t>A</w:t>
            </w:r>
            <w:r w:rsidR="00843BD9" w:rsidRPr="00B4171B">
              <w:rPr>
                <w:rFonts w:ascii="Calibri" w:eastAsia="Calibri" w:hAnsi="Calibri" w:cs="Calibri"/>
              </w:rPr>
              <w:t xml:space="preserve">ls alle </w:t>
            </w:r>
            <w:r w:rsidR="00402F69" w:rsidRPr="00B4171B">
              <w:rPr>
                <w:rFonts w:ascii="Calibri" w:eastAsia="Calibri" w:hAnsi="Calibri" w:cs="Calibri"/>
              </w:rPr>
              <w:t xml:space="preserve">vragen beantwoord zijn krijgt de </w:t>
            </w:r>
            <w:r w:rsidR="00AC709D" w:rsidRPr="00B4171B">
              <w:rPr>
                <w:rFonts w:ascii="Calibri" w:eastAsia="Calibri" w:hAnsi="Calibri" w:cs="Calibri"/>
              </w:rPr>
              <w:t>gebruiker</w:t>
            </w:r>
            <w:r w:rsidR="00402F69" w:rsidRPr="00B4171B">
              <w:rPr>
                <w:rFonts w:ascii="Calibri" w:eastAsia="Calibri" w:hAnsi="Calibri" w:cs="Calibri"/>
              </w:rPr>
              <w:t xml:space="preserve"> een letter v</w:t>
            </w:r>
            <w:r w:rsidR="0045698A" w:rsidRPr="00B4171B">
              <w:rPr>
                <w:rFonts w:ascii="Calibri" w:eastAsia="Calibri" w:hAnsi="Calibri" w:cs="Calibri"/>
              </w:rPr>
              <w:t>oor elke goed</w:t>
            </w:r>
            <w:r w:rsidR="00BE6D91" w:rsidRPr="00B4171B">
              <w:rPr>
                <w:rFonts w:ascii="Calibri" w:eastAsia="Calibri" w:hAnsi="Calibri" w:cs="Calibri"/>
              </w:rPr>
              <w:t xml:space="preserve"> beantwoorde vraag</w:t>
            </w:r>
            <w:r w:rsidRPr="00B4171B">
              <w:rPr>
                <w:rFonts w:ascii="Calibri" w:eastAsia="Calibri" w:hAnsi="Calibri" w:cs="Calibri"/>
              </w:rPr>
              <w:t xml:space="preserve">, </w:t>
            </w:r>
            <w:r w:rsidR="008947C6" w:rsidRPr="00B4171B">
              <w:rPr>
                <w:rFonts w:ascii="Calibri" w:eastAsia="Calibri" w:hAnsi="Calibri" w:cs="Calibri"/>
              </w:rPr>
              <w:t xml:space="preserve">waarmee </w:t>
            </w:r>
            <w:r w:rsidR="006938B7" w:rsidRPr="00B4171B">
              <w:rPr>
                <w:rFonts w:ascii="Calibri" w:eastAsia="Calibri" w:hAnsi="Calibri" w:cs="Calibri"/>
              </w:rPr>
              <w:t xml:space="preserve">de </w:t>
            </w:r>
            <w:r w:rsidR="00AC709D" w:rsidRPr="00B4171B">
              <w:rPr>
                <w:rFonts w:ascii="Calibri" w:eastAsia="Calibri" w:hAnsi="Calibri" w:cs="Calibri"/>
              </w:rPr>
              <w:t>gebruiker</w:t>
            </w:r>
            <w:r w:rsidR="006938B7" w:rsidRPr="00B4171B">
              <w:rPr>
                <w:rFonts w:ascii="Calibri" w:eastAsia="Calibri" w:hAnsi="Calibri" w:cs="Calibri"/>
              </w:rPr>
              <w:t xml:space="preserve"> </w:t>
            </w:r>
            <w:r w:rsidR="007D7E9B" w:rsidRPr="00B4171B">
              <w:rPr>
                <w:rFonts w:ascii="Calibri" w:eastAsia="Calibri" w:hAnsi="Calibri" w:cs="Calibri"/>
              </w:rPr>
              <w:t xml:space="preserve">een zo lang mogelijk woord </w:t>
            </w:r>
            <w:r w:rsidR="00E05B3B" w:rsidRPr="00B4171B">
              <w:rPr>
                <w:rFonts w:ascii="Calibri" w:eastAsia="Calibri" w:hAnsi="Calibri" w:cs="Calibri"/>
              </w:rPr>
              <w:t>vormt</w:t>
            </w:r>
            <w:r w:rsidRPr="00B4171B">
              <w:rPr>
                <w:rFonts w:ascii="Calibri" w:eastAsia="Calibri" w:hAnsi="Calibri" w:cs="Calibri"/>
              </w:rPr>
              <w:t xml:space="preserve">. </w:t>
            </w:r>
            <w:r w:rsidR="000A610C" w:rsidRPr="00B4171B">
              <w:rPr>
                <w:rFonts w:ascii="Calibri" w:eastAsia="Calibri" w:hAnsi="Calibri" w:cs="Calibri"/>
              </w:rPr>
              <w:t>Wanneer</w:t>
            </w:r>
            <w:r w:rsidRPr="00B4171B">
              <w:rPr>
                <w:rFonts w:ascii="Calibri" w:eastAsia="Calibri" w:hAnsi="Calibri" w:cs="Calibri"/>
              </w:rPr>
              <w:t xml:space="preserve"> </w:t>
            </w:r>
            <w:r w:rsidR="00AF6A1A" w:rsidRPr="00B4171B">
              <w:rPr>
                <w:rFonts w:ascii="Calibri" w:eastAsia="Calibri" w:hAnsi="Calibri" w:cs="Calibri"/>
              </w:rPr>
              <w:t>de gebruiker de quiz heeft afgerond</w:t>
            </w:r>
            <w:r w:rsidRPr="00B4171B">
              <w:rPr>
                <w:rFonts w:ascii="Calibri" w:eastAsia="Calibri" w:hAnsi="Calibri" w:cs="Calibri"/>
              </w:rPr>
              <w:t xml:space="preserve"> wordt de score </w:t>
            </w:r>
            <w:r w:rsidR="00CF7130" w:rsidRPr="00B4171B">
              <w:rPr>
                <w:rFonts w:ascii="Calibri" w:eastAsia="Calibri" w:hAnsi="Calibri" w:cs="Calibri"/>
              </w:rPr>
              <w:t>berekend op basis van het aantal goed beantwoorde vragen, de lengte van het gevormde woord, en de gebruikte tijd</w:t>
            </w:r>
            <w:r w:rsidR="00E05B3B" w:rsidRPr="00B4171B">
              <w:rPr>
                <w:rFonts w:ascii="Calibri" w:eastAsia="Calibri" w:hAnsi="Calibri" w:cs="Calibri"/>
              </w:rPr>
              <w:t>.</w:t>
            </w:r>
          </w:p>
        </w:tc>
      </w:tr>
      <w:tr w:rsidR="00B4171B" w:rsidRPr="00B4171B" w14:paraId="029CFC2B" w14:textId="77777777" w:rsidTr="00410397">
        <w:tc>
          <w:tcPr>
            <w:cnfStyle w:val="001000000000" w:firstRow="0" w:lastRow="0" w:firstColumn="1" w:lastColumn="0" w:oddVBand="0" w:evenVBand="0" w:oddHBand="0" w:evenHBand="0" w:firstRowFirstColumn="0" w:firstRowLastColumn="0" w:lastRowFirstColumn="0" w:lastRowLastColumn="0"/>
            <w:tcW w:w="738" w:type="pct"/>
          </w:tcPr>
          <w:p w14:paraId="30F90718" w14:textId="3F95BA46" w:rsidR="006C51EA" w:rsidRPr="00B4171B" w:rsidRDefault="001A760B" w:rsidP="00B73909">
            <w:r w:rsidRPr="00B4171B">
              <w:t>Bijkopen credits</w:t>
            </w:r>
          </w:p>
        </w:tc>
        <w:tc>
          <w:tcPr>
            <w:tcW w:w="754" w:type="pct"/>
          </w:tcPr>
          <w:p w14:paraId="5C91F4A4" w14:textId="70BB6758" w:rsidR="006C51EA" w:rsidRPr="00B4171B" w:rsidRDefault="00AA54F5" w:rsidP="00B73909">
            <w:pPr>
              <w:cnfStyle w:val="000000000000" w:firstRow="0" w:lastRow="0" w:firstColumn="0" w:lastColumn="0" w:oddVBand="0" w:evenVBand="0" w:oddHBand="0" w:evenHBand="0" w:firstRowFirstColumn="0" w:firstRowLastColumn="0" w:lastRowFirstColumn="0" w:lastRowLastColumn="0"/>
            </w:pPr>
            <w:r w:rsidRPr="00B4171B">
              <w:t>Gebruiker</w:t>
            </w:r>
          </w:p>
        </w:tc>
        <w:tc>
          <w:tcPr>
            <w:tcW w:w="3508" w:type="pct"/>
          </w:tcPr>
          <w:p w14:paraId="66631802" w14:textId="0F1804B7" w:rsidR="006C51EA" w:rsidRPr="00B4171B" w:rsidRDefault="2326B2DD" w:rsidP="00B7390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B4171B">
              <w:rPr>
                <w:rFonts w:ascii="Calibri" w:eastAsia="Calibri" w:hAnsi="Calibri" w:cs="Calibri"/>
              </w:rPr>
              <w:t>De gebruiker krijgt vanuit het systeem de opties om nieuwe credits te kopen en laat de verschillende pakketten zien. De gebruiker kies</w:t>
            </w:r>
            <w:r w:rsidR="008570ED" w:rsidRPr="00B4171B">
              <w:rPr>
                <w:rFonts w:ascii="Calibri" w:eastAsia="Calibri" w:hAnsi="Calibri" w:cs="Calibri"/>
              </w:rPr>
              <w:t>t</w:t>
            </w:r>
            <w:r w:rsidRPr="00B4171B">
              <w:rPr>
                <w:rFonts w:ascii="Calibri" w:eastAsia="Calibri" w:hAnsi="Calibri" w:cs="Calibri"/>
              </w:rPr>
              <w:t xml:space="preserve"> het pakket wat </w:t>
            </w:r>
            <w:r w:rsidR="008570ED" w:rsidRPr="00B4171B">
              <w:rPr>
                <w:rFonts w:ascii="Calibri" w:eastAsia="Calibri" w:hAnsi="Calibri" w:cs="Calibri"/>
              </w:rPr>
              <w:t>die</w:t>
            </w:r>
            <w:r w:rsidRPr="00B4171B">
              <w:rPr>
                <w:rFonts w:ascii="Calibri" w:eastAsia="Calibri" w:hAnsi="Calibri" w:cs="Calibri"/>
              </w:rPr>
              <w:t xml:space="preserve"> </w:t>
            </w:r>
            <w:r w:rsidR="66A5D71A" w:rsidRPr="00B4171B">
              <w:rPr>
                <w:rFonts w:ascii="Calibri" w:eastAsia="Calibri" w:hAnsi="Calibri" w:cs="Calibri"/>
              </w:rPr>
              <w:t>wil</w:t>
            </w:r>
            <w:r w:rsidRPr="00B4171B">
              <w:rPr>
                <w:rFonts w:ascii="Calibri" w:eastAsia="Calibri" w:hAnsi="Calibri" w:cs="Calibri"/>
              </w:rPr>
              <w:t xml:space="preserve"> hebben. De gebruiker </w:t>
            </w:r>
            <w:r w:rsidR="088F268F" w:rsidRPr="00B4171B">
              <w:rPr>
                <w:rFonts w:ascii="Calibri" w:eastAsia="Calibri" w:hAnsi="Calibri" w:cs="Calibri"/>
              </w:rPr>
              <w:t>wordt</w:t>
            </w:r>
            <w:r w:rsidRPr="00B4171B">
              <w:rPr>
                <w:rFonts w:ascii="Calibri" w:eastAsia="Calibri" w:hAnsi="Calibri" w:cs="Calibri"/>
              </w:rPr>
              <w:t xml:space="preserve"> door het systeem doorverwezen naar een </w:t>
            </w:r>
            <w:r w:rsidR="009360EE" w:rsidRPr="00B4171B">
              <w:rPr>
                <w:rFonts w:ascii="Calibri" w:eastAsia="Calibri" w:hAnsi="Calibri" w:cs="Calibri"/>
              </w:rPr>
              <w:t>extern</w:t>
            </w:r>
            <w:r w:rsidRPr="00B4171B">
              <w:rPr>
                <w:rFonts w:ascii="Calibri" w:eastAsia="Calibri" w:hAnsi="Calibri" w:cs="Calibri"/>
              </w:rPr>
              <w:t xml:space="preserve"> betaal</w:t>
            </w:r>
            <w:r w:rsidR="00E264BF" w:rsidRPr="00B4171B">
              <w:rPr>
                <w:rFonts w:ascii="Calibri" w:eastAsia="Calibri" w:hAnsi="Calibri" w:cs="Calibri"/>
              </w:rPr>
              <w:t>systeem</w:t>
            </w:r>
            <w:r w:rsidRPr="00B4171B">
              <w:rPr>
                <w:rFonts w:ascii="Calibri" w:eastAsia="Calibri" w:hAnsi="Calibri" w:cs="Calibri"/>
              </w:rPr>
              <w:t>, waar de gebruiker beta</w:t>
            </w:r>
            <w:r w:rsidR="002F39E1" w:rsidRPr="00B4171B">
              <w:rPr>
                <w:rFonts w:ascii="Calibri" w:eastAsia="Calibri" w:hAnsi="Calibri" w:cs="Calibri"/>
              </w:rPr>
              <w:t>a</w:t>
            </w:r>
            <w:r w:rsidRPr="00B4171B">
              <w:rPr>
                <w:rFonts w:ascii="Calibri" w:eastAsia="Calibri" w:hAnsi="Calibri" w:cs="Calibri"/>
              </w:rPr>
              <w:t>l</w:t>
            </w:r>
            <w:r w:rsidR="002F39E1" w:rsidRPr="00B4171B">
              <w:rPr>
                <w:rFonts w:ascii="Calibri" w:eastAsia="Calibri" w:hAnsi="Calibri" w:cs="Calibri"/>
              </w:rPr>
              <w:t>t</w:t>
            </w:r>
            <w:r w:rsidRPr="00B4171B">
              <w:rPr>
                <w:rFonts w:ascii="Calibri" w:eastAsia="Calibri" w:hAnsi="Calibri" w:cs="Calibri"/>
              </w:rPr>
              <w:t xml:space="preserve">. </w:t>
            </w:r>
            <w:r w:rsidR="009360EE" w:rsidRPr="00B4171B">
              <w:rPr>
                <w:rFonts w:ascii="Calibri" w:eastAsia="Calibri" w:hAnsi="Calibri" w:cs="Calibri"/>
              </w:rPr>
              <w:t>H</w:t>
            </w:r>
            <w:r w:rsidRPr="00B4171B">
              <w:rPr>
                <w:rFonts w:ascii="Calibri" w:eastAsia="Calibri" w:hAnsi="Calibri" w:cs="Calibri"/>
              </w:rPr>
              <w:t>et systeem keert de gekochte credits uit aan de gebruiker.</w:t>
            </w:r>
          </w:p>
        </w:tc>
      </w:tr>
    </w:tbl>
    <w:p w14:paraId="08CBAE6A" w14:textId="14F17F38" w:rsidR="00901CF1" w:rsidRDefault="00901CF1" w:rsidP="00B73909"/>
    <w:p w14:paraId="0FAA3F9E" w14:textId="77777777" w:rsidR="00901CF1" w:rsidRDefault="00901CF1">
      <w:r>
        <w:br w:type="page"/>
      </w:r>
    </w:p>
    <w:p w14:paraId="0821D45C" w14:textId="040982A1" w:rsidR="00FB3F4E" w:rsidRPr="00B4171B" w:rsidRDefault="00FB3F4E" w:rsidP="00E25338">
      <w:pPr>
        <w:pStyle w:val="Heading1"/>
        <w:numPr>
          <w:ilvl w:val="0"/>
          <w:numId w:val="2"/>
        </w:numPr>
      </w:pPr>
      <w:r w:rsidRPr="00B4171B">
        <w:lastRenderedPageBreak/>
        <w:t>Stel de overige functionele eisen (d.w.z. aanvullend op de use cases) en de niet-functionele eisen op, genummerd en ingedeeld volgens FURPS+. In de tekst staan een paar hints voor niet-functionele eisen. Deze hints moet je nog wel wat SMARTer maken.</w:t>
      </w:r>
    </w:p>
    <w:p w14:paraId="731FB924" w14:textId="582AEF3A" w:rsidR="00887BCB" w:rsidRPr="00B4171B" w:rsidRDefault="00887BCB" w:rsidP="00887BCB">
      <w:pPr>
        <w:pStyle w:val="ListParagraph"/>
        <w:numPr>
          <w:ilvl w:val="1"/>
          <w:numId w:val="1"/>
        </w:numPr>
      </w:pPr>
      <w:r w:rsidRPr="00B4171B">
        <w:t>Functionele eisen</w:t>
      </w:r>
    </w:p>
    <w:p w14:paraId="78223DA0" w14:textId="1B2DB895" w:rsidR="001B7CFC" w:rsidRPr="00B4171B" w:rsidRDefault="000F2893" w:rsidP="00F301BD">
      <w:pPr>
        <w:pStyle w:val="ListParagraph"/>
        <w:numPr>
          <w:ilvl w:val="2"/>
          <w:numId w:val="1"/>
        </w:numPr>
      </w:pPr>
      <w:r w:rsidRPr="00B4171B">
        <w:t>Bij registratie ontvangt een gebruiker een startsaldo van 1000 credits.</w:t>
      </w:r>
    </w:p>
    <w:p w14:paraId="59175DBA" w14:textId="59F47C32" w:rsidR="00313E95" w:rsidRPr="00B4171B" w:rsidRDefault="00313E95" w:rsidP="00F301BD">
      <w:pPr>
        <w:pStyle w:val="ListParagraph"/>
        <w:numPr>
          <w:ilvl w:val="2"/>
          <w:numId w:val="1"/>
        </w:numPr>
      </w:pPr>
      <w:r w:rsidRPr="00B4171B">
        <w:t xml:space="preserve">Een vraag kan een meerkeuzevraag of een </w:t>
      </w:r>
      <w:r w:rsidR="00433F9C" w:rsidRPr="00B4171B">
        <w:t>kort-antwoord-vraag.</w:t>
      </w:r>
    </w:p>
    <w:p w14:paraId="1B8965F6" w14:textId="1BE176F3" w:rsidR="00433F9C" w:rsidRPr="00B4171B" w:rsidRDefault="009C66E5" w:rsidP="00433F9C">
      <w:pPr>
        <w:pStyle w:val="ListParagraph"/>
        <w:numPr>
          <w:ilvl w:val="3"/>
          <w:numId w:val="1"/>
        </w:numPr>
      </w:pPr>
      <w:r w:rsidRPr="00B4171B">
        <w:t>Een meerkeuzevraag heeft altijd 4 keuzes</w:t>
      </w:r>
      <w:r w:rsidR="000770B7" w:rsidRPr="00B4171B">
        <w:t xml:space="preserve"> en 1 goed antwoord</w:t>
      </w:r>
      <w:r w:rsidRPr="00B4171B">
        <w:t>.</w:t>
      </w:r>
    </w:p>
    <w:p w14:paraId="1BF3EECC" w14:textId="1CE7FFC0" w:rsidR="009C66E5" w:rsidRPr="00B4171B" w:rsidRDefault="009C66E5" w:rsidP="00433F9C">
      <w:pPr>
        <w:pStyle w:val="ListParagraph"/>
        <w:numPr>
          <w:ilvl w:val="3"/>
          <w:numId w:val="1"/>
        </w:numPr>
      </w:pPr>
      <w:r w:rsidRPr="00B4171B">
        <w:t xml:space="preserve">Een kort-antwoord-vraag heeft </w:t>
      </w:r>
      <w:r w:rsidR="000770B7" w:rsidRPr="00B4171B">
        <w:t>altijd een of meer goede antwoorden.</w:t>
      </w:r>
    </w:p>
    <w:p w14:paraId="11DE53B9" w14:textId="283CDBBE" w:rsidR="003A0C24" w:rsidRPr="00B4171B" w:rsidRDefault="003A0C24" w:rsidP="003A0C24">
      <w:pPr>
        <w:pStyle w:val="ListParagraph"/>
        <w:numPr>
          <w:ilvl w:val="2"/>
          <w:numId w:val="1"/>
        </w:numPr>
      </w:pPr>
      <w:r w:rsidRPr="00B4171B">
        <w:t>Elke vraag behoort tot een categor</w:t>
      </w:r>
      <w:r w:rsidR="00224E45" w:rsidRPr="00B4171B">
        <w:t>ie</w:t>
      </w:r>
      <w:r w:rsidRPr="00B4171B">
        <w:t>.</w:t>
      </w:r>
    </w:p>
    <w:p w14:paraId="2DC71DDA" w14:textId="1F564422" w:rsidR="00F93609" w:rsidRDefault="00F93609" w:rsidP="003A0C24">
      <w:pPr>
        <w:pStyle w:val="ListParagraph"/>
        <w:numPr>
          <w:ilvl w:val="2"/>
          <w:numId w:val="1"/>
        </w:numPr>
      </w:pPr>
      <w:r w:rsidRPr="00B4171B">
        <w:t>De totale tijd die een gebruiker nodig heeft om een quiz te spelen moet (per quiz) worden bijgehouden.</w:t>
      </w:r>
    </w:p>
    <w:p w14:paraId="2605D8D2" w14:textId="50E6F0A0" w:rsidR="005D798D" w:rsidRPr="00B4171B" w:rsidRDefault="006B3953" w:rsidP="003A0C24">
      <w:pPr>
        <w:pStyle w:val="ListParagraph"/>
        <w:numPr>
          <w:ilvl w:val="2"/>
          <w:numId w:val="1"/>
        </w:numPr>
      </w:pPr>
      <w:r w:rsidRPr="00B4171B">
        <w:t>De totale tijd die een gebruiker nodig heeft om een quiz te spelen moet (per quiz)</w:t>
      </w:r>
      <w:r>
        <w:t xml:space="preserve"> moet optioneel zijn voor de score-berekening.</w:t>
      </w:r>
    </w:p>
    <w:p w14:paraId="2FFD9303" w14:textId="6141AD21" w:rsidR="23371204" w:rsidRDefault="23371204" w:rsidP="5A1E5A09">
      <w:pPr>
        <w:pStyle w:val="ListParagraph"/>
        <w:numPr>
          <w:ilvl w:val="2"/>
          <w:numId w:val="1"/>
        </w:numPr>
      </w:pPr>
      <w:r>
        <w:t>De wachtwoorden zijn</w:t>
      </w:r>
      <w:r w:rsidR="752A2835">
        <w:t xml:space="preserve"> vanaf de registratie</w:t>
      </w:r>
      <w:r>
        <w:t xml:space="preserve"> beschermd opgeslagen.</w:t>
      </w:r>
    </w:p>
    <w:p w14:paraId="4F5A93C1" w14:textId="741DC6A0" w:rsidR="00887BCB" w:rsidRPr="00B4171B" w:rsidRDefault="00887BCB" w:rsidP="00887BCB">
      <w:pPr>
        <w:pStyle w:val="ListParagraph"/>
        <w:numPr>
          <w:ilvl w:val="1"/>
          <w:numId w:val="1"/>
        </w:numPr>
      </w:pPr>
      <w:r w:rsidRPr="00B4171B">
        <w:t>Niet-functionele eisen</w:t>
      </w:r>
    </w:p>
    <w:p w14:paraId="165B0BAA" w14:textId="4642E3FD" w:rsidR="00887BCB" w:rsidRDefault="00AF723A" w:rsidP="00887BCB">
      <w:pPr>
        <w:pStyle w:val="ListParagraph"/>
        <w:numPr>
          <w:ilvl w:val="2"/>
          <w:numId w:val="1"/>
        </w:numPr>
      </w:pPr>
      <w:r w:rsidRPr="00B4171B">
        <w:t>Gebruikers mogen bij het spelen van de quiz geen hinderlijke vertragingen in de applicatie ondervinden.</w:t>
      </w:r>
    </w:p>
    <w:p w14:paraId="13CC5D1D" w14:textId="4D585022" w:rsidR="003D1C5A" w:rsidRDefault="004F5823" w:rsidP="00887BCB">
      <w:pPr>
        <w:pStyle w:val="ListParagraph"/>
        <w:numPr>
          <w:ilvl w:val="2"/>
          <w:numId w:val="1"/>
        </w:numPr>
      </w:pPr>
      <w:r>
        <w:t>Alle</w:t>
      </w:r>
      <w:r w:rsidR="003D1C5A">
        <w:t xml:space="preserve"> quiz</w:t>
      </w:r>
      <w:r>
        <w:t>zen</w:t>
      </w:r>
      <w:r w:rsidR="003D1C5A">
        <w:t xml:space="preserve"> kost 40 credits</w:t>
      </w:r>
      <w:r w:rsidR="00C033DE">
        <w:t>.</w:t>
      </w:r>
    </w:p>
    <w:p w14:paraId="7C23BDE2" w14:textId="6F9B9941" w:rsidR="00005A94" w:rsidRDefault="00005A94" w:rsidP="00887BCB">
      <w:pPr>
        <w:pStyle w:val="ListParagraph"/>
        <w:numPr>
          <w:ilvl w:val="2"/>
          <w:numId w:val="1"/>
        </w:numPr>
      </w:pPr>
      <w:r>
        <w:t xml:space="preserve">Een </w:t>
      </w:r>
      <w:r w:rsidR="00AF5FA3">
        <w:t>gebruikers score van een quiz wordt opgeslagen.</w:t>
      </w:r>
    </w:p>
    <w:p w14:paraId="7C4C555B" w14:textId="4C6D575B" w:rsidR="005A523F" w:rsidRDefault="005A523F" w:rsidP="00887BCB">
      <w:pPr>
        <w:pStyle w:val="ListParagraph"/>
        <w:numPr>
          <w:ilvl w:val="2"/>
          <w:numId w:val="1"/>
        </w:numPr>
      </w:pPr>
      <w:r>
        <w:t xml:space="preserve">Alle tekst </w:t>
      </w:r>
      <w:r w:rsidR="0035498B">
        <w:t xml:space="preserve">moet in het </w:t>
      </w:r>
      <w:r w:rsidR="00DA6E79">
        <w:t>Nederlands</w:t>
      </w:r>
      <w:r w:rsidR="0035498B">
        <w:t xml:space="preserve"> zijn</w:t>
      </w:r>
      <w:r w:rsidR="00B86F73">
        <w:t>.</w:t>
      </w:r>
    </w:p>
    <w:p w14:paraId="7A36CC72" w14:textId="09EF533F" w:rsidR="00964115" w:rsidRDefault="00964115" w:rsidP="00887BCB">
      <w:pPr>
        <w:pStyle w:val="ListParagraph"/>
        <w:numPr>
          <w:ilvl w:val="2"/>
          <w:numId w:val="1"/>
        </w:numPr>
      </w:pPr>
      <w:r>
        <w:t>Het moet mogelijk zijn om in de toekomst meerdere talen te ondersteunen.</w:t>
      </w:r>
    </w:p>
    <w:p w14:paraId="51E58F7A" w14:textId="56106F1F" w:rsidR="007551D6" w:rsidRPr="00B4171B" w:rsidRDefault="007551D6" w:rsidP="00887BCB">
      <w:pPr>
        <w:pStyle w:val="ListParagraph"/>
        <w:numPr>
          <w:ilvl w:val="2"/>
          <w:numId w:val="1"/>
        </w:numPr>
      </w:pPr>
      <w:r>
        <w:t>Aanname</w:t>
      </w:r>
      <w:r w:rsidR="000E1A4A">
        <w:t xml:space="preserve"> (geverifieerd)</w:t>
      </w:r>
      <w:r>
        <w:t>:</w:t>
      </w:r>
      <w:r w:rsidR="00ED1045">
        <w:t xml:space="preserve"> </w:t>
      </w:r>
      <w:r w:rsidR="00571789">
        <w:t>gebruiker kan niet minder dan 0 credits hebben.</w:t>
      </w:r>
    </w:p>
    <w:p w14:paraId="19BC268B" w14:textId="25D15F3F" w:rsidR="00FB3F4E" w:rsidRPr="00B4171B" w:rsidRDefault="00FB3F4E" w:rsidP="006721D1">
      <w:pPr>
        <w:pStyle w:val="Heading1"/>
        <w:numPr>
          <w:ilvl w:val="0"/>
          <w:numId w:val="2"/>
        </w:numPr>
      </w:pPr>
      <w:r w:rsidRPr="00B4171B">
        <w:lastRenderedPageBreak/>
        <w:t>Maak een domeinmodel dat alles bevat dat relevant is voor het spelen van de quiz. Ook de antwoorden die een speler geeft op de quizvragen die hij krijgt voorgelegd, dienen in het domeinmodel te worden opgenomen.</w:t>
      </w:r>
    </w:p>
    <w:p w14:paraId="46EC8C1A" w14:textId="2EE6573C" w:rsidR="00EF412D" w:rsidRDefault="004A61B6" w:rsidP="00EF412D">
      <w:r>
        <w:rPr>
          <w:noProof/>
        </w:rPr>
        <w:drawing>
          <wp:inline distT="0" distB="0" distL="0" distR="0" wp14:anchorId="55AD532A" wp14:editId="6D1E2362">
            <wp:extent cx="5731510" cy="3563620"/>
            <wp:effectExtent l="0" t="0" r="2540" b="0"/>
            <wp:docPr id="1286161448"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61448" name="Picture 4"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inline>
        </w:drawing>
      </w:r>
    </w:p>
    <w:p w14:paraId="036EA9C3" w14:textId="47735B6E" w:rsidR="00901CF1" w:rsidRDefault="00901CF1">
      <w:r>
        <w:br w:type="page"/>
      </w:r>
    </w:p>
    <w:p w14:paraId="5084803D" w14:textId="2585A9A9" w:rsidR="00F11730" w:rsidRPr="000E437D" w:rsidRDefault="00FB3F4E" w:rsidP="00F11730">
      <w:pPr>
        <w:pStyle w:val="Heading1"/>
        <w:numPr>
          <w:ilvl w:val="0"/>
          <w:numId w:val="2"/>
        </w:numPr>
        <w:rPr>
          <w:lang w:val="en-US"/>
        </w:rPr>
      </w:pPr>
      <w:r w:rsidRPr="00D45427">
        <w:rPr>
          <w:lang w:val="en-US"/>
        </w:rPr>
        <w:lastRenderedPageBreak/>
        <w:t xml:space="preserve">Beschrijf de use cases in fully-dressed format. </w:t>
      </w:r>
      <w:r w:rsidRPr="00B4171B">
        <w:t>De CRUD use cases mag je daarbij buiten beschouwing laten</w:t>
      </w:r>
      <w:r w:rsidRPr="007C0240">
        <w:rPr>
          <w:lang w:val="en-US"/>
        </w:rPr>
        <w:t>. Gebruik een activity diagram om de flow van de meest complexe use cases weer te geven.</w:t>
      </w:r>
    </w:p>
    <w:p w14:paraId="521DF4D1" w14:textId="77777777" w:rsidR="000E437D" w:rsidRDefault="000E437D" w:rsidP="00D45427">
      <w:pPr>
        <w:ind w:left="-426"/>
        <w:rPr>
          <w:rFonts w:ascii="Verdana" w:hAnsi="Verdana"/>
          <w:b/>
        </w:rPr>
      </w:pPr>
    </w:p>
    <w:p w14:paraId="5E989FE9" w14:textId="2D7A817B" w:rsidR="000E437D" w:rsidRPr="000A75AA" w:rsidRDefault="000E437D" w:rsidP="000E437D">
      <w:pPr>
        <w:rPr>
          <w:rFonts w:ascii="Verdana" w:hAnsi="Verdana"/>
          <w:b/>
        </w:rPr>
      </w:pPr>
      <w:r w:rsidRPr="000A75AA">
        <w:rPr>
          <w:rFonts w:ascii="Verdana" w:hAnsi="Verdana"/>
          <w:b/>
        </w:rPr>
        <w:t xml:space="preserve">Use Case: </w:t>
      </w:r>
      <w:r w:rsidRPr="00D81CF9">
        <w:rPr>
          <w:rFonts w:ascii="Verdana" w:hAnsi="Verdana"/>
          <w:b/>
        </w:rPr>
        <w:t>Registreren</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E437D" w:rsidRPr="00334476" w14:paraId="299251A6" w14:textId="77777777">
        <w:trPr>
          <w:cantSplit/>
          <w:trHeight w:val="318"/>
        </w:trPr>
        <w:tc>
          <w:tcPr>
            <w:tcW w:w="9924" w:type="dxa"/>
            <w:gridSpan w:val="2"/>
          </w:tcPr>
          <w:p w14:paraId="203B9A11" w14:textId="77777777" w:rsidR="000E437D" w:rsidRPr="00334476" w:rsidRDefault="000E437D">
            <w:pPr>
              <w:rPr>
                <w:rFonts w:ascii="Verdana" w:hAnsi="Verdana"/>
                <w:b/>
                <w:lang w:val="en-GB"/>
              </w:rPr>
            </w:pPr>
            <w:r w:rsidRPr="00334476">
              <w:rPr>
                <w:rFonts w:ascii="Verdana" w:hAnsi="Verdana"/>
                <w:b/>
                <w:lang w:val="en-GB"/>
              </w:rPr>
              <w:t xml:space="preserve">Primary actor: </w:t>
            </w:r>
            <w:r w:rsidRPr="623A680D">
              <w:rPr>
                <w:rFonts w:eastAsiaTheme="minorEastAsia"/>
                <w:lang w:val="en-GB"/>
              </w:rPr>
              <w:t>Bezoeker</w:t>
            </w:r>
          </w:p>
        </w:tc>
      </w:tr>
      <w:tr w:rsidR="000E437D" w:rsidRPr="00334476" w14:paraId="2651734F" w14:textId="77777777">
        <w:trPr>
          <w:cantSplit/>
          <w:trHeight w:val="486"/>
        </w:trPr>
        <w:tc>
          <w:tcPr>
            <w:tcW w:w="9924" w:type="dxa"/>
            <w:gridSpan w:val="2"/>
          </w:tcPr>
          <w:p w14:paraId="6D530E1D" w14:textId="77777777" w:rsidR="000E437D" w:rsidRPr="00334476" w:rsidRDefault="000E437D">
            <w:pPr>
              <w:rPr>
                <w:rFonts w:ascii="Verdana" w:hAnsi="Verdana"/>
                <w:b/>
              </w:rPr>
            </w:pPr>
            <w:r>
              <w:rPr>
                <w:rFonts w:ascii="Verdana" w:hAnsi="Verdana"/>
                <w:b/>
              </w:rPr>
              <w:t>Stakeholders and Interests</w:t>
            </w:r>
            <w:r w:rsidRPr="00334476">
              <w:rPr>
                <w:rFonts w:ascii="Verdana" w:hAnsi="Verdana"/>
                <w:b/>
              </w:rPr>
              <w:t>:</w:t>
            </w:r>
            <w:r>
              <w:rPr>
                <w:rFonts w:ascii="Verdana" w:hAnsi="Verdana"/>
                <w:b/>
              </w:rPr>
              <w:t xml:space="preserve"> </w:t>
            </w:r>
            <w:r w:rsidRPr="623A680D">
              <w:rPr>
                <w:rFonts w:eastAsiaTheme="minorEastAsia"/>
              </w:rPr>
              <w:t>Parola</w:t>
            </w:r>
          </w:p>
        </w:tc>
      </w:tr>
      <w:tr w:rsidR="000E437D" w:rsidRPr="00334476" w14:paraId="1F3E29AA" w14:textId="77777777">
        <w:trPr>
          <w:cantSplit/>
          <w:trHeight w:val="486"/>
        </w:trPr>
        <w:tc>
          <w:tcPr>
            <w:tcW w:w="9924" w:type="dxa"/>
            <w:gridSpan w:val="2"/>
          </w:tcPr>
          <w:p w14:paraId="1DC17272" w14:textId="77777777" w:rsidR="000E437D" w:rsidRDefault="000E437D">
            <w:pPr>
              <w:rPr>
                <w:rFonts w:ascii="Verdana" w:hAnsi="Verdana"/>
                <w:b/>
              </w:rPr>
            </w:pPr>
            <w:r>
              <w:rPr>
                <w:rFonts w:ascii="Verdana" w:hAnsi="Verdana"/>
                <w:b/>
              </w:rPr>
              <w:t>Brief description:</w:t>
            </w:r>
          </w:p>
          <w:p w14:paraId="2150439A" w14:textId="77777777" w:rsidR="000E437D" w:rsidRPr="00334476" w:rsidRDefault="000E437D">
            <w:pPr>
              <w:spacing w:line="257" w:lineRule="auto"/>
              <w:ind w:left="-20" w:right="-20"/>
            </w:pPr>
            <w:r w:rsidRPr="4E0C4CC5">
              <w:rPr>
                <w:rFonts w:ascii="Calibri" w:eastAsia="Calibri" w:hAnsi="Calibri" w:cs="Calibri"/>
              </w:rPr>
              <w:t>De bezoeker registreert zich met een gebruikersnaam en wachtwoord; het systeem maakt een account aan met deze gegevens. De bezoeker wordt door het systeem direct ingelogd door de use case Inloggen, maar zonder de gebruikersnaam en wachtwoord een tweede keer in te hoeven voeren. De bezoeker kan nu als gebruiker verder in de app.</w:t>
            </w:r>
          </w:p>
        </w:tc>
      </w:tr>
      <w:tr w:rsidR="000E437D" w:rsidRPr="00334476" w14:paraId="2606CA39" w14:textId="77777777">
        <w:trPr>
          <w:cantSplit/>
          <w:trHeight w:val="486"/>
        </w:trPr>
        <w:tc>
          <w:tcPr>
            <w:tcW w:w="9924" w:type="dxa"/>
            <w:gridSpan w:val="2"/>
          </w:tcPr>
          <w:p w14:paraId="2ED11382" w14:textId="77777777" w:rsidR="000E437D" w:rsidRDefault="000E437D">
            <w:pPr>
              <w:rPr>
                <w:rFonts w:ascii="Verdana" w:hAnsi="Verdana"/>
                <w:b/>
              </w:rPr>
            </w:pPr>
            <w:r w:rsidRPr="00334476">
              <w:rPr>
                <w:rFonts w:ascii="Verdana" w:hAnsi="Verdana"/>
                <w:b/>
              </w:rPr>
              <w:t xml:space="preserve">Preconditions: </w:t>
            </w:r>
          </w:p>
          <w:p w14:paraId="0BE33221" w14:textId="72F00FDB" w:rsidR="000E437D" w:rsidRPr="006C2CDA" w:rsidRDefault="000E437D">
            <w:pPr>
              <w:rPr>
                <w:rFonts w:ascii="Calibri" w:eastAsia="Calibri" w:hAnsi="Calibri" w:cs="Calibri"/>
              </w:rPr>
            </w:pPr>
            <w:r w:rsidRPr="623A680D">
              <w:rPr>
                <w:rFonts w:eastAsiaTheme="minorEastAsia"/>
              </w:rPr>
              <w:t>Geen bestaande registratie met dezelfde gebruikersnaam.</w:t>
            </w:r>
          </w:p>
        </w:tc>
      </w:tr>
      <w:tr w:rsidR="000E437D" w:rsidRPr="00334476" w14:paraId="129B52CF" w14:textId="77777777">
        <w:trPr>
          <w:cantSplit/>
          <w:trHeight w:val="744"/>
        </w:trPr>
        <w:tc>
          <w:tcPr>
            <w:tcW w:w="9924" w:type="dxa"/>
            <w:gridSpan w:val="2"/>
          </w:tcPr>
          <w:p w14:paraId="6D88A2F4" w14:textId="77777777" w:rsidR="000E437D" w:rsidRPr="00334476" w:rsidRDefault="000E437D">
            <w:pPr>
              <w:rPr>
                <w:rFonts w:ascii="Verdana" w:hAnsi="Verdana"/>
                <w:b/>
              </w:rPr>
            </w:pPr>
            <w:r w:rsidRPr="00334476">
              <w:rPr>
                <w:rFonts w:ascii="Verdana" w:hAnsi="Verdana"/>
                <w:b/>
              </w:rPr>
              <w:t xml:space="preserve">Postconditions (Success Guarantee): </w:t>
            </w:r>
          </w:p>
          <w:p w14:paraId="2DE057F6" w14:textId="786E4A2F" w:rsidR="000E437D" w:rsidRPr="00334476" w:rsidRDefault="00F0104A">
            <w:pPr>
              <w:rPr>
                <w:rFonts w:ascii="Calibri" w:eastAsia="Calibri" w:hAnsi="Calibri" w:cs="Calibri"/>
              </w:rPr>
            </w:pPr>
            <w:r>
              <w:rPr>
                <w:rFonts w:eastAsiaTheme="minorEastAsia"/>
              </w:rPr>
              <w:t xml:space="preserve">Er </w:t>
            </w:r>
            <w:r w:rsidR="000E437D" w:rsidRPr="48F9A0D9">
              <w:rPr>
                <w:rFonts w:eastAsiaTheme="minorEastAsia"/>
              </w:rPr>
              <w:t xml:space="preserve">is </w:t>
            </w:r>
            <w:r>
              <w:rPr>
                <w:rFonts w:eastAsiaTheme="minorEastAsia"/>
              </w:rPr>
              <w:t xml:space="preserve">een account </w:t>
            </w:r>
            <w:r w:rsidR="000E437D" w:rsidRPr="48F9A0D9">
              <w:rPr>
                <w:rFonts w:eastAsiaTheme="minorEastAsia"/>
              </w:rPr>
              <w:t>geregistreerd en heeft een startsaldo.</w:t>
            </w:r>
            <w:r w:rsidR="004D016C">
              <w:rPr>
                <w:rFonts w:eastAsiaTheme="minorEastAsia"/>
              </w:rPr>
              <w:t xml:space="preserve"> </w:t>
            </w:r>
            <w:r w:rsidR="004D016C" w:rsidRPr="7F2BB4E0">
              <w:rPr>
                <w:rFonts w:eastAsiaTheme="minorEastAsia"/>
              </w:rPr>
              <w:t xml:space="preserve">De </w:t>
            </w:r>
            <w:r w:rsidR="004D016C" w:rsidRPr="2078BCEA">
              <w:rPr>
                <w:rFonts w:eastAsiaTheme="minorEastAsia"/>
              </w:rPr>
              <w:t>gebruiker</w:t>
            </w:r>
            <w:r w:rsidR="004D016C" w:rsidRPr="7F2BB4E0">
              <w:rPr>
                <w:rFonts w:eastAsiaTheme="minorEastAsia"/>
              </w:rPr>
              <w:t xml:space="preserve"> is ingelogd </w:t>
            </w:r>
            <w:r>
              <w:rPr>
                <w:rFonts w:eastAsiaTheme="minorEastAsia"/>
              </w:rPr>
              <w:t>met het nieuwe account</w:t>
            </w:r>
            <w:r w:rsidR="004D016C" w:rsidRPr="7F2BB4E0">
              <w:rPr>
                <w:rFonts w:eastAsiaTheme="minorEastAsia"/>
              </w:rPr>
              <w:t>.</w:t>
            </w:r>
          </w:p>
        </w:tc>
      </w:tr>
      <w:tr w:rsidR="000E437D" w:rsidRPr="00D45427" w14:paraId="6E37889C" w14:textId="77777777">
        <w:trPr>
          <w:cantSplit/>
          <w:trHeight w:val="243"/>
        </w:trPr>
        <w:tc>
          <w:tcPr>
            <w:tcW w:w="9924" w:type="dxa"/>
            <w:gridSpan w:val="2"/>
          </w:tcPr>
          <w:p w14:paraId="6BC48BE4" w14:textId="77777777" w:rsidR="000E437D" w:rsidRPr="00334476" w:rsidRDefault="000E437D">
            <w:pPr>
              <w:rPr>
                <w:rFonts w:ascii="Verdana" w:hAnsi="Verdana"/>
                <w:b/>
                <w:lang w:val="en-GB"/>
              </w:rPr>
            </w:pPr>
            <w:r w:rsidRPr="00334476">
              <w:rPr>
                <w:rFonts w:ascii="Verdana" w:hAnsi="Verdana"/>
                <w:b/>
                <w:lang w:val="en-GB"/>
              </w:rPr>
              <w:t>Main Success Scenario (Basic Flow):</w:t>
            </w:r>
          </w:p>
        </w:tc>
      </w:tr>
      <w:tr w:rsidR="000E437D" w:rsidRPr="00334476" w14:paraId="2E075D16" w14:textId="77777777">
        <w:trPr>
          <w:trHeight w:val="290"/>
        </w:trPr>
        <w:tc>
          <w:tcPr>
            <w:tcW w:w="4821" w:type="dxa"/>
          </w:tcPr>
          <w:p w14:paraId="6380C055" w14:textId="77777777" w:rsidR="000E437D" w:rsidRPr="00334476" w:rsidRDefault="000E437D">
            <w:pPr>
              <w:jc w:val="center"/>
              <w:rPr>
                <w:rFonts w:ascii="Verdana" w:hAnsi="Verdana"/>
                <w:b/>
                <w:lang w:val="en-GB"/>
              </w:rPr>
            </w:pPr>
            <w:r w:rsidRPr="00334476">
              <w:rPr>
                <w:rFonts w:ascii="Verdana" w:hAnsi="Verdana"/>
                <w:b/>
                <w:lang w:val="en-GB"/>
              </w:rPr>
              <w:t>Actor Action</w:t>
            </w:r>
          </w:p>
        </w:tc>
        <w:tc>
          <w:tcPr>
            <w:tcW w:w="5103" w:type="dxa"/>
          </w:tcPr>
          <w:p w14:paraId="5D5F59DD" w14:textId="77777777" w:rsidR="000E437D" w:rsidRPr="00334476" w:rsidRDefault="000E437D">
            <w:pPr>
              <w:jc w:val="center"/>
              <w:rPr>
                <w:rFonts w:ascii="Verdana" w:hAnsi="Verdana"/>
                <w:b/>
                <w:lang w:val="en-GB"/>
              </w:rPr>
            </w:pPr>
            <w:r w:rsidRPr="00334476">
              <w:rPr>
                <w:rFonts w:ascii="Verdana" w:hAnsi="Verdana"/>
                <w:b/>
                <w:lang w:val="en-GB"/>
              </w:rPr>
              <w:t>System Responsibility</w:t>
            </w:r>
          </w:p>
        </w:tc>
      </w:tr>
      <w:tr w:rsidR="000E437D" w:rsidRPr="00334476" w14:paraId="5C2B1729" w14:textId="77777777">
        <w:trPr>
          <w:trHeight w:val="1389"/>
        </w:trPr>
        <w:tc>
          <w:tcPr>
            <w:tcW w:w="4821" w:type="dxa"/>
          </w:tcPr>
          <w:p w14:paraId="6B8ADAC0" w14:textId="77777777" w:rsidR="000E437D" w:rsidRPr="00334476" w:rsidRDefault="000E437D">
            <w:pPr>
              <w:rPr>
                <w:rFonts w:eastAsiaTheme="minorEastAsia"/>
              </w:rPr>
            </w:pPr>
            <w:r w:rsidRPr="1A84F0F4">
              <w:rPr>
                <w:rFonts w:eastAsiaTheme="minorEastAsia"/>
              </w:rPr>
              <w:t>1.</w:t>
            </w:r>
            <w:r w:rsidRPr="0B24BB70">
              <w:rPr>
                <w:rFonts w:eastAsiaTheme="minorEastAsia"/>
              </w:rPr>
              <w:t xml:space="preserve"> De </w:t>
            </w:r>
            <w:r w:rsidRPr="0C22FB9F">
              <w:rPr>
                <w:rFonts w:eastAsiaTheme="minorEastAsia"/>
              </w:rPr>
              <w:t>bezoeker geeft</w:t>
            </w:r>
            <w:r w:rsidRPr="0B24BB70">
              <w:rPr>
                <w:rFonts w:eastAsiaTheme="minorEastAsia"/>
              </w:rPr>
              <w:t xml:space="preserve"> een gebruikersnaam en wachtwoord op.</w:t>
            </w:r>
          </w:p>
        </w:tc>
        <w:tc>
          <w:tcPr>
            <w:tcW w:w="5103" w:type="dxa"/>
          </w:tcPr>
          <w:p w14:paraId="48F6D5B6" w14:textId="77777777" w:rsidR="000E437D" w:rsidRPr="00577502" w:rsidRDefault="000E437D">
            <w:pPr>
              <w:rPr>
                <w:rFonts w:eastAsiaTheme="minorEastAsia"/>
              </w:rPr>
            </w:pPr>
            <w:r w:rsidRPr="0B24BB70">
              <w:rPr>
                <w:rFonts w:eastAsiaTheme="minorEastAsia"/>
              </w:rPr>
              <w:t xml:space="preserve">2. Het systeem valideert en registreert </w:t>
            </w:r>
            <w:r w:rsidRPr="310E5156">
              <w:rPr>
                <w:rFonts w:eastAsiaTheme="minorEastAsia"/>
              </w:rPr>
              <w:t>een nieuwe account</w:t>
            </w:r>
            <w:r>
              <w:rPr>
                <w:rFonts w:eastAsiaTheme="minorEastAsia"/>
              </w:rPr>
              <w:t xml:space="preserve"> met een </w:t>
            </w:r>
            <w:r w:rsidRPr="00D01CDA">
              <w:rPr>
                <w:rFonts w:eastAsiaTheme="minorEastAsia"/>
              </w:rPr>
              <w:t>startsaldo</w:t>
            </w:r>
            <w:r>
              <w:rPr>
                <w:rFonts w:eastAsiaTheme="minorEastAsia"/>
              </w:rPr>
              <w:t xml:space="preserve"> van 1000 credits</w:t>
            </w:r>
            <w:r w:rsidRPr="00D01CDA">
              <w:rPr>
                <w:rFonts w:eastAsiaTheme="minorEastAsia"/>
              </w:rPr>
              <w:t>.</w:t>
            </w:r>
          </w:p>
          <w:p w14:paraId="40717891" w14:textId="77777777" w:rsidR="000E437D" w:rsidRPr="00D01CDA" w:rsidRDefault="000E437D">
            <w:pPr>
              <w:rPr>
                <w:rFonts w:ascii="Calibri" w:eastAsia="Calibri" w:hAnsi="Calibri" w:cs="Calibri"/>
              </w:rPr>
            </w:pPr>
            <w:r>
              <w:rPr>
                <w:rFonts w:eastAsiaTheme="minorEastAsia"/>
              </w:rPr>
              <w:t>3</w:t>
            </w:r>
            <w:r w:rsidRPr="0B24BB70">
              <w:rPr>
                <w:rFonts w:eastAsiaTheme="minorEastAsia"/>
              </w:rPr>
              <w:t xml:space="preserve">. De </w:t>
            </w:r>
            <w:r w:rsidRPr="76B10C6A">
              <w:rPr>
                <w:rFonts w:eastAsiaTheme="minorEastAsia"/>
              </w:rPr>
              <w:t>bezoeker</w:t>
            </w:r>
            <w:r w:rsidRPr="0B24BB70">
              <w:rPr>
                <w:rFonts w:eastAsiaTheme="minorEastAsia"/>
              </w:rPr>
              <w:t xml:space="preserve"> wordt automatisch ingelogd.</w:t>
            </w:r>
          </w:p>
        </w:tc>
      </w:tr>
      <w:tr w:rsidR="000E437D" w:rsidRPr="00334476" w14:paraId="19B011AE" w14:textId="77777777">
        <w:trPr>
          <w:cantSplit/>
          <w:trHeight w:val="243"/>
        </w:trPr>
        <w:tc>
          <w:tcPr>
            <w:tcW w:w="9924" w:type="dxa"/>
            <w:gridSpan w:val="2"/>
          </w:tcPr>
          <w:p w14:paraId="7C245A7B" w14:textId="77777777" w:rsidR="000E437D" w:rsidRPr="00334476" w:rsidRDefault="000E437D">
            <w:pPr>
              <w:rPr>
                <w:rFonts w:ascii="Verdana" w:hAnsi="Verdana"/>
                <w:b/>
              </w:rPr>
            </w:pPr>
            <w:r w:rsidRPr="00334476">
              <w:rPr>
                <w:rFonts w:ascii="Verdana" w:hAnsi="Verdana"/>
                <w:b/>
              </w:rPr>
              <w:t>Extensions (Alternative Flow):</w:t>
            </w:r>
          </w:p>
        </w:tc>
      </w:tr>
      <w:tr w:rsidR="000E437D" w:rsidRPr="00334476" w14:paraId="11E49EE0" w14:textId="77777777">
        <w:trPr>
          <w:trHeight w:val="1014"/>
        </w:trPr>
        <w:tc>
          <w:tcPr>
            <w:tcW w:w="4821" w:type="dxa"/>
          </w:tcPr>
          <w:p w14:paraId="12A2F065" w14:textId="19D16D9F" w:rsidR="000E437D" w:rsidRPr="00334476" w:rsidRDefault="000E437D">
            <w:pPr>
              <w:rPr>
                <w:rFonts w:ascii="Calibri" w:eastAsia="Calibri" w:hAnsi="Calibri" w:cs="Calibri"/>
              </w:rPr>
            </w:pPr>
            <w:r w:rsidRPr="48F9A0D9">
              <w:rPr>
                <w:rFonts w:eastAsiaTheme="minorEastAsia"/>
              </w:rPr>
              <w:t xml:space="preserve">1. De </w:t>
            </w:r>
            <w:r w:rsidRPr="5B234AF1">
              <w:rPr>
                <w:rFonts w:eastAsiaTheme="minorEastAsia"/>
              </w:rPr>
              <w:t>bezoeker</w:t>
            </w:r>
            <w:r w:rsidRPr="48F9A0D9">
              <w:rPr>
                <w:rFonts w:eastAsiaTheme="minorEastAsia"/>
              </w:rPr>
              <w:t xml:space="preserve"> geeft een </w:t>
            </w:r>
            <w:r w:rsidR="008A4613">
              <w:rPr>
                <w:rFonts w:eastAsiaTheme="minorEastAsia"/>
              </w:rPr>
              <w:t>in</w:t>
            </w:r>
            <w:r w:rsidR="00A5565D">
              <w:rPr>
                <w:rFonts w:eastAsiaTheme="minorEastAsia"/>
              </w:rPr>
              <w:t xml:space="preserve">valide </w:t>
            </w:r>
            <w:r w:rsidRPr="48F9A0D9">
              <w:rPr>
                <w:rFonts w:eastAsiaTheme="minorEastAsia"/>
              </w:rPr>
              <w:t>gebruikersnaam op.</w:t>
            </w:r>
          </w:p>
        </w:tc>
        <w:tc>
          <w:tcPr>
            <w:tcW w:w="5103" w:type="dxa"/>
          </w:tcPr>
          <w:p w14:paraId="0FECFE4E" w14:textId="2B7D309D" w:rsidR="000E437D" w:rsidRPr="00334476" w:rsidRDefault="000E437D">
            <w:pPr>
              <w:rPr>
                <w:rFonts w:ascii="Calibri" w:eastAsia="Calibri" w:hAnsi="Calibri" w:cs="Calibri"/>
              </w:rPr>
            </w:pPr>
            <w:r w:rsidRPr="1A84F0F4">
              <w:rPr>
                <w:rFonts w:eastAsiaTheme="minorEastAsia"/>
              </w:rPr>
              <w:t>2. Het systeem geeft aan dat de gebruiker</w:t>
            </w:r>
            <w:r w:rsidR="008A4613">
              <w:rPr>
                <w:rFonts w:eastAsiaTheme="minorEastAsia"/>
              </w:rPr>
              <w:t>snaam ongeldig is</w:t>
            </w:r>
            <w:r w:rsidRPr="1A84F0F4">
              <w:rPr>
                <w:rFonts w:eastAsiaTheme="minorEastAsia"/>
              </w:rPr>
              <w:t>.</w:t>
            </w:r>
          </w:p>
        </w:tc>
      </w:tr>
    </w:tbl>
    <w:p w14:paraId="38DAFC62" w14:textId="0AAFB51F" w:rsidR="000E437D" w:rsidRDefault="000E437D" w:rsidP="00D45427">
      <w:pPr>
        <w:ind w:left="-426"/>
        <w:rPr>
          <w:rFonts w:ascii="Verdana" w:hAnsi="Verdana"/>
          <w:b/>
        </w:rPr>
      </w:pPr>
      <w:r>
        <w:br w:type="page"/>
      </w:r>
    </w:p>
    <w:p w14:paraId="01D762FD" w14:textId="710DC168" w:rsidR="00D45427" w:rsidRPr="000A75AA" w:rsidRDefault="00D45427" w:rsidP="000E437D">
      <w:pPr>
        <w:ind w:left="-426" w:firstLine="426"/>
        <w:rPr>
          <w:rFonts w:ascii="Verdana" w:hAnsi="Verdana"/>
          <w:b/>
        </w:rPr>
      </w:pPr>
      <w:r w:rsidRPr="000A75AA">
        <w:rPr>
          <w:rFonts w:ascii="Verdana" w:hAnsi="Verdana"/>
          <w:b/>
        </w:rPr>
        <w:lastRenderedPageBreak/>
        <w:t xml:space="preserve">Use Case: </w:t>
      </w:r>
      <w:r w:rsidRPr="008D1CB0">
        <w:rPr>
          <w:rFonts w:ascii="Verdana" w:hAnsi="Verdana"/>
          <w:b/>
        </w:rPr>
        <w:t>Inloggen</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3C4EC6" w:rsidRPr="00334476" w14:paraId="14E64FC3" w14:textId="77777777" w:rsidTr="44FD9886">
        <w:trPr>
          <w:cantSplit/>
          <w:trHeight w:val="318"/>
        </w:trPr>
        <w:tc>
          <w:tcPr>
            <w:tcW w:w="9924" w:type="dxa"/>
            <w:gridSpan w:val="2"/>
          </w:tcPr>
          <w:p w14:paraId="3EFD4253" w14:textId="4AE64859" w:rsidR="00D45427" w:rsidRPr="00334476" w:rsidRDefault="00D45427">
            <w:pPr>
              <w:rPr>
                <w:rFonts w:eastAsiaTheme="minorEastAsia"/>
                <w:lang w:val="en-GB"/>
              </w:rPr>
            </w:pPr>
            <w:r w:rsidRPr="00334476">
              <w:rPr>
                <w:rFonts w:ascii="Verdana" w:hAnsi="Verdana"/>
                <w:b/>
                <w:lang w:val="en-GB"/>
              </w:rPr>
              <w:t xml:space="preserve">Primary actor: </w:t>
            </w:r>
            <w:r w:rsidR="54F9791D" w:rsidRPr="598940F8">
              <w:rPr>
                <w:rFonts w:eastAsiaTheme="minorEastAsia"/>
              </w:rPr>
              <w:t>bezoeker</w:t>
            </w:r>
          </w:p>
        </w:tc>
      </w:tr>
      <w:tr w:rsidR="003C4EC6" w:rsidRPr="00334476" w14:paraId="13F5DE70" w14:textId="77777777" w:rsidTr="44FD9886">
        <w:trPr>
          <w:cantSplit/>
          <w:trHeight w:val="486"/>
        </w:trPr>
        <w:tc>
          <w:tcPr>
            <w:tcW w:w="9924" w:type="dxa"/>
            <w:gridSpan w:val="2"/>
          </w:tcPr>
          <w:p w14:paraId="628E9BA4" w14:textId="77777777" w:rsidR="00D45427" w:rsidRPr="00334476" w:rsidRDefault="00D45427">
            <w:pPr>
              <w:rPr>
                <w:rFonts w:ascii="Verdana" w:hAnsi="Verdana"/>
                <w:b/>
              </w:rPr>
            </w:pPr>
            <w:r>
              <w:rPr>
                <w:rFonts w:ascii="Verdana" w:hAnsi="Verdana"/>
                <w:b/>
              </w:rPr>
              <w:t>Stakeholders a</w:t>
            </w:r>
            <w:r w:rsidRPr="44FD9886">
              <w:rPr>
                <w:rFonts w:eastAsiaTheme="minorEastAsia"/>
                <w:b/>
              </w:rPr>
              <w:t xml:space="preserve">nd </w:t>
            </w:r>
            <w:r w:rsidRPr="598940F8">
              <w:rPr>
                <w:rFonts w:eastAsiaTheme="minorEastAsia"/>
                <w:b/>
              </w:rPr>
              <w:t>Interests:</w:t>
            </w:r>
          </w:p>
        </w:tc>
      </w:tr>
      <w:tr w:rsidR="003C4EC6" w:rsidRPr="00334476" w14:paraId="56E02094" w14:textId="77777777" w:rsidTr="44FD9886">
        <w:trPr>
          <w:cantSplit/>
          <w:trHeight w:val="486"/>
        </w:trPr>
        <w:tc>
          <w:tcPr>
            <w:tcW w:w="9924" w:type="dxa"/>
            <w:gridSpan w:val="2"/>
          </w:tcPr>
          <w:p w14:paraId="5A632BD4" w14:textId="77777777" w:rsidR="00D45427" w:rsidRDefault="00D45427">
            <w:pPr>
              <w:rPr>
                <w:rFonts w:ascii="Verdana" w:hAnsi="Verdana"/>
                <w:b/>
              </w:rPr>
            </w:pPr>
            <w:r>
              <w:rPr>
                <w:rFonts w:ascii="Verdana" w:hAnsi="Verdana"/>
                <w:b/>
              </w:rPr>
              <w:t>Brief description:</w:t>
            </w:r>
          </w:p>
          <w:p w14:paraId="5EB4BDBF" w14:textId="20702DB5" w:rsidR="00D45427" w:rsidRPr="00334476" w:rsidRDefault="00D45427" w:rsidP="04B21BA6">
            <w:pPr>
              <w:spacing w:line="257" w:lineRule="auto"/>
              <w:ind w:left="-20" w:right="-20"/>
              <w:rPr>
                <w:rFonts w:ascii="Calibri" w:eastAsia="Calibri" w:hAnsi="Calibri" w:cs="Calibri"/>
              </w:rPr>
            </w:pPr>
            <w:r w:rsidRPr="04B21BA6">
              <w:rPr>
                <w:rFonts w:ascii="Calibri" w:eastAsia="Calibri" w:hAnsi="Calibri" w:cs="Calibri"/>
              </w:rPr>
              <w:t>De bezoeker logt in met een gebruikersnaam en wachtwoord. Het systeem controleert deze gegevens. De bezoeker kan nu als gebruiker of als medewerker verder in de app.</w:t>
            </w:r>
          </w:p>
        </w:tc>
      </w:tr>
      <w:tr w:rsidR="003C4EC6" w:rsidRPr="00334476" w14:paraId="7D85F3CC" w14:textId="77777777" w:rsidTr="44FD9886">
        <w:trPr>
          <w:cantSplit/>
          <w:trHeight w:val="486"/>
        </w:trPr>
        <w:tc>
          <w:tcPr>
            <w:tcW w:w="9924" w:type="dxa"/>
            <w:gridSpan w:val="2"/>
          </w:tcPr>
          <w:p w14:paraId="6F4E9F96" w14:textId="77777777" w:rsidR="00D45427" w:rsidRDefault="00D45427">
            <w:pPr>
              <w:rPr>
                <w:rFonts w:ascii="Verdana" w:hAnsi="Verdana"/>
                <w:b/>
              </w:rPr>
            </w:pPr>
            <w:r w:rsidRPr="00334476">
              <w:rPr>
                <w:rFonts w:ascii="Verdana" w:hAnsi="Verdana"/>
                <w:b/>
              </w:rPr>
              <w:t xml:space="preserve">Preconditions: </w:t>
            </w:r>
          </w:p>
          <w:p w14:paraId="364D24D2" w14:textId="4C6CFC40" w:rsidR="00D45427" w:rsidRDefault="00D45427">
            <w:pPr>
              <w:rPr>
                <w:rFonts w:ascii="Calibri" w:eastAsia="Calibri" w:hAnsi="Calibri" w:cs="Calibri"/>
              </w:rPr>
            </w:pPr>
            <w:r w:rsidRPr="63D5A0F6">
              <w:rPr>
                <w:rFonts w:eastAsiaTheme="minorEastAsia"/>
              </w:rPr>
              <w:t>D</w:t>
            </w:r>
            <w:r w:rsidRPr="7EE94EA2">
              <w:rPr>
                <w:rFonts w:eastAsiaTheme="minorEastAsia"/>
              </w:rPr>
              <w:t xml:space="preserve">e </w:t>
            </w:r>
            <w:r w:rsidR="213846BE" w:rsidRPr="54883ADB">
              <w:rPr>
                <w:rFonts w:eastAsiaTheme="minorEastAsia"/>
              </w:rPr>
              <w:t>gebruiker</w:t>
            </w:r>
            <w:r w:rsidRPr="7EE94EA2">
              <w:rPr>
                <w:rFonts w:eastAsiaTheme="minorEastAsia"/>
              </w:rPr>
              <w:t xml:space="preserve"> heeft een account.</w:t>
            </w:r>
          </w:p>
          <w:p w14:paraId="488A5259" w14:textId="77777777" w:rsidR="00D45427" w:rsidRPr="00334476" w:rsidRDefault="00D45427">
            <w:pPr>
              <w:rPr>
                <w:rFonts w:ascii="Verdana" w:hAnsi="Verdana"/>
                <w:b/>
              </w:rPr>
            </w:pPr>
          </w:p>
        </w:tc>
      </w:tr>
      <w:tr w:rsidR="003C4EC6" w:rsidRPr="008D1CB0" w14:paraId="38BC2826" w14:textId="77777777" w:rsidTr="44FD9886">
        <w:trPr>
          <w:cantSplit/>
          <w:trHeight w:val="744"/>
        </w:trPr>
        <w:tc>
          <w:tcPr>
            <w:tcW w:w="9924" w:type="dxa"/>
            <w:gridSpan w:val="2"/>
          </w:tcPr>
          <w:p w14:paraId="16E6E6A7" w14:textId="77777777" w:rsidR="00D45427" w:rsidRPr="00D45427" w:rsidRDefault="00D45427">
            <w:pPr>
              <w:rPr>
                <w:rFonts w:ascii="Verdana" w:hAnsi="Verdana"/>
                <w:b/>
              </w:rPr>
            </w:pPr>
            <w:r w:rsidRPr="00D45427">
              <w:rPr>
                <w:rFonts w:ascii="Verdana" w:hAnsi="Verdana"/>
                <w:b/>
              </w:rPr>
              <w:t xml:space="preserve">Postconditions (Success Guarantee): </w:t>
            </w:r>
          </w:p>
          <w:p w14:paraId="332B4CCA" w14:textId="28262502" w:rsidR="00D45427" w:rsidRPr="008D1CB0" w:rsidRDefault="00D45427">
            <w:pPr>
              <w:rPr>
                <w:rFonts w:ascii="Calibri" w:eastAsia="Calibri" w:hAnsi="Calibri" w:cs="Calibri"/>
              </w:rPr>
            </w:pPr>
            <w:r w:rsidRPr="7F2BB4E0">
              <w:rPr>
                <w:rFonts w:eastAsiaTheme="minorEastAsia"/>
              </w:rPr>
              <w:t xml:space="preserve">De </w:t>
            </w:r>
            <w:r w:rsidR="1D1F3E3E" w:rsidRPr="2078BCEA">
              <w:rPr>
                <w:rFonts w:eastAsiaTheme="minorEastAsia"/>
              </w:rPr>
              <w:t>gebruiker</w:t>
            </w:r>
            <w:r w:rsidRPr="7F2BB4E0">
              <w:rPr>
                <w:rFonts w:eastAsiaTheme="minorEastAsia"/>
              </w:rPr>
              <w:t xml:space="preserve"> is ingelogd en kan een quiz spelen.</w:t>
            </w:r>
          </w:p>
          <w:p w14:paraId="1F2DBD19" w14:textId="77777777" w:rsidR="00D45427" w:rsidRPr="008D1CB0" w:rsidRDefault="00D45427">
            <w:pPr>
              <w:rPr>
                <w:rFonts w:ascii="Verdana" w:hAnsi="Verdana"/>
                <w:b/>
              </w:rPr>
            </w:pPr>
          </w:p>
        </w:tc>
      </w:tr>
      <w:tr w:rsidR="003C4EC6" w:rsidRPr="00D45427" w14:paraId="7AC540C8" w14:textId="77777777" w:rsidTr="44FD9886">
        <w:trPr>
          <w:cantSplit/>
          <w:trHeight w:val="243"/>
        </w:trPr>
        <w:tc>
          <w:tcPr>
            <w:tcW w:w="9924" w:type="dxa"/>
            <w:gridSpan w:val="2"/>
          </w:tcPr>
          <w:p w14:paraId="255CF8E5" w14:textId="77777777" w:rsidR="00D45427" w:rsidRPr="00334476" w:rsidRDefault="00D45427">
            <w:pPr>
              <w:rPr>
                <w:rFonts w:ascii="Verdana" w:hAnsi="Verdana"/>
                <w:b/>
                <w:lang w:val="en-GB"/>
              </w:rPr>
            </w:pPr>
            <w:r w:rsidRPr="00334476">
              <w:rPr>
                <w:rFonts w:ascii="Verdana" w:hAnsi="Verdana"/>
                <w:b/>
                <w:lang w:val="en-GB"/>
              </w:rPr>
              <w:t>Main Success Scenario (Basic Flow):</w:t>
            </w:r>
          </w:p>
        </w:tc>
      </w:tr>
      <w:tr w:rsidR="003C4EC6" w:rsidRPr="00334476" w14:paraId="150C64C0" w14:textId="77777777" w:rsidTr="44FD9886">
        <w:trPr>
          <w:trHeight w:val="290"/>
        </w:trPr>
        <w:tc>
          <w:tcPr>
            <w:tcW w:w="4821" w:type="dxa"/>
          </w:tcPr>
          <w:p w14:paraId="7C531F74" w14:textId="77777777" w:rsidR="00D45427" w:rsidRPr="00334476" w:rsidRDefault="00D45427">
            <w:pPr>
              <w:jc w:val="center"/>
              <w:rPr>
                <w:rFonts w:ascii="Verdana" w:hAnsi="Verdana"/>
                <w:b/>
                <w:lang w:val="en-GB"/>
              </w:rPr>
            </w:pPr>
            <w:r w:rsidRPr="00334476">
              <w:rPr>
                <w:rFonts w:ascii="Verdana" w:hAnsi="Verdana"/>
                <w:b/>
                <w:lang w:val="en-GB"/>
              </w:rPr>
              <w:t>Actor Action</w:t>
            </w:r>
          </w:p>
        </w:tc>
        <w:tc>
          <w:tcPr>
            <w:tcW w:w="5103" w:type="dxa"/>
          </w:tcPr>
          <w:p w14:paraId="1BEAAD70" w14:textId="77777777" w:rsidR="00D45427" w:rsidRPr="00334476" w:rsidRDefault="00D45427">
            <w:pPr>
              <w:jc w:val="center"/>
              <w:rPr>
                <w:rFonts w:ascii="Verdana" w:hAnsi="Verdana"/>
                <w:b/>
                <w:lang w:val="en-GB"/>
              </w:rPr>
            </w:pPr>
            <w:r w:rsidRPr="00334476">
              <w:rPr>
                <w:rFonts w:ascii="Verdana" w:hAnsi="Verdana"/>
                <w:b/>
                <w:lang w:val="en-GB"/>
              </w:rPr>
              <w:t>System Responsibility</w:t>
            </w:r>
          </w:p>
        </w:tc>
      </w:tr>
      <w:tr w:rsidR="003C4EC6" w:rsidRPr="00334476" w14:paraId="5298B8BD" w14:textId="77777777" w:rsidTr="44FD9886">
        <w:trPr>
          <w:trHeight w:val="1400"/>
        </w:trPr>
        <w:tc>
          <w:tcPr>
            <w:tcW w:w="4821" w:type="dxa"/>
          </w:tcPr>
          <w:p w14:paraId="1781E308" w14:textId="09377E4D" w:rsidR="00D45427" w:rsidRPr="00197D90" w:rsidRDefault="00D45427">
            <w:pPr>
              <w:rPr>
                <w:rFonts w:eastAsiaTheme="minorEastAsia"/>
              </w:rPr>
            </w:pPr>
            <w:r w:rsidRPr="5AC853CE">
              <w:rPr>
                <w:rFonts w:eastAsiaTheme="minorEastAsia"/>
              </w:rPr>
              <w:t xml:space="preserve">1. De </w:t>
            </w:r>
            <w:r w:rsidR="63DA53EF" w:rsidRPr="09C065CD">
              <w:rPr>
                <w:rFonts w:eastAsiaTheme="minorEastAsia"/>
              </w:rPr>
              <w:t xml:space="preserve">bezoeker </w:t>
            </w:r>
            <w:r w:rsidRPr="09C065CD">
              <w:rPr>
                <w:rFonts w:eastAsiaTheme="minorEastAsia"/>
              </w:rPr>
              <w:t>vult</w:t>
            </w:r>
            <w:r w:rsidRPr="5AC853CE">
              <w:rPr>
                <w:rFonts w:eastAsiaTheme="minorEastAsia"/>
              </w:rPr>
              <w:t xml:space="preserve"> </w:t>
            </w:r>
            <w:r w:rsidR="00277523">
              <w:rPr>
                <w:rFonts w:eastAsiaTheme="minorEastAsia"/>
              </w:rPr>
              <w:t>een</w:t>
            </w:r>
            <w:r w:rsidRPr="5AC853CE">
              <w:rPr>
                <w:rFonts w:eastAsiaTheme="minorEastAsia"/>
              </w:rPr>
              <w:t xml:space="preserve"> gebruikersnaam en wachtwoord in.</w:t>
            </w:r>
          </w:p>
        </w:tc>
        <w:tc>
          <w:tcPr>
            <w:tcW w:w="5103" w:type="dxa"/>
          </w:tcPr>
          <w:p w14:paraId="6CEF761B" w14:textId="77777777" w:rsidR="00D45427" w:rsidRPr="00197D90" w:rsidRDefault="00D45427">
            <w:pPr>
              <w:rPr>
                <w:rFonts w:eastAsiaTheme="minorEastAsia"/>
              </w:rPr>
            </w:pPr>
            <w:r w:rsidRPr="00197D90">
              <w:rPr>
                <w:rFonts w:eastAsiaTheme="minorEastAsia"/>
              </w:rPr>
              <w:t xml:space="preserve">2. </w:t>
            </w:r>
            <w:r w:rsidRPr="5AC853CE">
              <w:rPr>
                <w:rFonts w:eastAsiaTheme="minorEastAsia"/>
              </w:rPr>
              <w:t>Het systeem controleert de gegevens en bevind dat ze goed zijn.</w:t>
            </w:r>
          </w:p>
          <w:p w14:paraId="3992DF99" w14:textId="0B2B7F93" w:rsidR="00D45427" w:rsidRPr="00197D90" w:rsidRDefault="00D45427">
            <w:pPr>
              <w:rPr>
                <w:rFonts w:eastAsiaTheme="minorEastAsia"/>
              </w:rPr>
            </w:pPr>
            <w:r w:rsidRPr="5AC853CE">
              <w:rPr>
                <w:rFonts w:eastAsiaTheme="minorEastAsia"/>
              </w:rPr>
              <w:t xml:space="preserve">3. Het systeem geeft de </w:t>
            </w:r>
            <w:r w:rsidR="2D23A47E" w:rsidRPr="2078BCEA">
              <w:rPr>
                <w:rFonts w:eastAsiaTheme="minorEastAsia"/>
              </w:rPr>
              <w:t>gebruiker</w:t>
            </w:r>
            <w:r w:rsidRPr="5AC853CE">
              <w:rPr>
                <w:rFonts w:eastAsiaTheme="minorEastAsia"/>
              </w:rPr>
              <w:t xml:space="preserve"> toegang tot het Parola-systeem.</w:t>
            </w:r>
          </w:p>
        </w:tc>
      </w:tr>
      <w:tr w:rsidR="003C4EC6" w:rsidRPr="00334476" w14:paraId="76E79979" w14:textId="77777777" w:rsidTr="44FD9886">
        <w:trPr>
          <w:cantSplit/>
          <w:trHeight w:val="243"/>
        </w:trPr>
        <w:tc>
          <w:tcPr>
            <w:tcW w:w="9924" w:type="dxa"/>
            <w:gridSpan w:val="2"/>
          </w:tcPr>
          <w:p w14:paraId="47F4016D" w14:textId="77777777" w:rsidR="00D45427" w:rsidRPr="00334476" w:rsidRDefault="00D45427">
            <w:pPr>
              <w:rPr>
                <w:rFonts w:ascii="Verdana" w:hAnsi="Verdana"/>
                <w:b/>
              </w:rPr>
            </w:pPr>
            <w:r w:rsidRPr="00334476">
              <w:rPr>
                <w:rFonts w:ascii="Verdana" w:hAnsi="Verdana"/>
                <w:b/>
              </w:rPr>
              <w:t>Extensions (Alternative Flow):</w:t>
            </w:r>
          </w:p>
        </w:tc>
      </w:tr>
      <w:tr w:rsidR="003C4EC6" w:rsidRPr="00334476" w14:paraId="4C98FD12" w14:textId="77777777" w:rsidTr="44FD9886">
        <w:trPr>
          <w:trHeight w:val="1669"/>
        </w:trPr>
        <w:tc>
          <w:tcPr>
            <w:tcW w:w="4821" w:type="dxa"/>
          </w:tcPr>
          <w:p w14:paraId="2DF79FDC" w14:textId="77777777" w:rsidR="00D45427" w:rsidRPr="00334476" w:rsidRDefault="00D45427">
            <w:pPr>
              <w:rPr>
                <w:rFonts w:ascii="Verdana" w:hAnsi="Verdana"/>
              </w:rPr>
            </w:pPr>
          </w:p>
        </w:tc>
        <w:tc>
          <w:tcPr>
            <w:tcW w:w="5103" w:type="dxa"/>
          </w:tcPr>
          <w:p w14:paraId="39003BC3" w14:textId="77777777" w:rsidR="00567D82" w:rsidRDefault="00D45427">
            <w:pPr>
              <w:rPr>
                <w:rFonts w:eastAsiaTheme="minorEastAsia"/>
              </w:rPr>
            </w:pPr>
            <w:r w:rsidRPr="38B5B544">
              <w:rPr>
                <w:rFonts w:eastAsiaTheme="minorEastAsia"/>
              </w:rPr>
              <w:t>2a. Het systeem controleert de gegevens en bevind dat deze niet goed zijn.</w:t>
            </w:r>
          </w:p>
          <w:p w14:paraId="0FBC79CA" w14:textId="090FAD04" w:rsidR="00D45427" w:rsidRPr="00334476" w:rsidRDefault="00D45427">
            <w:pPr>
              <w:rPr>
                <w:rFonts w:ascii="Calibri" w:eastAsia="Calibri" w:hAnsi="Calibri" w:cs="Calibri"/>
              </w:rPr>
            </w:pPr>
            <w:r w:rsidRPr="38B5B544">
              <w:rPr>
                <w:rFonts w:eastAsiaTheme="minorEastAsia"/>
              </w:rPr>
              <w:t>3a. Het systeem geeft een error melding voor verkeerde gebruikersnaam of wachtwoord.</w:t>
            </w:r>
          </w:p>
        </w:tc>
      </w:tr>
      <w:tr w:rsidR="003C4EC6" w:rsidRPr="00334476" w14:paraId="167CB26A" w14:textId="77777777" w:rsidTr="44FD9886">
        <w:trPr>
          <w:trHeight w:val="50"/>
        </w:trPr>
        <w:tc>
          <w:tcPr>
            <w:tcW w:w="9924" w:type="dxa"/>
            <w:gridSpan w:val="2"/>
          </w:tcPr>
          <w:p w14:paraId="24316858" w14:textId="77777777" w:rsidR="00D45427" w:rsidRPr="00334476" w:rsidRDefault="00D45427">
            <w:pPr>
              <w:rPr>
                <w:rFonts w:ascii="Verdana" w:hAnsi="Verdana"/>
              </w:rPr>
            </w:pPr>
          </w:p>
        </w:tc>
      </w:tr>
    </w:tbl>
    <w:p w14:paraId="27CCC00E" w14:textId="77777777" w:rsidR="007C0240" w:rsidRDefault="007C0240">
      <w:pPr>
        <w:rPr>
          <w:rFonts w:ascii="Verdana" w:hAnsi="Verdana"/>
          <w:b/>
        </w:rPr>
      </w:pPr>
      <w:r>
        <w:rPr>
          <w:rFonts w:ascii="Verdana" w:hAnsi="Verdana"/>
          <w:b/>
        </w:rPr>
        <w:br w:type="page"/>
      </w:r>
    </w:p>
    <w:p w14:paraId="063CC7B0" w14:textId="12AA90F8" w:rsidR="00D45427" w:rsidRPr="000A75AA" w:rsidRDefault="00D45427" w:rsidP="000E437D">
      <w:pPr>
        <w:rPr>
          <w:rFonts w:ascii="Verdana" w:hAnsi="Verdana"/>
          <w:b/>
        </w:rPr>
      </w:pPr>
      <w:r w:rsidRPr="000A75AA">
        <w:rPr>
          <w:rFonts w:ascii="Verdana" w:hAnsi="Verdana"/>
          <w:b/>
        </w:rPr>
        <w:lastRenderedPageBreak/>
        <w:t xml:space="preserve">Use Case: </w:t>
      </w:r>
      <w:r w:rsidRPr="008D1CB0">
        <w:rPr>
          <w:rFonts w:ascii="Verdana" w:hAnsi="Verdana"/>
          <w:b/>
        </w:rPr>
        <w:t xml:space="preserve">Spelen </w:t>
      </w:r>
      <w:r>
        <w:rPr>
          <w:rFonts w:ascii="Verdana" w:hAnsi="Verdana"/>
          <w:b/>
        </w:rPr>
        <w:t>q</w:t>
      </w:r>
      <w:r w:rsidRPr="008D1CB0">
        <w:rPr>
          <w:rFonts w:ascii="Verdana" w:hAnsi="Verdana"/>
          <w:b/>
        </w:rPr>
        <w:t>uiz</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E2651" w:rsidRPr="00334476" w14:paraId="0350B3D9" w14:textId="77777777" w:rsidTr="09C065CD">
        <w:trPr>
          <w:cantSplit/>
          <w:trHeight w:val="318"/>
        </w:trPr>
        <w:tc>
          <w:tcPr>
            <w:tcW w:w="9924" w:type="dxa"/>
            <w:gridSpan w:val="2"/>
          </w:tcPr>
          <w:p w14:paraId="64C56215" w14:textId="79B9051F" w:rsidR="00D45427" w:rsidRPr="00334476" w:rsidRDefault="00D45427">
            <w:pPr>
              <w:rPr>
                <w:rFonts w:ascii="Verdana" w:hAnsi="Verdana"/>
                <w:b/>
                <w:lang w:val="en-GB"/>
              </w:rPr>
            </w:pPr>
            <w:r w:rsidRPr="00334476">
              <w:rPr>
                <w:rFonts w:ascii="Verdana" w:hAnsi="Verdana"/>
                <w:b/>
                <w:lang w:val="en-GB"/>
              </w:rPr>
              <w:t xml:space="preserve">Primary actor: </w:t>
            </w:r>
            <w:r w:rsidR="009040BD" w:rsidRPr="565F1C67">
              <w:rPr>
                <w:rFonts w:eastAsiaTheme="minorEastAsia"/>
                <w:lang w:val="en-GB"/>
              </w:rPr>
              <w:t>Gebruiker</w:t>
            </w:r>
          </w:p>
        </w:tc>
      </w:tr>
      <w:tr w:rsidR="00DE2651" w:rsidRPr="00334476" w14:paraId="6AC43D9B" w14:textId="77777777" w:rsidTr="09C065CD">
        <w:trPr>
          <w:cantSplit/>
          <w:trHeight w:val="486"/>
        </w:trPr>
        <w:tc>
          <w:tcPr>
            <w:tcW w:w="9924" w:type="dxa"/>
            <w:gridSpan w:val="2"/>
          </w:tcPr>
          <w:p w14:paraId="4A1034BE" w14:textId="77777777" w:rsidR="00D45427" w:rsidRPr="00334476" w:rsidRDefault="00D45427">
            <w:pPr>
              <w:rPr>
                <w:rFonts w:ascii="Verdana" w:hAnsi="Verdana"/>
                <w:b/>
              </w:rPr>
            </w:pPr>
            <w:r>
              <w:rPr>
                <w:rFonts w:ascii="Verdana" w:hAnsi="Verdana"/>
                <w:b/>
              </w:rPr>
              <w:t>Stakeholders and Interests</w:t>
            </w:r>
            <w:r w:rsidRPr="00334476">
              <w:rPr>
                <w:rFonts w:ascii="Verdana" w:hAnsi="Verdana"/>
                <w:b/>
              </w:rPr>
              <w:t>:</w:t>
            </w:r>
            <w:r>
              <w:rPr>
                <w:rFonts w:ascii="Verdana" w:hAnsi="Verdana"/>
                <w:b/>
              </w:rPr>
              <w:t xml:space="preserve"> </w:t>
            </w:r>
            <w:r w:rsidRPr="26E66AD7">
              <w:rPr>
                <w:rFonts w:eastAsiaTheme="minorEastAsia"/>
              </w:rPr>
              <w:t>Parola</w:t>
            </w:r>
          </w:p>
        </w:tc>
      </w:tr>
      <w:tr w:rsidR="00DE2651" w:rsidRPr="00334476" w14:paraId="760E5378" w14:textId="77777777" w:rsidTr="09C065CD">
        <w:trPr>
          <w:cantSplit/>
          <w:trHeight w:val="486"/>
        </w:trPr>
        <w:tc>
          <w:tcPr>
            <w:tcW w:w="9924" w:type="dxa"/>
            <w:gridSpan w:val="2"/>
          </w:tcPr>
          <w:p w14:paraId="057C5953" w14:textId="77777777" w:rsidR="00D45427" w:rsidRDefault="00D45427">
            <w:pPr>
              <w:rPr>
                <w:rFonts w:ascii="Verdana" w:hAnsi="Verdana"/>
                <w:b/>
              </w:rPr>
            </w:pPr>
            <w:r>
              <w:rPr>
                <w:rFonts w:ascii="Verdana" w:hAnsi="Verdana"/>
                <w:b/>
              </w:rPr>
              <w:t>Brief description:</w:t>
            </w:r>
          </w:p>
          <w:p w14:paraId="324E0479" w14:textId="5D6863EC" w:rsidR="00D45427" w:rsidRPr="00334476" w:rsidRDefault="00D45427" w:rsidP="3B047B47">
            <w:pPr>
              <w:spacing w:line="257" w:lineRule="auto"/>
              <w:ind w:left="-20" w:right="-20"/>
            </w:pPr>
            <w:r w:rsidRPr="04279650">
              <w:rPr>
                <w:rFonts w:ascii="Calibri" w:eastAsia="Calibri" w:hAnsi="Calibri" w:cs="Calibri"/>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w:t>
            </w:r>
          </w:p>
        </w:tc>
      </w:tr>
      <w:tr w:rsidR="00DE2651" w:rsidRPr="00334476" w14:paraId="071AA6C5" w14:textId="77777777" w:rsidTr="09C065CD">
        <w:trPr>
          <w:cantSplit/>
          <w:trHeight w:val="486"/>
        </w:trPr>
        <w:tc>
          <w:tcPr>
            <w:tcW w:w="9924" w:type="dxa"/>
            <w:gridSpan w:val="2"/>
          </w:tcPr>
          <w:p w14:paraId="42425DF0" w14:textId="0F3C07E1" w:rsidR="00D45427" w:rsidRPr="00261608" w:rsidRDefault="00D45427">
            <w:pPr>
              <w:rPr>
                <w:rFonts w:ascii="Verdana" w:hAnsi="Verdana"/>
                <w:b/>
              </w:rPr>
            </w:pPr>
            <w:r w:rsidRPr="00334476">
              <w:rPr>
                <w:rFonts w:ascii="Verdana" w:hAnsi="Verdana"/>
                <w:b/>
              </w:rPr>
              <w:t xml:space="preserve">Preconditions: </w:t>
            </w:r>
          </w:p>
        </w:tc>
      </w:tr>
      <w:tr w:rsidR="00DE2651" w:rsidRPr="00334476" w14:paraId="3A79F835" w14:textId="77777777" w:rsidTr="09C065CD">
        <w:trPr>
          <w:cantSplit/>
          <w:trHeight w:val="744"/>
        </w:trPr>
        <w:tc>
          <w:tcPr>
            <w:tcW w:w="9924" w:type="dxa"/>
            <w:gridSpan w:val="2"/>
          </w:tcPr>
          <w:p w14:paraId="247C7A3B" w14:textId="77777777" w:rsidR="00D45427" w:rsidRPr="00334476" w:rsidRDefault="00D45427">
            <w:pPr>
              <w:rPr>
                <w:rFonts w:ascii="Verdana" w:hAnsi="Verdana"/>
                <w:b/>
              </w:rPr>
            </w:pPr>
            <w:r w:rsidRPr="00334476">
              <w:rPr>
                <w:rFonts w:ascii="Verdana" w:hAnsi="Verdana"/>
                <w:b/>
              </w:rPr>
              <w:t xml:space="preserve">Postconditions (Success Guarantee): </w:t>
            </w:r>
          </w:p>
          <w:p w14:paraId="5669F8C8" w14:textId="305229F6" w:rsidR="00D45427" w:rsidRPr="00334476" w:rsidRDefault="00D45427">
            <w:pPr>
              <w:rPr>
                <w:rFonts w:ascii="Calibri" w:eastAsia="Calibri" w:hAnsi="Calibri" w:cs="Calibri"/>
              </w:rPr>
            </w:pPr>
            <w:r w:rsidRPr="0EA2B4E2">
              <w:rPr>
                <w:rFonts w:eastAsiaTheme="minorEastAsia"/>
              </w:rPr>
              <w:t xml:space="preserve">De </w:t>
            </w:r>
            <w:r w:rsidR="248B60B6" w:rsidRPr="3CA4A60D">
              <w:rPr>
                <w:rFonts w:eastAsiaTheme="minorEastAsia"/>
              </w:rPr>
              <w:t xml:space="preserve">gebruiker </w:t>
            </w:r>
            <w:r w:rsidRPr="3CA4A60D">
              <w:rPr>
                <w:rFonts w:eastAsiaTheme="minorEastAsia"/>
              </w:rPr>
              <w:t>heeft</w:t>
            </w:r>
            <w:r w:rsidRPr="0EA2B4E2">
              <w:rPr>
                <w:rFonts w:eastAsiaTheme="minorEastAsia"/>
              </w:rPr>
              <w:t xml:space="preserve"> een score behaald en het saldo is bijgewerkt.</w:t>
            </w:r>
          </w:p>
        </w:tc>
      </w:tr>
      <w:tr w:rsidR="00DE2651" w:rsidRPr="00D45427" w14:paraId="05C41F95" w14:textId="77777777" w:rsidTr="09C065CD">
        <w:trPr>
          <w:cantSplit/>
          <w:trHeight w:val="243"/>
        </w:trPr>
        <w:tc>
          <w:tcPr>
            <w:tcW w:w="9924" w:type="dxa"/>
            <w:gridSpan w:val="2"/>
          </w:tcPr>
          <w:p w14:paraId="7433E424" w14:textId="77777777" w:rsidR="00D45427" w:rsidRPr="00334476" w:rsidRDefault="00D45427">
            <w:pPr>
              <w:rPr>
                <w:rFonts w:ascii="Verdana" w:hAnsi="Verdana"/>
                <w:b/>
                <w:lang w:val="en-GB"/>
              </w:rPr>
            </w:pPr>
            <w:r w:rsidRPr="00334476">
              <w:rPr>
                <w:rFonts w:ascii="Verdana" w:hAnsi="Verdana"/>
                <w:b/>
                <w:lang w:val="en-GB"/>
              </w:rPr>
              <w:t>Main Success Scenario (Basic Flow):</w:t>
            </w:r>
          </w:p>
        </w:tc>
      </w:tr>
      <w:tr w:rsidR="00DE2651" w:rsidRPr="00334476" w14:paraId="6ADB2475" w14:textId="77777777" w:rsidTr="09C065CD">
        <w:trPr>
          <w:trHeight w:val="290"/>
        </w:trPr>
        <w:tc>
          <w:tcPr>
            <w:tcW w:w="4821" w:type="dxa"/>
          </w:tcPr>
          <w:p w14:paraId="4FFC5D30" w14:textId="77777777" w:rsidR="00D45427" w:rsidRPr="00334476" w:rsidRDefault="00D45427">
            <w:pPr>
              <w:jc w:val="center"/>
              <w:rPr>
                <w:rFonts w:ascii="Verdana" w:hAnsi="Verdana"/>
                <w:b/>
                <w:lang w:val="en-GB"/>
              </w:rPr>
            </w:pPr>
            <w:r w:rsidRPr="00334476">
              <w:rPr>
                <w:rFonts w:ascii="Verdana" w:hAnsi="Verdana"/>
                <w:b/>
                <w:lang w:val="en-GB"/>
              </w:rPr>
              <w:t>Actor Action</w:t>
            </w:r>
          </w:p>
        </w:tc>
        <w:tc>
          <w:tcPr>
            <w:tcW w:w="5103" w:type="dxa"/>
          </w:tcPr>
          <w:p w14:paraId="1F8FCDE9" w14:textId="77777777" w:rsidR="00D45427" w:rsidRPr="00334476" w:rsidRDefault="00D45427">
            <w:pPr>
              <w:jc w:val="center"/>
              <w:rPr>
                <w:rFonts w:ascii="Verdana" w:hAnsi="Verdana"/>
                <w:b/>
                <w:lang w:val="en-GB"/>
              </w:rPr>
            </w:pPr>
            <w:r w:rsidRPr="00334476">
              <w:rPr>
                <w:rFonts w:ascii="Verdana" w:hAnsi="Verdana"/>
                <w:b/>
                <w:lang w:val="en-GB"/>
              </w:rPr>
              <w:t>System Responsibility</w:t>
            </w:r>
          </w:p>
        </w:tc>
      </w:tr>
      <w:tr w:rsidR="00DE2651" w:rsidRPr="00334476" w14:paraId="13741C94" w14:textId="77777777" w:rsidTr="09C065CD">
        <w:trPr>
          <w:trHeight w:val="3101"/>
        </w:trPr>
        <w:tc>
          <w:tcPr>
            <w:tcW w:w="4821" w:type="dxa"/>
          </w:tcPr>
          <w:p w14:paraId="74127AE9" w14:textId="77777777" w:rsidR="00D45427" w:rsidRDefault="00D45427">
            <w:pPr>
              <w:rPr>
                <w:rFonts w:ascii="Calibri" w:eastAsia="Calibri" w:hAnsi="Calibri" w:cs="Calibri"/>
              </w:rPr>
            </w:pPr>
            <w:r w:rsidRPr="203A51C0">
              <w:rPr>
                <w:rFonts w:eastAsiaTheme="minorEastAsia"/>
              </w:rPr>
              <w:t>1. De gebruiker kiest ervoor om een quiz te spelen.</w:t>
            </w:r>
          </w:p>
          <w:p w14:paraId="6BCA14AD" w14:textId="09887148" w:rsidR="704FABBE" w:rsidRDefault="704FABBE" w:rsidP="704FABBE">
            <w:pPr>
              <w:rPr>
                <w:rFonts w:eastAsiaTheme="minorEastAsia"/>
              </w:rPr>
            </w:pPr>
          </w:p>
          <w:p w14:paraId="56769735" w14:textId="021C53BA" w:rsidR="704FABBE" w:rsidRDefault="704FABBE" w:rsidP="704FABBE">
            <w:pPr>
              <w:rPr>
                <w:rFonts w:eastAsiaTheme="minorEastAsia"/>
              </w:rPr>
            </w:pPr>
          </w:p>
          <w:p w14:paraId="040237C1" w14:textId="77777777" w:rsidR="00D45427" w:rsidRDefault="00D45427">
            <w:pPr>
              <w:rPr>
                <w:rFonts w:ascii="Calibri" w:eastAsia="Calibri" w:hAnsi="Calibri" w:cs="Calibri"/>
              </w:rPr>
            </w:pPr>
            <w:r w:rsidRPr="203A51C0">
              <w:rPr>
                <w:rFonts w:eastAsiaTheme="minorEastAsia"/>
              </w:rPr>
              <w:t>LOOP:</w:t>
            </w:r>
          </w:p>
          <w:p w14:paraId="6421AB5F" w14:textId="1EE9AB09" w:rsidR="00D45427" w:rsidRDefault="00C9285D">
            <w:pPr>
              <w:rPr>
                <w:rFonts w:ascii="Calibri" w:eastAsia="Calibri" w:hAnsi="Calibri" w:cs="Calibri"/>
              </w:rPr>
            </w:pPr>
            <w:r w:rsidRPr="203A51C0">
              <w:rPr>
                <w:rFonts w:eastAsiaTheme="minorEastAsia"/>
              </w:rPr>
              <w:t>4</w:t>
            </w:r>
            <w:r w:rsidR="00D45427" w:rsidRPr="203A51C0">
              <w:rPr>
                <w:rFonts w:eastAsiaTheme="minorEastAsia"/>
              </w:rPr>
              <w:t>. De gebruiker beantwoord een vraag.</w:t>
            </w:r>
          </w:p>
          <w:p w14:paraId="7AB8478E" w14:textId="77777777" w:rsidR="00D45427" w:rsidRDefault="00D45427">
            <w:pPr>
              <w:rPr>
                <w:rFonts w:ascii="Calibri" w:eastAsia="Calibri" w:hAnsi="Calibri" w:cs="Calibri"/>
              </w:rPr>
            </w:pPr>
            <w:r w:rsidRPr="203A51C0">
              <w:rPr>
                <w:rFonts w:eastAsiaTheme="minorEastAsia"/>
              </w:rPr>
              <w:t>EINDE LOOP</w:t>
            </w:r>
          </w:p>
          <w:p w14:paraId="0A9E0FF2" w14:textId="77777777" w:rsidR="00D45427" w:rsidRDefault="00D45427">
            <w:pPr>
              <w:rPr>
                <w:rFonts w:ascii="Calibri" w:eastAsia="Calibri" w:hAnsi="Calibri" w:cs="Calibri"/>
              </w:rPr>
            </w:pPr>
          </w:p>
          <w:p w14:paraId="6CD6660B" w14:textId="77777777" w:rsidR="00D45427" w:rsidRDefault="00D45427">
            <w:pPr>
              <w:rPr>
                <w:rFonts w:ascii="Calibri" w:eastAsia="Calibri" w:hAnsi="Calibri" w:cs="Calibri"/>
              </w:rPr>
            </w:pPr>
          </w:p>
          <w:p w14:paraId="7815977F" w14:textId="632F4B24" w:rsidR="00D45427" w:rsidRPr="00334476" w:rsidRDefault="00C9285D">
            <w:pPr>
              <w:rPr>
                <w:rFonts w:ascii="Calibri" w:eastAsia="Calibri" w:hAnsi="Calibri" w:cs="Calibri"/>
              </w:rPr>
            </w:pPr>
            <w:r w:rsidRPr="203A51C0">
              <w:rPr>
                <w:rFonts w:eastAsiaTheme="minorEastAsia"/>
              </w:rPr>
              <w:t>7</w:t>
            </w:r>
            <w:r w:rsidR="00D45427" w:rsidRPr="203A51C0">
              <w:rPr>
                <w:rFonts w:eastAsiaTheme="minorEastAsia"/>
              </w:rPr>
              <w:t>. De gebruiker maakt een woord met de gegeven letters.</w:t>
            </w:r>
          </w:p>
        </w:tc>
        <w:tc>
          <w:tcPr>
            <w:tcW w:w="5103" w:type="dxa"/>
          </w:tcPr>
          <w:p w14:paraId="6F61EBBA" w14:textId="77777777" w:rsidR="00D45427" w:rsidRDefault="00D45427">
            <w:pPr>
              <w:rPr>
                <w:rFonts w:ascii="Calibri" w:eastAsia="Calibri" w:hAnsi="Calibri" w:cs="Calibri"/>
              </w:rPr>
            </w:pPr>
            <w:r w:rsidRPr="203A51C0">
              <w:rPr>
                <w:rFonts w:eastAsiaTheme="minorEastAsia"/>
              </w:rPr>
              <w:t>2. Het systeem schrijft het aantal credits af bij de gebruiker.</w:t>
            </w:r>
          </w:p>
          <w:p w14:paraId="59A3A262" w14:textId="0CEDBC1B" w:rsidR="007D07AF" w:rsidRDefault="007D07AF">
            <w:pPr>
              <w:rPr>
                <w:rFonts w:ascii="Calibri" w:eastAsia="Calibri" w:hAnsi="Calibri" w:cs="Calibri"/>
              </w:rPr>
            </w:pPr>
            <w:r w:rsidRPr="203A51C0">
              <w:rPr>
                <w:rFonts w:eastAsiaTheme="minorEastAsia"/>
              </w:rPr>
              <w:t xml:space="preserve">3. Het systeem </w:t>
            </w:r>
            <w:r w:rsidR="00C9285D" w:rsidRPr="203A51C0">
              <w:rPr>
                <w:rFonts w:eastAsiaTheme="minorEastAsia"/>
              </w:rPr>
              <w:t>registreert de huidige tijd als de starttijd van de quiz uitvoering.</w:t>
            </w:r>
          </w:p>
          <w:p w14:paraId="1A9D43DF" w14:textId="77777777" w:rsidR="00D45427" w:rsidRDefault="00D45427">
            <w:pPr>
              <w:rPr>
                <w:rFonts w:ascii="Calibri" w:eastAsia="Calibri" w:hAnsi="Calibri" w:cs="Calibri"/>
              </w:rPr>
            </w:pPr>
            <w:r w:rsidRPr="203A51C0">
              <w:rPr>
                <w:rFonts w:eastAsiaTheme="minorEastAsia"/>
              </w:rPr>
              <w:t>LOOP:</w:t>
            </w:r>
          </w:p>
          <w:p w14:paraId="1E417AE2" w14:textId="6ABB3609" w:rsidR="00D45427" w:rsidRDefault="00C9285D">
            <w:pPr>
              <w:rPr>
                <w:rFonts w:ascii="Calibri" w:eastAsia="Calibri" w:hAnsi="Calibri" w:cs="Calibri"/>
              </w:rPr>
            </w:pPr>
            <w:r w:rsidRPr="203A51C0">
              <w:rPr>
                <w:rFonts w:eastAsiaTheme="minorEastAsia"/>
              </w:rPr>
              <w:t>5</w:t>
            </w:r>
            <w:r w:rsidR="00D45427" w:rsidRPr="203A51C0">
              <w:rPr>
                <w:rFonts w:eastAsiaTheme="minorEastAsia"/>
              </w:rPr>
              <w:t>. Het systeem controleert het antwoord.</w:t>
            </w:r>
          </w:p>
          <w:p w14:paraId="511404C5" w14:textId="77777777" w:rsidR="00D45427" w:rsidRDefault="00D45427">
            <w:pPr>
              <w:rPr>
                <w:rFonts w:ascii="Calibri" w:eastAsia="Calibri" w:hAnsi="Calibri" w:cs="Calibri"/>
              </w:rPr>
            </w:pPr>
            <w:r w:rsidRPr="203A51C0">
              <w:rPr>
                <w:rFonts w:eastAsiaTheme="minorEastAsia"/>
              </w:rPr>
              <w:t>EINDE LOOP</w:t>
            </w:r>
          </w:p>
          <w:p w14:paraId="0807DD26" w14:textId="597BA746" w:rsidR="00D45427" w:rsidRDefault="00C9285D">
            <w:pPr>
              <w:rPr>
                <w:rFonts w:ascii="Calibri" w:eastAsia="Calibri" w:hAnsi="Calibri" w:cs="Calibri"/>
              </w:rPr>
            </w:pPr>
            <w:r w:rsidRPr="203A51C0">
              <w:rPr>
                <w:rFonts w:eastAsiaTheme="minorEastAsia"/>
              </w:rPr>
              <w:t>6</w:t>
            </w:r>
            <w:r w:rsidR="00D45427" w:rsidRPr="203A51C0">
              <w:rPr>
                <w:rFonts w:eastAsiaTheme="minorEastAsia"/>
              </w:rPr>
              <w:t>. Het systeem geeft de gebruiker voor elke goede vraag een letter.</w:t>
            </w:r>
          </w:p>
          <w:p w14:paraId="30BBBDA4" w14:textId="77DDE1F2" w:rsidR="00D45427" w:rsidRDefault="00C9285D">
            <w:pPr>
              <w:rPr>
                <w:rFonts w:ascii="Calibri" w:eastAsia="Calibri" w:hAnsi="Calibri" w:cs="Calibri"/>
              </w:rPr>
            </w:pPr>
            <w:r w:rsidRPr="203A51C0">
              <w:rPr>
                <w:rFonts w:eastAsiaTheme="minorEastAsia"/>
              </w:rPr>
              <w:t>8</w:t>
            </w:r>
            <w:r w:rsidR="00D45427" w:rsidRPr="203A51C0">
              <w:rPr>
                <w:rFonts w:eastAsiaTheme="minorEastAsia"/>
              </w:rPr>
              <w:t>. Het systeem controleert het woord</w:t>
            </w:r>
            <w:r w:rsidR="00051493" w:rsidRPr="203A51C0">
              <w:rPr>
                <w:rFonts w:eastAsiaTheme="minorEastAsia"/>
              </w:rPr>
              <w:t xml:space="preserve"> en ondervindt dat het woord geldig is</w:t>
            </w:r>
            <w:r w:rsidR="00D45427" w:rsidRPr="203A51C0">
              <w:rPr>
                <w:rFonts w:eastAsiaTheme="minorEastAsia"/>
              </w:rPr>
              <w:t>.</w:t>
            </w:r>
          </w:p>
          <w:p w14:paraId="124D956C" w14:textId="7F3764BF" w:rsidR="00C9285D" w:rsidRDefault="00C9285D">
            <w:pPr>
              <w:rPr>
                <w:rFonts w:ascii="Calibri" w:eastAsia="Calibri" w:hAnsi="Calibri" w:cs="Calibri"/>
              </w:rPr>
            </w:pPr>
            <w:r w:rsidRPr="203A51C0">
              <w:rPr>
                <w:rFonts w:eastAsiaTheme="minorEastAsia"/>
              </w:rPr>
              <w:t>9. Het systeem registreert de huidige tijd als de eindtijd van de quiz uitvoering.</w:t>
            </w:r>
          </w:p>
          <w:p w14:paraId="66F656FD" w14:textId="4837CC2F" w:rsidR="00D45427" w:rsidRPr="00334476" w:rsidRDefault="00C9285D">
            <w:pPr>
              <w:rPr>
                <w:rFonts w:ascii="Calibri" w:eastAsia="Calibri" w:hAnsi="Calibri" w:cs="Calibri"/>
              </w:rPr>
            </w:pPr>
            <w:r w:rsidRPr="203A51C0">
              <w:rPr>
                <w:rFonts w:eastAsiaTheme="minorEastAsia"/>
              </w:rPr>
              <w:t>10</w:t>
            </w:r>
            <w:r w:rsidR="00D45427" w:rsidRPr="203A51C0">
              <w:rPr>
                <w:rFonts w:eastAsiaTheme="minorEastAsia"/>
              </w:rPr>
              <w:t>. Het systeem berekend de score op basis van de gespeelde tijd, woordlengte en goede aantal vragen.</w:t>
            </w:r>
          </w:p>
        </w:tc>
      </w:tr>
      <w:tr w:rsidR="00DE2651" w:rsidRPr="00334476" w14:paraId="05ECC17C" w14:textId="77777777" w:rsidTr="09C065CD">
        <w:trPr>
          <w:cantSplit/>
          <w:trHeight w:val="243"/>
        </w:trPr>
        <w:tc>
          <w:tcPr>
            <w:tcW w:w="9924" w:type="dxa"/>
            <w:gridSpan w:val="2"/>
          </w:tcPr>
          <w:p w14:paraId="6879061F" w14:textId="77777777" w:rsidR="00D45427" w:rsidRPr="00334476" w:rsidRDefault="00D45427">
            <w:pPr>
              <w:rPr>
                <w:rFonts w:ascii="Verdana" w:hAnsi="Verdana"/>
                <w:b/>
              </w:rPr>
            </w:pPr>
            <w:r w:rsidRPr="00334476">
              <w:rPr>
                <w:rFonts w:ascii="Verdana" w:hAnsi="Verdana"/>
                <w:b/>
              </w:rPr>
              <w:t>Extensions (Alternative Flow):</w:t>
            </w:r>
          </w:p>
        </w:tc>
      </w:tr>
      <w:tr w:rsidR="00DE2651" w:rsidRPr="00334476" w14:paraId="408C2443" w14:textId="77777777" w:rsidTr="09C065CD">
        <w:trPr>
          <w:trHeight w:val="814"/>
        </w:trPr>
        <w:tc>
          <w:tcPr>
            <w:tcW w:w="4821" w:type="dxa"/>
          </w:tcPr>
          <w:p w14:paraId="66C76CF0" w14:textId="77777777" w:rsidR="00D45427" w:rsidRPr="00334476" w:rsidRDefault="00D45427">
            <w:pPr>
              <w:rPr>
                <w:rFonts w:ascii="Verdana" w:hAnsi="Verdana"/>
              </w:rPr>
            </w:pPr>
          </w:p>
        </w:tc>
        <w:tc>
          <w:tcPr>
            <w:tcW w:w="5103" w:type="dxa"/>
          </w:tcPr>
          <w:p w14:paraId="413B17B4" w14:textId="3693EC99" w:rsidR="00D45427" w:rsidRPr="00334476" w:rsidRDefault="00D45427" w:rsidP="6C593311">
            <w:pPr>
              <w:rPr>
                <w:rFonts w:ascii="Calibri" w:eastAsia="Calibri" w:hAnsi="Calibri" w:cs="Calibri"/>
              </w:rPr>
            </w:pPr>
            <w:r w:rsidRPr="2F071849">
              <w:rPr>
                <w:rFonts w:eastAsiaTheme="minorEastAsia"/>
              </w:rPr>
              <w:t xml:space="preserve">2a. Het systeem </w:t>
            </w:r>
            <w:r w:rsidR="1103283A" w:rsidRPr="2F071849">
              <w:rPr>
                <w:rFonts w:eastAsiaTheme="minorEastAsia"/>
              </w:rPr>
              <w:t>ondervindt</w:t>
            </w:r>
            <w:r w:rsidRPr="2F071849">
              <w:rPr>
                <w:rFonts w:eastAsiaTheme="minorEastAsia"/>
              </w:rPr>
              <w:t xml:space="preserve"> dat de gebruiker niet genoeg credits heeft.</w:t>
            </w:r>
          </w:p>
          <w:p w14:paraId="0BAB2A8D" w14:textId="731C708D" w:rsidR="00D45427" w:rsidRPr="00334476" w:rsidRDefault="009257AE">
            <w:pPr>
              <w:rPr>
                <w:rFonts w:ascii="Calibri" w:eastAsia="Calibri" w:hAnsi="Calibri" w:cs="Calibri"/>
              </w:rPr>
            </w:pPr>
            <w:r w:rsidRPr="2F071849">
              <w:rPr>
                <w:rFonts w:eastAsiaTheme="minorEastAsia"/>
              </w:rPr>
              <w:t>EINDE USE CASE</w:t>
            </w:r>
          </w:p>
        </w:tc>
      </w:tr>
      <w:tr w:rsidR="00DE2651" w:rsidRPr="00334476" w14:paraId="56EA64A0" w14:textId="77777777" w:rsidTr="09C065CD">
        <w:trPr>
          <w:trHeight w:val="50"/>
        </w:trPr>
        <w:tc>
          <w:tcPr>
            <w:tcW w:w="9924" w:type="dxa"/>
            <w:gridSpan w:val="2"/>
          </w:tcPr>
          <w:p w14:paraId="5B57EB4A" w14:textId="77777777" w:rsidR="00D45427" w:rsidRPr="00334476" w:rsidRDefault="00D45427">
            <w:pPr>
              <w:rPr>
                <w:rFonts w:ascii="Verdana" w:hAnsi="Verdana"/>
              </w:rPr>
            </w:pPr>
          </w:p>
        </w:tc>
      </w:tr>
    </w:tbl>
    <w:p w14:paraId="5A43CFE8" w14:textId="1BAA7953" w:rsidR="007C0240" w:rsidRDefault="002879F7">
      <w:pPr>
        <w:rPr>
          <w:rFonts w:ascii="Verdana" w:hAnsi="Verdana"/>
          <w:b/>
        </w:rPr>
      </w:pPr>
      <w:r>
        <w:rPr>
          <w:rFonts w:ascii="Verdana" w:hAnsi="Verdana"/>
          <w:b/>
          <w:noProof/>
        </w:rPr>
        <w:lastRenderedPageBreak/>
        <w:drawing>
          <wp:inline distT="0" distB="0" distL="0" distR="0" wp14:anchorId="75FD1F38" wp14:editId="4995FC4C">
            <wp:extent cx="5731510" cy="6882130"/>
            <wp:effectExtent l="0" t="0" r="2540" b="0"/>
            <wp:docPr id="148721924"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1924" name="Picture 2" descr="A diagram of a work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882130"/>
                    </a:xfrm>
                    <a:prstGeom prst="rect">
                      <a:avLst/>
                    </a:prstGeom>
                  </pic:spPr>
                </pic:pic>
              </a:graphicData>
            </a:graphic>
          </wp:inline>
        </w:drawing>
      </w:r>
      <w:r w:rsidR="007C0240">
        <w:rPr>
          <w:rFonts w:ascii="Verdana" w:hAnsi="Verdana"/>
          <w:b/>
        </w:rPr>
        <w:br w:type="page"/>
      </w:r>
    </w:p>
    <w:p w14:paraId="409D8BAF" w14:textId="2ECB335E" w:rsidR="00D45427" w:rsidRPr="000A75AA" w:rsidRDefault="00D45427" w:rsidP="000E437D">
      <w:pPr>
        <w:rPr>
          <w:rFonts w:ascii="Verdana" w:hAnsi="Verdana"/>
          <w:b/>
        </w:rPr>
      </w:pPr>
      <w:r w:rsidRPr="000A75AA">
        <w:rPr>
          <w:rFonts w:ascii="Verdana" w:hAnsi="Verdana"/>
          <w:b/>
        </w:rPr>
        <w:lastRenderedPageBreak/>
        <w:t xml:space="preserve">Use Case: </w:t>
      </w:r>
      <w:r w:rsidRPr="003F4EE3">
        <w:rPr>
          <w:rFonts w:ascii="Verdana" w:hAnsi="Verdana"/>
          <w:b/>
        </w:rPr>
        <w:t>Bijkopen</w:t>
      </w:r>
      <w:r>
        <w:rPr>
          <w:rFonts w:ascii="Verdana" w:hAnsi="Verdana"/>
          <w:b/>
        </w:rPr>
        <w:t xml:space="preserve"> c</w:t>
      </w:r>
      <w:r w:rsidRPr="003F4EE3">
        <w:rPr>
          <w:rFonts w:ascii="Verdana" w:hAnsi="Verdana"/>
          <w:b/>
        </w:rPr>
        <w:t>redits</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741A5" w:rsidRPr="00334476" w14:paraId="04358C69" w14:textId="77777777" w:rsidTr="704FABBE">
        <w:trPr>
          <w:cantSplit/>
          <w:trHeight w:val="318"/>
        </w:trPr>
        <w:tc>
          <w:tcPr>
            <w:tcW w:w="9924" w:type="dxa"/>
            <w:gridSpan w:val="2"/>
          </w:tcPr>
          <w:p w14:paraId="77048A2B" w14:textId="77777777" w:rsidR="00D45427" w:rsidRPr="00334476" w:rsidRDefault="00D45427">
            <w:pPr>
              <w:rPr>
                <w:rFonts w:ascii="Verdana" w:hAnsi="Verdana"/>
                <w:b/>
                <w:lang w:val="en-GB"/>
              </w:rPr>
            </w:pPr>
            <w:r w:rsidRPr="00334476">
              <w:rPr>
                <w:rFonts w:ascii="Verdana" w:hAnsi="Verdana"/>
                <w:b/>
                <w:lang w:val="en-GB"/>
              </w:rPr>
              <w:t xml:space="preserve">Primary actor: </w:t>
            </w:r>
            <w:r w:rsidRPr="187CED9E">
              <w:rPr>
                <w:rFonts w:eastAsiaTheme="minorEastAsia"/>
                <w:lang w:val="en-GB"/>
              </w:rPr>
              <w:t>Speler</w:t>
            </w:r>
          </w:p>
        </w:tc>
      </w:tr>
      <w:tr w:rsidR="008741A5" w:rsidRPr="00334476" w14:paraId="763A715D" w14:textId="77777777" w:rsidTr="704FABBE">
        <w:trPr>
          <w:cantSplit/>
          <w:trHeight w:val="486"/>
        </w:trPr>
        <w:tc>
          <w:tcPr>
            <w:tcW w:w="9924" w:type="dxa"/>
            <w:gridSpan w:val="2"/>
          </w:tcPr>
          <w:p w14:paraId="15584421" w14:textId="77777777" w:rsidR="00D45427" w:rsidRPr="00334476" w:rsidRDefault="00D45427">
            <w:pPr>
              <w:rPr>
                <w:rFonts w:ascii="Verdana" w:hAnsi="Verdana"/>
                <w:b/>
              </w:rPr>
            </w:pPr>
            <w:r>
              <w:rPr>
                <w:rFonts w:ascii="Verdana" w:hAnsi="Verdana"/>
                <w:b/>
              </w:rPr>
              <w:t>Stakeholders and Interests</w:t>
            </w:r>
            <w:r w:rsidRPr="00334476">
              <w:rPr>
                <w:rFonts w:ascii="Verdana" w:hAnsi="Verdana"/>
                <w:b/>
              </w:rPr>
              <w:t>:</w:t>
            </w:r>
            <w:r>
              <w:rPr>
                <w:rFonts w:ascii="Verdana" w:hAnsi="Verdana"/>
                <w:b/>
              </w:rPr>
              <w:t xml:space="preserve"> </w:t>
            </w:r>
            <w:r w:rsidRPr="187CED9E">
              <w:rPr>
                <w:rFonts w:eastAsiaTheme="minorEastAsia"/>
              </w:rPr>
              <w:t>Betalingsgateway</w:t>
            </w:r>
          </w:p>
        </w:tc>
      </w:tr>
      <w:tr w:rsidR="008741A5" w:rsidRPr="00334476" w14:paraId="63090273" w14:textId="77777777" w:rsidTr="704FABBE">
        <w:trPr>
          <w:cantSplit/>
          <w:trHeight w:val="486"/>
        </w:trPr>
        <w:tc>
          <w:tcPr>
            <w:tcW w:w="9924" w:type="dxa"/>
            <w:gridSpan w:val="2"/>
          </w:tcPr>
          <w:p w14:paraId="3B1BF2A6" w14:textId="77777777" w:rsidR="00D45427" w:rsidRDefault="00D45427">
            <w:pPr>
              <w:rPr>
                <w:rFonts w:ascii="Verdana" w:hAnsi="Verdana"/>
                <w:b/>
              </w:rPr>
            </w:pPr>
            <w:r>
              <w:rPr>
                <w:rFonts w:ascii="Verdana" w:hAnsi="Verdana"/>
                <w:b/>
              </w:rPr>
              <w:t>Brief description:</w:t>
            </w:r>
          </w:p>
          <w:p w14:paraId="3A389981" w14:textId="35CD642C" w:rsidR="00D45427" w:rsidRDefault="0B4BB57D">
            <w:pPr>
              <w:rPr>
                <w:rFonts w:ascii="Calibri" w:eastAsia="Calibri" w:hAnsi="Calibri" w:cs="Calibri"/>
              </w:rPr>
            </w:pPr>
            <w:r w:rsidRPr="04B21BA6">
              <w:rPr>
                <w:rFonts w:ascii="Calibri" w:eastAsia="Calibri" w:hAnsi="Calibri" w:cs="Calibri"/>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w:t>
            </w:r>
          </w:p>
          <w:p w14:paraId="2865C37B" w14:textId="77777777" w:rsidR="00D45427" w:rsidRPr="00334476" w:rsidRDefault="00D45427">
            <w:pPr>
              <w:rPr>
                <w:rFonts w:ascii="Verdana" w:hAnsi="Verdana"/>
                <w:b/>
              </w:rPr>
            </w:pPr>
          </w:p>
        </w:tc>
      </w:tr>
      <w:tr w:rsidR="008741A5" w:rsidRPr="00334476" w14:paraId="5E7269CC" w14:textId="77777777" w:rsidTr="704FABBE">
        <w:trPr>
          <w:cantSplit/>
          <w:trHeight w:val="486"/>
        </w:trPr>
        <w:tc>
          <w:tcPr>
            <w:tcW w:w="9924" w:type="dxa"/>
            <w:gridSpan w:val="2"/>
          </w:tcPr>
          <w:p w14:paraId="6BAFDB87" w14:textId="77777777" w:rsidR="00D45427" w:rsidRDefault="00D45427">
            <w:pPr>
              <w:rPr>
                <w:rFonts w:ascii="Verdana" w:hAnsi="Verdana"/>
                <w:b/>
              </w:rPr>
            </w:pPr>
            <w:r w:rsidRPr="00334476">
              <w:rPr>
                <w:rFonts w:ascii="Verdana" w:hAnsi="Verdana"/>
                <w:b/>
              </w:rPr>
              <w:t xml:space="preserve">Preconditions: </w:t>
            </w:r>
          </w:p>
          <w:p w14:paraId="5485BD82" w14:textId="45CB93D1" w:rsidR="00D45427" w:rsidRPr="00334476" w:rsidRDefault="00D45427">
            <w:pPr>
              <w:rPr>
                <w:rFonts w:ascii="Calibri" w:eastAsia="Calibri" w:hAnsi="Calibri" w:cs="Calibri"/>
              </w:rPr>
            </w:pPr>
            <w:r w:rsidRPr="00E7D0DC">
              <w:rPr>
                <w:rFonts w:eastAsiaTheme="minorEastAsia"/>
              </w:rPr>
              <w:t xml:space="preserve">Betalingsgateway is beschikbaar, </w:t>
            </w:r>
            <w:r w:rsidR="04467B08" w:rsidRPr="4B908940">
              <w:rPr>
                <w:rFonts w:eastAsiaTheme="minorEastAsia"/>
              </w:rPr>
              <w:t xml:space="preserve">gebruiker </w:t>
            </w:r>
            <w:r w:rsidRPr="4B908940">
              <w:rPr>
                <w:rFonts w:eastAsiaTheme="minorEastAsia"/>
              </w:rPr>
              <w:t>is</w:t>
            </w:r>
            <w:r w:rsidRPr="00E7D0DC">
              <w:rPr>
                <w:rFonts w:eastAsiaTheme="minorEastAsia"/>
              </w:rPr>
              <w:t xml:space="preserve"> ingelogt.</w:t>
            </w:r>
          </w:p>
          <w:p w14:paraId="29C3FA9F" w14:textId="77777777" w:rsidR="00D45427" w:rsidRPr="00334476" w:rsidRDefault="00D45427">
            <w:pPr>
              <w:rPr>
                <w:rFonts w:ascii="Verdana" w:hAnsi="Verdana"/>
                <w:b/>
              </w:rPr>
            </w:pPr>
          </w:p>
        </w:tc>
      </w:tr>
      <w:tr w:rsidR="008741A5" w:rsidRPr="00334476" w14:paraId="7490A10B" w14:textId="77777777" w:rsidTr="704FABBE">
        <w:trPr>
          <w:cantSplit/>
          <w:trHeight w:val="744"/>
        </w:trPr>
        <w:tc>
          <w:tcPr>
            <w:tcW w:w="9924" w:type="dxa"/>
            <w:gridSpan w:val="2"/>
          </w:tcPr>
          <w:p w14:paraId="66518E40" w14:textId="77777777" w:rsidR="00D45427" w:rsidRPr="00334476" w:rsidRDefault="00D45427">
            <w:pPr>
              <w:rPr>
                <w:rFonts w:ascii="Verdana" w:hAnsi="Verdana"/>
                <w:b/>
              </w:rPr>
            </w:pPr>
            <w:r w:rsidRPr="00334476">
              <w:rPr>
                <w:rFonts w:ascii="Verdana" w:hAnsi="Verdana"/>
                <w:b/>
              </w:rPr>
              <w:t xml:space="preserve">Postconditions (Success Guarantee): </w:t>
            </w:r>
          </w:p>
          <w:p w14:paraId="61CB109A" w14:textId="03D3CF39" w:rsidR="00D45427" w:rsidRPr="00334476" w:rsidRDefault="00D45427">
            <w:pPr>
              <w:rPr>
                <w:rFonts w:ascii="Calibri" w:eastAsia="Calibri" w:hAnsi="Calibri" w:cs="Calibri"/>
              </w:rPr>
            </w:pPr>
            <w:r w:rsidRPr="17622176">
              <w:rPr>
                <w:rFonts w:eastAsiaTheme="minorEastAsia"/>
              </w:rPr>
              <w:t xml:space="preserve">Het saldo van de </w:t>
            </w:r>
            <w:r w:rsidR="4747348C" w:rsidRPr="2FCE4261">
              <w:rPr>
                <w:rFonts w:eastAsiaTheme="minorEastAsia"/>
              </w:rPr>
              <w:t>gebruiker</w:t>
            </w:r>
            <w:r w:rsidRPr="17622176">
              <w:rPr>
                <w:rFonts w:eastAsiaTheme="minorEastAsia"/>
              </w:rPr>
              <w:t xml:space="preserve"> is bijgewerkt.</w:t>
            </w:r>
          </w:p>
          <w:p w14:paraId="4648DE9A" w14:textId="77777777" w:rsidR="00D45427" w:rsidRPr="00334476" w:rsidRDefault="00D45427">
            <w:pPr>
              <w:rPr>
                <w:rFonts w:ascii="Verdana" w:hAnsi="Verdana"/>
                <w:b/>
              </w:rPr>
            </w:pPr>
          </w:p>
        </w:tc>
      </w:tr>
      <w:tr w:rsidR="008741A5" w:rsidRPr="00D45427" w14:paraId="071A316B" w14:textId="77777777" w:rsidTr="704FABBE">
        <w:trPr>
          <w:cantSplit/>
          <w:trHeight w:val="243"/>
        </w:trPr>
        <w:tc>
          <w:tcPr>
            <w:tcW w:w="9924" w:type="dxa"/>
            <w:gridSpan w:val="2"/>
          </w:tcPr>
          <w:p w14:paraId="6B7F20CC" w14:textId="77777777" w:rsidR="00D45427" w:rsidRPr="00334476" w:rsidRDefault="00D45427">
            <w:pPr>
              <w:rPr>
                <w:rFonts w:ascii="Verdana" w:hAnsi="Verdana"/>
                <w:b/>
                <w:lang w:val="en-GB"/>
              </w:rPr>
            </w:pPr>
            <w:r w:rsidRPr="00334476">
              <w:rPr>
                <w:rFonts w:ascii="Verdana" w:hAnsi="Verdana"/>
                <w:b/>
                <w:lang w:val="en-GB"/>
              </w:rPr>
              <w:t>Main Success Scenario (Basic Flow):</w:t>
            </w:r>
          </w:p>
        </w:tc>
      </w:tr>
      <w:tr w:rsidR="008741A5" w:rsidRPr="00334476" w14:paraId="6FA15E9E" w14:textId="77777777" w:rsidTr="704FABBE">
        <w:trPr>
          <w:trHeight w:val="290"/>
        </w:trPr>
        <w:tc>
          <w:tcPr>
            <w:tcW w:w="4821" w:type="dxa"/>
          </w:tcPr>
          <w:p w14:paraId="12E67A5D" w14:textId="77777777" w:rsidR="00D45427" w:rsidRPr="00334476" w:rsidRDefault="00D45427">
            <w:pPr>
              <w:jc w:val="center"/>
              <w:rPr>
                <w:rFonts w:ascii="Verdana" w:hAnsi="Verdana"/>
                <w:b/>
                <w:lang w:val="en-GB"/>
              </w:rPr>
            </w:pPr>
            <w:r w:rsidRPr="00334476">
              <w:rPr>
                <w:rFonts w:ascii="Verdana" w:hAnsi="Verdana"/>
                <w:b/>
                <w:lang w:val="en-GB"/>
              </w:rPr>
              <w:t>Actor Action</w:t>
            </w:r>
          </w:p>
        </w:tc>
        <w:tc>
          <w:tcPr>
            <w:tcW w:w="5103" w:type="dxa"/>
          </w:tcPr>
          <w:p w14:paraId="2EF106DF" w14:textId="77777777" w:rsidR="00D45427" w:rsidRPr="00334476" w:rsidRDefault="00D45427">
            <w:pPr>
              <w:jc w:val="center"/>
              <w:rPr>
                <w:rFonts w:ascii="Verdana" w:hAnsi="Verdana"/>
                <w:b/>
                <w:lang w:val="en-GB"/>
              </w:rPr>
            </w:pPr>
            <w:r w:rsidRPr="00334476">
              <w:rPr>
                <w:rFonts w:ascii="Verdana" w:hAnsi="Verdana"/>
                <w:b/>
                <w:lang w:val="en-GB"/>
              </w:rPr>
              <w:t>System Responsibility</w:t>
            </w:r>
          </w:p>
        </w:tc>
      </w:tr>
      <w:tr w:rsidR="008741A5" w:rsidRPr="00334476" w14:paraId="547CD016" w14:textId="77777777" w:rsidTr="704FABBE">
        <w:trPr>
          <w:trHeight w:val="1259"/>
        </w:trPr>
        <w:tc>
          <w:tcPr>
            <w:tcW w:w="4821" w:type="dxa"/>
          </w:tcPr>
          <w:p w14:paraId="1CB7C9CA" w14:textId="7681C8D5" w:rsidR="00D45427" w:rsidRDefault="00D45427">
            <w:pPr>
              <w:rPr>
                <w:rFonts w:ascii="Calibri" w:eastAsia="Calibri" w:hAnsi="Calibri" w:cs="Calibri"/>
              </w:rPr>
            </w:pPr>
            <w:r w:rsidRPr="17622176">
              <w:rPr>
                <w:rFonts w:eastAsiaTheme="minorEastAsia"/>
              </w:rPr>
              <w:t xml:space="preserve">1. De </w:t>
            </w:r>
            <w:r w:rsidR="744FF7CA" w:rsidRPr="2FCE4261">
              <w:rPr>
                <w:rFonts w:eastAsiaTheme="minorEastAsia"/>
              </w:rPr>
              <w:t>gebruiker</w:t>
            </w:r>
            <w:r w:rsidRPr="17622176">
              <w:rPr>
                <w:rFonts w:eastAsiaTheme="minorEastAsia"/>
              </w:rPr>
              <w:t xml:space="preserve"> selecteert het gewenste aantal credits.</w:t>
            </w:r>
          </w:p>
          <w:p w14:paraId="16B0521E" w14:textId="22F97269" w:rsidR="12D56DAA" w:rsidRDefault="12D56DAA" w:rsidP="12D56DAA">
            <w:pPr>
              <w:rPr>
                <w:rFonts w:eastAsiaTheme="minorEastAsia"/>
              </w:rPr>
            </w:pPr>
          </w:p>
          <w:p w14:paraId="51C4FD8F" w14:textId="7DDEDCAD" w:rsidR="00D45427" w:rsidRPr="00334476" w:rsidRDefault="00D45427">
            <w:pPr>
              <w:rPr>
                <w:rFonts w:ascii="Calibri" w:eastAsia="Calibri" w:hAnsi="Calibri" w:cs="Calibri"/>
              </w:rPr>
            </w:pPr>
            <w:r w:rsidRPr="17622176">
              <w:rPr>
                <w:rFonts w:eastAsiaTheme="minorEastAsia"/>
              </w:rPr>
              <w:t xml:space="preserve">3. De </w:t>
            </w:r>
            <w:r w:rsidR="29E53AA8" w:rsidRPr="2FCE4261">
              <w:rPr>
                <w:rFonts w:eastAsiaTheme="minorEastAsia"/>
              </w:rPr>
              <w:t>gebruiker</w:t>
            </w:r>
            <w:r w:rsidRPr="17622176">
              <w:rPr>
                <w:rFonts w:eastAsiaTheme="minorEastAsia"/>
              </w:rPr>
              <w:t xml:space="preserve"> voltooit de betaling via de betalingsgateway.</w:t>
            </w:r>
          </w:p>
        </w:tc>
        <w:tc>
          <w:tcPr>
            <w:tcW w:w="5103" w:type="dxa"/>
          </w:tcPr>
          <w:p w14:paraId="0D40331D" w14:textId="0AEADD0C" w:rsidR="00D45427" w:rsidRDefault="00D45427">
            <w:pPr>
              <w:rPr>
                <w:rFonts w:ascii="Calibri" w:eastAsia="Calibri" w:hAnsi="Calibri" w:cs="Calibri"/>
              </w:rPr>
            </w:pPr>
            <w:r w:rsidRPr="255BA377">
              <w:rPr>
                <w:rFonts w:eastAsiaTheme="minorEastAsia"/>
              </w:rPr>
              <w:t xml:space="preserve">2. Het systeem stuurt de </w:t>
            </w:r>
            <w:r w:rsidR="4AA50340" w:rsidRPr="524A832F">
              <w:rPr>
                <w:rFonts w:eastAsiaTheme="minorEastAsia"/>
              </w:rPr>
              <w:t>gebruiker</w:t>
            </w:r>
            <w:r w:rsidRPr="255BA377">
              <w:rPr>
                <w:rFonts w:eastAsiaTheme="minorEastAsia"/>
              </w:rPr>
              <w:t xml:space="preserve"> door naar de betalingsgateway.</w:t>
            </w:r>
          </w:p>
          <w:p w14:paraId="72F5A30B" w14:textId="506E8AD6" w:rsidR="00D45427" w:rsidRPr="00334476" w:rsidRDefault="00D45427">
            <w:pPr>
              <w:rPr>
                <w:rFonts w:ascii="Calibri" w:eastAsia="Calibri" w:hAnsi="Calibri" w:cs="Calibri"/>
              </w:rPr>
            </w:pPr>
            <w:r w:rsidRPr="255BA377">
              <w:rPr>
                <w:rFonts w:eastAsiaTheme="minorEastAsia"/>
              </w:rPr>
              <w:t xml:space="preserve">4. Systeem </w:t>
            </w:r>
            <w:r w:rsidR="6DE96166" w:rsidRPr="25AF12B6">
              <w:rPr>
                <w:rFonts w:eastAsiaTheme="minorEastAsia"/>
              </w:rPr>
              <w:t>verandert</w:t>
            </w:r>
            <w:r w:rsidRPr="255BA377">
              <w:rPr>
                <w:rFonts w:eastAsiaTheme="minorEastAsia"/>
              </w:rPr>
              <w:t xml:space="preserve"> het saldo van de </w:t>
            </w:r>
            <w:r w:rsidR="1660ED42" w:rsidRPr="524A832F">
              <w:rPr>
                <w:rFonts w:eastAsiaTheme="minorEastAsia"/>
              </w:rPr>
              <w:t>gebruiker</w:t>
            </w:r>
            <w:r w:rsidRPr="255BA377">
              <w:rPr>
                <w:rFonts w:eastAsiaTheme="minorEastAsia"/>
              </w:rPr>
              <w:t xml:space="preserve"> met het gekochte aantal credits.</w:t>
            </w:r>
          </w:p>
        </w:tc>
      </w:tr>
      <w:tr w:rsidR="008741A5" w:rsidRPr="00334476" w14:paraId="01177E0E" w14:textId="77777777" w:rsidTr="704FABBE">
        <w:trPr>
          <w:cantSplit/>
          <w:trHeight w:val="243"/>
        </w:trPr>
        <w:tc>
          <w:tcPr>
            <w:tcW w:w="9924" w:type="dxa"/>
            <w:gridSpan w:val="2"/>
          </w:tcPr>
          <w:p w14:paraId="5347B5D5" w14:textId="77777777" w:rsidR="00D45427" w:rsidRPr="00334476" w:rsidRDefault="00D45427">
            <w:pPr>
              <w:rPr>
                <w:rFonts w:ascii="Verdana" w:hAnsi="Verdana"/>
                <w:b/>
              </w:rPr>
            </w:pPr>
            <w:r w:rsidRPr="00334476">
              <w:rPr>
                <w:rFonts w:ascii="Verdana" w:hAnsi="Verdana"/>
                <w:b/>
              </w:rPr>
              <w:t>Extensions (Alternative Flow):</w:t>
            </w:r>
          </w:p>
        </w:tc>
      </w:tr>
      <w:tr w:rsidR="008741A5" w:rsidRPr="00334476" w14:paraId="15288022" w14:textId="77777777" w:rsidTr="704FABBE">
        <w:trPr>
          <w:trHeight w:val="394"/>
        </w:trPr>
        <w:tc>
          <w:tcPr>
            <w:tcW w:w="4821" w:type="dxa"/>
          </w:tcPr>
          <w:p w14:paraId="7D4B921C" w14:textId="4E214B5C" w:rsidR="00D45427" w:rsidRPr="00334476" w:rsidRDefault="00D45427">
            <w:pPr>
              <w:rPr>
                <w:rFonts w:ascii="Calibri" w:eastAsia="Calibri" w:hAnsi="Calibri" w:cs="Calibri"/>
              </w:rPr>
            </w:pPr>
            <w:r w:rsidRPr="255BA377">
              <w:rPr>
                <w:rFonts w:eastAsiaTheme="minorEastAsia"/>
              </w:rPr>
              <w:t xml:space="preserve">3a. </w:t>
            </w:r>
            <w:r w:rsidR="79E809C4" w:rsidRPr="524A832F">
              <w:rPr>
                <w:rFonts w:eastAsiaTheme="minorEastAsia"/>
              </w:rPr>
              <w:t>gebruiker</w:t>
            </w:r>
            <w:r w:rsidRPr="255BA377">
              <w:rPr>
                <w:rFonts w:eastAsiaTheme="minorEastAsia"/>
              </w:rPr>
              <w:t xml:space="preserve"> annuleert de betaling</w:t>
            </w:r>
          </w:p>
        </w:tc>
        <w:tc>
          <w:tcPr>
            <w:tcW w:w="5103" w:type="dxa"/>
          </w:tcPr>
          <w:p w14:paraId="573130C3" w14:textId="77777777" w:rsidR="00D45427" w:rsidRPr="00334476" w:rsidRDefault="00D45427">
            <w:pPr>
              <w:rPr>
                <w:rFonts w:ascii="Verdana" w:hAnsi="Verdana"/>
              </w:rPr>
            </w:pPr>
          </w:p>
        </w:tc>
      </w:tr>
      <w:tr w:rsidR="008741A5" w:rsidRPr="00334476" w14:paraId="1B958D36" w14:textId="77777777" w:rsidTr="704FABBE">
        <w:trPr>
          <w:trHeight w:val="50"/>
        </w:trPr>
        <w:tc>
          <w:tcPr>
            <w:tcW w:w="9924" w:type="dxa"/>
            <w:gridSpan w:val="2"/>
          </w:tcPr>
          <w:p w14:paraId="4DC86348" w14:textId="77777777" w:rsidR="00D45427" w:rsidRPr="00334476" w:rsidRDefault="00D45427">
            <w:pPr>
              <w:rPr>
                <w:rFonts w:ascii="Verdana" w:hAnsi="Verdana"/>
              </w:rPr>
            </w:pPr>
          </w:p>
        </w:tc>
      </w:tr>
    </w:tbl>
    <w:p w14:paraId="27DC36F3" w14:textId="402C6FD2" w:rsidR="007C0240" w:rsidRPr="00F11730" w:rsidRDefault="007C0240">
      <w:pPr>
        <w:rPr>
          <w:rFonts w:ascii="Verdana" w:hAnsi="Verdana"/>
          <w:b/>
        </w:rPr>
      </w:pPr>
      <w:r>
        <w:rPr>
          <w:rFonts w:ascii="Verdana" w:hAnsi="Verdana"/>
          <w:b/>
        </w:rPr>
        <w:br w:type="page"/>
      </w:r>
    </w:p>
    <w:p w14:paraId="5FF66A04" w14:textId="77777777" w:rsidR="006721D1" w:rsidRDefault="0020369A" w:rsidP="00E25338">
      <w:pPr>
        <w:pStyle w:val="Heading1"/>
        <w:numPr>
          <w:ilvl w:val="0"/>
          <w:numId w:val="2"/>
        </w:numPr>
      </w:pPr>
      <w:r w:rsidRPr="00B4171B">
        <w:lastRenderedPageBreak/>
        <w:t>Werk de belangrijkste systeemoperaties van de use case(s), die je bij stap 4 hebt uitgeschreven in fully dressed format, uit met behulp van sequence diagrams via system sequence diagrams.</w:t>
      </w:r>
    </w:p>
    <w:p w14:paraId="0B4DFDDF" w14:textId="77777777" w:rsidR="006721D1" w:rsidRDefault="0020369A" w:rsidP="00E25338">
      <w:pPr>
        <w:pStyle w:val="Heading1"/>
        <w:numPr>
          <w:ilvl w:val="0"/>
          <w:numId w:val="2"/>
        </w:numPr>
      </w:pPr>
      <w:r w:rsidRPr="00B4171B">
        <w:t>Stel een design class diagram op.</w:t>
      </w:r>
    </w:p>
    <w:p w14:paraId="4A111A25" w14:textId="77777777" w:rsidR="006721D1" w:rsidRDefault="0020369A" w:rsidP="00E25338">
      <w:pPr>
        <w:pStyle w:val="Heading1"/>
        <w:numPr>
          <w:ilvl w:val="0"/>
          <w:numId w:val="2"/>
        </w:numPr>
      </w:pPr>
      <w:r w:rsidRPr="00B4171B">
        <w:t>Pas het Strategy Pattern toe voor het flexibiliseren van de puntentelling. Laat in zowel het design class diagram als ook in het betreffende sequence diagram zien hoe het Strategy Pattern wordt toegepast. Mogelijk is er nog een ander GoF design pattern dat voor de hand ligt om te gebruiken. Denk daar eens goed over na en werk het, indien van toepassing, uit in het SDD.</w:t>
      </w:r>
    </w:p>
    <w:p w14:paraId="0D24D7E2" w14:textId="77777777" w:rsidR="006721D1" w:rsidRDefault="0020369A" w:rsidP="00E25338">
      <w:pPr>
        <w:pStyle w:val="Heading1"/>
        <w:numPr>
          <w:ilvl w:val="0"/>
          <w:numId w:val="2"/>
        </w:numPr>
      </w:pPr>
      <w:r w:rsidRPr="00B4171B">
        <w:t>Beschrijf aan de hand van een aantal goed gekozen voorbeelden, die zijn te zien in het design class diagrams en/of sequence diagrams, hoe je OO ontwerpprincipes (denk met name aan SOLID, GRASP, GoF design patterns) hebt toegepast.</w:t>
      </w:r>
    </w:p>
    <w:p w14:paraId="0102B56B" w14:textId="0BE94B49" w:rsidR="0020369A" w:rsidRPr="00B4171B" w:rsidRDefault="0020369A" w:rsidP="00E25338">
      <w:pPr>
        <w:pStyle w:val="Heading1"/>
        <w:numPr>
          <w:ilvl w:val="0"/>
          <w:numId w:val="2"/>
        </w:numPr>
      </w:pPr>
      <w:r w:rsidRPr="00B4171B">
        <w:t>Realiseer een console applicatie in Java waarmee de quiz kan worden gespeeld (zie de beschrijving hierboven onder het kopje Spelverloop quiz). Opmerking 1: De main class van deze applicatie zal via OnderwijsOnline beschikbaar worden gesteld. Je dient gebruik te maken van deze main class! Opmerking 2: De data voor deze applicatie mag gemockt worden. Je kunt hiervoor zelf een class maken die een methode bevat om een quiz op te vragen.</w:t>
      </w:r>
    </w:p>
    <w:sectPr w:rsidR="0020369A" w:rsidRPr="00B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713E7"/>
    <w:multiLevelType w:val="hybridMultilevel"/>
    <w:tmpl w:val="099E3CB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C665E24"/>
    <w:multiLevelType w:val="hybridMultilevel"/>
    <w:tmpl w:val="7542C27E"/>
    <w:lvl w:ilvl="0" w:tplc="1000000F">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1979216030">
    <w:abstractNumId w:val="1"/>
  </w:num>
  <w:num w:numId="2" w16cid:durableId="38556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42"/>
    <w:rsid w:val="00001C81"/>
    <w:rsid w:val="00005A94"/>
    <w:rsid w:val="00026875"/>
    <w:rsid w:val="0003027E"/>
    <w:rsid w:val="0004114F"/>
    <w:rsid w:val="0004665E"/>
    <w:rsid w:val="00051493"/>
    <w:rsid w:val="0007123C"/>
    <w:rsid w:val="000770B7"/>
    <w:rsid w:val="0008055B"/>
    <w:rsid w:val="000A610C"/>
    <w:rsid w:val="000B0C1E"/>
    <w:rsid w:val="000D3567"/>
    <w:rsid w:val="000E1A4A"/>
    <w:rsid w:val="000E437D"/>
    <w:rsid w:val="000F2893"/>
    <w:rsid w:val="000F4152"/>
    <w:rsid w:val="00101613"/>
    <w:rsid w:val="00124A61"/>
    <w:rsid w:val="00136A2C"/>
    <w:rsid w:val="00141C89"/>
    <w:rsid w:val="00172509"/>
    <w:rsid w:val="0018180C"/>
    <w:rsid w:val="00187D3C"/>
    <w:rsid w:val="00197D90"/>
    <w:rsid w:val="001A760B"/>
    <w:rsid w:val="001B4730"/>
    <w:rsid w:val="001B7CFC"/>
    <w:rsid w:val="001D7024"/>
    <w:rsid w:val="001E3010"/>
    <w:rsid w:val="001F5F92"/>
    <w:rsid w:val="001F6A15"/>
    <w:rsid w:val="0020369A"/>
    <w:rsid w:val="00203AA5"/>
    <w:rsid w:val="00216008"/>
    <w:rsid w:val="00224A0C"/>
    <w:rsid w:val="00224E45"/>
    <w:rsid w:val="002326BE"/>
    <w:rsid w:val="00240403"/>
    <w:rsid w:val="00261608"/>
    <w:rsid w:val="00264DF7"/>
    <w:rsid w:val="00272876"/>
    <w:rsid w:val="00273468"/>
    <w:rsid w:val="00277523"/>
    <w:rsid w:val="002879F7"/>
    <w:rsid w:val="00294531"/>
    <w:rsid w:val="002A429E"/>
    <w:rsid w:val="002C78C4"/>
    <w:rsid w:val="002D3ACA"/>
    <w:rsid w:val="002D7026"/>
    <w:rsid w:val="002E4465"/>
    <w:rsid w:val="002F39E1"/>
    <w:rsid w:val="00300CE2"/>
    <w:rsid w:val="00301CED"/>
    <w:rsid w:val="0031104B"/>
    <w:rsid w:val="00313E95"/>
    <w:rsid w:val="00320B1A"/>
    <w:rsid w:val="00324FDC"/>
    <w:rsid w:val="0033209D"/>
    <w:rsid w:val="00335126"/>
    <w:rsid w:val="00342EF3"/>
    <w:rsid w:val="0035498B"/>
    <w:rsid w:val="00374909"/>
    <w:rsid w:val="003A0C24"/>
    <w:rsid w:val="003A71A7"/>
    <w:rsid w:val="003A7DAD"/>
    <w:rsid w:val="003C4EC6"/>
    <w:rsid w:val="003D1C5A"/>
    <w:rsid w:val="003E6C96"/>
    <w:rsid w:val="003E7D4A"/>
    <w:rsid w:val="003F4092"/>
    <w:rsid w:val="0040027A"/>
    <w:rsid w:val="0040278C"/>
    <w:rsid w:val="00402F69"/>
    <w:rsid w:val="0040355E"/>
    <w:rsid w:val="00410397"/>
    <w:rsid w:val="00410DF3"/>
    <w:rsid w:val="00414525"/>
    <w:rsid w:val="004279A8"/>
    <w:rsid w:val="00433F9C"/>
    <w:rsid w:val="004428DB"/>
    <w:rsid w:val="004449C5"/>
    <w:rsid w:val="00454733"/>
    <w:rsid w:val="0045698A"/>
    <w:rsid w:val="00463748"/>
    <w:rsid w:val="00482775"/>
    <w:rsid w:val="004877ED"/>
    <w:rsid w:val="004A5DF6"/>
    <w:rsid w:val="004A61B6"/>
    <w:rsid w:val="004B118D"/>
    <w:rsid w:val="004B7ACF"/>
    <w:rsid w:val="004D016C"/>
    <w:rsid w:val="004F3163"/>
    <w:rsid w:val="004F5823"/>
    <w:rsid w:val="004F68AC"/>
    <w:rsid w:val="0051216B"/>
    <w:rsid w:val="00523621"/>
    <w:rsid w:val="00524A04"/>
    <w:rsid w:val="00567B45"/>
    <w:rsid w:val="00567D82"/>
    <w:rsid w:val="00571789"/>
    <w:rsid w:val="00576C86"/>
    <w:rsid w:val="00577502"/>
    <w:rsid w:val="00591E62"/>
    <w:rsid w:val="005A5198"/>
    <w:rsid w:val="005A523F"/>
    <w:rsid w:val="005C3ACF"/>
    <w:rsid w:val="005D798D"/>
    <w:rsid w:val="005E2E2E"/>
    <w:rsid w:val="005F1AE1"/>
    <w:rsid w:val="00613B02"/>
    <w:rsid w:val="006359BC"/>
    <w:rsid w:val="00635A36"/>
    <w:rsid w:val="00671BF6"/>
    <w:rsid w:val="006721D1"/>
    <w:rsid w:val="006938B7"/>
    <w:rsid w:val="00693A48"/>
    <w:rsid w:val="0069433F"/>
    <w:rsid w:val="006B300B"/>
    <w:rsid w:val="006B3953"/>
    <w:rsid w:val="006C2CDA"/>
    <w:rsid w:val="006C51EA"/>
    <w:rsid w:val="006D500B"/>
    <w:rsid w:val="006F17AF"/>
    <w:rsid w:val="006F1F69"/>
    <w:rsid w:val="00700413"/>
    <w:rsid w:val="00723461"/>
    <w:rsid w:val="00737463"/>
    <w:rsid w:val="00737515"/>
    <w:rsid w:val="00750860"/>
    <w:rsid w:val="007551D6"/>
    <w:rsid w:val="00775ECE"/>
    <w:rsid w:val="00781AE0"/>
    <w:rsid w:val="007827B4"/>
    <w:rsid w:val="00785455"/>
    <w:rsid w:val="00795361"/>
    <w:rsid w:val="007A1140"/>
    <w:rsid w:val="007A1C50"/>
    <w:rsid w:val="007B5D51"/>
    <w:rsid w:val="007C0240"/>
    <w:rsid w:val="007D07AF"/>
    <w:rsid w:val="007D3454"/>
    <w:rsid w:val="007D7E9B"/>
    <w:rsid w:val="00812A05"/>
    <w:rsid w:val="00830196"/>
    <w:rsid w:val="00843BD9"/>
    <w:rsid w:val="00851A94"/>
    <w:rsid w:val="008542E4"/>
    <w:rsid w:val="008570ED"/>
    <w:rsid w:val="00857138"/>
    <w:rsid w:val="008741A5"/>
    <w:rsid w:val="00887BCB"/>
    <w:rsid w:val="008947C6"/>
    <w:rsid w:val="008A4613"/>
    <w:rsid w:val="008A5ACB"/>
    <w:rsid w:val="008B4E74"/>
    <w:rsid w:val="008E6F3D"/>
    <w:rsid w:val="008E7EBE"/>
    <w:rsid w:val="008F3ED8"/>
    <w:rsid w:val="00901CF1"/>
    <w:rsid w:val="00903340"/>
    <w:rsid w:val="009040BD"/>
    <w:rsid w:val="009257AE"/>
    <w:rsid w:val="009360EE"/>
    <w:rsid w:val="00954D10"/>
    <w:rsid w:val="00964115"/>
    <w:rsid w:val="009743A4"/>
    <w:rsid w:val="009961BA"/>
    <w:rsid w:val="009B31D3"/>
    <w:rsid w:val="009C0946"/>
    <w:rsid w:val="009C66E5"/>
    <w:rsid w:val="009D66E6"/>
    <w:rsid w:val="009E7E3A"/>
    <w:rsid w:val="00A14F62"/>
    <w:rsid w:val="00A16C13"/>
    <w:rsid w:val="00A423C8"/>
    <w:rsid w:val="00A44281"/>
    <w:rsid w:val="00A44880"/>
    <w:rsid w:val="00A5565D"/>
    <w:rsid w:val="00A94D22"/>
    <w:rsid w:val="00AA54F5"/>
    <w:rsid w:val="00AB049E"/>
    <w:rsid w:val="00AB35F1"/>
    <w:rsid w:val="00AB55D4"/>
    <w:rsid w:val="00AB6147"/>
    <w:rsid w:val="00AC709D"/>
    <w:rsid w:val="00AE1B5F"/>
    <w:rsid w:val="00AE5301"/>
    <w:rsid w:val="00AF5FA3"/>
    <w:rsid w:val="00AF6A1A"/>
    <w:rsid w:val="00AF723A"/>
    <w:rsid w:val="00B24403"/>
    <w:rsid w:val="00B4171B"/>
    <w:rsid w:val="00B73909"/>
    <w:rsid w:val="00B84F44"/>
    <w:rsid w:val="00B86F73"/>
    <w:rsid w:val="00B90264"/>
    <w:rsid w:val="00BA60CB"/>
    <w:rsid w:val="00BC0E8D"/>
    <w:rsid w:val="00BD57ED"/>
    <w:rsid w:val="00BE6D91"/>
    <w:rsid w:val="00C033DE"/>
    <w:rsid w:val="00C05085"/>
    <w:rsid w:val="00C147AD"/>
    <w:rsid w:val="00C227A8"/>
    <w:rsid w:val="00C33732"/>
    <w:rsid w:val="00C451F7"/>
    <w:rsid w:val="00C8256D"/>
    <w:rsid w:val="00C9285D"/>
    <w:rsid w:val="00C95FCB"/>
    <w:rsid w:val="00CA0AEB"/>
    <w:rsid w:val="00CD1543"/>
    <w:rsid w:val="00CD2C49"/>
    <w:rsid w:val="00CD7091"/>
    <w:rsid w:val="00CE05EE"/>
    <w:rsid w:val="00CE4B4C"/>
    <w:rsid w:val="00CF7130"/>
    <w:rsid w:val="00D0007F"/>
    <w:rsid w:val="00D01CDA"/>
    <w:rsid w:val="00D1673C"/>
    <w:rsid w:val="00D25EC2"/>
    <w:rsid w:val="00D43D27"/>
    <w:rsid w:val="00D45427"/>
    <w:rsid w:val="00D46FFF"/>
    <w:rsid w:val="00D711C5"/>
    <w:rsid w:val="00D73FB5"/>
    <w:rsid w:val="00D978DD"/>
    <w:rsid w:val="00DA4747"/>
    <w:rsid w:val="00DA6E79"/>
    <w:rsid w:val="00DC6348"/>
    <w:rsid w:val="00DE2651"/>
    <w:rsid w:val="00DE29BD"/>
    <w:rsid w:val="00DE72B3"/>
    <w:rsid w:val="00DF332E"/>
    <w:rsid w:val="00E05B3B"/>
    <w:rsid w:val="00E11542"/>
    <w:rsid w:val="00E12AA3"/>
    <w:rsid w:val="00E14FD7"/>
    <w:rsid w:val="00E25338"/>
    <w:rsid w:val="00E264BF"/>
    <w:rsid w:val="00E36242"/>
    <w:rsid w:val="00E47758"/>
    <w:rsid w:val="00E63874"/>
    <w:rsid w:val="00E7D0DC"/>
    <w:rsid w:val="00E90F48"/>
    <w:rsid w:val="00EB04A5"/>
    <w:rsid w:val="00EC2E19"/>
    <w:rsid w:val="00ED1045"/>
    <w:rsid w:val="00EF412D"/>
    <w:rsid w:val="00F0104A"/>
    <w:rsid w:val="00F11730"/>
    <w:rsid w:val="00F301BD"/>
    <w:rsid w:val="00F55098"/>
    <w:rsid w:val="00F731D3"/>
    <w:rsid w:val="00F9359F"/>
    <w:rsid w:val="00F93609"/>
    <w:rsid w:val="00F945BF"/>
    <w:rsid w:val="00FB3F4E"/>
    <w:rsid w:val="00FB579F"/>
    <w:rsid w:val="00FC0998"/>
    <w:rsid w:val="01B2C73B"/>
    <w:rsid w:val="037A6474"/>
    <w:rsid w:val="04279650"/>
    <w:rsid w:val="04467B08"/>
    <w:rsid w:val="04B21BA6"/>
    <w:rsid w:val="05459014"/>
    <w:rsid w:val="05D8FADD"/>
    <w:rsid w:val="0629863D"/>
    <w:rsid w:val="079556A0"/>
    <w:rsid w:val="07CB350F"/>
    <w:rsid w:val="088F268F"/>
    <w:rsid w:val="09C065CD"/>
    <w:rsid w:val="0B24BB70"/>
    <w:rsid w:val="0B4BB57D"/>
    <w:rsid w:val="0C1915DB"/>
    <w:rsid w:val="0C22FB9F"/>
    <w:rsid w:val="0C7CDA0B"/>
    <w:rsid w:val="0EA2B4E2"/>
    <w:rsid w:val="0F6360E6"/>
    <w:rsid w:val="0F8153B8"/>
    <w:rsid w:val="0F846D73"/>
    <w:rsid w:val="0FAB4919"/>
    <w:rsid w:val="10B60AEA"/>
    <w:rsid w:val="1103283A"/>
    <w:rsid w:val="12D56DAA"/>
    <w:rsid w:val="15012036"/>
    <w:rsid w:val="15B155A9"/>
    <w:rsid w:val="1660ED42"/>
    <w:rsid w:val="17622176"/>
    <w:rsid w:val="17A2E522"/>
    <w:rsid w:val="187CED9E"/>
    <w:rsid w:val="194F3851"/>
    <w:rsid w:val="1A84F0F4"/>
    <w:rsid w:val="1C180A81"/>
    <w:rsid w:val="1CB2E50E"/>
    <w:rsid w:val="1D1F3E3E"/>
    <w:rsid w:val="1DB82082"/>
    <w:rsid w:val="1E6EF576"/>
    <w:rsid w:val="203A51C0"/>
    <w:rsid w:val="2078BCEA"/>
    <w:rsid w:val="2120FA09"/>
    <w:rsid w:val="213846BE"/>
    <w:rsid w:val="21F53ECB"/>
    <w:rsid w:val="22F1211A"/>
    <w:rsid w:val="2326B2DD"/>
    <w:rsid w:val="232D77B5"/>
    <w:rsid w:val="23371204"/>
    <w:rsid w:val="248B60B6"/>
    <w:rsid w:val="24C8FEC5"/>
    <w:rsid w:val="252AC6FC"/>
    <w:rsid w:val="255BA377"/>
    <w:rsid w:val="25AF12B6"/>
    <w:rsid w:val="25F8A913"/>
    <w:rsid w:val="26E66AD7"/>
    <w:rsid w:val="27DAC542"/>
    <w:rsid w:val="29E53AA8"/>
    <w:rsid w:val="2B3020ED"/>
    <w:rsid w:val="2BFDFED1"/>
    <w:rsid w:val="2C67531F"/>
    <w:rsid w:val="2D23A47E"/>
    <w:rsid w:val="2E0D5012"/>
    <w:rsid w:val="2F071849"/>
    <w:rsid w:val="2F0AA076"/>
    <w:rsid w:val="2FB022D1"/>
    <w:rsid w:val="2FCE4261"/>
    <w:rsid w:val="310E5156"/>
    <w:rsid w:val="3151B4AE"/>
    <w:rsid w:val="32A3C8C3"/>
    <w:rsid w:val="3375E0D7"/>
    <w:rsid w:val="37B6B8A9"/>
    <w:rsid w:val="38B5B544"/>
    <w:rsid w:val="3AE392DF"/>
    <w:rsid w:val="3B047B47"/>
    <w:rsid w:val="3CA4A60D"/>
    <w:rsid w:val="3D1460FC"/>
    <w:rsid w:val="3DA023B5"/>
    <w:rsid w:val="40D5CD88"/>
    <w:rsid w:val="42719DE9"/>
    <w:rsid w:val="44FD9886"/>
    <w:rsid w:val="46147CD9"/>
    <w:rsid w:val="46834583"/>
    <w:rsid w:val="4747348C"/>
    <w:rsid w:val="48F9A0D9"/>
    <w:rsid w:val="49046765"/>
    <w:rsid w:val="4AA50340"/>
    <w:rsid w:val="4B908940"/>
    <w:rsid w:val="4BC90C04"/>
    <w:rsid w:val="4DB2B4D2"/>
    <w:rsid w:val="4E0C4CC5"/>
    <w:rsid w:val="4E2F5F2D"/>
    <w:rsid w:val="4EAE9B97"/>
    <w:rsid w:val="4F36F894"/>
    <w:rsid w:val="4F59818A"/>
    <w:rsid w:val="50F650ED"/>
    <w:rsid w:val="51334FBE"/>
    <w:rsid w:val="51AC5B85"/>
    <w:rsid w:val="524A832F"/>
    <w:rsid w:val="52784AFA"/>
    <w:rsid w:val="52954685"/>
    <w:rsid w:val="53205868"/>
    <w:rsid w:val="54883ADB"/>
    <w:rsid w:val="54E9264B"/>
    <w:rsid w:val="54F9791D"/>
    <w:rsid w:val="55E4341E"/>
    <w:rsid w:val="562BC5F1"/>
    <w:rsid w:val="565F1C67"/>
    <w:rsid w:val="5699FD0B"/>
    <w:rsid w:val="598940F8"/>
    <w:rsid w:val="5A1E5A09"/>
    <w:rsid w:val="5AC853CE"/>
    <w:rsid w:val="5B1B3E13"/>
    <w:rsid w:val="5B234AF1"/>
    <w:rsid w:val="5B346670"/>
    <w:rsid w:val="5B66F398"/>
    <w:rsid w:val="5CA5D39D"/>
    <w:rsid w:val="5DC51314"/>
    <w:rsid w:val="5E24D2B6"/>
    <w:rsid w:val="5F5C2814"/>
    <w:rsid w:val="5F8462FC"/>
    <w:rsid w:val="5F8B5B79"/>
    <w:rsid w:val="60306CD6"/>
    <w:rsid w:val="623A680D"/>
    <w:rsid w:val="635C9B7B"/>
    <w:rsid w:val="63D5A0F6"/>
    <w:rsid w:val="63DA53EF"/>
    <w:rsid w:val="66A5D71A"/>
    <w:rsid w:val="67173363"/>
    <w:rsid w:val="6754593A"/>
    <w:rsid w:val="67E2F891"/>
    <w:rsid w:val="6864907B"/>
    <w:rsid w:val="68D5818E"/>
    <w:rsid w:val="6AFF0C82"/>
    <w:rsid w:val="6B95B291"/>
    <w:rsid w:val="6C593311"/>
    <w:rsid w:val="6CFDB5F9"/>
    <w:rsid w:val="6DE96166"/>
    <w:rsid w:val="6EC18B1F"/>
    <w:rsid w:val="6F736AB3"/>
    <w:rsid w:val="70325B7F"/>
    <w:rsid w:val="704FABBE"/>
    <w:rsid w:val="70BB7A0C"/>
    <w:rsid w:val="720A98C9"/>
    <w:rsid w:val="73EB809D"/>
    <w:rsid w:val="744FF7CA"/>
    <w:rsid w:val="752A2835"/>
    <w:rsid w:val="76B10C6A"/>
    <w:rsid w:val="79E809C4"/>
    <w:rsid w:val="7B6DB603"/>
    <w:rsid w:val="7E8669F9"/>
    <w:rsid w:val="7EE94EA2"/>
    <w:rsid w:val="7F2BB4E0"/>
    <w:rsid w:val="7F61AE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D24C"/>
  <w15:chartTrackingRefBased/>
  <w15:docId w15:val="{F222C2B2-1C0E-4A7E-A1B1-0165D956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6C"/>
    <w:rPr>
      <w:lang w:val="nl-NL"/>
    </w:rPr>
  </w:style>
  <w:style w:type="paragraph" w:styleId="Heading1">
    <w:name w:val="heading 1"/>
    <w:basedOn w:val="Normal"/>
    <w:next w:val="Normal"/>
    <w:link w:val="Heading1Char"/>
    <w:uiPriority w:val="9"/>
    <w:qFormat/>
    <w:rsid w:val="00E25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80"/>
    <w:pPr>
      <w:ind w:left="720"/>
      <w:contextualSpacing/>
    </w:pPr>
  </w:style>
  <w:style w:type="table" w:styleId="TableGrid">
    <w:name w:val="Table Grid"/>
    <w:basedOn w:val="TableNormal"/>
    <w:uiPriority w:val="39"/>
    <w:rsid w:val="0070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76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5338"/>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9CD7-BE97-4BA9-ACA3-2D5E459E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Lodewijk Klaassen</dc:creator>
  <cp:keywords/>
  <dc:description/>
  <cp:lastModifiedBy>Lodewijk Klaassen</cp:lastModifiedBy>
  <cp:revision>4</cp:revision>
  <dcterms:created xsi:type="dcterms:W3CDTF">2024-03-20T09:59:00Z</dcterms:created>
  <dcterms:modified xsi:type="dcterms:W3CDTF">2024-03-26T09:35:00Z</dcterms:modified>
</cp:coreProperties>
</file>