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45" w:rsidRDefault="00DF3E45" w:rsidP="004F7D12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</w:p>
    <w:p w:rsidR="000D0D5B" w:rsidRPr="00F376E0" w:rsidRDefault="00B52AF6" w:rsidP="004F7D12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 Importância do Código Limpo na Perspectiva dos Desenvolvedores e Empresas de Software</w:t>
      </w:r>
    </w:p>
    <w:p w:rsidR="002C55E1" w:rsidRPr="002E203F" w:rsidRDefault="00500FB4" w:rsidP="004F7D12">
      <w:pPr>
        <w:spacing w:before="0" w:after="0" w:line="240" w:lineRule="auto"/>
        <w:jc w:val="center"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Djalma Domingos da Silva</w:t>
      </w:r>
      <w:r w:rsidR="00F376E0" w:rsidRPr="002E203F">
        <w:rPr>
          <w:rFonts w:ascii="Arial" w:hAnsi="Arial" w:cs="Arial"/>
          <w:b/>
          <w:i/>
          <w:sz w:val="26"/>
          <w:szCs w:val="26"/>
        </w:rPr>
        <w:t xml:space="preserve">, </w:t>
      </w:r>
      <w:r>
        <w:rPr>
          <w:rFonts w:ascii="Arial" w:hAnsi="Arial" w:cs="Arial"/>
          <w:b/>
          <w:i/>
          <w:sz w:val="26"/>
          <w:szCs w:val="26"/>
        </w:rPr>
        <w:t>Joberto Diniz Junior</w:t>
      </w:r>
    </w:p>
    <w:p w:rsidR="00A73C9E" w:rsidRDefault="00500FB4" w:rsidP="00821711">
      <w:pPr>
        <w:spacing w:before="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FATEC - Faculdade de Tecnologia de São José do Rio Preto</w:t>
      </w:r>
    </w:p>
    <w:p w:rsidR="00DC58CC" w:rsidRDefault="00D92BAE" w:rsidP="00821711">
      <w:pPr>
        <w:spacing w:before="0"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me@jobertodiniz.com</w:t>
      </w:r>
    </w:p>
    <w:p w:rsidR="00DB1D7E" w:rsidRPr="002E203F" w:rsidRDefault="00DB1D7E" w:rsidP="00821711">
      <w:pPr>
        <w:spacing w:before="0"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C55E1" w:rsidRPr="00A73C9E" w:rsidRDefault="002C55E1" w:rsidP="002C55E1">
      <w:pPr>
        <w:spacing w:before="0" w:after="0" w:line="240" w:lineRule="auto"/>
        <w:rPr>
          <w:rFonts w:ascii="Arial" w:hAnsi="Arial" w:cs="Arial"/>
        </w:rPr>
      </w:pPr>
    </w:p>
    <w:p w:rsidR="00A73C9E" w:rsidRPr="00A73C9E" w:rsidRDefault="00A73C9E" w:rsidP="002C55E1">
      <w:pPr>
        <w:spacing w:before="0" w:after="0" w:line="240" w:lineRule="auto"/>
        <w:rPr>
          <w:rFonts w:ascii="Arial" w:hAnsi="Arial" w:cs="Arial"/>
        </w:rPr>
        <w:sectPr w:rsidR="00A73C9E" w:rsidRPr="00A73C9E" w:rsidSect="004C1DE5">
          <w:headerReference w:type="default" r:id="rId7"/>
          <w:pgSz w:w="11906" w:h="16838"/>
          <w:pgMar w:top="1613" w:right="1474" w:bottom="2381" w:left="1474" w:header="284" w:footer="709" w:gutter="0"/>
          <w:cols w:space="708"/>
          <w:docGrid w:linePitch="360"/>
        </w:sectPr>
      </w:pPr>
    </w:p>
    <w:p w:rsidR="00ED5F2E" w:rsidRPr="00A73C9E" w:rsidRDefault="000E5F37" w:rsidP="00ED5F2E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1. </w:t>
      </w:r>
      <w:r w:rsidR="00ED5F2E">
        <w:rPr>
          <w:rFonts w:ascii="Arial" w:hAnsi="Arial" w:cs="Arial"/>
          <w:b/>
          <w:sz w:val="26"/>
          <w:szCs w:val="26"/>
        </w:rPr>
        <w:t>Introdução</w:t>
      </w:r>
    </w:p>
    <w:p w:rsidR="00AD5DAB" w:rsidRDefault="00F27938" w:rsidP="00F27938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F27938">
        <w:rPr>
          <w:rFonts w:ascii="Arial" w:hAnsi="Arial" w:cs="Arial"/>
          <w:sz w:val="20"/>
          <w:szCs w:val="20"/>
        </w:rPr>
        <w:t>Desde os anos noventa uma tarefa não parece ter mudado muito no desenvolvimento de sistemas: a manutenção do código-fonte. Diferentemente do senso comum, programas são lidos mais frequentemente do que eles são escritos [</w:t>
      </w:r>
      <w:r>
        <w:rPr>
          <w:rFonts w:ascii="Arial" w:hAnsi="Arial" w:cs="Arial"/>
          <w:sz w:val="20"/>
          <w:szCs w:val="20"/>
        </w:rPr>
        <w:t>Beck 2007</w:t>
      </w:r>
      <w:r w:rsidRPr="00F27938">
        <w:rPr>
          <w:rFonts w:ascii="Arial" w:hAnsi="Arial" w:cs="Arial"/>
          <w:sz w:val="20"/>
          <w:szCs w:val="20"/>
        </w:rPr>
        <w:t>]. Constantemente lemos código antigo como parte do esforço para criar um novo. Isso se deve, principalmente, ao atraso que o código ruim proporciona [</w:t>
      </w:r>
      <w:r>
        <w:rPr>
          <w:rFonts w:ascii="Arial" w:hAnsi="Arial" w:cs="Arial"/>
          <w:sz w:val="20"/>
          <w:szCs w:val="20"/>
        </w:rPr>
        <w:t>Martin 2009</w:t>
      </w:r>
      <w:r w:rsidRPr="00F27938">
        <w:rPr>
          <w:rFonts w:ascii="Arial" w:hAnsi="Arial" w:cs="Arial"/>
          <w:sz w:val="20"/>
          <w:szCs w:val="20"/>
        </w:rPr>
        <w:t>].</w:t>
      </w:r>
      <w:r w:rsidR="00DC6880">
        <w:rPr>
          <w:rFonts w:ascii="Arial" w:hAnsi="Arial" w:cs="Arial"/>
          <w:sz w:val="20"/>
          <w:szCs w:val="20"/>
        </w:rPr>
        <w:t xml:space="preserve"> </w:t>
      </w:r>
      <w:r w:rsidRPr="00F27938">
        <w:rPr>
          <w:rFonts w:ascii="Arial" w:hAnsi="Arial" w:cs="Arial"/>
          <w:sz w:val="20"/>
          <w:szCs w:val="20"/>
        </w:rPr>
        <w:t xml:space="preserve">Dois grandes problemas emergem do código ruim: </w:t>
      </w:r>
      <w:r w:rsidRPr="00AD5DAB">
        <w:rPr>
          <w:rFonts w:ascii="Arial" w:hAnsi="Arial" w:cs="Arial"/>
          <w:i/>
          <w:sz w:val="20"/>
          <w:szCs w:val="20"/>
        </w:rPr>
        <w:t>bugs</w:t>
      </w:r>
      <w:r w:rsidR="00AD5DAB">
        <w:rPr>
          <w:rFonts w:ascii="Arial" w:hAnsi="Arial" w:cs="Arial"/>
          <w:sz w:val="20"/>
          <w:szCs w:val="20"/>
        </w:rPr>
        <w:t xml:space="preserve">, que segundo [Bird 2011] em um projeto de manutenção de 50.000 linhas, encontram-se 1.080 </w:t>
      </w:r>
      <w:r w:rsidR="00AD5DAB" w:rsidRPr="00AD5DAB">
        <w:rPr>
          <w:rFonts w:ascii="Arial" w:hAnsi="Arial" w:cs="Arial"/>
          <w:i/>
          <w:sz w:val="20"/>
          <w:szCs w:val="20"/>
        </w:rPr>
        <w:t>bugs</w:t>
      </w:r>
      <w:r w:rsidR="00AD5DAB">
        <w:rPr>
          <w:rFonts w:ascii="Arial" w:hAnsi="Arial" w:cs="Arial"/>
          <w:sz w:val="20"/>
          <w:szCs w:val="20"/>
        </w:rPr>
        <w:t>;</w:t>
      </w:r>
      <w:r w:rsidRPr="00F27938">
        <w:rPr>
          <w:rFonts w:ascii="Arial" w:hAnsi="Arial" w:cs="Arial"/>
          <w:sz w:val="20"/>
          <w:szCs w:val="20"/>
        </w:rPr>
        <w:t xml:space="preserve"> </w:t>
      </w:r>
      <w:r w:rsidR="00AD5DAB">
        <w:rPr>
          <w:rFonts w:ascii="Arial" w:hAnsi="Arial" w:cs="Arial"/>
          <w:sz w:val="20"/>
          <w:szCs w:val="20"/>
        </w:rPr>
        <w:t>o outro problema é a</w:t>
      </w:r>
      <w:r w:rsidRPr="00F27938">
        <w:rPr>
          <w:rFonts w:ascii="Arial" w:hAnsi="Arial" w:cs="Arial"/>
          <w:sz w:val="20"/>
          <w:szCs w:val="20"/>
        </w:rPr>
        <w:t xml:space="preserve"> baixa pro</w:t>
      </w:r>
      <w:r w:rsidR="00AD5DAB">
        <w:rPr>
          <w:rFonts w:ascii="Arial" w:hAnsi="Arial" w:cs="Arial"/>
          <w:sz w:val="20"/>
          <w:szCs w:val="20"/>
        </w:rPr>
        <w:t>dutividade dos</w:t>
      </w:r>
      <w:r w:rsidR="00A4580C">
        <w:rPr>
          <w:rFonts w:ascii="Arial" w:hAnsi="Arial" w:cs="Arial"/>
          <w:sz w:val="20"/>
          <w:szCs w:val="20"/>
        </w:rPr>
        <w:t xml:space="preserve"> desenvolvedores</w:t>
      </w:r>
      <w:r w:rsidR="00AD5DAB">
        <w:rPr>
          <w:rFonts w:ascii="Arial" w:hAnsi="Arial" w:cs="Arial"/>
          <w:sz w:val="20"/>
          <w:szCs w:val="20"/>
        </w:rPr>
        <w:t>.</w:t>
      </w:r>
    </w:p>
    <w:p w:rsidR="00F27938" w:rsidRDefault="00F27938" w:rsidP="00F27938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F27938">
        <w:rPr>
          <w:rFonts w:ascii="Arial" w:hAnsi="Arial" w:cs="Arial"/>
          <w:sz w:val="20"/>
          <w:szCs w:val="20"/>
        </w:rPr>
        <w:t>Mas será que precisa ser sempre assim? Será que não existem melhores formas de escrever um código que facilite o entendimento dos desenvolvedores atuais e futuros, que minimize os bugs e aumente a produtividade?</w:t>
      </w:r>
    </w:p>
    <w:p w:rsidR="002C55E1" w:rsidRPr="00A73C9E" w:rsidRDefault="000E5F37" w:rsidP="002C55E1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2. </w:t>
      </w:r>
      <w:r w:rsidR="002C55E1" w:rsidRPr="00A73C9E">
        <w:rPr>
          <w:rFonts w:ascii="Arial" w:hAnsi="Arial" w:cs="Arial"/>
          <w:b/>
          <w:sz w:val="26"/>
          <w:szCs w:val="26"/>
        </w:rPr>
        <w:t>Objetivos</w:t>
      </w:r>
    </w:p>
    <w:p w:rsidR="002C55E1" w:rsidRDefault="00643292" w:rsidP="002C55E1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643292">
        <w:rPr>
          <w:rFonts w:ascii="Arial" w:hAnsi="Arial" w:cs="Arial"/>
          <w:sz w:val="20"/>
          <w:szCs w:val="20"/>
        </w:rPr>
        <w:t>Este estudo tem por objetivo apresentar e colocar à prova por meio de um pequeno experimento a importância do Código Limpo tanto para os desenvolvedores quanto para as empresas de software, visto que o código é a linguagem na qual</w:t>
      </w:r>
      <w:r>
        <w:rPr>
          <w:rFonts w:ascii="Arial" w:hAnsi="Arial" w:cs="Arial"/>
          <w:sz w:val="20"/>
          <w:szCs w:val="20"/>
        </w:rPr>
        <w:t xml:space="preserve"> se expressa</w:t>
      </w:r>
      <w:r w:rsidRPr="00643292">
        <w:rPr>
          <w:rFonts w:ascii="Arial" w:hAnsi="Arial" w:cs="Arial"/>
          <w:sz w:val="20"/>
          <w:szCs w:val="20"/>
        </w:rPr>
        <w:t xml:space="preserve"> os requisitos e particularidades do sistema [Martin 2009]. Ele deve expressar a sua real intenção, deve ser flexível, deve ser cuidado com</w:t>
      </w:r>
      <w:r>
        <w:rPr>
          <w:rFonts w:ascii="Arial" w:hAnsi="Arial" w:cs="Arial"/>
          <w:sz w:val="20"/>
          <w:szCs w:val="20"/>
        </w:rPr>
        <w:t xml:space="preserve"> responsabilidade [Martin 2009]</w:t>
      </w:r>
      <w:r w:rsidR="002C55E1" w:rsidRPr="001516CC">
        <w:rPr>
          <w:rFonts w:ascii="Arial" w:hAnsi="Arial" w:cs="Arial"/>
          <w:sz w:val="20"/>
          <w:szCs w:val="20"/>
        </w:rPr>
        <w:t xml:space="preserve">. </w:t>
      </w:r>
    </w:p>
    <w:p w:rsidR="00EC489E" w:rsidRPr="00A73C9E" w:rsidRDefault="000E5F37" w:rsidP="00EC489E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3. </w:t>
      </w:r>
      <w:r w:rsidR="00EC489E">
        <w:rPr>
          <w:rFonts w:ascii="Arial" w:hAnsi="Arial" w:cs="Arial"/>
          <w:b/>
          <w:sz w:val="26"/>
          <w:szCs w:val="26"/>
        </w:rPr>
        <w:t>Fundamentação Teórica</w:t>
      </w:r>
    </w:p>
    <w:p w:rsidR="00E208A4" w:rsidRPr="00813A98" w:rsidRDefault="00E208A4" w:rsidP="00E208A4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3</w:t>
      </w:r>
      <w:r w:rsidRPr="00813A98">
        <w:rPr>
          <w:rFonts w:ascii="Arial" w:hAnsi="Arial" w:cs="Arial"/>
          <w:b/>
        </w:rPr>
        <w:t xml:space="preserve">.1 </w:t>
      </w:r>
      <w:r>
        <w:rPr>
          <w:rFonts w:ascii="Arial" w:hAnsi="Arial" w:cs="Arial"/>
          <w:b/>
        </w:rPr>
        <w:t>Código ruim custa caro</w:t>
      </w:r>
    </w:p>
    <w:p w:rsidR="00EC489E" w:rsidRDefault="00A4580C" w:rsidP="00EC489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A4580C">
        <w:rPr>
          <w:rFonts w:ascii="Arial" w:hAnsi="Arial" w:cs="Arial"/>
          <w:sz w:val="20"/>
          <w:szCs w:val="20"/>
        </w:rPr>
        <w:t>De acordo com [Beck 2007], “a maior parte do custo do software é constituída após a primeira vez que ele é implantado [...], portanto, se eu quero fazer meu código barato, eu deveria torna-lo fácil de ler”</w:t>
      </w:r>
      <w:r>
        <w:rPr>
          <w:rFonts w:ascii="Arial" w:hAnsi="Arial" w:cs="Arial"/>
          <w:sz w:val="20"/>
          <w:szCs w:val="20"/>
        </w:rPr>
        <w:t>.</w:t>
      </w:r>
      <w:r w:rsidR="00176B65">
        <w:rPr>
          <w:rFonts w:ascii="Arial" w:hAnsi="Arial" w:cs="Arial"/>
          <w:sz w:val="20"/>
          <w:szCs w:val="20"/>
        </w:rPr>
        <w:t xml:space="preserve"> </w:t>
      </w:r>
      <w:r w:rsidR="00176B65" w:rsidRPr="00176B65">
        <w:rPr>
          <w:rFonts w:ascii="Arial" w:hAnsi="Arial" w:cs="Arial"/>
          <w:sz w:val="20"/>
          <w:szCs w:val="20"/>
        </w:rPr>
        <w:t xml:space="preserve">Além disso, [Martin 2009] </w:t>
      </w:r>
      <w:r w:rsidR="00176B65" w:rsidRPr="00176B65">
        <w:rPr>
          <w:rFonts w:ascii="Arial" w:hAnsi="Arial" w:cs="Arial"/>
          <w:sz w:val="20"/>
          <w:szCs w:val="20"/>
        </w:rPr>
        <w:lastRenderedPageBreak/>
        <w:t>argumenta que, diante de um código confuso, a produtividade de uma equipe cai drasticamente com o passar do tempo, aproximando-se de zero</w:t>
      </w:r>
      <w:r w:rsidR="00176B65">
        <w:rPr>
          <w:rFonts w:ascii="Arial" w:hAnsi="Arial" w:cs="Arial"/>
          <w:sz w:val="20"/>
          <w:szCs w:val="20"/>
        </w:rPr>
        <w:t>.</w:t>
      </w:r>
      <w:r w:rsidR="00AE214D">
        <w:rPr>
          <w:rFonts w:ascii="Arial" w:hAnsi="Arial" w:cs="Arial"/>
          <w:sz w:val="20"/>
          <w:szCs w:val="20"/>
        </w:rPr>
        <w:t xml:space="preserve"> </w:t>
      </w:r>
      <w:r w:rsidR="00AE214D" w:rsidRPr="00AE214D">
        <w:rPr>
          <w:rFonts w:ascii="Arial" w:hAnsi="Arial" w:cs="Arial"/>
          <w:sz w:val="20"/>
          <w:szCs w:val="20"/>
        </w:rPr>
        <w:t>Mas será que um código-fonte ruim influencia tanto assim o financeiro de uma empresa?</w:t>
      </w:r>
      <w:r w:rsidR="00AE214D">
        <w:rPr>
          <w:rFonts w:ascii="Arial" w:hAnsi="Arial" w:cs="Arial"/>
          <w:sz w:val="20"/>
          <w:szCs w:val="20"/>
        </w:rPr>
        <w:t xml:space="preserve"> </w:t>
      </w:r>
      <w:r w:rsidR="00AE214D" w:rsidRPr="00AE214D">
        <w:rPr>
          <w:rFonts w:ascii="Arial" w:hAnsi="Arial" w:cs="Arial"/>
          <w:sz w:val="20"/>
          <w:szCs w:val="20"/>
        </w:rPr>
        <w:t>De acordo com [Martin 2009] sim: “Foi o código ruim que acabou com a empresa”, em referência a um fato dos anos oitenta, em que uma empresa lançou um aplicativo extraordinário que se tornou muito popular</w:t>
      </w:r>
      <w:r w:rsidR="00AE214D">
        <w:rPr>
          <w:rFonts w:ascii="Arial" w:hAnsi="Arial" w:cs="Arial"/>
          <w:sz w:val="20"/>
          <w:szCs w:val="20"/>
        </w:rPr>
        <w:t xml:space="preserve">, mas depois de muitos </w:t>
      </w:r>
      <w:r w:rsidR="00AE214D" w:rsidRPr="00AE214D">
        <w:rPr>
          <w:rFonts w:ascii="Arial" w:hAnsi="Arial" w:cs="Arial"/>
          <w:i/>
          <w:sz w:val="20"/>
          <w:szCs w:val="20"/>
        </w:rPr>
        <w:t>bugs</w:t>
      </w:r>
      <w:r w:rsidR="00AE214D">
        <w:rPr>
          <w:rFonts w:ascii="Arial" w:hAnsi="Arial" w:cs="Arial"/>
          <w:sz w:val="20"/>
          <w:szCs w:val="20"/>
        </w:rPr>
        <w:t xml:space="preserve"> a empresa saiu do mercado.</w:t>
      </w:r>
    </w:p>
    <w:p w:rsidR="00AE76F3" w:rsidRPr="00813A98" w:rsidRDefault="00AE76F3" w:rsidP="00AE76F3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3</w:t>
      </w:r>
      <w:r w:rsidRPr="00813A98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2</w:t>
      </w:r>
      <w:r w:rsidRPr="00813A9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Definição de Código Limpo</w:t>
      </w:r>
    </w:p>
    <w:p w:rsidR="00AE76F3" w:rsidRDefault="003E46CF" w:rsidP="00EC489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Segundo [Martin 2009], Código Limpo é uma </w:t>
      </w:r>
      <w:r w:rsidR="008052A9">
        <w:rPr>
          <w:rFonts w:ascii="Arial" w:hAnsi="Arial" w:cs="Arial"/>
          <w:sz w:val="20"/>
          <w:szCs w:val="20"/>
        </w:rPr>
        <w:t xml:space="preserve">arte produzida por uma </w:t>
      </w:r>
      <w:r>
        <w:rPr>
          <w:rFonts w:ascii="Arial" w:hAnsi="Arial" w:cs="Arial"/>
          <w:sz w:val="20"/>
          <w:szCs w:val="20"/>
        </w:rPr>
        <w:t>miríade de pequenas técnicas aplicadas disciplinadamente.</w:t>
      </w:r>
      <w:r w:rsidR="006B700A">
        <w:rPr>
          <w:rFonts w:ascii="Arial" w:hAnsi="Arial" w:cs="Arial"/>
          <w:sz w:val="20"/>
          <w:szCs w:val="20"/>
        </w:rPr>
        <w:t xml:space="preserve"> Definir Código Limpo por parâmetros lógicos e mensuráveis é complicado; </w:t>
      </w:r>
      <w:r w:rsidR="00053FBD">
        <w:rPr>
          <w:rFonts w:ascii="Arial" w:hAnsi="Arial" w:cs="Arial"/>
          <w:sz w:val="20"/>
          <w:szCs w:val="20"/>
        </w:rPr>
        <w:t>p</w:t>
      </w:r>
      <w:r w:rsidR="006B700A" w:rsidRPr="006B700A">
        <w:rPr>
          <w:rFonts w:ascii="Arial" w:hAnsi="Arial" w:cs="Arial"/>
          <w:sz w:val="20"/>
          <w:szCs w:val="20"/>
        </w:rPr>
        <w:t>ode-se considerar aspectos técnicos como testabilidade, índice de manutenibilidade e complexidade ciclomática, entretanto, deve-se ter em mente que os aspectos subjetivos</w:t>
      </w:r>
      <w:r w:rsidR="006B700A">
        <w:rPr>
          <w:rFonts w:ascii="Arial" w:hAnsi="Arial" w:cs="Arial"/>
          <w:sz w:val="20"/>
          <w:szCs w:val="20"/>
        </w:rPr>
        <w:t xml:space="preserve"> como agradabilidade, elegância e legibilidade</w:t>
      </w:r>
      <w:r w:rsidR="006B700A" w:rsidRPr="006B700A">
        <w:rPr>
          <w:rFonts w:ascii="Arial" w:hAnsi="Arial" w:cs="Arial"/>
          <w:sz w:val="20"/>
          <w:szCs w:val="20"/>
        </w:rPr>
        <w:t xml:space="preserve"> são tão importantes quanto</w:t>
      </w:r>
      <w:r w:rsidR="006B700A">
        <w:rPr>
          <w:rFonts w:ascii="Arial" w:hAnsi="Arial" w:cs="Arial"/>
          <w:sz w:val="20"/>
          <w:szCs w:val="20"/>
        </w:rPr>
        <w:t>.</w:t>
      </w:r>
    </w:p>
    <w:p w:rsidR="00561CB0" w:rsidRPr="00813A98" w:rsidRDefault="00561CB0" w:rsidP="00561CB0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3</w:t>
      </w:r>
      <w:r w:rsidRPr="00813A98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3</w:t>
      </w:r>
      <w:r w:rsidRPr="00813A9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Nomes significativos</w:t>
      </w:r>
    </w:p>
    <w:p w:rsidR="00561CB0" w:rsidRDefault="000D56FB" w:rsidP="00EC489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D56FB">
        <w:rPr>
          <w:rFonts w:ascii="Arial" w:hAnsi="Arial" w:cs="Arial"/>
          <w:sz w:val="20"/>
          <w:szCs w:val="20"/>
        </w:rPr>
        <w:t>A maioria dos desenvolvedores carece de expressar a real intenção ao nomear uma variável, método ou classe, simplesmente porque escolher bons nomes requer boas habilidades de descrição [Martin 2009]. Normalmente, o foco deles está em resolver o problema usando toda a expertise em lógica de programação e não em nomear adequadamente, e isso é um problema</w:t>
      </w:r>
      <w:r>
        <w:rPr>
          <w:rFonts w:ascii="Arial" w:hAnsi="Arial" w:cs="Arial"/>
          <w:sz w:val="20"/>
          <w:szCs w:val="20"/>
        </w:rPr>
        <w:t>.</w:t>
      </w:r>
    </w:p>
    <w:p w:rsidR="00760946" w:rsidRDefault="00083E41" w:rsidP="008516C0">
      <w:pPr>
        <w:spacing w:before="120" w:after="120" w:line="240" w:lineRule="auto"/>
        <w:rPr>
          <w:rFonts w:ascii="Arial" w:hAnsi="Arial" w:cs="Arial"/>
          <w:b/>
        </w:rPr>
      </w:pPr>
      <w:r w:rsidRPr="00083E41">
        <w:rPr>
          <w:rFonts w:ascii="Arial" w:hAnsi="Arial" w:cs="Arial"/>
          <w:sz w:val="20"/>
          <w:szCs w:val="20"/>
        </w:rPr>
        <w:t xml:space="preserve">[Fowler 2002] afirma que “um código que comunica o seu propósito é muito importante”. [Evans 2004] compartilha o mesmo pensamento reconhecendo que um código bem escrito pode ser bastante comunicativo. Mas como conseguir uma boa comunicação através do código? [Martin 2009] sugere usar nomes pronunciáveis </w:t>
      </w:r>
      <w:r w:rsidRPr="00083E41">
        <w:rPr>
          <w:rFonts w:ascii="Arial" w:hAnsi="Arial" w:cs="Arial"/>
          <w:sz w:val="20"/>
          <w:szCs w:val="20"/>
        </w:rPr>
        <w:lastRenderedPageBreak/>
        <w:t>que revelem a sua real intenção, não usar prefixos ou notação húngara</w:t>
      </w:r>
      <w:r>
        <w:rPr>
          <w:rFonts w:ascii="Arial" w:hAnsi="Arial" w:cs="Arial"/>
          <w:sz w:val="20"/>
          <w:szCs w:val="20"/>
        </w:rPr>
        <w:t>, evitar desinformação</w:t>
      </w:r>
      <w:r w:rsidRPr="00083E41">
        <w:rPr>
          <w:rFonts w:ascii="Arial" w:hAnsi="Arial" w:cs="Arial"/>
          <w:sz w:val="20"/>
          <w:szCs w:val="20"/>
        </w:rPr>
        <w:t>, adicionar contexto significativo e usar nomes do domínio do problema</w:t>
      </w:r>
      <w:r>
        <w:rPr>
          <w:rFonts w:ascii="Arial" w:hAnsi="Arial" w:cs="Arial"/>
          <w:sz w:val="20"/>
          <w:szCs w:val="20"/>
        </w:rPr>
        <w:t>.</w:t>
      </w:r>
    </w:p>
    <w:p w:rsidR="00760946" w:rsidRPr="00813A98" w:rsidRDefault="00760946" w:rsidP="00760946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3</w:t>
      </w:r>
      <w:r w:rsidRPr="00813A98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4</w:t>
      </w:r>
      <w:r w:rsidRPr="00813A9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Quebrando o código em pedaços pequenos</w:t>
      </w:r>
    </w:p>
    <w:p w:rsidR="00760946" w:rsidRDefault="00C6375F" w:rsidP="00EC489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C6375F">
        <w:rPr>
          <w:rFonts w:ascii="Arial" w:hAnsi="Arial" w:cs="Arial"/>
          <w:sz w:val="20"/>
          <w:szCs w:val="20"/>
        </w:rPr>
        <w:t>Abrir um código-fonte e perceber que a barra de rolagem parece não ter fim é uma injeção de desânimo para os desenvolvedores. Em códigos como esse, o tempo gasto para entender e achar o ponto que precisa ser modificado é uma tarefa árdua e enfadonha, principalmente porque os desenvolvedores perdem muito tempo navegando pelo código, depurando-o a fim de encontrar alguma dica, um vislumbre, que lhes permita entender a total bagunça em que se encontram.</w:t>
      </w:r>
    </w:p>
    <w:p w:rsidR="006C393E" w:rsidRDefault="006C393E" w:rsidP="00EC489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evitar esse tipo de cenário, [Martin 2009] sugere que métodos devem ser pequenos</w:t>
      </w:r>
      <w:r w:rsidR="00313FD7">
        <w:rPr>
          <w:rFonts w:ascii="Arial" w:hAnsi="Arial" w:cs="Arial"/>
          <w:sz w:val="20"/>
          <w:szCs w:val="20"/>
        </w:rPr>
        <w:t xml:space="preserve">, com no máximo cinco linhas, </w:t>
      </w:r>
      <w:r w:rsidR="00313FD7">
        <w:rPr>
          <w:rFonts w:ascii="Arial" w:hAnsi="Arial" w:cs="Arial"/>
          <w:sz w:val="20"/>
          <w:szCs w:val="20"/>
        </w:rPr>
        <w:t xml:space="preserve">e ter apenas uma </w:t>
      </w:r>
      <w:r w:rsidR="00313FD7">
        <w:rPr>
          <w:rFonts w:ascii="Arial" w:hAnsi="Arial" w:cs="Arial"/>
          <w:sz w:val="20"/>
          <w:szCs w:val="20"/>
        </w:rPr>
        <w:t xml:space="preserve">única </w:t>
      </w:r>
      <w:r w:rsidR="00313FD7">
        <w:rPr>
          <w:rFonts w:ascii="Arial" w:hAnsi="Arial" w:cs="Arial"/>
          <w:sz w:val="20"/>
          <w:szCs w:val="20"/>
        </w:rPr>
        <w:t>responsabilidade</w:t>
      </w:r>
      <w:r w:rsidR="00313FD7">
        <w:rPr>
          <w:rFonts w:ascii="Arial" w:hAnsi="Arial" w:cs="Arial"/>
          <w:sz w:val="20"/>
          <w:szCs w:val="20"/>
        </w:rPr>
        <w:t>.</w:t>
      </w:r>
      <w:r w:rsidR="00B00BB1">
        <w:rPr>
          <w:rFonts w:ascii="Arial" w:hAnsi="Arial" w:cs="Arial"/>
          <w:sz w:val="20"/>
          <w:szCs w:val="20"/>
        </w:rPr>
        <w:t xml:space="preserve"> [Beck 2007] compartilha do mesmo pensamento ao relatar que </w:t>
      </w:r>
      <w:r w:rsidR="00B00BB1" w:rsidRPr="00B00BB1">
        <w:rPr>
          <w:rFonts w:ascii="Arial" w:hAnsi="Arial" w:cs="Arial"/>
          <w:sz w:val="20"/>
          <w:szCs w:val="20"/>
        </w:rPr>
        <w:t>um código é melhor lido quando quebrado em métodos relativamente pequenos</w:t>
      </w:r>
      <w:r w:rsidR="001E3EC0">
        <w:rPr>
          <w:rFonts w:ascii="Arial" w:hAnsi="Arial" w:cs="Arial"/>
          <w:sz w:val="20"/>
          <w:szCs w:val="20"/>
        </w:rPr>
        <w:t>.</w:t>
      </w:r>
    </w:p>
    <w:p w:rsidR="00235A05" w:rsidRPr="00813A98" w:rsidRDefault="00235A05" w:rsidP="00235A05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3</w:t>
      </w:r>
      <w:r w:rsidRPr="00813A98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5</w:t>
      </w:r>
      <w:r w:rsidRPr="00813A9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SOLID</w:t>
      </w:r>
    </w:p>
    <w:p w:rsidR="00235A05" w:rsidRPr="00235A05" w:rsidRDefault="00235A05" w:rsidP="00235A0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235A05">
        <w:rPr>
          <w:rFonts w:ascii="Arial" w:hAnsi="Arial" w:cs="Arial"/>
          <w:sz w:val="20"/>
          <w:szCs w:val="20"/>
        </w:rPr>
        <w:t>A fim de se obter classes com alta coesão e métodos enxutos é importante conhecer também os princípios SOLID de programação orientada a objetos.</w:t>
      </w:r>
    </w:p>
    <w:p w:rsidR="00235A05" w:rsidRDefault="00235A05" w:rsidP="00235A0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235A05">
        <w:rPr>
          <w:rFonts w:ascii="Arial" w:hAnsi="Arial" w:cs="Arial"/>
          <w:sz w:val="20"/>
          <w:szCs w:val="20"/>
        </w:rPr>
        <w:t>SOLID é um acrônimo para Princípio da Responsabilidade Única (SRP),</w:t>
      </w:r>
      <w:r w:rsidR="00A6024D">
        <w:rPr>
          <w:rFonts w:ascii="Arial" w:hAnsi="Arial" w:cs="Arial"/>
          <w:sz w:val="20"/>
          <w:szCs w:val="20"/>
        </w:rPr>
        <w:t xml:space="preserve"> Princípio Aberto-fechado (OCP</w:t>
      </w:r>
      <w:r w:rsidRPr="00235A05">
        <w:rPr>
          <w:rFonts w:ascii="Arial" w:hAnsi="Arial" w:cs="Arial"/>
          <w:sz w:val="20"/>
          <w:szCs w:val="20"/>
        </w:rPr>
        <w:t>), Princípio da Substituição de Liskov (LSP), Princípio da Segregação de Interface (ISP),</w:t>
      </w:r>
      <w:r>
        <w:rPr>
          <w:rFonts w:ascii="Arial" w:hAnsi="Arial" w:cs="Arial"/>
          <w:sz w:val="20"/>
          <w:szCs w:val="20"/>
        </w:rPr>
        <w:t xml:space="preserve"> </w:t>
      </w:r>
      <w:r w:rsidRPr="00235A05">
        <w:rPr>
          <w:rFonts w:ascii="Arial" w:hAnsi="Arial" w:cs="Arial"/>
          <w:sz w:val="20"/>
          <w:szCs w:val="20"/>
        </w:rPr>
        <w:t>e Princípio da Inversão de Dependência (DIP</w:t>
      </w:r>
      <w:bookmarkStart w:id="0" w:name="_GoBack"/>
      <w:bookmarkEnd w:id="0"/>
      <w:r w:rsidRPr="00235A05">
        <w:rPr>
          <w:rFonts w:ascii="Arial" w:hAnsi="Arial" w:cs="Arial"/>
          <w:sz w:val="20"/>
          <w:szCs w:val="20"/>
        </w:rPr>
        <w:t>).</w:t>
      </w:r>
    </w:p>
    <w:p w:rsidR="00E41D51" w:rsidRDefault="00E41D51" w:rsidP="00235A0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princípios quando aplicados juntos tendem a construir um sistema que é fácil de manter e evoluir com o tempo.</w:t>
      </w:r>
    </w:p>
    <w:p w:rsidR="0012444D" w:rsidRDefault="0012444D" w:rsidP="00235A0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síntese, o SRP afirma que uma classe deve ter uma, e apenas uma, razão para mudar.</w:t>
      </w:r>
      <w:r w:rsidR="00E51F9A">
        <w:rPr>
          <w:rFonts w:ascii="Arial" w:hAnsi="Arial" w:cs="Arial"/>
          <w:sz w:val="20"/>
          <w:szCs w:val="20"/>
        </w:rPr>
        <w:t xml:space="preserve"> O OCP diz que deve ser possível estender o comportamento de uma classe sem modificá-la.</w:t>
      </w:r>
      <w:r w:rsidR="00057A53">
        <w:rPr>
          <w:rFonts w:ascii="Arial" w:hAnsi="Arial" w:cs="Arial"/>
          <w:sz w:val="20"/>
          <w:szCs w:val="20"/>
        </w:rPr>
        <w:t xml:space="preserve"> O LSP aborda o conceito de herança, em que classes derivadas devem ser substituíveis por suas classes bases.</w:t>
      </w:r>
      <w:r w:rsidR="0064284E">
        <w:rPr>
          <w:rFonts w:ascii="Arial" w:hAnsi="Arial" w:cs="Arial"/>
          <w:sz w:val="20"/>
          <w:szCs w:val="20"/>
        </w:rPr>
        <w:t xml:space="preserve"> O ISP diz para criar interfaces enxutas para cada cliente específico.</w:t>
      </w:r>
      <w:r w:rsidR="001E6166">
        <w:rPr>
          <w:rFonts w:ascii="Arial" w:hAnsi="Arial" w:cs="Arial"/>
          <w:sz w:val="20"/>
          <w:szCs w:val="20"/>
        </w:rPr>
        <w:t xml:space="preserve"> Já o DIP relata para depender de abstrações e não de implementações concretas.</w:t>
      </w:r>
    </w:p>
    <w:p w:rsidR="009A4E44" w:rsidRPr="00813A98" w:rsidRDefault="009A4E44" w:rsidP="009A4E44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3</w:t>
      </w:r>
      <w:r w:rsidRPr="00813A98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6</w:t>
      </w:r>
      <w:r w:rsidRPr="00813A9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Referência nula</w:t>
      </w:r>
    </w:p>
    <w:p w:rsidR="00C50C7D" w:rsidRDefault="00C50C7D" w:rsidP="00235A0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C50C7D">
        <w:rPr>
          <w:rFonts w:ascii="Arial" w:hAnsi="Arial" w:cs="Arial"/>
          <w:sz w:val="20"/>
          <w:szCs w:val="20"/>
        </w:rPr>
        <w:lastRenderedPageBreak/>
        <w:t>[Hoare 2009] relatou em uma conferência em Londres o que ele chama de um dos erros mais caros de sua carreira: “Eu chamo de meu erro de bilhões de dólares. Foi a invenção da referência nula em 1965”.</w:t>
      </w:r>
    </w:p>
    <w:p w:rsidR="009A4E44" w:rsidRDefault="00CD17F5" w:rsidP="00235A0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CD17F5">
        <w:rPr>
          <w:rFonts w:ascii="Arial" w:hAnsi="Arial" w:cs="Arial"/>
          <w:sz w:val="20"/>
          <w:szCs w:val="20"/>
        </w:rPr>
        <w:t>Quantos bugs não foram introduzidos por causa de uma referência nula? Até hoje, com todos os a</w:t>
      </w:r>
      <w:r>
        <w:rPr>
          <w:rFonts w:ascii="Arial" w:hAnsi="Arial" w:cs="Arial"/>
          <w:sz w:val="20"/>
          <w:szCs w:val="20"/>
        </w:rPr>
        <w:t>vançados compiladores e poderoso</w:t>
      </w:r>
      <w:r w:rsidRPr="00CD17F5">
        <w:rPr>
          <w:rFonts w:ascii="Arial" w:hAnsi="Arial" w:cs="Arial"/>
          <w:sz w:val="20"/>
          <w:szCs w:val="20"/>
        </w:rPr>
        <w:t>s Ambientes de Desenvolvimento Integrado</w:t>
      </w:r>
      <w:r>
        <w:rPr>
          <w:rFonts w:ascii="Arial" w:hAnsi="Arial" w:cs="Arial"/>
          <w:sz w:val="20"/>
          <w:szCs w:val="20"/>
        </w:rPr>
        <w:t xml:space="preserve"> </w:t>
      </w:r>
      <w:r w:rsidRPr="00CD17F5">
        <w:rPr>
          <w:rFonts w:ascii="Arial" w:hAnsi="Arial" w:cs="Arial"/>
          <w:sz w:val="20"/>
          <w:szCs w:val="20"/>
        </w:rPr>
        <w:t xml:space="preserve">(IDE – </w:t>
      </w:r>
      <w:r w:rsidRPr="00CD17F5">
        <w:rPr>
          <w:rFonts w:ascii="Arial" w:hAnsi="Arial" w:cs="Arial"/>
          <w:i/>
          <w:sz w:val="20"/>
          <w:szCs w:val="20"/>
        </w:rPr>
        <w:t>Integrated Development Enviroment</w:t>
      </w:r>
      <w:r w:rsidRPr="00CD17F5">
        <w:rPr>
          <w:rFonts w:ascii="Arial" w:hAnsi="Arial" w:cs="Arial"/>
          <w:sz w:val="20"/>
          <w:szCs w:val="20"/>
        </w:rPr>
        <w:t xml:space="preserve">), os erros </w:t>
      </w:r>
      <w:r w:rsidRPr="00CD17F5">
        <w:rPr>
          <w:rFonts w:ascii="Arial" w:hAnsi="Arial" w:cs="Arial"/>
          <w:i/>
          <w:sz w:val="20"/>
          <w:szCs w:val="20"/>
        </w:rPr>
        <w:t>NullPointerException</w:t>
      </w:r>
      <w:r w:rsidRPr="00CD17F5">
        <w:rPr>
          <w:rFonts w:ascii="Arial" w:hAnsi="Arial" w:cs="Arial"/>
          <w:sz w:val="20"/>
          <w:szCs w:val="20"/>
        </w:rPr>
        <w:t xml:space="preserve"> (Java) e </w:t>
      </w:r>
      <w:r w:rsidRPr="00CD17F5">
        <w:rPr>
          <w:rFonts w:ascii="Arial" w:hAnsi="Arial" w:cs="Arial"/>
          <w:i/>
          <w:sz w:val="20"/>
          <w:szCs w:val="20"/>
        </w:rPr>
        <w:t>NullReferenceException</w:t>
      </w:r>
      <w:r w:rsidRPr="00CD17F5">
        <w:rPr>
          <w:rFonts w:ascii="Arial" w:hAnsi="Arial" w:cs="Arial"/>
          <w:sz w:val="20"/>
          <w:szCs w:val="20"/>
        </w:rPr>
        <w:t xml:space="preserve"> (C#) são ainda muito comuns</w:t>
      </w:r>
      <w:r w:rsidR="00C50C7D">
        <w:rPr>
          <w:rFonts w:ascii="Arial" w:hAnsi="Arial" w:cs="Arial"/>
          <w:sz w:val="20"/>
          <w:szCs w:val="20"/>
        </w:rPr>
        <w:t>.</w:t>
      </w:r>
    </w:p>
    <w:p w:rsidR="00563FD3" w:rsidRPr="001516CC" w:rsidRDefault="00563FD3" w:rsidP="00235A0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563FD3">
        <w:rPr>
          <w:rFonts w:ascii="Arial" w:hAnsi="Arial" w:cs="Arial"/>
          <w:sz w:val="20"/>
          <w:szCs w:val="20"/>
        </w:rPr>
        <w:t>Mas por que isso acontece? Normalmente porque o desenvolvedor ou passou nulo para um método ou retornou nulo, e não fez a devida checagem</w:t>
      </w:r>
      <w:r>
        <w:rPr>
          <w:rFonts w:ascii="Arial" w:hAnsi="Arial" w:cs="Arial"/>
          <w:sz w:val="20"/>
          <w:szCs w:val="20"/>
        </w:rPr>
        <w:t>. Para evitar isso, pode-se usar o padrão de projeto Objeto Nulo, isto é, um objeto oco, sem funcionalidade, que substitui a referência nula.</w:t>
      </w:r>
    </w:p>
    <w:p w:rsidR="002C55E1" w:rsidRDefault="000E5F37" w:rsidP="002C55E1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4. </w:t>
      </w:r>
      <w:r w:rsidR="00813A98">
        <w:rPr>
          <w:rFonts w:ascii="Arial" w:hAnsi="Arial" w:cs="Arial"/>
          <w:b/>
          <w:sz w:val="26"/>
          <w:szCs w:val="26"/>
        </w:rPr>
        <w:t>Métodos</w:t>
      </w:r>
    </w:p>
    <w:p w:rsidR="00813A98" w:rsidRPr="00813A98" w:rsidRDefault="00813A98" w:rsidP="002C55E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13A98">
        <w:rPr>
          <w:rFonts w:ascii="Arial" w:hAnsi="Arial" w:cs="Arial"/>
          <w:b/>
        </w:rPr>
        <w:t>4.1 Amo</w:t>
      </w:r>
      <w:r w:rsidRPr="00813A98">
        <w:rPr>
          <w:rFonts w:ascii="Arial" w:hAnsi="Arial" w:cs="Arial"/>
          <w:b/>
          <w:sz w:val="24"/>
          <w:szCs w:val="24"/>
        </w:rPr>
        <w:t>stra</w:t>
      </w:r>
    </w:p>
    <w:p w:rsidR="00813A98" w:rsidRDefault="00813A98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813A98">
        <w:rPr>
          <w:rFonts w:ascii="Arial" w:hAnsi="Arial" w:cs="Arial"/>
          <w:sz w:val="20"/>
          <w:szCs w:val="20"/>
        </w:rPr>
        <w:t>Participaram do presente estudo 9 voluntários, residentes em São José do Rio Preto e São Paulo. Para serem incluídos no estudo os participantes deveriam possuir experiência profissional mínima de 1 ano em desenvolvimento de sistemas</w:t>
      </w:r>
      <w:r>
        <w:rPr>
          <w:rFonts w:ascii="Arial" w:hAnsi="Arial" w:cs="Arial"/>
          <w:sz w:val="20"/>
          <w:szCs w:val="20"/>
        </w:rPr>
        <w:t>.</w:t>
      </w:r>
    </w:p>
    <w:p w:rsidR="00813A98" w:rsidRPr="00813A98" w:rsidRDefault="00813A98" w:rsidP="00813A98">
      <w:pPr>
        <w:spacing w:before="120" w:after="120" w:line="240" w:lineRule="auto"/>
        <w:jc w:val="center"/>
        <w:rPr>
          <w:rFonts w:ascii="Arial" w:hAnsi="Arial" w:cs="Arial"/>
          <w:b/>
        </w:rPr>
      </w:pPr>
      <w:r w:rsidRPr="00813A98">
        <w:rPr>
          <w:rFonts w:ascii="Arial" w:hAnsi="Arial" w:cs="Arial"/>
          <w:b/>
        </w:rPr>
        <w:t>4.2</w:t>
      </w:r>
      <w:r w:rsidRPr="00813A98">
        <w:rPr>
          <w:rFonts w:ascii="Arial" w:hAnsi="Arial" w:cs="Arial"/>
          <w:b/>
        </w:rPr>
        <w:t xml:space="preserve"> </w:t>
      </w:r>
      <w:r w:rsidRPr="00813A98">
        <w:rPr>
          <w:rFonts w:ascii="Arial" w:hAnsi="Arial" w:cs="Arial"/>
          <w:b/>
        </w:rPr>
        <w:t>Experimento</w:t>
      </w:r>
    </w:p>
    <w:p w:rsidR="00813A98" w:rsidRDefault="00813A98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813A98">
        <w:rPr>
          <w:rFonts w:ascii="Arial" w:hAnsi="Arial" w:cs="Arial"/>
          <w:sz w:val="20"/>
          <w:szCs w:val="20"/>
        </w:rPr>
        <w:t>Foi proposto a resolução de um problema de cálculo de desconto do Instituto Nacional do Seguro Social (INSS) para os anos 2010 e 2011 para 2 desenvolvedores, um que conhece as técnicas do Código Limpo e outro que não. Posteriormente, foi proposto para outros 7 desenvolvedores uma manutenção em um dos códigos anteriores para calcular o desconto dos anos 2012, 2013 e 2014, almejando simular um cenário de adição de novas funcionalidades em um sistema já pronto</w:t>
      </w:r>
      <w:r>
        <w:rPr>
          <w:rFonts w:ascii="Arial" w:hAnsi="Arial" w:cs="Arial"/>
          <w:sz w:val="20"/>
          <w:szCs w:val="20"/>
        </w:rPr>
        <w:t>.</w:t>
      </w:r>
    </w:p>
    <w:p w:rsidR="002C55E1" w:rsidRPr="001516CC" w:rsidRDefault="00813A98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147BC0">
        <w:rPr>
          <w:rFonts w:ascii="Arial" w:hAnsi="Arial" w:cs="Arial"/>
          <w:sz w:val="20"/>
          <w:szCs w:val="20"/>
        </w:rPr>
        <w:t xml:space="preserve">Os resultados, como índice de manutenibilidade e tempo gasto, foram analisados estatisticamente por meio do teste </w:t>
      </w:r>
      <w:r w:rsidRPr="000E4548">
        <w:rPr>
          <w:rFonts w:ascii="Arial" w:hAnsi="Arial" w:cs="Arial"/>
          <w:i/>
          <w:sz w:val="20"/>
          <w:szCs w:val="20"/>
        </w:rPr>
        <w:t>t</w:t>
      </w:r>
      <w:r w:rsidRPr="00147BC0">
        <w:rPr>
          <w:rFonts w:ascii="Arial" w:hAnsi="Arial" w:cs="Arial"/>
          <w:sz w:val="20"/>
          <w:szCs w:val="20"/>
        </w:rPr>
        <w:t xml:space="preserve"> independente</w:t>
      </w:r>
      <w:r>
        <w:rPr>
          <w:rFonts w:ascii="Arial" w:hAnsi="Arial" w:cs="Arial"/>
          <w:sz w:val="20"/>
          <w:szCs w:val="20"/>
        </w:rPr>
        <w:t>.</w:t>
      </w:r>
      <w:r w:rsidR="002C55E1" w:rsidRPr="001516CC">
        <w:rPr>
          <w:rFonts w:ascii="Arial" w:hAnsi="Arial" w:cs="Arial"/>
          <w:sz w:val="20"/>
          <w:szCs w:val="20"/>
        </w:rPr>
        <w:t xml:space="preserve"> </w:t>
      </w:r>
    </w:p>
    <w:p w:rsidR="000D0D5B" w:rsidRPr="001516CC" w:rsidRDefault="000E5F37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5. </w:t>
      </w:r>
      <w:r w:rsidR="000D0D5B" w:rsidRPr="001516CC">
        <w:rPr>
          <w:rFonts w:ascii="Arial" w:hAnsi="Arial" w:cs="Arial"/>
          <w:b/>
          <w:sz w:val="26"/>
          <w:szCs w:val="26"/>
        </w:rPr>
        <w:t>Resultados</w:t>
      </w:r>
    </w:p>
    <w:p w:rsidR="004654C1" w:rsidRDefault="004654C1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índice de manutenibilidade representa um valor de 0 a 100 que indica o quão fácil é modificar o código; um valor maior significa uma melhor manutenibilidade.</w:t>
      </w:r>
    </w:p>
    <w:p w:rsidR="000D0D5B" w:rsidRDefault="004654C1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4654C1">
        <w:rPr>
          <w:rFonts w:ascii="Arial" w:hAnsi="Arial" w:cs="Arial"/>
          <w:sz w:val="20"/>
          <w:szCs w:val="20"/>
        </w:rPr>
        <w:lastRenderedPageBreak/>
        <w:t xml:space="preserve">Estatisticamente, como mostra a Figura 1, observa-se que a hipótese nula foi rejeitada para </w:t>
      </w:r>
      <w:r>
        <w:rPr>
          <w:rFonts w:ascii="Arial" w:hAnsi="Arial" w:cs="Arial"/>
          <w:sz w:val="20"/>
          <w:szCs w:val="20"/>
        </w:rPr>
        <w:t>ess</w:t>
      </w:r>
      <w:r w:rsidRPr="004654C1">
        <w:rPr>
          <w:rFonts w:ascii="Arial" w:hAnsi="Arial" w:cs="Arial"/>
          <w:sz w:val="20"/>
          <w:szCs w:val="20"/>
        </w:rPr>
        <w:t>a métrica, visto que o valor-p (3,6%) é menor que 5%, revelando que se as técnicas do Código Limpo forem seguidas na construção de um código, ele certamente será mais fácil de se modificar</w:t>
      </w:r>
      <w:r w:rsidR="000D0D5B" w:rsidRPr="001516CC">
        <w:rPr>
          <w:rFonts w:ascii="Arial" w:hAnsi="Arial" w:cs="Arial"/>
          <w:sz w:val="20"/>
          <w:szCs w:val="20"/>
        </w:rPr>
        <w:t>.</w:t>
      </w:r>
    </w:p>
    <w:p w:rsidR="001516CC" w:rsidRPr="00B44778" w:rsidRDefault="00147E53" w:rsidP="00F8555C">
      <w:pPr>
        <w:spacing w:before="0" w:after="0" w:line="240" w:lineRule="auto"/>
        <w:jc w:val="center"/>
        <w:rPr>
          <w:rFonts w:ascii="Arial" w:hAnsi="Arial" w:cs="Arial"/>
        </w:rPr>
      </w:pPr>
      <w:r w:rsidRPr="00D120DE">
        <w:rPr>
          <w:rFonts w:ascii="Times New Roman" w:hAnsi="Times New Roman"/>
          <w:szCs w:val="24"/>
        </w:rPr>
        <w:object w:dxaOrig="5556" w:dyaOrig="5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43.25pt" o:ole="">
            <v:imagedata r:id="rId8" o:title=""/>
          </v:shape>
          <o:OLEObject Type="Embed" ProgID="Prism5.Document" ShapeID="_x0000_i1025" DrawAspect="Content" ObjectID="_1437995211" r:id="rId9"/>
        </w:object>
      </w:r>
    </w:p>
    <w:p w:rsidR="001516CC" w:rsidRPr="00B44778" w:rsidRDefault="001516CC" w:rsidP="001516CC">
      <w:pPr>
        <w:spacing w:before="0" w:after="0" w:line="240" w:lineRule="auto"/>
        <w:jc w:val="center"/>
        <w:rPr>
          <w:rFonts w:ascii="Arial" w:hAnsi="Arial" w:cs="Arial"/>
          <w:sz w:val="18"/>
          <w:szCs w:val="18"/>
        </w:rPr>
      </w:pPr>
      <w:r w:rsidRPr="00B44778">
        <w:rPr>
          <w:rFonts w:ascii="Arial" w:hAnsi="Arial" w:cs="Arial"/>
          <w:sz w:val="18"/>
          <w:szCs w:val="18"/>
        </w:rPr>
        <w:t xml:space="preserve">Figura 1: </w:t>
      </w:r>
      <w:r w:rsidR="00D55871">
        <w:rPr>
          <w:rFonts w:ascii="Arial" w:hAnsi="Arial" w:cs="Arial"/>
          <w:sz w:val="18"/>
          <w:szCs w:val="18"/>
        </w:rPr>
        <w:t>Valores do índice de manutenibilidade</w:t>
      </w:r>
    </w:p>
    <w:p w:rsidR="00D120DE" w:rsidRDefault="000C26B0" w:rsidP="0025104A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147E53" w:rsidRPr="00147E53">
        <w:rPr>
          <w:rFonts w:ascii="Arial" w:hAnsi="Arial" w:cs="Arial"/>
          <w:sz w:val="20"/>
          <w:szCs w:val="20"/>
        </w:rPr>
        <w:t>iante desse alto índice</w:t>
      </w:r>
      <w:r w:rsidR="00667C6C">
        <w:rPr>
          <w:rFonts w:ascii="Arial" w:hAnsi="Arial" w:cs="Arial"/>
          <w:sz w:val="20"/>
          <w:szCs w:val="20"/>
        </w:rPr>
        <w:t>,</w:t>
      </w:r>
      <w:r w:rsidR="00147E53" w:rsidRPr="00147E53">
        <w:rPr>
          <w:rFonts w:ascii="Arial" w:hAnsi="Arial" w:cs="Arial"/>
          <w:sz w:val="20"/>
          <w:szCs w:val="20"/>
        </w:rPr>
        <w:t xml:space="preserve"> o tempo gasto para modificar o Código Limpo</w:t>
      </w:r>
      <w:r w:rsidR="00B70FFB">
        <w:rPr>
          <w:rFonts w:ascii="Arial" w:hAnsi="Arial" w:cs="Arial"/>
          <w:sz w:val="20"/>
          <w:szCs w:val="20"/>
        </w:rPr>
        <w:t xml:space="preserve"> (Figura 2)</w:t>
      </w:r>
      <w:r w:rsidR="00147E53" w:rsidRPr="00147E53">
        <w:rPr>
          <w:rFonts w:ascii="Arial" w:hAnsi="Arial" w:cs="Arial"/>
          <w:sz w:val="20"/>
          <w:szCs w:val="20"/>
        </w:rPr>
        <w:t xml:space="preserve"> foi menor (16,50±2,25 vs 49,00±10,97), o que mostra que o código estava de fácil compreensão e bem estruturado para receber novas funcionalidades</w:t>
      </w:r>
      <w:r w:rsidR="00147E53">
        <w:rPr>
          <w:rFonts w:ascii="Arial" w:hAnsi="Arial" w:cs="Arial"/>
          <w:sz w:val="20"/>
          <w:szCs w:val="20"/>
        </w:rPr>
        <w:t>.</w:t>
      </w:r>
    </w:p>
    <w:p w:rsidR="00D120DE" w:rsidRDefault="00B70FFB" w:rsidP="00D120DE">
      <w:pPr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 w:rsidRPr="009B1E5F">
        <w:rPr>
          <w:rFonts w:ascii="Times New Roman" w:hAnsi="Times New Roman"/>
          <w:szCs w:val="24"/>
        </w:rPr>
        <w:object w:dxaOrig="5727" w:dyaOrig="5216">
          <v:shape id="_x0000_i1026" type="#_x0000_t75" style="width:156.75pt;height:143.25pt" o:ole="">
            <v:imagedata r:id="rId10" o:title=""/>
          </v:shape>
          <o:OLEObject Type="Embed" ProgID="Prism5.Document" ShapeID="_x0000_i1026" DrawAspect="Content" ObjectID="_1437995212" r:id="rId11"/>
        </w:object>
      </w:r>
    </w:p>
    <w:p w:rsidR="00B70FFB" w:rsidRPr="00B44778" w:rsidRDefault="00147E53" w:rsidP="00B70FFB">
      <w:pPr>
        <w:spacing w:before="0" w:after="0" w:line="240" w:lineRule="auto"/>
        <w:jc w:val="center"/>
        <w:rPr>
          <w:rFonts w:ascii="Arial" w:hAnsi="Arial" w:cs="Arial"/>
          <w:sz w:val="18"/>
          <w:szCs w:val="18"/>
        </w:rPr>
      </w:pPr>
      <w:r w:rsidRPr="00147E53">
        <w:rPr>
          <w:rFonts w:ascii="Times New Roman" w:hAnsi="Times New Roman"/>
          <w:szCs w:val="24"/>
        </w:rPr>
        <w:t xml:space="preserve"> </w:t>
      </w:r>
      <w:r w:rsidR="00B70FFB" w:rsidRPr="00B44778">
        <w:rPr>
          <w:rFonts w:ascii="Arial" w:hAnsi="Arial" w:cs="Arial"/>
          <w:sz w:val="18"/>
          <w:szCs w:val="18"/>
        </w:rPr>
        <w:t xml:space="preserve">Figura 1: </w:t>
      </w:r>
      <w:r w:rsidR="00B70FFB">
        <w:rPr>
          <w:rFonts w:ascii="Arial" w:hAnsi="Arial" w:cs="Arial"/>
          <w:sz w:val="18"/>
          <w:szCs w:val="18"/>
        </w:rPr>
        <w:t xml:space="preserve">Valores do </w:t>
      </w:r>
      <w:r w:rsidR="009647A1">
        <w:rPr>
          <w:rFonts w:ascii="Arial" w:hAnsi="Arial" w:cs="Arial"/>
          <w:sz w:val="18"/>
          <w:szCs w:val="18"/>
        </w:rPr>
        <w:t>tempo gasto</w:t>
      </w:r>
    </w:p>
    <w:p w:rsidR="00147E53" w:rsidRDefault="00C5040F" w:rsidP="0025104A">
      <w:pPr>
        <w:spacing w:before="120" w:after="12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Tabela 1 mostra o resultado de uma pergunta do questionário</w:t>
      </w:r>
      <w:r w:rsidR="00CC4FD3">
        <w:rPr>
          <w:rFonts w:ascii="Times New Roman" w:hAnsi="Times New Roman"/>
          <w:szCs w:val="24"/>
        </w:rPr>
        <w:t xml:space="preserve">, </w:t>
      </w:r>
      <w:r w:rsidR="00656AF0">
        <w:rPr>
          <w:rFonts w:ascii="Times New Roman" w:hAnsi="Times New Roman"/>
          <w:szCs w:val="24"/>
        </w:rPr>
        <w:t>demonstrando que</w:t>
      </w:r>
      <w:r w:rsidR="00CC4FD3">
        <w:rPr>
          <w:rFonts w:ascii="Times New Roman" w:hAnsi="Times New Roman"/>
          <w:szCs w:val="24"/>
        </w:rPr>
        <w:t xml:space="preserve"> para os indivíduos que participaram do experimento, o Código Limpo estava mais fácil de ler.</w:t>
      </w:r>
      <w:r>
        <w:rPr>
          <w:rFonts w:ascii="Times New Roman" w:hAnsi="Times New Roman"/>
          <w:szCs w:val="24"/>
        </w:rPr>
        <w:t xml:space="preserve"> </w:t>
      </w:r>
    </w:p>
    <w:p w:rsidR="004F56FC" w:rsidRPr="004F56FC" w:rsidRDefault="004F56FC" w:rsidP="004F56FC">
      <w:pPr>
        <w:spacing w:before="120" w:after="12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4F56FC">
        <w:rPr>
          <w:rFonts w:ascii="Times New Roman" w:hAnsi="Times New Roman"/>
          <w:b/>
          <w:sz w:val="18"/>
          <w:szCs w:val="18"/>
        </w:rPr>
        <w:t>Tabela 1. Associação entre tipo de código e facilidade de leitura</w:t>
      </w:r>
    </w:p>
    <w:p w:rsidR="00B70FFB" w:rsidRDefault="00C5040F" w:rsidP="0025104A">
      <w:pPr>
        <w:spacing w:before="120" w:after="120" w:line="240" w:lineRule="auto"/>
        <w:rPr>
          <w:rFonts w:ascii="Times New Roman" w:hAnsi="Times New Roman"/>
          <w:szCs w:val="24"/>
        </w:rPr>
      </w:pPr>
      <w:r w:rsidRPr="00C5040F">
        <w:rPr>
          <w:rFonts w:ascii="Times New Roman" w:hAnsi="Times New Roman"/>
          <w:noProof/>
          <w:szCs w:val="24"/>
          <w:lang w:val="en-US"/>
        </w:rPr>
        <w:drawing>
          <wp:inline distT="0" distB="0" distL="0" distR="0">
            <wp:extent cx="2828925" cy="698046"/>
            <wp:effectExtent l="0" t="0" r="0" b="6985"/>
            <wp:docPr id="2" name="Picture 2" descr="C:\Users\Lent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t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0F" w:rsidRPr="000C26B0" w:rsidRDefault="00C5040F" w:rsidP="0025104A">
      <w:pPr>
        <w:spacing w:before="120" w:after="120" w:line="240" w:lineRule="auto"/>
        <w:rPr>
          <w:rFonts w:ascii="Times New Roman" w:hAnsi="Times New Roman"/>
          <w:szCs w:val="24"/>
        </w:rPr>
      </w:pPr>
      <w:r w:rsidRPr="00C5040F">
        <w:rPr>
          <w:rFonts w:ascii="Times New Roman" w:hAnsi="Times New Roman"/>
          <w:szCs w:val="24"/>
        </w:rPr>
        <w:t xml:space="preserve">Analisando o código convencional em comparação ao Código Limpo, um dos motivos </w:t>
      </w:r>
      <w:r w:rsidRPr="00C5040F">
        <w:rPr>
          <w:rFonts w:ascii="Times New Roman" w:hAnsi="Times New Roman"/>
          <w:szCs w:val="24"/>
        </w:rPr>
        <w:lastRenderedPageBreak/>
        <w:t xml:space="preserve">do código convencional receber péssima facilidade de leitura foi utilizar </w:t>
      </w:r>
      <w:r w:rsidRPr="00C5040F">
        <w:rPr>
          <w:rFonts w:ascii="Times New Roman" w:hAnsi="Times New Roman"/>
          <w:i/>
          <w:szCs w:val="24"/>
        </w:rPr>
        <w:t>if-else</w:t>
      </w:r>
      <w:r w:rsidRPr="00C5040F">
        <w:rPr>
          <w:rFonts w:ascii="Times New Roman" w:hAnsi="Times New Roman"/>
          <w:szCs w:val="24"/>
        </w:rPr>
        <w:t xml:space="preserve"> encadeados, juntamente com números mágicos que não revelam sua real intenção Em contrapartida, o Código Limpo introduziu o conceito de faixas para representar os valores de intervalos de salários das tabelas do INSS</w:t>
      </w:r>
      <w:r>
        <w:rPr>
          <w:rFonts w:ascii="Times New Roman" w:hAnsi="Times New Roman"/>
          <w:szCs w:val="24"/>
        </w:rPr>
        <w:t>.</w:t>
      </w:r>
      <w:r w:rsidR="00656AF0">
        <w:rPr>
          <w:rFonts w:ascii="Times New Roman" w:hAnsi="Times New Roman"/>
          <w:szCs w:val="24"/>
        </w:rPr>
        <w:t xml:space="preserve"> Usando um conceito do domínio do problema,</w:t>
      </w:r>
      <w:r w:rsidRPr="00C5040F">
        <w:rPr>
          <w:rFonts w:ascii="Times New Roman" w:hAnsi="Times New Roman"/>
          <w:szCs w:val="24"/>
        </w:rPr>
        <w:t xml:space="preserve"> foi possível mostrar a real intenção do código</w:t>
      </w:r>
      <w:r>
        <w:rPr>
          <w:rFonts w:ascii="Times New Roman" w:hAnsi="Times New Roman"/>
          <w:szCs w:val="24"/>
        </w:rPr>
        <w:t>.</w:t>
      </w:r>
    </w:p>
    <w:p w:rsidR="000D0D5B" w:rsidRPr="00B44778" w:rsidRDefault="000E5F37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6. </w:t>
      </w:r>
      <w:r w:rsidR="000D0D5B" w:rsidRPr="00B44778">
        <w:rPr>
          <w:rFonts w:ascii="Arial" w:hAnsi="Arial" w:cs="Arial"/>
          <w:b/>
          <w:sz w:val="26"/>
          <w:szCs w:val="26"/>
        </w:rPr>
        <w:t>Conclusões</w:t>
      </w:r>
    </w:p>
    <w:p w:rsidR="000D0D5B" w:rsidRPr="001516CC" w:rsidRDefault="00E4177C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E4177C">
        <w:rPr>
          <w:rFonts w:ascii="Arial" w:hAnsi="Arial" w:cs="Arial"/>
          <w:sz w:val="20"/>
          <w:szCs w:val="20"/>
        </w:rPr>
        <w:t>Os resultados sugerem que as técnicas do Código Limpo podem aumentar a produtividade dos desenvolvedores, visto que o índice de manutenibilidade e o tempo de manutenção são melhores que de um código convencional. A importância do Código Limpo é notória, e as empresas de software podem investir em estratégias que visem o treinamento de seus desenvolvedores</w:t>
      </w:r>
      <w:r w:rsidR="000D0D5B" w:rsidRPr="001516CC">
        <w:rPr>
          <w:rFonts w:ascii="Arial" w:hAnsi="Arial" w:cs="Arial"/>
          <w:sz w:val="20"/>
          <w:szCs w:val="20"/>
        </w:rPr>
        <w:t>.</w:t>
      </w:r>
    </w:p>
    <w:p w:rsidR="000D0D5B" w:rsidRPr="00667C6C" w:rsidRDefault="008226D3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7. </w:t>
      </w:r>
      <w:r w:rsidR="000D0D5B" w:rsidRPr="00667C6C">
        <w:rPr>
          <w:rFonts w:ascii="Arial" w:hAnsi="Arial" w:cs="Arial"/>
          <w:b/>
          <w:sz w:val="26"/>
          <w:szCs w:val="26"/>
          <w:lang w:val="en-US"/>
        </w:rPr>
        <w:t>Referências Bibliográficas</w:t>
      </w:r>
    </w:p>
    <w:p w:rsidR="0021705E" w:rsidRPr="0021705E" w:rsidRDefault="0021705E" w:rsidP="0021705E">
      <w:pPr>
        <w:spacing w:before="0" w:after="0" w:line="240" w:lineRule="auto"/>
        <w:ind w:left="142" w:hanging="142"/>
        <w:jc w:val="left"/>
        <w:rPr>
          <w:rFonts w:ascii="Arial" w:hAnsi="Arial" w:cs="Arial"/>
          <w:sz w:val="20"/>
          <w:szCs w:val="20"/>
          <w:lang w:val="en-US"/>
        </w:rPr>
      </w:pPr>
      <w:r w:rsidRPr="0021705E">
        <w:rPr>
          <w:rFonts w:ascii="Arial" w:hAnsi="Arial" w:cs="Arial"/>
          <w:sz w:val="20"/>
          <w:szCs w:val="20"/>
          <w:lang w:val="en-US"/>
        </w:rPr>
        <w:t>Beck K. Implementation Patterns. Westford (MA): Addison Wesley; 2007.</w:t>
      </w:r>
    </w:p>
    <w:p w:rsidR="0021705E" w:rsidRPr="0021705E" w:rsidRDefault="0021705E" w:rsidP="0021705E">
      <w:pPr>
        <w:spacing w:before="0" w:after="0" w:line="240" w:lineRule="auto"/>
        <w:ind w:left="142" w:hanging="142"/>
        <w:jc w:val="left"/>
        <w:rPr>
          <w:rFonts w:ascii="Arial" w:hAnsi="Arial" w:cs="Arial"/>
          <w:sz w:val="20"/>
          <w:szCs w:val="20"/>
        </w:rPr>
      </w:pPr>
      <w:r w:rsidRPr="0021705E">
        <w:rPr>
          <w:rFonts w:ascii="Arial" w:hAnsi="Arial" w:cs="Arial"/>
          <w:sz w:val="20"/>
          <w:szCs w:val="20"/>
          <w:lang w:val="en-US"/>
        </w:rPr>
        <w:t xml:space="preserve">Bird J. Bugs and Numbers: How many bugs do you have in your code? </w:t>
      </w:r>
      <w:r w:rsidRPr="0021705E">
        <w:rPr>
          <w:rFonts w:ascii="Arial" w:hAnsi="Arial" w:cs="Arial"/>
          <w:sz w:val="20"/>
          <w:szCs w:val="20"/>
        </w:rPr>
        <w:t>[base de dados na internet]. Calgary (Canada). [atualizada em 2011 Ago 24; acesso em 2013 Mar 18]. Disponível em: http://swreflections.blogspot.com.br/2011/08/bugs-and-numbers-how-many-bugs-do-you.html</w:t>
      </w:r>
      <w:r w:rsidR="009C47C2">
        <w:rPr>
          <w:rFonts w:ascii="Arial" w:hAnsi="Arial" w:cs="Arial"/>
          <w:sz w:val="20"/>
          <w:szCs w:val="20"/>
        </w:rPr>
        <w:t>.</w:t>
      </w:r>
    </w:p>
    <w:p w:rsidR="009C47C2" w:rsidRDefault="009C47C2" w:rsidP="002914FF">
      <w:pPr>
        <w:spacing w:before="0" w:after="0" w:line="240" w:lineRule="auto"/>
        <w:ind w:left="142" w:hanging="142"/>
        <w:jc w:val="left"/>
        <w:rPr>
          <w:rFonts w:ascii="Arial" w:hAnsi="Arial" w:cs="Arial"/>
          <w:sz w:val="20"/>
          <w:szCs w:val="20"/>
          <w:lang w:val="en-US"/>
        </w:rPr>
      </w:pPr>
      <w:r w:rsidRPr="009C47C2">
        <w:rPr>
          <w:rFonts w:ascii="Arial" w:hAnsi="Arial" w:cs="Arial"/>
          <w:sz w:val="20"/>
          <w:szCs w:val="20"/>
          <w:lang w:val="en-US"/>
        </w:rPr>
        <w:t>Evans E. Domain Driven Design: Tackling Complexity in Software. Westford (MA): Addison Wesley; 2004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2914FF" w:rsidRDefault="002914FF" w:rsidP="002914FF">
      <w:pPr>
        <w:spacing w:before="0" w:after="0" w:line="240" w:lineRule="auto"/>
        <w:ind w:left="142" w:hanging="142"/>
        <w:jc w:val="left"/>
        <w:rPr>
          <w:rFonts w:ascii="Arial" w:hAnsi="Arial" w:cs="Arial"/>
          <w:sz w:val="20"/>
          <w:szCs w:val="20"/>
          <w:lang w:val="en-US"/>
        </w:rPr>
      </w:pPr>
      <w:r w:rsidRPr="00FD15FD">
        <w:rPr>
          <w:rFonts w:ascii="Arial" w:hAnsi="Arial" w:cs="Arial"/>
          <w:sz w:val="20"/>
          <w:szCs w:val="20"/>
          <w:lang w:val="en-US"/>
        </w:rPr>
        <w:t>Fowler M, Beck K, Brant J, Opdyke W, Roberts D. Refactoring: Improving the Design of Existing Code. Westford (MA): Addison Wesley; 2002</w:t>
      </w:r>
      <w:r w:rsidR="009C47C2">
        <w:rPr>
          <w:rFonts w:ascii="Arial" w:hAnsi="Arial" w:cs="Arial"/>
          <w:sz w:val="20"/>
          <w:szCs w:val="20"/>
          <w:lang w:val="en-US"/>
        </w:rPr>
        <w:t>.</w:t>
      </w:r>
    </w:p>
    <w:p w:rsidR="00803596" w:rsidRPr="00803596" w:rsidRDefault="00803596" w:rsidP="002914FF">
      <w:pPr>
        <w:spacing w:before="0" w:after="0" w:line="240" w:lineRule="auto"/>
        <w:ind w:left="142" w:hanging="142"/>
        <w:jc w:val="left"/>
        <w:rPr>
          <w:rFonts w:ascii="Arial" w:hAnsi="Arial" w:cs="Arial"/>
          <w:sz w:val="20"/>
          <w:szCs w:val="20"/>
        </w:rPr>
      </w:pPr>
      <w:r w:rsidRPr="00803596">
        <w:rPr>
          <w:rFonts w:ascii="Arial" w:hAnsi="Arial" w:cs="Arial"/>
          <w:sz w:val="20"/>
          <w:szCs w:val="20"/>
          <w:lang w:val="en-US"/>
        </w:rPr>
        <w:t xml:space="preserve">Hoare C. Null References: The Billion Dollar Mistake. </w:t>
      </w:r>
      <w:r w:rsidRPr="00803596">
        <w:rPr>
          <w:rFonts w:ascii="Arial" w:hAnsi="Arial" w:cs="Arial"/>
          <w:sz w:val="20"/>
          <w:szCs w:val="20"/>
        </w:rPr>
        <w:t>[base de dados na internet]. Londres (Inglaterra). [atualizada em 2009; aceso em 2013 Abr 28]. Disponível em: http://qconlondon.com/london-2009/presentation/Null+References:+The+Billion+Dollar+Mistake.</w:t>
      </w:r>
    </w:p>
    <w:p w:rsidR="0021705E" w:rsidRPr="0021705E" w:rsidRDefault="00C71595" w:rsidP="002914FF">
      <w:pPr>
        <w:spacing w:before="0" w:after="0" w:line="240" w:lineRule="auto"/>
        <w:ind w:left="142" w:hanging="142"/>
        <w:jc w:val="left"/>
        <w:rPr>
          <w:rFonts w:ascii="Arial" w:hAnsi="Arial" w:cs="Arial"/>
          <w:sz w:val="20"/>
          <w:szCs w:val="20"/>
          <w:lang w:val="en-US"/>
        </w:rPr>
      </w:pPr>
      <w:r w:rsidRPr="00C71595">
        <w:rPr>
          <w:rFonts w:ascii="Arial" w:hAnsi="Arial" w:cs="Arial"/>
          <w:sz w:val="20"/>
          <w:szCs w:val="20"/>
          <w:lang w:val="en-US"/>
        </w:rPr>
        <w:t>Martin R. Clean Code: A Handbook of Agile Software Craftsmanship. Westford (MA): Prentice Hall; 2009.</w:t>
      </w:r>
    </w:p>
    <w:sectPr w:rsidR="0021705E" w:rsidRPr="0021705E" w:rsidSect="004C1DE5">
      <w:type w:val="continuous"/>
      <w:pgSz w:w="11906" w:h="16838"/>
      <w:pgMar w:top="1613" w:right="1418" w:bottom="2268" w:left="1418" w:header="284" w:footer="709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DC9" w:rsidRDefault="00823DC9" w:rsidP="00A73C9E">
      <w:pPr>
        <w:spacing w:before="0" w:after="0" w:line="240" w:lineRule="auto"/>
      </w:pPr>
      <w:r>
        <w:separator/>
      </w:r>
    </w:p>
  </w:endnote>
  <w:endnote w:type="continuationSeparator" w:id="0">
    <w:p w:rsidR="00823DC9" w:rsidRDefault="00823DC9" w:rsidP="00A73C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DC9" w:rsidRDefault="00823DC9" w:rsidP="00A73C9E">
      <w:pPr>
        <w:spacing w:before="0" w:after="0" w:line="240" w:lineRule="auto"/>
      </w:pPr>
      <w:r>
        <w:separator/>
      </w:r>
    </w:p>
  </w:footnote>
  <w:footnote w:type="continuationSeparator" w:id="0">
    <w:p w:rsidR="00823DC9" w:rsidRDefault="00823DC9" w:rsidP="00A73C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C9E" w:rsidRDefault="00B52AF6" w:rsidP="004C1DE5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151130</wp:posOffset>
          </wp:positionV>
          <wp:extent cx="1414145" cy="744220"/>
          <wp:effectExtent l="0" t="0" r="0" b="0"/>
          <wp:wrapTight wrapText="bothSides">
            <wp:wrapPolygon edited="0">
              <wp:start x="0" y="0"/>
              <wp:lineTo x="0" y="21010"/>
              <wp:lineTo x="21241" y="21010"/>
              <wp:lineTo x="21241" y="0"/>
              <wp:lineTo x="0" y="0"/>
            </wp:wrapPolygon>
          </wp:wrapTight>
          <wp:docPr id="3" name="Picture 3" descr="logo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E1"/>
    <w:rsid w:val="00053FBD"/>
    <w:rsid w:val="00057A53"/>
    <w:rsid w:val="00066D22"/>
    <w:rsid w:val="00072056"/>
    <w:rsid w:val="00083E41"/>
    <w:rsid w:val="00091E43"/>
    <w:rsid w:val="000C26B0"/>
    <w:rsid w:val="000D0D5B"/>
    <w:rsid w:val="000D3955"/>
    <w:rsid w:val="000D56FB"/>
    <w:rsid w:val="000E4548"/>
    <w:rsid w:val="000E5F37"/>
    <w:rsid w:val="0012444D"/>
    <w:rsid w:val="00147BC0"/>
    <w:rsid w:val="00147E53"/>
    <w:rsid w:val="00150ABB"/>
    <w:rsid w:val="001516CC"/>
    <w:rsid w:val="00166872"/>
    <w:rsid w:val="00176B65"/>
    <w:rsid w:val="001E1F47"/>
    <w:rsid w:val="001E3EC0"/>
    <w:rsid w:val="001E6166"/>
    <w:rsid w:val="0021705E"/>
    <w:rsid w:val="00235A05"/>
    <w:rsid w:val="0025104A"/>
    <w:rsid w:val="00251646"/>
    <w:rsid w:val="00254C36"/>
    <w:rsid w:val="00277534"/>
    <w:rsid w:val="002914FF"/>
    <w:rsid w:val="002C55E1"/>
    <w:rsid w:val="002E203F"/>
    <w:rsid w:val="00313FD7"/>
    <w:rsid w:val="003E46CF"/>
    <w:rsid w:val="003E61CA"/>
    <w:rsid w:val="004654C1"/>
    <w:rsid w:val="004948F2"/>
    <w:rsid w:val="004C1DE5"/>
    <w:rsid w:val="004F56FC"/>
    <w:rsid w:val="004F7D12"/>
    <w:rsid w:val="00500FB4"/>
    <w:rsid w:val="0051792A"/>
    <w:rsid w:val="005250DE"/>
    <w:rsid w:val="00561CB0"/>
    <w:rsid w:val="00563FD3"/>
    <w:rsid w:val="00581E35"/>
    <w:rsid w:val="005A46E4"/>
    <w:rsid w:val="005B1A0C"/>
    <w:rsid w:val="005E4BAC"/>
    <w:rsid w:val="0064284E"/>
    <w:rsid w:val="00643292"/>
    <w:rsid w:val="00656AF0"/>
    <w:rsid w:val="00667C6C"/>
    <w:rsid w:val="006A4278"/>
    <w:rsid w:val="006B700A"/>
    <w:rsid w:val="006C0D77"/>
    <w:rsid w:val="006C393E"/>
    <w:rsid w:val="00760946"/>
    <w:rsid w:val="007A6105"/>
    <w:rsid w:val="007F38F8"/>
    <w:rsid w:val="00803596"/>
    <w:rsid w:val="008052A9"/>
    <w:rsid w:val="00813A98"/>
    <w:rsid w:val="00821711"/>
    <w:rsid w:val="008226D3"/>
    <w:rsid w:val="00823DC9"/>
    <w:rsid w:val="00843FB4"/>
    <w:rsid w:val="008516C0"/>
    <w:rsid w:val="008A35BF"/>
    <w:rsid w:val="008C456B"/>
    <w:rsid w:val="008E1A0A"/>
    <w:rsid w:val="009054BE"/>
    <w:rsid w:val="0090681C"/>
    <w:rsid w:val="009647A1"/>
    <w:rsid w:val="00974741"/>
    <w:rsid w:val="0098381E"/>
    <w:rsid w:val="009A4E44"/>
    <w:rsid w:val="009C47C2"/>
    <w:rsid w:val="00A4580C"/>
    <w:rsid w:val="00A575B4"/>
    <w:rsid w:val="00A6024D"/>
    <w:rsid w:val="00A73C9E"/>
    <w:rsid w:val="00A87AA1"/>
    <w:rsid w:val="00AA08FE"/>
    <w:rsid w:val="00AC5A78"/>
    <w:rsid w:val="00AD5DAB"/>
    <w:rsid w:val="00AE214D"/>
    <w:rsid w:val="00AE76F3"/>
    <w:rsid w:val="00B00BB1"/>
    <w:rsid w:val="00B44778"/>
    <w:rsid w:val="00B52AF6"/>
    <w:rsid w:val="00B70FFB"/>
    <w:rsid w:val="00C31FB7"/>
    <w:rsid w:val="00C5040F"/>
    <w:rsid w:val="00C50C7D"/>
    <w:rsid w:val="00C6375F"/>
    <w:rsid w:val="00C71595"/>
    <w:rsid w:val="00C9799E"/>
    <w:rsid w:val="00CC4FD3"/>
    <w:rsid w:val="00CD17F5"/>
    <w:rsid w:val="00D07515"/>
    <w:rsid w:val="00D120DE"/>
    <w:rsid w:val="00D55871"/>
    <w:rsid w:val="00D92BAE"/>
    <w:rsid w:val="00DB1D7E"/>
    <w:rsid w:val="00DC58CC"/>
    <w:rsid w:val="00DC6880"/>
    <w:rsid w:val="00DF3E45"/>
    <w:rsid w:val="00E208A4"/>
    <w:rsid w:val="00E4177C"/>
    <w:rsid w:val="00E41D51"/>
    <w:rsid w:val="00E51F9A"/>
    <w:rsid w:val="00E83B33"/>
    <w:rsid w:val="00EA557D"/>
    <w:rsid w:val="00EC489E"/>
    <w:rsid w:val="00ED5F2E"/>
    <w:rsid w:val="00F27938"/>
    <w:rsid w:val="00F376E0"/>
    <w:rsid w:val="00F47154"/>
    <w:rsid w:val="00F5540E"/>
    <w:rsid w:val="00F8555C"/>
    <w:rsid w:val="00F96260"/>
    <w:rsid w:val="00FD15FD"/>
    <w:rsid w:val="00F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F73844-27F2-4A23-9E75-5E1163A4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1C"/>
    <w:pPr>
      <w:spacing w:before="240" w:after="240" w:line="360" w:lineRule="auto"/>
      <w:jc w:val="both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C9E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A73C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3C9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A73C9E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E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91EB3-929C-4F48-99C3-456F6C97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1466</Words>
  <Characters>8361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cp:lastModifiedBy>Lento</cp:lastModifiedBy>
  <cp:revision>59</cp:revision>
  <cp:lastPrinted>2013-06-19T14:24:00Z</cp:lastPrinted>
  <dcterms:created xsi:type="dcterms:W3CDTF">2013-08-13T00:35:00Z</dcterms:created>
  <dcterms:modified xsi:type="dcterms:W3CDTF">2013-08-14T17:19:00Z</dcterms:modified>
</cp:coreProperties>
</file>