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BF8D0E" w14:textId="77777777" w:rsidR="004F3860" w:rsidRDefault="00C315BA" w:rsidP="00D43121">
      <w:pPr>
        <w:pStyle w:val="Title"/>
      </w:pPr>
      <w:r>
        <w:t xml:space="preserve">Procedural </w:t>
      </w:r>
      <w:r w:rsidR="00BB0D69" w:rsidRPr="00BB0D69">
        <w:t>Documentation Requirements</w:t>
      </w:r>
    </w:p>
    <w:p w14:paraId="2F933BF6" w14:textId="77777777" w:rsidR="00BB0D69" w:rsidRDefault="00BB0D69" w:rsidP="00BB0D69">
      <w:pPr>
        <w:rPr>
          <w:rFonts w:ascii="Times New Roman" w:hAnsi="Times New Roman" w:cs="Times New Roman"/>
          <w:sz w:val="24"/>
          <w:szCs w:val="24"/>
        </w:rPr>
      </w:pPr>
      <w:r>
        <w:rPr>
          <w:rFonts w:ascii="Times New Roman" w:hAnsi="Times New Roman" w:cs="Times New Roman"/>
          <w:sz w:val="24"/>
          <w:szCs w:val="24"/>
        </w:rPr>
        <w:t>Most labs in this class will require some form of procedural documentation. Technical and procedural documentation are important skills for all IT professions. Technical documentation for labs in this class will consist of a Word document with the following sections:</w:t>
      </w:r>
    </w:p>
    <w:p w14:paraId="3E701918" w14:textId="77777777" w:rsidR="00BB0D69" w:rsidRDefault="00BB0D69" w:rsidP="00BB0D69">
      <w:pPr>
        <w:pStyle w:val="ListParagraph"/>
        <w:numPr>
          <w:ilvl w:val="0"/>
          <w:numId w:val="1"/>
        </w:numPr>
        <w:rPr>
          <w:rFonts w:ascii="Times New Roman" w:hAnsi="Times New Roman" w:cs="Times New Roman"/>
          <w:sz w:val="24"/>
          <w:szCs w:val="24"/>
        </w:rPr>
      </w:pPr>
      <w:r w:rsidRPr="00BB0D69">
        <w:rPr>
          <w:rFonts w:ascii="Times New Roman" w:hAnsi="Times New Roman" w:cs="Times New Roman"/>
          <w:b/>
          <w:sz w:val="24"/>
          <w:szCs w:val="24"/>
        </w:rPr>
        <w:t>Title</w:t>
      </w:r>
      <w:r>
        <w:rPr>
          <w:rFonts w:ascii="Times New Roman" w:hAnsi="Times New Roman" w:cs="Times New Roman"/>
          <w:sz w:val="24"/>
          <w:szCs w:val="24"/>
        </w:rPr>
        <w:t xml:space="preserve"> – A title describing the lab like: Configuring SSH on a Router</w:t>
      </w:r>
      <w:r w:rsidR="001E5FA1">
        <w:rPr>
          <w:rFonts w:ascii="Times New Roman" w:hAnsi="Times New Roman" w:cs="Times New Roman"/>
          <w:sz w:val="24"/>
          <w:szCs w:val="24"/>
        </w:rPr>
        <w:t>. Use Microsoft Word Headings for this. This will help you ea</w:t>
      </w:r>
      <w:r w:rsidR="0024062E">
        <w:rPr>
          <w:rFonts w:ascii="Times New Roman" w:hAnsi="Times New Roman" w:cs="Times New Roman"/>
          <w:sz w:val="24"/>
          <w:szCs w:val="24"/>
        </w:rPr>
        <w:t xml:space="preserve">sily build a table of contents </w:t>
      </w:r>
      <w:r w:rsidR="00D43121">
        <w:rPr>
          <w:rFonts w:ascii="Times New Roman" w:hAnsi="Times New Roman" w:cs="Times New Roman"/>
          <w:sz w:val="24"/>
          <w:szCs w:val="24"/>
        </w:rPr>
        <w:t>when</w:t>
      </w:r>
      <w:r w:rsidR="001E5FA1">
        <w:rPr>
          <w:rFonts w:ascii="Times New Roman" w:hAnsi="Times New Roman" w:cs="Times New Roman"/>
          <w:sz w:val="24"/>
          <w:szCs w:val="24"/>
        </w:rPr>
        <w:t xml:space="preserve"> you need one.</w:t>
      </w:r>
    </w:p>
    <w:p w14:paraId="6D7F878E" w14:textId="77777777" w:rsidR="00374B7D" w:rsidRDefault="00374B7D" w:rsidP="00BB0D69">
      <w:pPr>
        <w:pStyle w:val="ListParagraph"/>
        <w:numPr>
          <w:ilvl w:val="0"/>
          <w:numId w:val="1"/>
        </w:numPr>
        <w:rPr>
          <w:rFonts w:ascii="Times New Roman" w:hAnsi="Times New Roman" w:cs="Times New Roman"/>
          <w:sz w:val="24"/>
          <w:szCs w:val="24"/>
        </w:rPr>
      </w:pPr>
      <w:r>
        <w:rPr>
          <w:rFonts w:ascii="Times New Roman" w:hAnsi="Times New Roman" w:cs="Times New Roman"/>
          <w:b/>
          <w:sz w:val="24"/>
          <w:szCs w:val="24"/>
        </w:rPr>
        <w:t>Your Name</w:t>
      </w:r>
      <w:r w:rsidR="00732EBF">
        <w:rPr>
          <w:rFonts w:ascii="Times New Roman" w:hAnsi="Times New Roman" w:cs="Times New Roman"/>
          <w:b/>
          <w:sz w:val="24"/>
          <w:szCs w:val="24"/>
        </w:rPr>
        <w:t xml:space="preserve"> </w:t>
      </w:r>
      <w:r w:rsidR="00732EBF" w:rsidRPr="00732EBF">
        <w:rPr>
          <w:rFonts w:ascii="Times New Roman" w:hAnsi="Times New Roman" w:cs="Times New Roman"/>
          <w:bCs/>
          <w:sz w:val="24"/>
          <w:szCs w:val="24"/>
        </w:rPr>
        <w:t>– Show pride in your work</w:t>
      </w:r>
      <w:r w:rsidR="00732EBF">
        <w:rPr>
          <w:rFonts w:ascii="Times New Roman" w:hAnsi="Times New Roman" w:cs="Times New Roman"/>
          <w:bCs/>
          <w:sz w:val="24"/>
          <w:szCs w:val="24"/>
        </w:rPr>
        <w:t>!</w:t>
      </w:r>
    </w:p>
    <w:p w14:paraId="50804A9F" w14:textId="77777777" w:rsidR="00BB0D69" w:rsidRDefault="00BB0D69" w:rsidP="00BB0D69">
      <w:pPr>
        <w:pStyle w:val="ListParagraph"/>
        <w:numPr>
          <w:ilvl w:val="0"/>
          <w:numId w:val="1"/>
        </w:numPr>
        <w:rPr>
          <w:rFonts w:ascii="Times New Roman" w:hAnsi="Times New Roman" w:cs="Times New Roman"/>
          <w:sz w:val="24"/>
          <w:szCs w:val="24"/>
        </w:rPr>
      </w:pPr>
      <w:r>
        <w:rPr>
          <w:rFonts w:ascii="Times New Roman" w:hAnsi="Times New Roman" w:cs="Times New Roman"/>
          <w:b/>
          <w:sz w:val="24"/>
          <w:szCs w:val="24"/>
        </w:rPr>
        <w:t xml:space="preserve">Purpose </w:t>
      </w:r>
      <w:r>
        <w:rPr>
          <w:rFonts w:ascii="Times New Roman" w:hAnsi="Times New Roman" w:cs="Times New Roman"/>
          <w:sz w:val="24"/>
          <w:szCs w:val="24"/>
        </w:rPr>
        <w:t xml:space="preserve">– A purpose statement </w:t>
      </w:r>
      <w:r w:rsidR="009819EA">
        <w:rPr>
          <w:rFonts w:ascii="Times New Roman" w:hAnsi="Times New Roman" w:cs="Times New Roman"/>
          <w:sz w:val="24"/>
          <w:szCs w:val="24"/>
        </w:rPr>
        <w:t xml:space="preserve">for the lab </w:t>
      </w:r>
      <w:r>
        <w:rPr>
          <w:rFonts w:ascii="Times New Roman" w:hAnsi="Times New Roman" w:cs="Times New Roman"/>
          <w:sz w:val="24"/>
          <w:szCs w:val="24"/>
        </w:rPr>
        <w:t>briefly explaining</w:t>
      </w:r>
      <w:r w:rsidR="009819EA">
        <w:rPr>
          <w:rFonts w:ascii="Times New Roman" w:hAnsi="Times New Roman" w:cs="Times New Roman"/>
          <w:sz w:val="24"/>
          <w:szCs w:val="24"/>
        </w:rPr>
        <w:t xml:space="preserve"> what is being done.</w:t>
      </w:r>
    </w:p>
    <w:p w14:paraId="64BB8F4D" w14:textId="2B8F431F" w:rsidR="001E5FA1" w:rsidRPr="00BB0D69" w:rsidRDefault="001E5FA1" w:rsidP="00D43121">
      <w:pPr>
        <w:pStyle w:val="ListParagraph"/>
        <w:numPr>
          <w:ilvl w:val="0"/>
          <w:numId w:val="1"/>
        </w:numPr>
        <w:rPr>
          <w:rFonts w:ascii="Times New Roman" w:hAnsi="Times New Roman" w:cs="Times New Roman"/>
          <w:sz w:val="24"/>
          <w:szCs w:val="24"/>
        </w:rPr>
      </w:pPr>
      <w:r>
        <w:rPr>
          <w:rFonts w:ascii="Times New Roman" w:hAnsi="Times New Roman" w:cs="Times New Roman"/>
          <w:b/>
          <w:sz w:val="24"/>
          <w:szCs w:val="24"/>
        </w:rPr>
        <w:t xml:space="preserve">Logical Drawing </w:t>
      </w:r>
      <w:r>
        <w:rPr>
          <w:rFonts w:ascii="Times New Roman" w:hAnsi="Times New Roman" w:cs="Times New Roman"/>
          <w:sz w:val="24"/>
          <w:szCs w:val="24"/>
        </w:rPr>
        <w:t>–This section will be an embedded logical Visio drawing of the network being designed or configured.</w:t>
      </w:r>
      <w:r w:rsidR="00D43121">
        <w:rPr>
          <w:rFonts w:ascii="Times New Roman" w:hAnsi="Times New Roman" w:cs="Times New Roman"/>
          <w:sz w:val="24"/>
          <w:szCs w:val="24"/>
        </w:rPr>
        <w:t xml:space="preserve"> (</w:t>
      </w:r>
      <w:r w:rsidR="00D43121" w:rsidRPr="00D43121">
        <w:rPr>
          <w:rFonts w:ascii="Times New Roman" w:hAnsi="Times New Roman" w:cs="Times New Roman"/>
          <w:color w:val="FF0000"/>
          <w:sz w:val="24"/>
          <w:szCs w:val="24"/>
        </w:rPr>
        <w:t xml:space="preserve">You won’t </w:t>
      </w:r>
      <w:r w:rsidR="00C90EA9">
        <w:rPr>
          <w:rFonts w:ascii="Times New Roman" w:hAnsi="Times New Roman" w:cs="Times New Roman"/>
          <w:color w:val="FF0000"/>
          <w:sz w:val="24"/>
          <w:szCs w:val="24"/>
        </w:rPr>
        <w:t>create your own logical drawing</w:t>
      </w:r>
      <w:r w:rsidR="00D43121" w:rsidRPr="00D43121">
        <w:rPr>
          <w:rFonts w:ascii="Times New Roman" w:hAnsi="Times New Roman" w:cs="Times New Roman"/>
          <w:color w:val="FF0000"/>
          <w:sz w:val="24"/>
          <w:szCs w:val="24"/>
        </w:rPr>
        <w:t xml:space="preserve"> for a few weeks.</w:t>
      </w:r>
      <w:r w:rsidR="00C90EA9">
        <w:rPr>
          <w:rFonts w:ascii="Times New Roman" w:hAnsi="Times New Roman" w:cs="Times New Roman"/>
          <w:color w:val="FF0000"/>
          <w:sz w:val="24"/>
          <w:szCs w:val="24"/>
        </w:rPr>
        <w:t xml:space="preserve"> Instead, you will copy the drawing from the lab sheet to your procedural documentation until told that you need to create your own.</w:t>
      </w:r>
      <w:r w:rsidR="00D43121" w:rsidRPr="00D43121">
        <w:rPr>
          <w:rFonts w:ascii="Times New Roman" w:hAnsi="Times New Roman" w:cs="Times New Roman"/>
          <w:color w:val="FF0000"/>
          <w:sz w:val="24"/>
          <w:szCs w:val="24"/>
        </w:rPr>
        <w:t xml:space="preserve"> You will be notified when you will need to start including this section.</w:t>
      </w:r>
      <w:r w:rsidR="00D43121">
        <w:rPr>
          <w:rFonts w:ascii="Times New Roman" w:hAnsi="Times New Roman" w:cs="Times New Roman"/>
          <w:sz w:val="24"/>
          <w:szCs w:val="24"/>
        </w:rPr>
        <w:t>)</w:t>
      </w:r>
    </w:p>
    <w:p w14:paraId="52E95739" w14:textId="77777777" w:rsidR="001E5FA1" w:rsidRDefault="00BB0D69" w:rsidP="00BB0D69">
      <w:pPr>
        <w:pStyle w:val="ListParagraph"/>
        <w:numPr>
          <w:ilvl w:val="0"/>
          <w:numId w:val="1"/>
        </w:numPr>
        <w:rPr>
          <w:rFonts w:ascii="Times New Roman" w:hAnsi="Times New Roman" w:cs="Times New Roman"/>
          <w:sz w:val="24"/>
          <w:szCs w:val="24"/>
        </w:rPr>
      </w:pPr>
      <w:r>
        <w:rPr>
          <w:rFonts w:ascii="Times New Roman" w:hAnsi="Times New Roman" w:cs="Times New Roman"/>
          <w:b/>
          <w:sz w:val="24"/>
          <w:szCs w:val="24"/>
        </w:rPr>
        <w:t xml:space="preserve">Procedures </w:t>
      </w:r>
      <w:r>
        <w:rPr>
          <w:rFonts w:ascii="Times New Roman" w:hAnsi="Times New Roman" w:cs="Times New Roman"/>
          <w:sz w:val="24"/>
          <w:szCs w:val="24"/>
        </w:rPr>
        <w:t>– The section contains a step-by-step list of the commands or actions performed and on what devices they are performed.</w:t>
      </w:r>
      <w:r w:rsidR="001E5FA1">
        <w:rPr>
          <w:rFonts w:ascii="Times New Roman" w:hAnsi="Times New Roman" w:cs="Times New Roman"/>
          <w:sz w:val="24"/>
          <w:szCs w:val="24"/>
        </w:rPr>
        <w:t xml:space="preserve"> This section will use </w:t>
      </w:r>
      <w:r w:rsidR="00732EBF">
        <w:rPr>
          <w:rFonts w:ascii="Times New Roman" w:hAnsi="Times New Roman" w:cs="Times New Roman"/>
          <w:sz w:val="24"/>
          <w:szCs w:val="24"/>
        </w:rPr>
        <w:t xml:space="preserve">a </w:t>
      </w:r>
      <w:r w:rsidR="001E5FA1">
        <w:rPr>
          <w:rFonts w:ascii="Times New Roman" w:hAnsi="Times New Roman" w:cs="Times New Roman"/>
          <w:sz w:val="24"/>
          <w:szCs w:val="24"/>
        </w:rPr>
        <w:t xml:space="preserve">numbered </w:t>
      </w:r>
      <w:r w:rsidR="00732EBF">
        <w:rPr>
          <w:rFonts w:ascii="Times New Roman" w:hAnsi="Times New Roman" w:cs="Times New Roman"/>
          <w:sz w:val="24"/>
          <w:szCs w:val="24"/>
        </w:rPr>
        <w:t>list</w:t>
      </w:r>
      <w:r w:rsidR="001E5FA1">
        <w:rPr>
          <w:rFonts w:ascii="Times New Roman" w:hAnsi="Times New Roman" w:cs="Times New Roman"/>
          <w:sz w:val="24"/>
          <w:szCs w:val="24"/>
        </w:rPr>
        <w:t xml:space="preserve"> in MS Word.</w:t>
      </w:r>
    </w:p>
    <w:p w14:paraId="5CC418CC" w14:textId="77777777" w:rsidR="00C315BA" w:rsidRDefault="00C6533D" w:rsidP="00BB0D69">
      <w:pPr>
        <w:pStyle w:val="ListParagraph"/>
        <w:numPr>
          <w:ilvl w:val="0"/>
          <w:numId w:val="1"/>
        </w:numPr>
        <w:rPr>
          <w:rFonts w:ascii="Times New Roman" w:hAnsi="Times New Roman" w:cs="Times New Roman"/>
          <w:sz w:val="24"/>
          <w:szCs w:val="24"/>
        </w:rPr>
      </w:pPr>
      <w:r>
        <w:rPr>
          <w:rFonts w:ascii="Times New Roman" w:hAnsi="Times New Roman" w:cs="Times New Roman"/>
          <w:b/>
          <w:sz w:val="24"/>
          <w:szCs w:val="24"/>
        </w:rPr>
        <w:t>Verification/</w:t>
      </w:r>
      <w:r w:rsidR="00C315BA">
        <w:rPr>
          <w:rFonts w:ascii="Times New Roman" w:hAnsi="Times New Roman" w:cs="Times New Roman"/>
          <w:b/>
          <w:sz w:val="24"/>
          <w:szCs w:val="24"/>
        </w:rPr>
        <w:t xml:space="preserve">Troubleshooting </w:t>
      </w:r>
      <w:r w:rsidR="00C315BA">
        <w:rPr>
          <w:rFonts w:ascii="Times New Roman" w:hAnsi="Times New Roman" w:cs="Times New Roman"/>
          <w:sz w:val="24"/>
          <w:szCs w:val="24"/>
        </w:rPr>
        <w:t xml:space="preserve">– This section specifically demonstrates what to test to make sure the procedure </w:t>
      </w:r>
      <w:r w:rsidR="00732EBF">
        <w:rPr>
          <w:rFonts w:ascii="Times New Roman" w:hAnsi="Times New Roman" w:cs="Times New Roman"/>
          <w:sz w:val="24"/>
          <w:szCs w:val="24"/>
        </w:rPr>
        <w:t xml:space="preserve">really does work </w:t>
      </w:r>
      <w:r w:rsidR="00C315BA">
        <w:rPr>
          <w:rFonts w:ascii="Times New Roman" w:hAnsi="Times New Roman" w:cs="Times New Roman"/>
          <w:sz w:val="24"/>
          <w:szCs w:val="24"/>
        </w:rPr>
        <w:t>(very important!) AND lists what to try if things don’t work.</w:t>
      </w:r>
    </w:p>
    <w:p w14:paraId="69F823F2" w14:textId="77777777" w:rsidR="001E5FA1" w:rsidRDefault="001E5FA1">
      <w:pPr>
        <w:rPr>
          <w:rFonts w:ascii="Times New Roman" w:hAnsi="Times New Roman" w:cs="Times New Roman"/>
          <w:sz w:val="24"/>
          <w:szCs w:val="24"/>
        </w:rPr>
      </w:pPr>
    </w:p>
    <w:p w14:paraId="6F87F2F2" w14:textId="74DB5E56" w:rsidR="0024062E" w:rsidRDefault="001E5FA1" w:rsidP="0024062E">
      <w:pPr>
        <w:rPr>
          <w:rFonts w:ascii="Times New Roman" w:hAnsi="Times New Roman" w:cs="Times New Roman"/>
          <w:sz w:val="24"/>
          <w:szCs w:val="24"/>
        </w:rPr>
      </w:pPr>
      <w:r>
        <w:rPr>
          <w:rFonts w:ascii="Times New Roman" w:hAnsi="Times New Roman" w:cs="Times New Roman"/>
          <w:sz w:val="24"/>
          <w:szCs w:val="24"/>
        </w:rPr>
        <w:t xml:space="preserve">See </w:t>
      </w:r>
      <w:r w:rsidR="0024062E">
        <w:rPr>
          <w:rFonts w:ascii="Times New Roman" w:hAnsi="Times New Roman" w:cs="Times New Roman"/>
          <w:sz w:val="24"/>
          <w:szCs w:val="24"/>
        </w:rPr>
        <w:t xml:space="preserve">the </w:t>
      </w:r>
      <w:r w:rsidR="00910FE2">
        <w:rPr>
          <w:rFonts w:ascii="Times New Roman" w:hAnsi="Times New Roman" w:cs="Times New Roman"/>
          <w:sz w:val="24"/>
          <w:szCs w:val="24"/>
        </w:rPr>
        <w:t>example below</w:t>
      </w:r>
      <w:r w:rsidR="00B1666D">
        <w:rPr>
          <w:rFonts w:ascii="Times New Roman" w:hAnsi="Times New Roman" w:cs="Times New Roman"/>
          <w:sz w:val="24"/>
          <w:szCs w:val="24"/>
        </w:rPr>
        <w:t xml:space="preserve"> from the first lab</w:t>
      </w:r>
      <w:r w:rsidR="00910FE2">
        <w:rPr>
          <w:rFonts w:ascii="Times New Roman" w:hAnsi="Times New Roman" w:cs="Times New Roman"/>
          <w:sz w:val="24"/>
          <w:szCs w:val="24"/>
        </w:rPr>
        <w:t xml:space="preserve"> </w:t>
      </w:r>
    </w:p>
    <w:p w14:paraId="4D802DAB" w14:textId="77777777" w:rsidR="00044E15" w:rsidRDefault="00044E15">
      <w:pPr>
        <w:rPr>
          <w:rFonts w:ascii="Times New Roman" w:hAnsi="Times New Roman" w:cs="Times New Roman"/>
          <w:sz w:val="24"/>
          <w:szCs w:val="24"/>
        </w:rPr>
      </w:pPr>
      <w:r>
        <w:rPr>
          <w:rFonts w:ascii="Times New Roman" w:hAnsi="Times New Roman" w:cs="Times New Roman"/>
          <w:sz w:val="24"/>
          <w:szCs w:val="24"/>
        </w:rPr>
        <w:br w:type="page"/>
      </w:r>
    </w:p>
    <w:p w14:paraId="4964C76C" w14:textId="77777777" w:rsidR="006E5B88" w:rsidRDefault="006E5B88" w:rsidP="00D43121">
      <w:pPr>
        <w:pStyle w:val="Title"/>
      </w:pPr>
      <w:r>
        <w:lastRenderedPageBreak/>
        <w:t xml:space="preserve">Procedural </w:t>
      </w:r>
      <w:r w:rsidRPr="00BB0D69">
        <w:t xml:space="preserve">Documentation </w:t>
      </w:r>
      <w:r>
        <w:t>Example 1</w:t>
      </w:r>
    </w:p>
    <w:p w14:paraId="3A434CF5" w14:textId="39216F2B" w:rsidR="001E5FA1" w:rsidRDefault="001E5FA1" w:rsidP="00FE489A">
      <w:pPr>
        <w:pStyle w:val="Heading1"/>
        <w:spacing w:after="120"/>
        <w:rPr>
          <w:rFonts w:ascii="Times New Roman" w:hAnsi="Times New Roman" w:cs="Times New Roman"/>
        </w:rPr>
      </w:pPr>
      <w:r w:rsidRPr="001E5FA1">
        <w:rPr>
          <w:rFonts w:ascii="Times New Roman" w:hAnsi="Times New Roman" w:cs="Times New Roman"/>
        </w:rPr>
        <w:t>Configuring</w:t>
      </w:r>
      <w:r w:rsidR="00B1666D">
        <w:rPr>
          <w:rFonts w:ascii="Times New Roman" w:hAnsi="Times New Roman" w:cs="Times New Roman"/>
        </w:rPr>
        <w:t xml:space="preserve"> Management Settings on Palo Alto</w:t>
      </w:r>
    </w:p>
    <w:p w14:paraId="42EC1ADC" w14:textId="524163F0" w:rsidR="001E5FA1" w:rsidRDefault="001E5FA1" w:rsidP="001E5FA1">
      <w:pPr>
        <w:rPr>
          <w:rFonts w:ascii="Times New Roman" w:hAnsi="Times New Roman" w:cs="Times New Roman"/>
          <w:sz w:val="24"/>
          <w:szCs w:val="24"/>
        </w:rPr>
      </w:pPr>
      <w:r w:rsidRPr="001E5FA1">
        <w:rPr>
          <w:rFonts w:ascii="Times New Roman" w:hAnsi="Times New Roman" w:cs="Times New Roman"/>
          <w:b/>
          <w:sz w:val="24"/>
          <w:szCs w:val="24"/>
        </w:rPr>
        <w:t>Purpose</w:t>
      </w:r>
      <w:r>
        <w:rPr>
          <w:rFonts w:ascii="Times New Roman" w:hAnsi="Times New Roman" w:cs="Times New Roman"/>
          <w:sz w:val="24"/>
          <w:szCs w:val="24"/>
        </w:rPr>
        <w:t xml:space="preserve">: The purpose of this lab is to configure </w:t>
      </w:r>
      <w:r w:rsidR="00B1666D">
        <w:rPr>
          <w:rFonts w:ascii="Times New Roman" w:hAnsi="Times New Roman" w:cs="Times New Roman"/>
          <w:sz w:val="24"/>
          <w:szCs w:val="24"/>
        </w:rPr>
        <w:t xml:space="preserve">Management settings like DNS, Management </w:t>
      </w:r>
      <w:proofErr w:type="gramStart"/>
      <w:r w:rsidR="00B1666D">
        <w:rPr>
          <w:rFonts w:ascii="Times New Roman" w:hAnsi="Times New Roman" w:cs="Times New Roman"/>
          <w:sz w:val="24"/>
          <w:szCs w:val="24"/>
        </w:rPr>
        <w:t>Interface</w:t>
      </w:r>
      <w:proofErr w:type="gramEnd"/>
      <w:r w:rsidR="00B1666D">
        <w:rPr>
          <w:rFonts w:ascii="Times New Roman" w:hAnsi="Times New Roman" w:cs="Times New Roman"/>
          <w:sz w:val="24"/>
          <w:szCs w:val="24"/>
        </w:rPr>
        <w:t xml:space="preserve"> and Software Updates</w:t>
      </w:r>
    </w:p>
    <w:p w14:paraId="76CF4B2D" w14:textId="77777777" w:rsidR="001E5FA1" w:rsidRPr="001E5FA1" w:rsidRDefault="001E5FA1" w:rsidP="001E5FA1">
      <w:pPr>
        <w:rPr>
          <w:rFonts w:ascii="Times New Roman" w:hAnsi="Times New Roman" w:cs="Times New Roman"/>
          <w:b/>
          <w:sz w:val="24"/>
          <w:szCs w:val="24"/>
        </w:rPr>
      </w:pPr>
      <w:r w:rsidRPr="001E5FA1">
        <w:rPr>
          <w:rFonts w:ascii="Times New Roman" w:hAnsi="Times New Roman" w:cs="Times New Roman"/>
          <w:b/>
          <w:sz w:val="24"/>
          <w:szCs w:val="24"/>
        </w:rPr>
        <w:t>Logical Drawing:</w:t>
      </w:r>
    </w:p>
    <w:bookmarkStart w:id="0" w:name="_MON_1733996203"/>
    <w:bookmarkEnd w:id="0"/>
    <w:p w14:paraId="0983F4B6" w14:textId="006D003D" w:rsidR="001E5FA1" w:rsidRDefault="00B1666D" w:rsidP="003E764C">
      <w:pPr>
        <w:jc w:val="center"/>
      </w:pPr>
      <w:r>
        <w:object w:dxaOrig="11123" w:dyaOrig="9600" w14:anchorId="705EEB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style="width:468.6pt;height:404.4pt" o:ole="">
            <v:imagedata r:id="rId8" o:title=""/>
          </v:shape>
          <o:OLEObject Type="Embed" ProgID="Visio.Drawing.15" ShapeID="_x0000_i1042" DrawAspect="Content" ObjectID="_1734004035" r:id="rId9"/>
        </w:object>
      </w:r>
    </w:p>
    <w:p w14:paraId="10B021C2" w14:textId="77777777" w:rsidR="00257F5E" w:rsidRDefault="00257F5E">
      <w:pPr>
        <w:rPr>
          <w:rFonts w:ascii="Times New Roman" w:hAnsi="Times New Roman" w:cs="Times New Roman"/>
          <w:b/>
          <w:sz w:val="24"/>
          <w:szCs w:val="24"/>
        </w:rPr>
      </w:pPr>
      <w:r>
        <w:rPr>
          <w:rFonts w:ascii="Times New Roman" w:hAnsi="Times New Roman" w:cs="Times New Roman"/>
          <w:b/>
          <w:sz w:val="24"/>
          <w:szCs w:val="24"/>
        </w:rPr>
        <w:br w:type="page"/>
      </w:r>
    </w:p>
    <w:p w14:paraId="264FAB3B" w14:textId="2ABF8723" w:rsidR="001E5FA1" w:rsidRDefault="00B1666D" w:rsidP="001E5FA1">
      <w:pPr>
        <w:rPr>
          <w:rFonts w:ascii="Times New Roman" w:hAnsi="Times New Roman" w:cs="Times New Roman"/>
          <w:b/>
          <w:sz w:val="24"/>
          <w:szCs w:val="24"/>
        </w:rPr>
      </w:pPr>
      <w:r>
        <w:rPr>
          <w:rFonts w:ascii="Times New Roman" w:hAnsi="Times New Roman" w:cs="Times New Roman"/>
          <w:b/>
          <w:sz w:val="24"/>
          <w:szCs w:val="24"/>
        </w:rPr>
        <w:lastRenderedPageBreak/>
        <w:t>Address</w:t>
      </w:r>
      <w:r w:rsidR="00257F5E">
        <w:rPr>
          <w:rFonts w:ascii="Times New Roman" w:hAnsi="Times New Roman" w:cs="Times New Roman"/>
          <w:b/>
          <w:sz w:val="24"/>
          <w:szCs w:val="24"/>
        </w:rPr>
        <w:t xml:space="preserve"> Table</w:t>
      </w:r>
      <w:r w:rsidR="00DB4878" w:rsidRPr="00DB4878">
        <w:rPr>
          <w:rFonts w:ascii="Times New Roman" w:hAnsi="Times New Roman" w:cs="Times New Roman"/>
          <w:b/>
          <w:sz w:val="24"/>
          <w:szCs w:val="24"/>
        </w:rPr>
        <w:t>:</w:t>
      </w:r>
      <w:r w:rsidR="00257F5E">
        <w:rPr>
          <w:rFonts w:ascii="Times New Roman" w:hAnsi="Times New Roman" w:cs="Times New Roman"/>
          <w:b/>
          <w:sz w:val="24"/>
          <w:szCs w:val="24"/>
        </w:rPr>
        <w:t xml:space="preserve"> </w:t>
      </w:r>
    </w:p>
    <w:tbl>
      <w:tblPr>
        <w:tblStyle w:val="TableGrid"/>
        <w:tblW w:w="0" w:type="auto"/>
        <w:tblLook w:val="04A0" w:firstRow="1" w:lastRow="0" w:firstColumn="1" w:lastColumn="0" w:noHBand="0" w:noVBand="1"/>
      </w:tblPr>
      <w:tblGrid>
        <w:gridCol w:w="4675"/>
        <w:gridCol w:w="4675"/>
      </w:tblGrid>
      <w:tr w:rsidR="00257F5E" w14:paraId="0D4F672B" w14:textId="77777777" w:rsidTr="00B61781">
        <w:tc>
          <w:tcPr>
            <w:tcW w:w="4675" w:type="dxa"/>
            <w:shd w:val="clear" w:color="auto" w:fill="D0CECE" w:themeFill="background2" w:themeFillShade="E6"/>
          </w:tcPr>
          <w:p w14:paraId="320A3C5E" w14:textId="77777777" w:rsidR="00257F5E" w:rsidRDefault="00257F5E" w:rsidP="00B61781">
            <w:pPr>
              <w:rPr>
                <w:rFonts w:ascii="Times New Roman" w:hAnsi="Times New Roman" w:cs="Times New Roman"/>
                <w:sz w:val="24"/>
                <w:szCs w:val="24"/>
              </w:rPr>
            </w:pPr>
            <w:r>
              <w:rPr>
                <w:rFonts w:ascii="Times New Roman" w:hAnsi="Times New Roman" w:cs="Times New Roman"/>
                <w:sz w:val="24"/>
                <w:szCs w:val="24"/>
              </w:rPr>
              <w:t>Device Name Interface</w:t>
            </w:r>
          </w:p>
        </w:tc>
        <w:tc>
          <w:tcPr>
            <w:tcW w:w="4675" w:type="dxa"/>
            <w:shd w:val="clear" w:color="auto" w:fill="D0CECE" w:themeFill="background2" w:themeFillShade="E6"/>
          </w:tcPr>
          <w:p w14:paraId="4DBAAB6E" w14:textId="77777777" w:rsidR="00257F5E" w:rsidRDefault="00257F5E" w:rsidP="00B61781">
            <w:pPr>
              <w:rPr>
                <w:rFonts w:ascii="Times New Roman" w:hAnsi="Times New Roman" w:cs="Times New Roman"/>
                <w:sz w:val="24"/>
                <w:szCs w:val="24"/>
              </w:rPr>
            </w:pPr>
            <w:r>
              <w:rPr>
                <w:rFonts w:ascii="Times New Roman" w:hAnsi="Times New Roman" w:cs="Times New Roman"/>
                <w:sz w:val="24"/>
                <w:szCs w:val="24"/>
              </w:rPr>
              <w:t>Address</w:t>
            </w:r>
          </w:p>
        </w:tc>
      </w:tr>
      <w:tr w:rsidR="00257F5E" w14:paraId="34B0A6B4" w14:textId="77777777" w:rsidTr="00B61781">
        <w:tc>
          <w:tcPr>
            <w:tcW w:w="4675" w:type="dxa"/>
          </w:tcPr>
          <w:p w14:paraId="3A3585AF" w14:textId="77777777" w:rsidR="00257F5E" w:rsidRDefault="00257F5E" w:rsidP="00B61781">
            <w:pPr>
              <w:rPr>
                <w:rFonts w:ascii="Times New Roman" w:hAnsi="Times New Roman" w:cs="Times New Roman"/>
                <w:sz w:val="24"/>
                <w:szCs w:val="24"/>
              </w:rPr>
            </w:pPr>
            <w:r>
              <w:rPr>
                <w:rFonts w:ascii="Times New Roman" w:hAnsi="Times New Roman" w:cs="Times New Roman"/>
                <w:sz w:val="24"/>
                <w:szCs w:val="24"/>
              </w:rPr>
              <w:t>Inside Client</w:t>
            </w:r>
          </w:p>
        </w:tc>
        <w:tc>
          <w:tcPr>
            <w:tcW w:w="4675" w:type="dxa"/>
          </w:tcPr>
          <w:p w14:paraId="325652BB" w14:textId="77777777" w:rsidR="00257F5E" w:rsidRDefault="00257F5E" w:rsidP="00B61781">
            <w:pPr>
              <w:rPr>
                <w:rFonts w:ascii="Times New Roman" w:hAnsi="Times New Roman" w:cs="Times New Roman"/>
                <w:sz w:val="24"/>
                <w:szCs w:val="24"/>
              </w:rPr>
            </w:pPr>
            <w:r>
              <w:rPr>
                <w:rFonts w:ascii="Times New Roman" w:hAnsi="Times New Roman" w:cs="Times New Roman"/>
                <w:sz w:val="24"/>
                <w:szCs w:val="24"/>
              </w:rPr>
              <w:t>192.168.1.20 /24</w:t>
            </w:r>
          </w:p>
        </w:tc>
      </w:tr>
      <w:tr w:rsidR="00257F5E" w14:paraId="113C6428" w14:textId="77777777" w:rsidTr="00B61781">
        <w:tc>
          <w:tcPr>
            <w:tcW w:w="4675" w:type="dxa"/>
          </w:tcPr>
          <w:p w14:paraId="77F807E7" w14:textId="403F6138" w:rsidR="00257F5E" w:rsidRDefault="00257F5E" w:rsidP="00B61781">
            <w:pPr>
              <w:rPr>
                <w:rFonts w:ascii="Times New Roman" w:hAnsi="Times New Roman" w:cs="Times New Roman"/>
                <w:sz w:val="24"/>
                <w:szCs w:val="24"/>
              </w:rPr>
            </w:pPr>
            <w:r>
              <w:rPr>
                <w:rFonts w:ascii="Times New Roman" w:hAnsi="Times New Roman" w:cs="Times New Roman"/>
                <w:sz w:val="24"/>
                <w:szCs w:val="24"/>
              </w:rPr>
              <w:t>Palo Alto Ethernet 1/2</w:t>
            </w:r>
            <w:r>
              <w:rPr>
                <w:rFonts w:ascii="Times New Roman" w:hAnsi="Times New Roman" w:cs="Times New Roman"/>
                <w:sz w:val="24"/>
                <w:szCs w:val="24"/>
              </w:rPr>
              <w:t xml:space="preserve"> inside</w:t>
            </w:r>
          </w:p>
        </w:tc>
        <w:tc>
          <w:tcPr>
            <w:tcW w:w="4675" w:type="dxa"/>
          </w:tcPr>
          <w:p w14:paraId="015411D2" w14:textId="77777777" w:rsidR="00257F5E" w:rsidRDefault="00257F5E" w:rsidP="00B61781">
            <w:pPr>
              <w:rPr>
                <w:rFonts w:ascii="Times New Roman" w:hAnsi="Times New Roman" w:cs="Times New Roman"/>
                <w:sz w:val="24"/>
                <w:szCs w:val="24"/>
              </w:rPr>
            </w:pPr>
            <w:r>
              <w:rPr>
                <w:rFonts w:ascii="Times New Roman" w:hAnsi="Times New Roman" w:cs="Times New Roman"/>
                <w:sz w:val="24"/>
                <w:szCs w:val="24"/>
              </w:rPr>
              <w:t>192.168.1.1 /24</w:t>
            </w:r>
          </w:p>
        </w:tc>
      </w:tr>
      <w:tr w:rsidR="00257F5E" w14:paraId="7C67F501" w14:textId="77777777" w:rsidTr="00B61781">
        <w:tc>
          <w:tcPr>
            <w:tcW w:w="4675" w:type="dxa"/>
          </w:tcPr>
          <w:p w14:paraId="3A02EDA1" w14:textId="2AC7BA12" w:rsidR="00257F5E" w:rsidRDefault="00257F5E" w:rsidP="00B61781">
            <w:pPr>
              <w:rPr>
                <w:rFonts w:ascii="Times New Roman" w:hAnsi="Times New Roman" w:cs="Times New Roman"/>
                <w:sz w:val="24"/>
                <w:szCs w:val="24"/>
              </w:rPr>
            </w:pPr>
            <w:r>
              <w:rPr>
                <w:rFonts w:ascii="Times New Roman" w:hAnsi="Times New Roman" w:cs="Times New Roman"/>
                <w:sz w:val="24"/>
                <w:szCs w:val="24"/>
              </w:rPr>
              <w:t>Palo Alto Management Virtual Interface</w:t>
            </w:r>
          </w:p>
        </w:tc>
        <w:tc>
          <w:tcPr>
            <w:tcW w:w="4675" w:type="dxa"/>
          </w:tcPr>
          <w:p w14:paraId="1D630FF5" w14:textId="2292302B" w:rsidR="00257F5E" w:rsidRDefault="00257F5E" w:rsidP="00B61781">
            <w:pPr>
              <w:rPr>
                <w:rFonts w:ascii="Times New Roman" w:hAnsi="Times New Roman" w:cs="Times New Roman"/>
                <w:sz w:val="24"/>
                <w:szCs w:val="24"/>
              </w:rPr>
            </w:pPr>
            <w:r>
              <w:rPr>
                <w:rFonts w:ascii="Times New Roman" w:hAnsi="Times New Roman" w:cs="Times New Roman"/>
                <w:sz w:val="24"/>
                <w:szCs w:val="24"/>
              </w:rPr>
              <w:t>192.168.1.254 /24</w:t>
            </w:r>
          </w:p>
        </w:tc>
      </w:tr>
      <w:tr w:rsidR="00257F5E" w14:paraId="2248F270" w14:textId="77777777" w:rsidTr="00B61781">
        <w:tc>
          <w:tcPr>
            <w:tcW w:w="4675" w:type="dxa"/>
          </w:tcPr>
          <w:p w14:paraId="54DB1538" w14:textId="5A55F0A4" w:rsidR="00257F5E" w:rsidRDefault="00257F5E" w:rsidP="00B61781">
            <w:pPr>
              <w:rPr>
                <w:rFonts w:ascii="Times New Roman" w:hAnsi="Times New Roman" w:cs="Times New Roman"/>
                <w:sz w:val="24"/>
                <w:szCs w:val="24"/>
              </w:rPr>
            </w:pPr>
            <w:r>
              <w:rPr>
                <w:rFonts w:ascii="Times New Roman" w:hAnsi="Times New Roman" w:cs="Times New Roman"/>
                <w:sz w:val="24"/>
                <w:szCs w:val="24"/>
              </w:rPr>
              <w:t>Palo Alto Ethernet 1/1</w:t>
            </w:r>
            <w:r>
              <w:rPr>
                <w:rFonts w:ascii="Times New Roman" w:hAnsi="Times New Roman" w:cs="Times New Roman"/>
                <w:sz w:val="24"/>
                <w:szCs w:val="24"/>
              </w:rPr>
              <w:t xml:space="preserve"> outside</w:t>
            </w:r>
          </w:p>
        </w:tc>
        <w:tc>
          <w:tcPr>
            <w:tcW w:w="4675" w:type="dxa"/>
          </w:tcPr>
          <w:p w14:paraId="73C9DDA5" w14:textId="77777777" w:rsidR="00257F5E" w:rsidRDefault="00257F5E" w:rsidP="00B61781">
            <w:pPr>
              <w:rPr>
                <w:rFonts w:ascii="Times New Roman" w:hAnsi="Times New Roman" w:cs="Times New Roman"/>
                <w:sz w:val="24"/>
                <w:szCs w:val="24"/>
              </w:rPr>
            </w:pPr>
            <w:r>
              <w:rPr>
                <w:rFonts w:ascii="Times New Roman" w:hAnsi="Times New Roman" w:cs="Times New Roman"/>
                <w:sz w:val="24"/>
                <w:szCs w:val="24"/>
              </w:rPr>
              <w:t>203.0.113.20 /24</w:t>
            </w:r>
          </w:p>
        </w:tc>
      </w:tr>
      <w:tr w:rsidR="00257F5E" w14:paraId="5D23A34C" w14:textId="77777777" w:rsidTr="00B61781">
        <w:tc>
          <w:tcPr>
            <w:tcW w:w="4675" w:type="dxa"/>
          </w:tcPr>
          <w:p w14:paraId="28CA8E01" w14:textId="70741A99" w:rsidR="00257F5E" w:rsidRDefault="00257F5E" w:rsidP="00B61781">
            <w:pPr>
              <w:rPr>
                <w:rFonts w:ascii="Times New Roman" w:hAnsi="Times New Roman" w:cs="Times New Roman"/>
                <w:sz w:val="24"/>
                <w:szCs w:val="24"/>
              </w:rPr>
            </w:pPr>
            <w:r>
              <w:rPr>
                <w:rFonts w:ascii="Times New Roman" w:hAnsi="Times New Roman" w:cs="Times New Roman"/>
                <w:sz w:val="24"/>
                <w:szCs w:val="24"/>
              </w:rPr>
              <w:t>Palo Alto Ethernet 1/3 DMZ</w:t>
            </w:r>
          </w:p>
        </w:tc>
        <w:tc>
          <w:tcPr>
            <w:tcW w:w="4675" w:type="dxa"/>
          </w:tcPr>
          <w:p w14:paraId="7DB67E99" w14:textId="24E5F784" w:rsidR="00257F5E" w:rsidRDefault="00257F5E" w:rsidP="00B61781">
            <w:pPr>
              <w:rPr>
                <w:rFonts w:ascii="Times New Roman" w:hAnsi="Times New Roman" w:cs="Times New Roman"/>
                <w:sz w:val="24"/>
                <w:szCs w:val="24"/>
              </w:rPr>
            </w:pPr>
            <w:r>
              <w:rPr>
                <w:rFonts w:ascii="Times New Roman" w:hAnsi="Times New Roman" w:cs="Times New Roman"/>
                <w:sz w:val="24"/>
                <w:szCs w:val="24"/>
              </w:rPr>
              <w:t>192.168.50.1 /24</w:t>
            </w:r>
          </w:p>
        </w:tc>
      </w:tr>
      <w:tr w:rsidR="00257F5E" w14:paraId="07408B56" w14:textId="77777777" w:rsidTr="00B61781">
        <w:tc>
          <w:tcPr>
            <w:tcW w:w="4675" w:type="dxa"/>
          </w:tcPr>
          <w:p w14:paraId="7C9E8E67" w14:textId="04ECE5FA" w:rsidR="00257F5E" w:rsidRDefault="00257F5E" w:rsidP="00B61781">
            <w:pPr>
              <w:rPr>
                <w:rFonts w:ascii="Times New Roman" w:hAnsi="Times New Roman" w:cs="Times New Roman"/>
                <w:sz w:val="24"/>
                <w:szCs w:val="24"/>
              </w:rPr>
            </w:pPr>
            <w:r>
              <w:rPr>
                <w:rFonts w:ascii="Times New Roman" w:hAnsi="Times New Roman" w:cs="Times New Roman"/>
                <w:sz w:val="24"/>
                <w:szCs w:val="24"/>
              </w:rPr>
              <w:t>DMZ Server</w:t>
            </w:r>
          </w:p>
        </w:tc>
        <w:tc>
          <w:tcPr>
            <w:tcW w:w="4675" w:type="dxa"/>
          </w:tcPr>
          <w:p w14:paraId="69CA0C23" w14:textId="66537515" w:rsidR="00257F5E" w:rsidRDefault="00257F5E" w:rsidP="00B61781">
            <w:pPr>
              <w:rPr>
                <w:rFonts w:ascii="Times New Roman" w:hAnsi="Times New Roman" w:cs="Times New Roman"/>
                <w:sz w:val="24"/>
                <w:szCs w:val="24"/>
              </w:rPr>
            </w:pPr>
            <w:r>
              <w:rPr>
                <w:rFonts w:ascii="Times New Roman" w:hAnsi="Times New Roman" w:cs="Times New Roman"/>
                <w:sz w:val="24"/>
                <w:szCs w:val="24"/>
              </w:rPr>
              <w:t>192.168.50.10 /24</w:t>
            </w:r>
          </w:p>
        </w:tc>
      </w:tr>
    </w:tbl>
    <w:p w14:paraId="36FB6018" w14:textId="77777777" w:rsidR="006D3E35" w:rsidRPr="00DB4878" w:rsidRDefault="006D3E35" w:rsidP="001E5FA1">
      <w:pPr>
        <w:rPr>
          <w:rFonts w:ascii="Times New Roman" w:hAnsi="Times New Roman" w:cs="Times New Roman"/>
          <w:b/>
          <w:sz w:val="24"/>
          <w:szCs w:val="24"/>
        </w:rPr>
      </w:pPr>
    </w:p>
    <w:p w14:paraId="64A2504F" w14:textId="77777777" w:rsidR="00DB4878" w:rsidRDefault="00DB4878" w:rsidP="00DB4878">
      <w:pPr>
        <w:rPr>
          <w:rFonts w:ascii="Times New Roman" w:hAnsi="Times New Roman" w:cs="Times New Roman"/>
          <w:sz w:val="24"/>
          <w:szCs w:val="24"/>
        </w:rPr>
      </w:pPr>
      <w:r w:rsidRPr="00DB4878">
        <w:rPr>
          <w:rFonts w:ascii="Times New Roman" w:hAnsi="Times New Roman" w:cs="Times New Roman"/>
          <w:b/>
          <w:sz w:val="24"/>
          <w:szCs w:val="24"/>
        </w:rPr>
        <w:t>Procedures:</w:t>
      </w:r>
      <w:r>
        <w:rPr>
          <w:rFonts w:ascii="Times New Roman" w:hAnsi="Times New Roman" w:cs="Times New Roman"/>
          <w:b/>
          <w:sz w:val="24"/>
          <w:szCs w:val="24"/>
        </w:rPr>
        <w:t xml:space="preserve"> </w:t>
      </w:r>
    </w:p>
    <w:p w14:paraId="52962757" w14:textId="7E4CD938" w:rsidR="00D43121" w:rsidRDefault="009F407A" w:rsidP="00257F5E">
      <w:pPr>
        <w:pStyle w:val="ListParagraph"/>
        <w:numPr>
          <w:ilvl w:val="0"/>
          <w:numId w:val="15"/>
        </w:numPr>
        <w:rPr>
          <w:rFonts w:ascii="Times New Roman" w:hAnsi="Times New Roman" w:cs="Times New Roman"/>
          <w:bCs/>
          <w:sz w:val="24"/>
          <w:szCs w:val="24"/>
        </w:rPr>
      </w:pPr>
      <w:r>
        <w:rPr>
          <w:rFonts w:ascii="Times New Roman" w:hAnsi="Times New Roman" w:cs="Times New Roman"/>
          <w:bCs/>
          <w:sz w:val="24"/>
          <w:szCs w:val="24"/>
        </w:rPr>
        <w:t>To manage the Palo Alto Firewall, f</w:t>
      </w:r>
      <w:r w:rsidR="00257F5E">
        <w:rPr>
          <w:rFonts w:ascii="Times New Roman" w:hAnsi="Times New Roman" w:cs="Times New Roman"/>
          <w:bCs/>
          <w:sz w:val="24"/>
          <w:szCs w:val="24"/>
        </w:rPr>
        <w:t>rom the Inside Client, connect to the Palo Alto Management Interface by entering the configured Management address of 192.168.1.254</w:t>
      </w:r>
      <w:r>
        <w:rPr>
          <w:rFonts w:ascii="Times New Roman" w:hAnsi="Times New Roman" w:cs="Times New Roman"/>
          <w:bCs/>
          <w:sz w:val="24"/>
          <w:szCs w:val="24"/>
        </w:rPr>
        <w:t xml:space="preserve"> into a browser</w:t>
      </w:r>
    </w:p>
    <w:p w14:paraId="660FB181" w14:textId="4BA966FB" w:rsidR="00257F5E" w:rsidRDefault="00257F5E" w:rsidP="00AB2AAC">
      <w:pPr>
        <w:pStyle w:val="Heading2"/>
        <w:rPr>
          <w:rFonts w:ascii="Times New Roman" w:hAnsi="Times New Roman" w:cs="Times New Roman"/>
          <w:sz w:val="24"/>
          <w:szCs w:val="24"/>
        </w:rPr>
      </w:pPr>
      <w:r>
        <w:rPr>
          <w:rFonts w:ascii="Times New Roman" w:hAnsi="Times New Roman" w:cs="Times New Roman"/>
          <w:sz w:val="24"/>
          <w:szCs w:val="24"/>
        </w:rPr>
        <w:t xml:space="preserve">Configure </w:t>
      </w:r>
      <w:r w:rsidR="009F407A">
        <w:rPr>
          <w:rFonts w:ascii="Times New Roman" w:hAnsi="Times New Roman" w:cs="Times New Roman"/>
          <w:sz w:val="24"/>
          <w:szCs w:val="24"/>
        </w:rPr>
        <w:t xml:space="preserve">General Firewall, and </w:t>
      </w:r>
      <w:r>
        <w:rPr>
          <w:rFonts w:ascii="Times New Roman" w:hAnsi="Times New Roman" w:cs="Times New Roman"/>
          <w:sz w:val="24"/>
          <w:szCs w:val="24"/>
        </w:rPr>
        <w:t xml:space="preserve">DNS </w:t>
      </w:r>
      <w:r w:rsidR="00204097">
        <w:rPr>
          <w:rFonts w:ascii="Times New Roman" w:hAnsi="Times New Roman" w:cs="Times New Roman"/>
          <w:sz w:val="24"/>
          <w:szCs w:val="24"/>
        </w:rPr>
        <w:t xml:space="preserve">and NTP </w:t>
      </w:r>
      <w:r>
        <w:rPr>
          <w:rFonts w:ascii="Times New Roman" w:hAnsi="Times New Roman" w:cs="Times New Roman"/>
          <w:sz w:val="24"/>
          <w:szCs w:val="24"/>
        </w:rPr>
        <w:t>Server Setting</w:t>
      </w:r>
      <w:r w:rsidR="009F407A">
        <w:rPr>
          <w:rFonts w:ascii="Times New Roman" w:hAnsi="Times New Roman" w:cs="Times New Roman"/>
          <w:sz w:val="24"/>
          <w:szCs w:val="24"/>
        </w:rPr>
        <w:t>s</w:t>
      </w:r>
    </w:p>
    <w:p w14:paraId="00DBEB34" w14:textId="090D08D7" w:rsidR="00257F5E" w:rsidRDefault="00204097" w:rsidP="00204097">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Access the DNS server form from the Devices</w:t>
      </w:r>
      <w:r w:rsidRPr="00204097">
        <w:rPr>
          <w:rFonts w:ascii="Times New Roman" w:hAnsi="Times New Roman" w:cs="Times New Roman"/>
          <w:sz w:val="24"/>
          <w:szCs w:val="24"/>
        </w:rPr>
        <w:sym w:font="Wingdings" w:char="F0E0"/>
      </w:r>
      <w:r w:rsidR="00B049CA">
        <w:rPr>
          <w:rFonts w:ascii="Times New Roman" w:hAnsi="Times New Roman" w:cs="Times New Roman"/>
          <w:sz w:val="24"/>
          <w:szCs w:val="24"/>
        </w:rPr>
        <w:t>Setup</w:t>
      </w:r>
      <w:r w:rsidR="00B049CA" w:rsidRPr="00B049CA">
        <w:rPr>
          <w:rFonts w:ascii="Times New Roman" w:hAnsi="Times New Roman" w:cs="Times New Roman"/>
          <w:sz w:val="24"/>
          <w:szCs w:val="24"/>
        </w:rPr>
        <w:sym w:font="Wingdings" w:char="F0E0"/>
      </w:r>
      <w:r>
        <w:rPr>
          <w:rFonts w:ascii="Times New Roman" w:hAnsi="Times New Roman" w:cs="Times New Roman"/>
          <w:sz w:val="24"/>
          <w:szCs w:val="24"/>
        </w:rPr>
        <w:t>Services menu option and then choose the config icon in the upper right corner of the form to change the settings:</w:t>
      </w:r>
    </w:p>
    <w:p w14:paraId="49A2637E" w14:textId="05150DD0" w:rsidR="00204097" w:rsidRDefault="00B049CA" w:rsidP="00204097">
      <w:pPr>
        <w:pStyle w:val="ListParagraph"/>
        <w:ind w:left="1080"/>
        <w:rPr>
          <w:rFonts w:ascii="Times New Roman" w:hAnsi="Times New Roman" w:cs="Times New Roman"/>
          <w:sz w:val="24"/>
          <w:szCs w:val="24"/>
        </w:rPr>
      </w:pPr>
      <w:r>
        <w:rPr>
          <w:noProof/>
        </w:rPr>
        <w:drawing>
          <wp:inline distT="0" distB="0" distL="0" distR="0" wp14:anchorId="13BF9964" wp14:editId="58289FE2">
            <wp:extent cx="5943600" cy="34156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415665"/>
                    </a:xfrm>
                    <a:prstGeom prst="rect">
                      <a:avLst/>
                    </a:prstGeom>
                  </pic:spPr>
                </pic:pic>
              </a:graphicData>
            </a:graphic>
          </wp:inline>
        </w:drawing>
      </w:r>
    </w:p>
    <w:p w14:paraId="513AA55F" w14:textId="51E72060" w:rsidR="00204097" w:rsidRDefault="00204097" w:rsidP="00204097">
      <w:pPr>
        <w:pStyle w:val="ListParagraph"/>
        <w:ind w:left="1080"/>
        <w:rPr>
          <w:rFonts w:ascii="Times New Roman" w:hAnsi="Times New Roman" w:cs="Times New Roman"/>
          <w:sz w:val="24"/>
          <w:szCs w:val="24"/>
        </w:rPr>
      </w:pPr>
    </w:p>
    <w:p w14:paraId="2AD1EE2D" w14:textId="266A263B" w:rsidR="00204097" w:rsidRDefault="00204097" w:rsidP="00204097">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Use the form below to change your preferred and secondary DNS servers:</w:t>
      </w:r>
    </w:p>
    <w:p w14:paraId="5149638C" w14:textId="22B0B1C3" w:rsidR="00204097" w:rsidRDefault="00204097" w:rsidP="00204097">
      <w:pPr>
        <w:pStyle w:val="ListParagraph"/>
        <w:ind w:left="1080"/>
        <w:rPr>
          <w:rFonts w:ascii="Times New Roman" w:hAnsi="Times New Roman" w:cs="Times New Roman"/>
          <w:sz w:val="24"/>
          <w:szCs w:val="24"/>
        </w:rPr>
      </w:pPr>
      <w:r>
        <w:rPr>
          <w:noProof/>
        </w:rPr>
        <w:lastRenderedPageBreak/>
        <w:drawing>
          <wp:inline distT="0" distB="0" distL="0" distR="0" wp14:anchorId="316781F4" wp14:editId="4EBEBCD7">
            <wp:extent cx="5943600" cy="4384040"/>
            <wp:effectExtent l="0" t="0" r="0" b="0"/>
            <wp:docPr id="2" name="Picture 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email&#10;&#10;Description automatically generated"/>
                    <pic:cNvPicPr/>
                  </pic:nvPicPr>
                  <pic:blipFill>
                    <a:blip r:embed="rId11"/>
                    <a:stretch>
                      <a:fillRect/>
                    </a:stretch>
                  </pic:blipFill>
                  <pic:spPr>
                    <a:xfrm>
                      <a:off x="0" y="0"/>
                      <a:ext cx="5943600" cy="4384040"/>
                    </a:xfrm>
                    <a:prstGeom prst="rect">
                      <a:avLst/>
                    </a:prstGeom>
                  </pic:spPr>
                </pic:pic>
              </a:graphicData>
            </a:graphic>
          </wp:inline>
        </w:drawing>
      </w:r>
    </w:p>
    <w:p w14:paraId="6FA058DC" w14:textId="1871CE51" w:rsidR="00204097" w:rsidRDefault="00204097" w:rsidP="00204097">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To configure the NTP server, click on the NTP tab and change the settings using the form below:</w:t>
      </w:r>
    </w:p>
    <w:p w14:paraId="6104AB40" w14:textId="3CE0925C" w:rsidR="00204097" w:rsidRDefault="00204097" w:rsidP="00204097">
      <w:pPr>
        <w:pStyle w:val="ListParagraph"/>
        <w:ind w:left="1080"/>
        <w:rPr>
          <w:rFonts w:ascii="Times New Roman" w:hAnsi="Times New Roman" w:cs="Times New Roman"/>
          <w:sz w:val="24"/>
          <w:szCs w:val="24"/>
        </w:rPr>
      </w:pPr>
      <w:r>
        <w:rPr>
          <w:noProof/>
        </w:rPr>
        <w:drawing>
          <wp:inline distT="0" distB="0" distL="0" distR="0" wp14:anchorId="41FB97BD" wp14:editId="157F0A81">
            <wp:extent cx="5943600" cy="1919605"/>
            <wp:effectExtent l="0" t="0" r="0" b="4445"/>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12"/>
                    <a:stretch>
                      <a:fillRect/>
                    </a:stretch>
                  </pic:blipFill>
                  <pic:spPr>
                    <a:xfrm>
                      <a:off x="0" y="0"/>
                      <a:ext cx="5943600" cy="1919605"/>
                    </a:xfrm>
                    <a:prstGeom prst="rect">
                      <a:avLst/>
                    </a:prstGeom>
                  </pic:spPr>
                </pic:pic>
              </a:graphicData>
            </a:graphic>
          </wp:inline>
        </w:drawing>
      </w:r>
    </w:p>
    <w:p w14:paraId="0E5BB1D6" w14:textId="6EC20D1F" w:rsidR="009F407A" w:rsidRDefault="009F407A" w:rsidP="00204097">
      <w:pPr>
        <w:pStyle w:val="ListParagraph"/>
        <w:ind w:left="1080"/>
        <w:rPr>
          <w:rFonts w:ascii="Times New Roman" w:hAnsi="Times New Roman" w:cs="Times New Roman"/>
          <w:sz w:val="24"/>
          <w:szCs w:val="24"/>
        </w:rPr>
      </w:pPr>
    </w:p>
    <w:p w14:paraId="257E48D0" w14:textId="6A6CA672" w:rsidR="009F407A" w:rsidRDefault="009F407A" w:rsidP="009F407A">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To change general firewall settings like domain, time zone, etc., go to Device</w:t>
      </w:r>
      <w:r w:rsidRPr="009F407A">
        <w:rPr>
          <w:rFonts w:ascii="Times New Roman" w:hAnsi="Times New Roman" w:cs="Times New Roman"/>
          <w:sz w:val="24"/>
          <w:szCs w:val="24"/>
        </w:rPr>
        <w:sym w:font="Wingdings" w:char="F0E0"/>
      </w:r>
      <w:r w:rsidR="00B049CA">
        <w:rPr>
          <w:rFonts w:ascii="Times New Roman" w:hAnsi="Times New Roman" w:cs="Times New Roman"/>
          <w:sz w:val="24"/>
          <w:szCs w:val="24"/>
        </w:rPr>
        <w:t>Setup</w:t>
      </w:r>
      <w:r w:rsidR="00B049CA" w:rsidRPr="00B049CA">
        <w:rPr>
          <w:rFonts w:ascii="Times New Roman" w:hAnsi="Times New Roman" w:cs="Times New Roman"/>
          <w:sz w:val="24"/>
          <w:szCs w:val="24"/>
        </w:rPr>
        <w:sym w:font="Wingdings" w:char="F0E0"/>
      </w:r>
      <w:r>
        <w:rPr>
          <w:rFonts w:ascii="Times New Roman" w:hAnsi="Times New Roman" w:cs="Times New Roman"/>
          <w:sz w:val="24"/>
          <w:szCs w:val="24"/>
        </w:rPr>
        <w:t>Management and click on the configuration icon to access the config form:</w:t>
      </w:r>
    </w:p>
    <w:p w14:paraId="04D8578F" w14:textId="7AA3AA5D" w:rsidR="009F407A" w:rsidRDefault="009F407A" w:rsidP="009F407A">
      <w:pPr>
        <w:pStyle w:val="ListParagraph"/>
        <w:ind w:left="1080"/>
        <w:rPr>
          <w:rFonts w:ascii="Times New Roman" w:hAnsi="Times New Roman" w:cs="Times New Roman"/>
          <w:sz w:val="24"/>
          <w:szCs w:val="24"/>
        </w:rPr>
      </w:pPr>
    </w:p>
    <w:p w14:paraId="73CBB26F" w14:textId="364EF967" w:rsidR="009F407A" w:rsidRDefault="009F407A" w:rsidP="009F407A">
      <w:pPr>
        <w:pStyle w:val="ListParagraph"/>
        <w:ind w:left="1080"/>
        <w:rPr>
          <w:rFonts w:ascii="Times New Roman" w:hAnsi="Times New Roman" w:cs="Times New Roman"/>
          <w:sz w:val="24"/>
          <w:szCs w:val="24"/>
        </w:rPr>
      </w:pPr>
      <w:r>
        <w:rPr>
          <w:noProof/>
        </w:rPr>
        <w:lastRenderedPageBreak/>
        <w:drawing>
          <wp:inline distT="0" distB="0" distL="0" distR="0" wp14:anchorId="65C73B10" wp14:editId="23D2467C">
            <wp:extent cx="5943600" cy="3466465"/>
            <wp:effectExtent l="0" t="0" r="0" b="635"/>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pic:cNvPicPr/>
                  </pic:nvPicPr>
                  <pic:blipFill>
                    <a:blip r:embed="rId13"/>
                    <a:stretch>
                      <a:fillRect/>
                    </a:stretch>
                  </pic:blipFill>
                  <pic:spPr>
                    <a:xfrm>
                      <a:off x="0" y="0"/>
                      <a:ext cx="5943600" cy="3466465"/>
                    </a:xfrm>
                    <a:prstGeom prst="rect">
                      <a:avLst/>
                    </a:prstGeom>
                  </pic:spPr>
                </pic:pic>
              </a:graphicData>
            </a:graphic>
          </wp:inline>
        </w:drawing>
      </w:r>
    </w:p>
    <w:p w14:paraId="0EC2AC6D" w14:textId="77777777" w:rsidR="009F407A" w:rsidRDefault="009F407A" w:rsidP="009F407A">
      <w:pPr>
        <w:pStyle w:val="ListParagraph"/>
        <w:ind w:left="1080"/>
        <w:rPr>
          <w:rFonts w:ascii="Times New Roman" w:hAnsi="Times New Roman" w:cs="Times New Roman"/>
          <w:sz w:val="24"/>
          <w:szCs w:val="24"/>
        </w:rPr>
      </w:pPr>
    </w:p>
    <w:p w14:paraId="34A6E550" w14:textId="5D5D9A6D" w:rsidR="009F407A" w:rsidRDefault="009F407A" w:rsidP="009F407A">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When you are done, click commit to commit your changes and test</w:t>
      </w:r>
    </w:p>
    <w:p w14:paraId="6AFA36B7" w14:textId="2B6BDC73" w:rsidR="009F407A" w:rsidRDefault="009F407A" w:rsidP="009F407A">
      <w:pPr>
        <w:pStyle w:val="ListParagraph"/>
        <w:ind w:left="1080"/>
        <w:rPr>
          <w:rFonts w:ascii="Times New Roman" w:hAnsi="Times New Roman" w:cs="Times New Roman"/>
          <w:sz w:val="24"/>
          <w:szCs w:val="24"/>
        </w:rPr>
      </w:pPr>
      <w:r>
        <w:rPr>
          <w:noProof/>
        </w:rPr>
        <w:drawing>
          <wp:inline distT="0" distB="0" distL="0" distR="0" wp14:anchorId="39525B93" wp14:editId="4D187343">
            <wp:extent cx="5943600" cy="3310255"/>
            <wp:effectExtent l="0" t="0" r="0" b="4445"/>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pic:cNvPicPr/>
                  </pic:nvPicPr>
                  <pic:blipFill>
                    <a:blip r:embed="rId14"/>
                    <a:stretch>
                      <a:fillRect/>
                    </a:stretch>
                  </pic:blipFill>
                  <pic:spPr>
                    <a:xfrm>
                      <a:off x="0" y="0"/>
                      <a:ext cx="5943600" cy="3310255"/>
                    </a:xfrm>
                    <a:prstGeom prst="rect">
                      <a:avLst/>
                    </a:prstGeom>
                  </pic:spPr>
                </pic:pic>
              </a:graphicData>
            </a:graphic>
          </wp:inline>
        </w:drawing>
      </w:r>
    </w:p>
    <w:p w14:paraId="63F4EB96" w14:textId="45FEC218" w:rsidR="005413F5" w:rsidRDefault="005413F5" w:rsidP="009F407A">
      <w:pPr>
        <w:pStyle w:val="ListParagraph"/>
        <w:ind w:left="1080"/>
        <w:rPr>
          <w:rFonts w:ascii="Times New Roman" w:hAnsi="Times New Roman" w:cs="Times New Roman"/>
          <w:sz w:val="24"/>
          <w:szCs w:val="24"/>
        </w:rPr>
      </w:pPr>
    </w:p>
    <w:p w14:paraId="5968DC13" w14:textId="50F0F1D2" w:rsidR="005413F5" w:rsidRDefault="005413F5" w:rsidP="00FB44DC">
      <w:pPr>
        <w:pStyle w:val="Heading2"/>
        <w:rPr>
          <w:rFonts w:ascii="Times New Roman" w:hAnsi="Times New Roman" w:cs="Times New Roman"/>
          <w:sz w:val="24"/>
          <w:szCs w:val="24"/>
        </w:rPr>
      </w:pPr>
      <w:r>
        <w:rPr>
          <w:rFonts w:ascii="Times New Roman" w:hAnsi="Times New Roman" w:cs="Times New Roman"/>
          <w:sz w:val="24"/>
          <w:szCs w:val="24"/>
        </w:rPr>
        <w:t xml:space="preserve">Configure </w:t>
      </w:r>
      <w:r w:rsidRPr="005413F5">
        <w:rPr>
          <w:rFonts w:ascii="Times New Roman" w:hAnsi="Times New Roman" w:cs="Times New Roman"/>
          <w:b/>
          <w:bCs/>
          <w:sz w:val="24"/>
          <w:szCs w:val="24"/>
        </w:rPr>
        <w:t>Management</w:t>
      </w:r>
      <w:r>
        <w:rPr>
          <w:rFonts w:ascii="Times New Roman" w:hAnsi="Times New Roman" w:cs="Times New Roman"/>
          <w:sz w:val="24"/>
          <w:szCs w:val="24"/>
        </w:rPr>
        <w:t xml:space="preserve"> Address and Access</w:t>
      </w:r>
    </w:p>
    <w:p w14:paraId="4679F2FC" w14:textId="727CB996" w:rsidR="005413F5" w:rsidRDefault="005413F5" w:rsidP="005413F5"/>
    <w:p w14:paraId="35E89997" w14:textId="6FEC38E1" w:rsidR="005413F5" w:rsidRDefault="005413F5" w:rsidP="005413F5">
      <w:pPr>
        <w:pStyle w:val="ListParagraph"/>
        <w:numPr>
          <w:ilvl w:val="0"/>
          <w:numId w:val="20"/>
        </w:numPr>
        <w:rPr>
          <w:rFonts w:ascii="Times New Roman" w:hAnsi="Times New Roman" w:cs="Times New Roman"/>
          <w:sz w:val="24"/>
          <w:szCs w:val="24"/>
        </w:rPr>
      </w:pPr>
      <w:r w:rsidRPr="005413F5">
        <w:rPr>
          <w:rFonts w:ascii="Times New Roman" w:hAnsi="Times New Roman" w:cs="Times New Roman"/>
          <w:sz w:val="24"/>
          <w:szCs w:val="24"/>
        </w:rPr>
        <w:t>From the Device</w:t>
      </w:r>
      <w:r w:rsidRPr="005413F5">
        <w:rPr>
          <w:rFonts w:ascii="Times New Roman" w:hAnsi="Times New Roman" w:cs="Times New Roman"/>
          <w:sz w:val="24"/>
          <w:szCs w:val="24"/>
        </w:rPr>
        <w:sym w:font="Wingdings" w:char="F0E0"/>
      </w:r>
      <w:r w:rsidR="00B049CA">
        <w:rPr>
          <w:rFonts w:ascii="Times New Roman" w:hAnsi="Times New Roman" w:cs="Times New Roman"/>
          <w:sz w:val="24"/>
          <w:szCs w:val="24"/>
        </w:rPr>
        <w:t>Setup</w:t>
      </w:r>
      <w:r w:rsidR="00B049CA" w:rsidRPr="00B049CA">
        <w:rPr>
          <w:rFonts w:ascii="Times New Roman" w:hAnsi="Times New Roman" w:cs="Times New Roman"/>
          <w:sz w:val="24"/>
          <w:szCs w:val="24"/>
        </w:rPr>
        <w:sym w:font="Wingdings" w:char="F0E0"/>
      </w:r>
      <w:r w:rsidRPr="005413F5">
        <w:rPr>
          <w:rFonts w:ascii="Times New Roman" w:hAnsi="Times New Roman" w:cs="Times New Roman"/>
          <w:sz w:val="24"/>
          <w:szCs w:val="24"/>
        </w:rPr>
        <w:t>Interfaces</w:t>
      </w:r>
      <w:r w:rsidRPr="005413F5">
        <w:rPr>
          <w:rFonts w:ascii="Times New Roman" w:hAnsi="Times New Roman" w:cs="Times New Roman"/>
          <w:sz w:val="24"/>
          <w:szCs w:val="24"/>
        </w:rPr>
        <w:sym w:font="Wingdings" w:char="F0E0"/>
      </w:r>
      <w:r w:rsidRPr="005413F5">
        <w:rPr>
          <w:rFonts w:ascii="Times New Roman" w:hAnsi="Times New Roman" w:cs="Times New Roman"/>
          <w:sz w:val="24"/>
          <w:szCs w:val="24"/>
        </w:rPr>
        <w:t xml:space="preserve">Management Screen, </w:t>
      </w:r>
      <w:r>
        <w:rPr>
          <w:rFonts w:ascii="Times New Roman" w:hAnsi="Times New Roman" w:cs="Times New Roman"/>
          <w:sz w:val="24"/>
          <w:szCs w:val="24"/>
        </w:rPr>
        <w:t>click on Management:</w:t>
      </w:r>
    </w:p>
    <w:p w14:paraId="4312F08E" w14:textId="3FFA8797" w:rsidR="005413F5" w:rsidRDefault="005413F5" w:rsidP="005413F5">
      <w:pPr>
        <w:pStyle w:val="ListParagraph"/>
        <w:rPr>
          <w:rFonts w:ascii="Times New Roman" w:hAnsi="Times New Roman" w:cs="Times New Roman"/>
          <w:sz w:val="24"/>
          <w:szCs w:val="24"/>
        </w:rPr>
      </w:pPr>
      <w:r>
        <w:rPr>
          <w:noProof/>
        </w:rPr>
        <w:lastRenderedPageBreak/>
        <w:drawing>
          <wp:inline distT="0" distB="0" distL="0" distR="0" wp14:anchorId="74458155" wp14:editId="40E8D9DB">
            <wp:extent cx="5943600" cy="355409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554095"/>
                    </a:xfrm>
                    <a:prstGeom prst="rect">
                      <a:avLst/>
                    </a:prstGeom>
                  </pic:spPr>
                </pic:pic>
              </a:graphicData>
            </a:graphic>
          </wp:inline>
        </w:drawing>
      </w:r>
    </w:p>
    <w:p w14:paraId="09308E51" w14:textId="26D06077" w:rsidR="005413F5" w:rsidRDefault="005413F5" w:rsidP="005413F5">
      <w:pPr>
        <w:pStyle w:val="ListParagraph"/>
        <w:rPr>
          <w:rFonts w:ascii="Times New Roman" w:hAnsi="Times New Roman" w:cs="Times New Roman"/>
          <w:sz w:val="24"/>
          <w:szCs w:val="24"/>
        </w:rPr>
      </w:pPr>
    </w:p>
    <w:p w14:paraId="2311810F" w14:textId="59219088" w:rsidR="005413F5" w:rsidRDefault="005413F5" w:rsidP="005413F5">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Use the following form to set up Management Interface settings</w:t>
      </w:r>
      <w:r w:rsidR="00BB4879">
        <w:rPr>
          <w:rFonts w:ascii="Times New Roman" w:hAnsi="Times New Roman" w:cs="Times New Roman"/>
          <w:sz w:val="24"/>
          <w:szCs w:val="24"/>
        </w:rPr>
        <w:t>, including the address and mask, default gateway, allowed management services, network services, and permitted management workstations:</w:t>
      </w:r>
    </w:p>
    <w:p w14:paraId="657494D7" w14:textId="447EEFDF" w:rsidR="00BB4879" w:rsidRDefault="00BB4879" w:rsidP="00BB4879">
      <w:pPr>
        <w:pStyle w:val="ListParagraph"/>
        <w:rPr>
          <w:rFonts w:ascii="Times New Roman" w:hAnsi="Times New Roman" w:cs="Times New Roman"/>
          <w:sz w:val="24"/>
          <w:szCs w:val="24"/>
        </w:rPr>
      </w:pPr>
    </w:p>
    <w:p w14:paraId="54C509D7" w14:textId="45ECD5E7" w:rsidR="00BB4879" w:rsidRDefault="00BB4879" w:rsidP="00BB4879">
      <w:pPr>
        <w:pStyle w:val="ListParagraph"/>
        <w:rPr>
          <w:rFonts w:ascii="Times New Roman" w:hAnsi="Times New Roman" w:cs="Times New Roman"/>
          <w:sz w:val="24"/>
          <w:szCs w:val="24"/>
        </w:rPr>
      </w:pPr>
      <w:r>
        <w:rPr>
          <w:noProof/>
        </w:rPr>
        <w:drawing>
          <wp:inline distT="0" distB="0" distL="0" distR="0" wp14:anchorId="140BFD2E" wp14:editId="771670AF">
            <wp:extent cx="5943600" cy="3629660"/>
            <wp:effectExtent l="0" t="0" r="0" b="8890"/>
            <wp:docPr id="8"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pic:cNvPicPr/>
                  </pic:nvPicPr>
                  <pic:blipFill>
                    <a:blip r:embed="rId16"/>
                    <a:stretch>
                      <a:fillRect/>
                    </a:stretch>
                  </pic:blipFill>
                  <pic:spPr>
                    <a:xfrm>
                      <a:off x="0" y="0"/>
                      <a:ext cx="5943600" cy="3629660"/>
                    </a:xfrm>
                    <a:prstGeom prst="rect">
                      <a:avLst/>
                    </a:prstGeom>
                  </pic:spPr>
                </pic:pic>
              </a:graphicData>
            </a:graphic>
          </wp:inline>
        </w:drawing>
      </w:r>
    </w:p>
    <w:p w14:paraId="29D6DEE7" w14:textId="4FE7FE0A" w:rsidR="00BB4879" w:rsidRDefault="00BB4879" w:rsidP="00BB4879">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lastRenderedPageBreak/>
        <w:t>Commit your Management Interface and check</w:t>
      </w:r>
    </w:p>
    <w:p w14:paraId="1B809F1B" w14:textId="185CBDEE" w:rsidR="00BB4879" w:rsidRDefault="00BB4879" w:rsidP="00BB4879">
      <w:pPr>
        <w:pStyle w:val="Heading2"/>
        <w:rPr>
          <w:rFonts w:ascii="Times New Roman" w:hAnsi="Times New Roman" w:cs="Times New Roman"/>
          <w:sz w:val="24"/>
          <w:szCs w:val="24"/>
        </w:rPr>
      </w:pPr>
      <w:r>
        <w:rPr>
          <w:rFonts w:ascii="Times New Roman" w:hAnsi="Times New Roman" w:cs="Times New Roman"/>
          <w:sz w:val="24"/>
          <w:szCs w:val="24"/>
        </w:rPr>
        <w:t>Check for Firewall Software Updates</w:t>
      </w:r>
    </w:p>
    <w:p w14:paraId="38EF18FF" w14:textId="77777777" w:rsidR="00BB4879" w:rsidRPr="00BB4879" w:rsidRDefault="00BB4879" w:rsidP="00BB4879"/>
    <w:p w14:paraId="1E3F95A8" w14:textId="5F6D19FD" w:rsidR="00BB4879" w:rsidRDefault="00BB4879" w:rsidP="00BB4879">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To check for security and software updates, choose Check Now from Device</w:t>
      </w:r>
      <w:r w:rsidRPr="00BB4879">
        <w:rPr>
          <w:rFonts w:ascii="Times New Roman" w:hAnsi="Times New Roman" w:cs="Times New Roman"/>
          <w:sz w:val="24"/>
          <w:szCs w:val="24"/>
        </w:rPr>
        <w:sym w:font="Wingdings" w:char="F0E0"/>
      </w:r>
      <w:r>
        <w:rPr>
          <w:rFonts w:ascii="Times New Roman" w:hAnsi="Times New Roman" w:cs="Times New Roman"/>
          <w:sz w:val="24"/>
          <w:szCs w:val="24"/>
        </w:rPr>
        <w:t>Software</w:t>
      </w:r>
    </w:p>
    <w:p w14:paraId="2EF9DEF6" w14:textId="42EB5F28" w:rsidR="00BB4879" w:rsidRDefault="00BB4879" w:rsidP="00BB4879">
      <w:pPr>
        <w:pStyle w:val="ListParagraph"/>
        <w:rPr>
          <w:rFonts w:ascii="Times New Roman" w:hAnsi="Times New Roman" w:cs="Times New Roman"/>
          <w:sz w:val="24"/>
          <w:szCs w:val="24"/>
        </w:rPr>
      </w:pPr>
    </w:p>
    <w:p w14:paraId="5AAE4890" w14:textId="058899BB" w:rsidR="00BB4879" w:rsidRPr="00BB4879" w:rsidRDefault="00BB4879" w:rsidP="00BB4879">
      <w:pPr>
        <w:pStyle w:val="ListParagraph"/>
        <w:rPr>
          <w:rFonts w:ascii="Times New Roman" w:hAnsi="Times New Roman" w:cs="Times New Roman"/>
          <w:sz w:val="24"/>
          <w:szCs w:val="24"/>
        </w:rPr>
      </w:pPr>
      <w:r>
        <w:rPr>
          <w:noProof/>
        </w:rPr>
        <w:drawing>
          <wp:inline distT="0" distB="0" distL="0" distR="0" wp14:anchorId="647E5F31" wp14:editId="3D085415">
            <wp:extent cx="5943600" cy="3587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587750"/>
                    </a:xfrm>
                    <a:prstGeom prst="rect">
                      <a:avLst/>
                    </a:prstGeom>
                  </pic:spPr>
                </pic:pic>
              </a:graphicData>
            </a:graphic>
          </wp:inline>
        </w:drawing>
      </w:r>
    </w:p>
    <w:p w14:paraId="1ACE8B0F" w14:textId="77777777" w:rsidR="005413F5" w:rsidRPr="005413F5" w:rsidRDefault="005413F5" w:rsidP="005413F5"/>
    <w:p w14:paraId="6E2427FA" w14:textId="28BA8F92" w:rsidR="009F407A" w:rsidRPr="005413F5" w:rsidRDefault="009F407A" w:rsidP="005413F5">
      <w:pPr>
        <w:pStyle w:val="ListParagraph"/>
        <w:numPr>
          <w:ilvl w:val="0"/>
          <w:numId w:val="20"/>
        </w:numPr>
        <w:jc w:val="both"/>
        <w:rPr>
          <w:rFonts w:ascii="Times New Roman" w:hAnsi="Times New Roman" w:cs="Times New Roman"/>
          <w:sz w:val="24"/>
          <w:szCs w:val="24"/>
        </w:rPr>
      </w:pPr>
      <w:r w:rsidRPr="005413F5">
        <w:rPr>
          <w:rFonts w:ascii="Times New Roman" w:hAnsi="Times New Roman" w:cs="Times New Roman"/>
          <w:sz w:val="24"/>
          <w:szCs w:val="24"/>
        </w:rPr>
        <w:br w:type="page"/>
      </w:r>
    </w:p>
    <w:p w14:paraId="6570176F" w14:textId="5AF1D292" w:rsidR="00B32630" w:rsidRDefault="00B32630" w:rsidP="00B32630">
      <w:pPr>
        <w:rPr>
          <w:rFonts w:ascii="Times New Roman" w:hAnsi="Times New Roman" w:cs="Times New Roman"/>
          <w:b/>
          <w:sz w:val="24"/>
          <w:szCs w:val="24"/>
        </w:rPr>
      </w:pPr>
      <w:r>
        <w:rPr>
          <w:rFonts w:ascii="Times New Roman" w:hAnsi="Times New Roman" w:cs="Times New Roman"/>
          <w:b/>
          <w:sz w:val="24"/>
          <w:szCs w:val="24"/>
        </w:rPr>
        <w:lastRenderedPageBreak/>
        <w:t>Verification/Troubleshooting</w:t>
      </w:r>
      <w:r w:rsidRPr="00B32630">
        <w:rPr>
          <w:rFonts w:ascii="Times New Roman" w:hAnsi="Times New Roman" w:cs="Times New Roman"/>
          <w:b/>
          <w:sz w:val="24"/>
          <w:szCs w:val="24"/>
        </w:rPr>
        <w:t xml:space="preserve">: </w:t>
      </w:r>
    </w:p>
    <w:p w14:paraId="0A280B8D" w14:textId="33F1714E" w:rsidR="009F407A" w:rsidRDefault="009F407A" w:rsidP="009F407A">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 xml:space="preserve">To verify that the DNS settings are working, you can issue a ping command, using a FQDM from the Firewall console (e.g., ping source 203.0.113.20 count 3 host </w:t>
      </w:r>
      <w:hyperlink r:id="rId18" w:history="1">
        <w:r w:rsidR="005413F5" w:rsidRPr="007847E9">
          <w:rPr>
            <w:rStyle w:val="Hyperlink"/>
            <w:rFonts w:ascii="Times New Roman" w:hAnsi="Times New Roman" w:cs="Times New Roman"/>
            <w:sz w:val="24"/>
            <w:szCs w:val="24"/>
          </w:rPr>
          <w:t>www.yahoo.com</w:t>
        </w:r>
      </w:hyperlink>
      <w:r>
        <w:rPr>
          <w:rFonts w:ascii="Times New Roman" w:hAnsi="Times New Roman" w:cs="Times New Roman"/>
          <w:sz w:val="24"/>
          <w:szCs w:val="24"/>
        </w:rPr>
        <w:t>)</w:t>
      </w:r>
      <w:r w:rsidR="005413F5">
        <w:rPr>
          <w:rFonts w:ascii="Times New Roman" w:hAnsi="Times New Roman" w:cs="Times New Roman"/>
          <w:sz w:val="24"/>
          <w:szCs w:val="24"/>
        </w:rPr>
        <w:t xml:space="preserve"> –Note that the loaded lab changes the admin password, and you will not be able to log into the firewall after you commit the load Named Config</w:t>
      </w:r>
    </w:p>
    <w:p w14:paraId="50949095" w14:textId="18C31752" w:rsidR="005413F5" w:rsidRDefault="005413F5" w:rsidP="009F407A">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To verify NTP, you can check the verify the time from Device</w:t>
      </w:r>
      <w:r w:rsidRPr="005413F5">
        <w:rPr>
          <w:rFonts w:ascii="Times New Roman" w:hAnsi="Times New Roman" w:cs="Times New Roman"/>
          <w:sz w:val="24"/>
          <w:szCs w:val="24"/>
        </w:rPr>
        <w:sym w:font="Wingdings" w:char="F0E0"/>
      </w:r>
      <w:r>
        <w:rPr>
          <w:rFonts w:ascii="Times New Roman" w:hAnsi="Times New Roman" w:cs="Times New Roman"/>
          <w:sz w:val="24"/>
          <w:szCs w:val="24"/>
        </w:rPr>
        <w:t>Management</w:t>
      </w:r>
      <w:r w:rsidRPr="005413F5">
        <w:rPr>
          <w:rFonts w:ascii="Times New Roman" w:hAnsi="Times New Roman" w:cs="Times New Roman"/>
          <w:sz w:val="24"/>
          <w:szCs w:val="24"/>
        </w:rPr>
        <w:sym w:font="Wingdings" w:char="F0E0"/>
      </w:r>
      <w:r>
        <w:rPr>
          <w:rFonts w:ascii="Times New Roman" w:hAnsi="Times New Roman" w:cs="Times New Roman"/>
          <w:sz w:val="24"/>
          <w:szCs w:val="24"/>
        </w:rPr>
        <w:t>General Settings screen:</w:t>
      </w:r>
    </w:p>
    <w:p w14:paraId="5914B35B" w14:textId="77777777" w:rsidR="005413F5" w:rsidRPr="009F407A" w:rsidRDefault="005413F5" w:rsidP="005413F5">
      <w:pPr>
        <w:pStyle w:val="ListParagraph"/>
        <w:rPr>
          <w:rFonts w:ascii="Times New Roman" w:hAnsi="Times New Roman" w:cs="Times New Roman"/>
          <w:sz w:val="24"/>
          <w:szCs w:val="24"/>
        </w:rPr>
      </w:pPr>
    </w:p>
    <w:p w14:paraId="245DE2E3" w14:textId="59F91D69" w:rsidR="00BB4879" w:rsidRDefault="005413F5" w:rsidP="009F407A">
      <w:pPr>
        <w:pStyle w:val="ListParagraph"/>
        <w:numPr>
          <w:ilvl w:val="0"/>
          <w:numId w:val="19"/>
        </w:numPr>
      </w:pPr>
      <w:r>
        <w:rPr>
          <w:noProof/>
        </w:rPr>
        <w:drawing>
          <wp:inline distT="0" distB="0" distL="0" distR="0" wp14:anchorId="0D207E4D" wp14:editId="25FB0E99">
            <wp:extent cx="5943600" cy="356044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560445"/>
                    </a:xfrm>
                    <a:prstGeom prst="rect">
                      <a:avLst/>
                    </a:prstGeom>
                  </pic:spPr>
                </pic:pic>
              </a:graphicData>
            </a:graphic>
          </wp:inline>
        </w:drawing>
      </w:r>
    </w:p>
    <w:p w14:paraId="66B8E3F0" w14:textId="77777777" w:rsidR="00BB4879" w:rsidRDefault="00BB4879" w:rsidP="00BB4879">
      <w:pPr>
        <w:pStyle w:val="ListParagraph"/>
      </w:pPr>
    </w:p>
    <w:p w14:paraId="44206951" w14:textId="716F56D4" w:rsidR="00044E15" w:rsidRDefault="00BB4879" w:rsidP="000C6177">
      <w:pPr>
        <w:pStyle w:val="ListParagraph"/>
        <w:numPr>
          <w:ilvl w:val="0"/>
          <w:numId w:val="19"/>
        </w:numPr>
      </w:pPr>
      <w:r w:rsidRPr="00A8537E">
        <w:rPr>
          <w:rFonts w:ascii="Times New Roman" w:hAnsi="Times New Roman" w:cs="Times New Roman"/>
          <w:sz w:val="24"/>
          <w:szCs w:val="24"/>
        </w:rPr>
        <w:t>To verify Management address, recheck the form. Also, since Ping was allowed to the Interface, ping the address from a client to ensure that it is set up. –Note Due to the admin password change in the loaded lab, you can check to see if the browser connects to the interface, but it will not allow you to log back in.</w:t>
      </w:r>
    </w:p>
    <w:sectPr w:rsidR="00044E15">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3B77F6" w14:textId="77777777" w:rsidR="00FC7AD8" w:rsidRDefault="00FC7AD8" w:rsidP="005002F5">
      <w:pPr>
        <w:spacing w:after="0" w:line="240" w:lineRule="auto"/>
      </w:pPr>
      <w:r>
        <w:separator/>
      </w:r>
    </w:p>
  </w:endnote>
  <w:endnote w:type="continuationSeparator" w:id="0">
    <w:p w14:paraId="69D033C3" w14:textId="77777777" w:rsidR="00FC7AD8" w:rsidRDefault="00FC7AD8" w:rsidP="005002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eastAsiaTheme="majorEastAsia" w:hAnsi="Times New Roman" w:cs="Times New Roman"/>
        <w:sz w:val="20"/>
        <w:szCs w:val="20"/>
      </w:rPr>
      <w:id w:val="443660130"/>
      <w:docPartObj>
        <w:docPartGallery w:val="Page Numbers (Bottom of Page)"/>
        <w:docPartUnique/>
      </w:docPartObj>
    </w:sdtPr>
    <w:sdtEndPr>
      <w:rPr>
        <w:noProof/>
      </w:rPr>
    </w:sdtEndPr>
    <w:sdtContent>
      <w:p w14:paraId="7CF23472" w14:textId="77777777" w:rsidR="005002F5" w:rsidRPr="005002F5" w:rsidRDefault="005002F5" w:rsidP="005002F5">
        <w:pPr>
          <w:pStyle w:val="Footer"/>
          <w:jc w:val="right"/>
          <w:rPr>
            <w:rFonts w:ascii="Times New Roman" w:hAnsi="Times New Roman" w:cs="Times New Roman"/>
            <w:sz w:val="20"/>
            <w:szCs w:val="20"/>
          </w:rPr>
        </w:pPr>
        <w:r w:rsidRPr="005002F5">
          <w:rPr>
            <w:rFonts w:ascii="Times New Roman" w:eastAsiaTheme="majorEastAsia" w:hAnsi="Times New Roman" w:cs="Times New Roman"/>
            <w:noProof/>
            <w:sz w:val="20"/>
            <w:szCs w:val="20"/>
          </w:rPr>
          <w:t xml:space="preserve">Page </w:t>
        </w:r>
        <w:r w:rsidRPr="005002F5">
          <w:rPr>
            <w:rFonts w:ascii="Times New Roman" w:eastAsiaTheme="majorEastAsia" w:hAnsi="Times New Roman" w:cs="Times New Roman"/>
            <w:b/>
            <w:noProof/>
            <w:sz w:val="20"/>
            <w:szCs w:val="20"/>
          </w:rPr>
          <w:fldChar w:fldCharType="begin"/>
        </w:r>
        <w:r w:rsidRPr="005002F5">
          <w:rPr>
            <w:rFonts w:ascii="Times New Roman" w:eastAsiaTheme="majorEastAsia" w:hAnsi="Times New Roman" w:cs="Times New Roman"/>
            <w:b/>
            <w:noProof/>
            <w:sz w:val="20"/>
            <w:szCs w:val="20"/>
          </w:rPr>
          <w:instrText xml:space="preserve"> PAGE  \* Arabic  \* MERGEFORMAT </w:instrText>
        </w:r>
        <w:r w:rsidRPr="005002F5">
          <w:rPr>
            <w:rFonts w:ascii="Times New Roman" w:eastAsiaTheme="majorEastAsia" w:hAnsi="Times New Roman" w:cs="Times New Roman"/>
            <w:b/>
            <w:noProof/>
            <w:sz w:val="20"/>
            <w:szCs w:val="20"/>
          </w:rPr>
          <w:fldChar w:fldCharType="separate"/>
        </w:r>
        <w:r w:rsidR="00D43121">
          <w:rPr>
            <w:rFonts w:ascii="Times New Roman" w:eastAsiaTheme="majorEastAsia" w:hAnsi="Times New Roman" w:cs="Times New Roman"/>
            <w:b/>
            <w:noProof/>
            <w:sz w:val="20"/>
            <w:szCs w:val="20"/>
          </w:rPr>
          <w:t>6</w:t>
        </w:r>
        <w:r w:rsidRPr="005002F5">
          <w:rPr>
            <w:rFonts w:ascii="Times New Roman" w:eastAsiaTheme="majorEastAsia" w:hAnsi="Times New Roman" w:cs="Times New Roman"/>
            <w:b/>
            <w:noProof/>
            <w:sz w:val="20"/>
            <w:szCs w:val="20"/>
          </w:rPr>
          <w:fldChar w:fldCharType="end"/>
        </w:r>
        <w:r w:rsidRPr="005002F5">
          <w:rPr>
            <w:rFonts w:ascii="Times New Roman" w:eastAsiaTheme="majorEastAsia" w:hAnsi="Times New Roman" w:cs="Times New Roman"/>
            <w:noProof/>
            <w:sz w:val="20"/>
            <w:szCs w:val="20"/>
          </w:rPr>
          <w:t xml:space="preserve"> of </w:t>
        </w:r>
        <w:r w:rsidRPr="005002F5">
          <w:rPr>
            <w:rFonts w:ascii="Times New Roman" w:eastAsiaTheme="majorEastAsia" w:hAnsi="Times New Roman" w:cs="Times New Roman"/>
            <w:b/>
            <w:noProof/>
            <w:sz w:val="20"/>
            <w:szCs w:val="20"/>
          </w:rPr>
          <w:fldChar w:fldCharType="begin"/>
        </w:r>
        <w:r w:rsidRPr="005002F5">
          <w:rPr>
            <w:rFonts w:ascii="Times New Roman" w:eastAsiaTheme="majorEastAsia" w:hAnsi="Times New Roman" w:cs="Times New Roman"/>
            <w:b/>
            <w:noProof/>
            <w:sz w:val="20"/>
            <w:szCs w:val="20"/>
          </w:rPr>
          <w:instrText xml:space="preserve"> NUMPAGES  \* Arabic  \* MERGEFORMAT </w:instrText>
        </w:r>
        <w:r w:rsidRPr="005002F5">
          <w:rPr>
            <w:rFonts w:ascii="Times New Roman" w:eastAsiaTheme="majorEastAsia" w:hAnsi="Times New Roman" w:cs="Times New Roman"/>
            <w:b/>
            <w:noProof/>
            <w:sz w:val="20"/>
            <w:szCs w:val="20"/>
          </w:rPr>
          <w:fldChar w:fldCharType="separate"/>
        </w:r>
        <w:r w:rsidR="00D43121">
          <w:rPr>
            <w:rFonts w:ascii="Times New Roman" w:eastAsiaTheme="majorEastAsia" w:hAnsi="Times New Roman" w:cs="Times New Roman"/>
            <w:b/>
            <w:noProof/>
            <w:sz w:val="20"/>
            <w:szCs w:val="20"/>
          </w:rPr>
          <w:t>8</w:t>
        </w:r>
        <w:r w:rsidRPr="005002F5">
          <w:rPr>
            <w:rFonts w:ascii="Times New Roman" w:eastAsiaTheme="majorEastAsia" w:hAnsi="Times New Roman" w:cs="Times New Roman"/>
            <w:b/>
            <w:noProof/>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293628" w14:textId="77777777" w:rsidR="00FC7AD8" w:rsidRDefault="00FC7AD8" w:rsidP="005002F5">
      <w:pPr>
        <w:spacing w:after="0" w:line="240" w:lineRule="auto"/>
      </w:pPr>
      <w:r>
        <w:separator/>
      </w:r>
    </w:p>
  </w:footnote>
  <w:footnote w:type="continuationSeparator" w:id="0">
    <w:p w14:paraId="065EBCAC" w14:textId="77777777" w:rsidR="00FC7AD8" w:rsidRDefault="00FC7AD8" w:rsidP="005002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20810"/>
    <w:multiLevelType w:val="hybridMultilevel"/>
    <w:tmpl w:val="8EE8C3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0B70DA"/>
    <w:multiLevelType w:val="hybridMultilevel"/>
    <w:tmpl w:val="43AC7084"/>
    <w:lvl w:ilvl="0" w:tplc="0409000F">
      <w:start w:val="1"/>
      <w:numFmt w:val="decimal"/>
      <w:lvlText w:val="%1."/>
      <w:lvlJc w:val="left"/>
      <w:pPr>
        <w:ind w:left="2880" w:hanging="360"/>
      </w:pPr>
    </w:lvl>
    <w:lvl w:ilvl="1" w:tplc="04090019">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 w15:restartNumberingAfterBreak="0">
    <w:nsid w:val="08640BBE"/>
    <w:multiLevelType w:val="hybridMultilevel"/>
    <w:tmpl w:val="DEDC555A"/>
    <w:lvl w:ilvl="0" w:tplc="3A1C97B6">
      <w:start w:val="1"/>
      <w:numFmt w:val="decimal"/>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5">
      <w:start w:val="1"/>
      <w:numFmt w:val="upperLetter"/>
      <w:lvlText w:val="%3."/>
      <w:lvlJc w:val="lef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FB5316"/>
    <w:multiLevelType w:val="hybridMultilevel"/>
    <w:tmpl w:val="34805D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A87BEA"/>
    <w:multiLevelType w:val="hybridMultilevel"/>
    <w:tmpl w:val="6116DC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B941DD"/>
    <w:multiLevelType w:val="hybridMultilevel"/>
    <w:tmpl w:val="079A1780"/>
    <w:lvl w:ilvl="0" w:tplc="04090019">
      <w:start w:val="1"/>
      <w:numFmt w:val="lowerLetter"/>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6" w15:restartNumberingAfterBreak="0">
    <w:nsid w:val="211C71A5"/>
    <w:multiLevelType w:val="hybridMultilevel"/>
    <w:tmpl w:val="D00E3CCE"/>
    <w:lvl w:ilvl="0" w:tplc="21A6346A">
      <w:start w:val="1"/>
      <w:numFmt w:val="decimal"/>
      <w:lvlText w:val="%1."/>
      <w:lvlJc w:val="left"/>
      <w:pPr>
        <w:ind w:left="720" w:hanging="360"/>
      </w:pPr>
      <w:rPr>
        <w:rFonts w:hint="default"/>
        <w:b w:val="0"/>
      </w:rPr>
    </w:lvl>
    <w:lvl w:ilvl="1" w:tplc="CE701DAE">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BB247A"/>
    <w:multiLevelType w:val="hybridMultilevel"/>
    <w:tmpl w:val="ABC667C2"/>
    <w:lvl w:ilvl="0" w:tplc="17BA8D40">
      <w:start w:val="1"/>
      <w:numFmt w:val="decimal"/>
      <w:lvlText w:val="%1."/>
      <w:lvlJc w:val="left"/>
      <w:pPr>
        <w:ind w:left="1080" w:hanging="360"/>
      </w:pPr>
      <w:rPr>
        <w:b w:val="0"/>
        <w:i w:val="0"/>
      </w:rPr>
    </w:lvl>
    <w:lvl w:ilvl="1" w:tplc="57C0C372">
      <w:start w:val="1"/>
      <w:numFmt w:val="lowerLetter"/>
      <w:lvlText w:val="%2."/>
      <w:lvlJc w:val="left"/>
      <w:pPr>
        <w:ind w:left="1800" w:hanging="360"/>
      </w:pPr>
      <w:rPr>
        <w:b w:val="0"/>
      </w:r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8" w15:restartNumberingAfterBreak="0">
    <w:nsid w:val="28C716B9"/>
    <w:multiLevelType w:val="hybridMultilevel"/>
    <w:tmpl w:val="D35294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537A96"/>
    <w:multiLevelType w:val="hybridMultilevel"/>
    <w:tmpl w:val="6EFE7B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671BC1"/>
    <w:multiLevelType w:val="hybridMultilevel"/>
    <w:tmpl w:val="BA666E94"/>
    <w:lvl w:ilvl="0" w:tplc="04090011">
      <w:start w:val="1"/>
      <w:numFmt w:val="decimal"/>
      <w:lvlText w:val="%1)"/>
      <w:lvlJc w:val="left"/>
      <w:pPr>
        <w:ind w:left="720" w:hanging="360"/>
      </w:pPr>
    </w:lvl>
    <w:lvl w:ilvl="1" w:tplc="81BCA05C">
      <w:start w:val="1"/>
      <w:numFmt w:val="decimal"/>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9860AE5"/>
    <w:multiLevelType w:val="hybridMultilevel"/>
    <w:tmpl w:val="51FA58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770EC3"/>
    <w:multiLevelType w:val="hybridMultilevel"/>
    <w:tmpl w:val="3DDA49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0606AD3"/>
    <w:multiLevelType w:val="hybridMultilevel"/>
    <w:tmpl w:val="4F8285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FB56CA"/>
    <w:multiLevelType w:val="hybridMultilevel"/>
    <w:tmpl w:val="43AC7084"/>
    <w:lvl w:ilvl="0" w:tplc="0409000F">
      <w:start w:val="1"/>
      <w:numFmt w:val="decimal"/>
      <w:lvlText w:val="%1."/>
      <w:lvlJc w:val="left"/>
      <w:pPr>
        <w:ind w:left="2880" w:hanging="360"/>
      </w:pPr>
    </w:lvl>
    <w:lvl w:ilvl="1" w:tplc="04090019">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5" w15:restartNumberingAfterBreak="0">
    <w:nsid w:val="4E0845B7"/>
    <w:multiLevelType w:val="hybridMultilevel"/>
    <w:tmpl w:val="7BACD346"/>
    <w:lvl w:ilvl="0" w:tplc="3A1C97B6">
      <w:start w:val="1"/>
      <w:numFmt w:val="decimal"/>
      <w:lvlText w:val="%1."/>
      <w:lvlJc w:val="left"/>
      <w:pPr>
        <w:ind w:left="720" w:hanging="360"/>
      </w:pPr>
      <w:rPr>
        <w:rFonts w:hint="default"/>
        <w:b w:val="0"/>
        <w:i w:val="0"/>
      </w:rPr>
    </w:lvl>
    <w:lvl w:ilvl="1" w:tplc="5A6C5F86">
      <w:start w:val="1"/>
      <w:numFmt w:val="lowerLetter"/>
      <w:lvlText w:val="%2."/>
      <w:lvlJc w:val="left"/>
      <w:pPr>
        <w:ind w:left="1530" w:hanging="360"/>
      </w:pPr>
      <w:rPr>
        <w:b w:val="0"/>
        <w:i w:val="0"/>
      </w:rPr>
    </w:lvl>
    <w:lvl w:ilvl="2" w:tplc="7E46D514">
      <w:start w:val="1"/>
      <w:numFmt w:val="lowerRoman"/>
      <w:lvlText w:val="%3."/>
      <w:lvlJc w:val="right"/>
      <w:pPr>
        <w:ind w:left="2160" w:hanging="180"/>
      </w:pPr>
      <w:rPr>
        <w:b w:val="0"/>
      </w:rPr>
    </w:lvl>
    <w:lvl w:ilvl="3" w:tplc="A894D940">
      <w:start w:val="1"/>
      <w:numFmt w:val="decimal"/>
      <w:lvlText w:val="%4)"/>
      <w:lvlJc w:val="left"/>
      <w:pPr>
        <w:ind w:left="2880" w:hanging="360"/>
      </w:pPr>
      <w:rPr>
        <w:rFonts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A85458E"/>
    <w:multiLevelType w:val="hybridMultilevel"/>
    <w:tmpl w:val="0DEEE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4775B94"/>
    <w:multiLevelType w:val="hybridMultilevel"/>
    <w:tmpl w:val="7CFC6694"/>
    <w:lvl w:ilvl="0" w:tplc="71DC6E1A">
      <w:start w:val="1"/>
      <w:numFmt w:val="decimal"/>
      <w:lvlText w:val="%1."/>
      <w:lvlJc w:val="left"/>
      <w:pPr>
        <w:ind w:left="720" w:hanging="360"/>
      </w:pPr>
      <w:rPr>
        <w:rFonts w:ascii="Times New Roman"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7607ED9"/>
    <w:multiLevelType w:val="hybridMultilevel"/>
    <w:tmpl w:val="1B749AD4"/>
    <w:lvl w:ilvl="0" w:tplc="3A1C97B6">
      <w:start w:val="1"/>
      <w:numFmt w:val="decimal"/>
      <w:lvlText w:val="%1."/>
      <w:lvlJc w:val="left"/>
      <w:pPr>
        <w:ind w:left="720" w:hanging="360"/>
      </w:pPr>
      <w:rPr>
        <w:rFonts w:hint="default"/>
        <w:b w:val="0"/>
        <w:i w:val="0"/>
      </w:rPr>
    </w:lvl>
    <w:lvl w:ilvl="1" w:tplc="5A6C5F86">
      <w:start w:val="1"/>
      <w:numFmt w:val="lowerLetter"/>
      <w:lvlText w:val="%2."/>
      <w:lvlJc w:val="left"/>
      <w:pPr>
        <w:ind w:left="1530" w:hanging="360"/>
      </w:pPr>
      <w:rPr>
        <w:b w:val="0"/>
        <w:i w:val="0"/>
      </w:rPr>
    </w:lvl>
    <w:lvl w:ilvl="2" w:tplc="7E46D514">
      <w:start w:val="1"/>
      <w:numFmt w:val="lowerRoman"/>
      <w:lvlText w:val="%3."/>
      <w:lvlJc w:val="right"/>
      <w:pPr>
        <w:ind w:left="2160" w:hanging="180"/>
      </w:pPr>
      <w:rPr>
        <w:b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AB55257"/>
    <w:multiLevelType w:val="hybridMultilevel"/>
    <w:tmpl w:val="DE307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D7848AF"/>
    <w:multiLevelType w:val="hybridMultilevel"/>
    <w:tmpl w:val="5E1026BE"/>
    <w:lvl w:ilvl="0" w:tplc="B67425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96427143">
    <w:abstractNumId w:val="0"/>
  </w:num>
  <w:num w:numId="2" w16cid:durableId="1652707937">
    <w:abstractNumId w:val="16"/>
  </w:num>
  <w:num w:numId="3" w16cid:durableId="1991516384">
    <w:abstractNumId w:val="6"/>
  </w:num>
  <w:num w:numId="4" w16cid:durableId="159855537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87510841">
    <w:abstractNumId w:val="10"/>
  </w:num>
  <w:num w:numId="6" w16cid:durableId="1409303019">
    <w:abstractNumId w:val="8"/>
  </w:num>
  <w:num w:numId="7" w16cid:durableId="992564096">
    <w:abstractNumId w:val="15"/>
  </w:num>
  <w:num w:numId="8" w16cid:durableId="1669793422">
    <w:abstractNumId w:val="11"/>
  </w:num>
  <w:num w:numId="9" w16cid:durableId="1368263018">
    <w:abstractNumId w:val="18"/>
  </w:num>
  <w:num w:numId="10" w16cid:durableId="360398861">
    <w:abstractNumId w:val="2"/>
  </w:num>
  <w:num w:numId="11" w16cid:durableId="26102430">
    <w:abstractNumId w:val="1"/>
  </w:num>
  <w:num w:numId="12" w16cid:durableId="600575643">
    <w:abstractNumId w:val="5"/>
  </w:num>
  <w:num w:numId="13" w16cid:durableId="1599218824">
    <w:abstractNumId w:val="14"/>
  </w:num>
  <w:num w:numId="14" w16cid:durableId="1174537507">
    <w:abstractNumId w:val="9"/>
  </w:num>
  <w:num w:numId="15" w16cid:durableId="891161380">
    <w:abstractNumId w:val="13"/>
  </w:num>
  <w:num w:numId="16" w16cid:durableId="1125077326">
    <w:abstractNumId w:val="19"/>
  </w:num>
  <w:num w:numId="17" w16cid:durableId="2087678675">
    <w:abstractNumId w:val="20"/>
  </w:num>
  <w:num w:numId="18" w16cid:durableId="577134999">
    <w:abstractNumId w:val="17"/>
  </w:num>
  <w:num w:numId="19" w16cid:durableId="1445615445">
    <w:abstractNumId w:val="3"/>
  </w:num>
  <w:num w:numId="20" w16cid:durableId="372926875">
    <w:abstractNumId w:val="12"/>
  </w:num>
  <w:num w:numId="21" w16cid:durableId="19729046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1"/>
  <w:activeWritingStyle w:appName="MSWord" w:lang="en-US"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D69"/>
    <w:rsid w:val="000022E8"/>
    <w:rsid w:val="00044E15"/>
    <w:rsid w:val="00123F64"/>
    <w:rsid w:val="00177139"/>
    <w:rsid w:val="00181923"/>
    <w:rsid w:val="001E5FA1"/>
    <w:rsid w:val="00204097"/>
    <w:rsid w:val="00215BC5"/>
    <w:rsid w:val="0024062E"/>
    <w:rsid w:val="00257F5E"/>
    <w:rsid w:val="0028278D"/>
    <w:rsid w:val="00290F92"/>
    <w:rsid w:val="00374B7D"/>
    <w:rsid w:val="003E764C"/>
    <w:rsid w:val="003F24D3"/>
    <w:rsid w:val="0043057C"/>
    <w:rsid w:val="00440A02"/>
    <w:rsid w:val="00460E7D"/>
    <w:rsid w:val="004A2EB7"/>
    <w:rsid w:val="004C3C71"/>
    <w:rsid w:val="004D0CFC"/>
    <w:rsid w:val="005002F5"/>
    <w:rsid w:val="00504402"/>
    <w:rsid w:val="00527736"/>
    <w:rsid w:val="005413F5"/>
    <w:rsid w:val="00584EB5"/>
    <w:rsid w:val="006A6679"/>
    <w:rsid w:val="006D3E35"/>
    <w:rsid w:val="006E5B88"/>
    <w:rsid w:val="006E687C"/>
    <w:rsid w:val="00732EBF"/>
    <w:rsid w:val="0073697D"/>
    <w:rsid w:val="007550F1"/>
    <w:rsid w:val="00763394"/>
    <w:rsid w:val="007F55BC"/>
    <w:rsid w:val="00814BCC"/>
    <w:rsid w:val="008826E0"/>
    <w:rsid w:val="0089637C"/>
    <w:rsid w:val="00910FE2"/>
    <w:rsid w:val="009129A6"/>
    <w:rsid w:val="009819EA"/>
    <w:rsid w:val="009C73AC"/>
    <w:rsid w:val="009F407A"/>
    <w:rsid w:val="00A40FD4"/>
    <w:rsid w:val="00A8537E"/>
    <w:rsid w:val="00A937AD"/>
    <w:rsid w:val="00AB2AAC"/>
    <w:rsid w:val="00AB54CD"/>
    <w:rsid w:val="00AC7F1D"/>
    <w:rsid w:val="00AD7672"/>
    <w:rsid w:val="00AE76B2"/>
    <w:rsid w:val="00B0360E"/>
    <w:rsid w:val="00B049CA"/>
    <w:rsid w:val="00B1666D"/>
    <w:rsid w:val="00B258F9"/>
    <w:rsid w:val="00B26689"/>
    <w:rsid w:val="00B32630"/>
    <w:rsid w:val="00BB0D69"/>
    <w:rsid w:val="00BB1471"/>
    <w:rsid w:val="00BB4879"/>
    <w:rsid w:val="00C20C44"/>
    <w:rsid w:val="00C315BA"/>
    <w:rsid w:val="00C35391"/>
    <w:rsid w:val="00C6533D"/>
    <w:rsid w:val="00C90EA9"/>
    <w:rsid w:val="00CA6572"/>
    <w:rsid w:val="00CF39CE"/>
    <w:rsid w:val="00D31311"/>
    <w:rsid w:val="00D37632"/>
    <w:rsid w:val="00D43121"/>
    <w:rsid w:val="00DB4878"/>
    <w:rsid w:val="00DC3CE5"/>
    <w:rsid w:val="00E34255"/>
    <w:rsid w:val="00E7355B"/>
    <w:rsid w:val="00E910D1"/>
    <w:rsid w:val="00ED339B"/>
    <w:rsid w:val="00F17ABD"/>
    <w:rsid w:val="00F730CC"/>
    <w:rsid w:val="00F875B6"/>
    <w:rsid w:val="00FA573B"/>
    <w:rsid w:val="00FB0B6E"/>
    <w:rsid w:val="00FB44DC"/>
    <w:rsid w:val="00FB5854"/>
    <w:rsid w:val="00FC7AD8"/>
    <w:rsid w:val="00FE48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E8C8F"/>
  <w15:docId w15:val="{A041EE6E-D242-4942-AFC5-827D9F5BC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5FA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57F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0D69"/>
    <w:pPr>
      <w:ind w:left="720"/>
      <w:contextualSpacing/>
    </w:pPr>
  </w:style>
  <w:style w:type="character" w:customStyle="1" w:styleId="Heading1Char">
    <w:name w:val="Heading 1 Char"/>
    <w:basedOn w:val="DefaultParagraphFont"/>
    <w:link w:val="Heading1"/>
    <w:uiPriority w:val="9"/>
    <w:rsid w:val="001E5FA1"/>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6D3E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E489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489A"/>
    <w:rPr>
      <w:rFonts w:ascii="Tahoma" w:hAnsi="Tahoma" w:cs="Tahoma"/>
      <w:sz w:val="16"/>
      <w:szCs w:val="16"/>
    </w:rPr>
  </w:style>
  <w:style w:type="paragraph" w:styleId="Header">
    <w:name w:val="header"/>
    <w:basedOn w:val="Normal"/>
    <w:link w:val="HeaderChar"/>
    <w:uiPriority w:val="99"/>
    <w:unhideWhenUsed/>
    <w:rsid w:val="005002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02F5"/>
  </w:style>
  <w:style w:type="paragraph" w:styleId="Footer">
    <w:name w:val="footer"/>
    <w:basedOn w:val="Normal"/>
    <w:link w:val="FooterChar"/>
    <w:uiPriority w:val="99"/>
    <w:unhideWhenUsed/>
    <w:rsid w:val="005002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02F5"/>
  </w:style>
  <w:style w:type="paragraph" w:styleId="Title">
    <w:name w:val="Title"/>
    <w:basedOn w:val="Normal"/>
    <w:next w:val="Normal"/>
    <w:link w:val="TitleChar"/>
    <w:uiPriority w:val="10"/>
    <w:qFormat/>
    <w:rsid w:val="00D43121"/>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43121"/>
    <w:rPr>
      <w:rFonts w:asciiTheme="majorHAnsi" w:eastAsiaTheme="majorEastAsia" w:hAnsiTheme="majorHAnsi" w:cstheme="majorBidi"/>
      <w:color w:val="323E4F" w:themeColor="text2" w:themeShade="BF"/>
      <w:spacing w:val="5"/>
      <w:kern w:val="28"/>
      <w:sz w:val="52"/>
      <w:szCs w:val="52"/>
    </w:rPr>
  </w:style>
  <w:style w:type="character" w:customStyle="1" w:styleId="Heading2Char">
    <w:name w:val="Heading 2 Char"/>
    <w:basedOn w:val="DefaultParagraphFont"/>
    <w:link w:val="Heading2"/>
    <w:uiPriority w:val="9"/>
    <w:rsid w:val="00257F5E"/>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5413F5"/>
    <w:rPr>
      <w:color w:val="0563C1" w:themeColor="hyperlink"/>
      <w:u w:val="single"/>
    </w:rPr>
  </w:style>
  <w:style w:type="character" w:styleId="UnresolvedMention">
    <w:name w:val="Unresolved Mention"/>
    <w:basedOn w:val="DefaultParagraphFont"/>
    <w:uiPriority w:val="99"/>
    <w:semiHidden/>
    <w:unhideWhenUsed/>
    <w:rsid w:val="005413F5"/>
    <w:rPr>
      <w:color w:val="605E5C"/>
      <w:shd w:val="clear" w:color="auto" w:fill="E1DFDD"/>
    </w:rPr>
  </w:style>
  <w:style w:type="paragraph" w:styleId="TOCHeading">
    <w:name w:val="TOC Heading"/>
    <w:basedOn w:val="Heading1"/>
    <w:next w:val="Normal"/>
    <w:uiPriority w:val="39"/>
    <w:unhideWhenUsed/>
    <w:qFormat/>
    <w:rsid w:val="00215BC5"/>
    <w:pPr>
      <w:outlineLvl w:val="9"/>
    </w:pPr>
  </w:style>
  <w:style w:type="paragraph" w:styleId="TOC1">
    <w:name w:val="toc 1"/>
    <w:basedOn w:val="Normal"/>
    <w:next w:val="Normal"/>
    <w:autoRedefine/>
    <w:uiPriority w:val="39"/>
    <w:unhideWhenUsed/>
    <w:rsid w:val="00215BC5"/>
    <w:pPr>
      <w:spacing w:after="100"/>
    </w:pPr>
  </w:style>
  <w:style w:type="paragraph" w:styleId="TOC2">
    <w:name w:val="toc 2"/>
    <w:basedOn w:val="Normal"/>
    <w:next w:val="Normal"/>
    <w:autoRedefine/>
    <w:uiPriority w:val="39"/>
    <w:unhideWhenUsed/>
    <w:rsid w:val="00215BC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927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png"/><Relationship Id="rId18" Type="http://schemas.openxmlformats.org/officeDocument/2006/relationships/hyperlink" Target="http://www.yahoo.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package" Target="embeddings/Microsoft_Visio_Drawing.vsdx"/><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8D6C3C-6820-4E9B-A986-EB9C2435CD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8</Pages>
  <Words>608</Words>
  <Characters>3467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Madison College</Company>
  <LinksUpToDate>false</LinksUpToDate>
  <CharactersWithSpaces>4067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Wright, Denny;Brent Sieling</dc:creator>
  <cp:lastModifiedBy>Wright, Denny</cp:lastModifiedBy>
  <cp:revision>6</cp:revision>
  <cp:lastPrinted>2020-06-10T00:39:00Z</cp:lastPrinted>
  <dcterms:created xsi:type="dcterms:W3CDTF">2022-12-14T21:04:00Z</dcterms:created>
  <dcterms:modified xsi:type="dcterms:W3CDTF">2022-12-31T21:01:00Z</dcterms:modified>
</cp:coreProperties>
</file>