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A1226" w14:textId="2ABB0F6C" w:rsidR="00471984" w:rsidRDefault="00B243BB" w:rsidP="00471984">
      <w:pPr>
        <w:pStyle w:val="Heading2"/>
        <w:jc w:val="center"/>
        <w:rPr>
          <w:rFonts w:ascii="Times New Roman" w:hAnsi="Times New Roman" w:cs="Times New Roman"/>
          <w:b/>
          <w:bCs/>
          <w:color w:val="auto"/>
          <w:sz w:val="24"/>
          <w:szCs w:val="24"/>
        </w:rPr>
      </w:pPr>
      <w:bookmarkStart w:id="0" w:name="_Toc27996412"/>
      <w:r>
        <w:rPr>
          <w:rFonts w:ascii="Times New Roman" w:hAnsi="Times New Roman" w:cs="Times New Roman"/>
          <w:b/>
          <w:bCs/>
          <w:color w:val="auto"/>
          <w:sz w:val="24"/>
          <w:szCs w:val="24"/>
        </w:rPr>
        <w:t xml:space="preserve">Procedural </w:t>
      </w:r>
      <w:r w:rsidR="00471984" w:rsidRPr="003E250F">
        <w:rPr>
          <w:rFonts w:ascii="Times New Roman" w:hAnsi="Times New Roman" w:cs="Times New Roman"/>
          <w:b/>
          <w:bCs/>
          <w:color w:val="auto"/>
          <w:sz w:val="24"/>
          <w:szCs w:val="24"/>
        </w:rPr>
        <w:t xml:space="preserve">Documentation </w:t>
      </w:r>
      <w:bookmarkEnd w:id="0"/>
      <w:r w:rsidR="00471984">
        <w:rPr>
          <w:rFonts w:ascii="Times New Roman" w:hAnsi="Times New Roman" w:cs="Times New Roman"/>
          <w:b/>
          <w:bCs/>
          <w:color w:val="auto"/>
          <w:sz w:val="24"/>
          <w:szCs w:val="24"/>
        </w:rPr>
        <w:t>Rubric</w:t>
      </w:r>
    </w:p>
    <w:p w14:paraId="2DE71C9D" w14:textId="77777777" w:rsidR="00471984" w:rsidRPr="00475BC2" w:rsidRDefault="00471984" w:rsidP="00471984"/>
    <w:p w14:paraId="16418097" w14:textId="77777777" w:rsidR="00471984" w:rsidRPr="00475BC2" w:rsidRDefault="00471984" w:rsidP="00471984">
      <w:pPr>
        <w:rPr>
          <w:rFonts w:ascii="Times New Roman" w:hAnsi="Times New Roman" w:cs="Times New Roman"/>
          <w:b/>
          <w:bCs/>
          <w:sz w:val="24"/>
          <w:szCs w:val="24"/>
        </w:rPr>
      </w:pPr>
      <w:r w:rsidRPr="00475BC2">
        <w:rPr>
          <w:rFonts w:ascii="Times New Roman" w:hAnsi="Times New Roman" w:cs="Times New Roman"/>
          <w:b/>
          <w:bCs/>
          <w:sz w:val="24"/>
          <w:szCs w:val="24"/>
        </w:rPr>
        <w:t>Learner will create a final documentation portfolio that meets the following criteria</w:t>
      </w:r>
    </w:p>
    <w:tbl>
      <w:tblPr>
        <w:tblStyle w:val="TableGrid"/>
        <w:tblW w:w="0" w:type="auto"/>
        <w:tblLook w:val="04A0" w:firstRow="1" w:lastRow="0" w:firstColumn="1" w:lastColumn="0" w:noHBand="0" w:noVBand="1"/>
      </w:tblPr>
      <w:tblGrid>
        <w:gridCol w:w="2077"/>
        <w:gridCol w:w="7273"/>
      </w:tblGrid>
      <w:tr w:rsidR="00471984" w14:paraId="7B409AB8" w14:textId="77777777" w:rsidTr="009B68DA">
        <w:tc>
          <w:tcPr>
            <w:tcW w:w="4675" w:type="dxa"/>
            <w:shd w:val="clear" w:color="auto" w:fill="D0CECE" w:themeFill="background2" w:themeFillShade="E6"/>
          </w:tcPr>
          <w:p w14:paraId="69EED441" w14:textId="77777777" w:rsidR="00471984" w:rsidRDefault="00471984" w:rsidP="009B68DA">
            <w:r>
              <w:rPr>
                <w:rFonts w:ascii="Times New Roman" w:hAnsi="Times New Roman" w:cs="Times New Roman"/>
                <w:bCs/>
                <w:sz w:val="24"/>
                <w:szCs w:val="24"/>
              </w:rPr>
              <w:t>Criteria</w:t>
            </w:r>
          </w:p>
        </w:tc>
        <w:tc>
          <w:tcPr>
            <w:tcW w:w="4675" w:type="dxa"/>
            <w:shd w:val="clear" w:color="auto" w:fill="D0CECE" w:themeFill="background2" w:themeFillShade="E6"/>
          </w:tcPr>
          <w:p w14:paraId="0A51B2AF" w14:textId="77777777" w:rsidR="00471984" w:rsidRDefault="00471984" w:rsidP="009B68DA">
            <w:r>
              <w:rPr>
                <w:rFonts w:ascii="Times New Roman" w:hAnsi="Times New Roman" w:cs="Times New Roman"/>
                <w:bCs/>
                <w:sz w:val="24"/>
                <w:szCs w:val="24"/>
              </w:rPr>
              <w:t>Result (Achieve/ Not Achieve)</w:t>
            </w:r>
          </w:p>
        </w:tc>
      </w:tr>
      <w:tr w:rsidR="00471984" w14:paraId="1E890766" w14:textId="77777777" w:rsidTr="009B68DA">
        <w:tc>
          <w:tcPr>
            <w:tcW w:w="4675" w:type="dxa"/>
          </w:tcPr>
          <w:p w14:paraId="10085E28" w14:textId="6B69484B" w:rsidR="00471984" w:rsidRPr="0000708E" w:rsidRDefault="00B243BB" w:rsidP="009B68DA">
            <w:pPr>
              <w:rPr>
                <w:rFonts w:ascii="Times New Roman" w:hAnsi="Times New Roman" w:cs="Times New Roman"/>
                <w:sz w:val="24"/>
                <w:szCs w:val="24"/>
              </w:rPr>
            </w:pPr>
            <w:r>
              <w:rPr>
                <w:rFonts w:ascii="Times New Roman" w:hAnsi="Times New Roman" w:cs="Times New Roman"/>
                <w:sz w:val="24"/>
                <w:szCs w:val="24"/>
              </w:rPr>
              <w:t>Lab</w:t>
            </w:r>
            <w:r w:rsidR="00471984" w:rsidRPr="0000708E">
              <w:rPr>
                <w:rFonts w:ascii="Times New Roman" w:hAnsi="Times New Roman" w:cs="Times New Roman"/>
                <w:sz w:val="24"/>
                <w:szCs w:val="24"/>
              </w:rPr>
              <w:t xml:space="preserve"> has a title that describes its function</w:t>
            </w:r>
            <w:r>
              <w:rPr>
                <w:rFonts w:ascii="Times New Roman" w:hAnsi="Times New Roman" w:cs="Times New Roman"/>
                <w:sz w:val="24"/>
                <w:szCs w:val="24"/>
              </w:rPr>
              <w:t>,</w:t>
            </w:r>
            <w:r w:rsidR="00471984" w:rsidRPr="0000708E">
              <w:rPr>
                <w:rFonts w:ascii="Times New Roman" w:hAnsi="Times New Roman" w:cs="Times New Roman"/>
                <w:sz w:val="24"/>
                <w:szCs w:val="24"/>
              </w:rPr>
              <w:t xml:space="preserve"> and the title should be a MS Word Heading</w:t>
            </w:r>
          </w:p>
        </w:tc>
        <w:tc>
          <w:tcPr>
            <w:tcW w:w="4675" w:type="dxa"/>
          </w:tcPr>
          <w:p w14:paraId="38DBEC40" w14:textId="77777777" w:rsidR="00BC75C2" w:rsidRDefault="00BC75C2" w:rsidP="00BC75C2">
            <w:pPr>
              <w:pStyle w:val="Title"/>
            </w:pPr>
            <w:r>
              <w:t xml:space="preserve">Procedural </w:t>
            </w:r>
            <w:r w:rsidRPr="00BB0D69">
              <w:t xml:space="preserve">Documentation </w:t>
            </w:r>
            <w:r>
              <w:t>Example 1</w:t>
            </w:r>
          </w:p>
          <w:p w14:paraId="2C10E0B3" w14:textId="77777777" w:rsidR="00471984" w:rsidRDefault="00471984" w:rsidP="009B68DA"/>
        </w:tc>
      </w:tr>
      <w:tr w:rsidR="00471984" w14:paraId="131F0D23" w14:textId="77777777" w:rsidTr="009B68DA">
        <w:tc>
          <w:tcPr>
            <w:tcW w:w="4675" w:type="dxa"/>
          </w:tcPr>
          <w:p w14:paraId="09ED9BC4" w14:textId="5FB129EC" w:rsidR="00471984" w:rsidRPr="0000708E" w:rsidRDefault="00B243BB" w:rsidP="009B68DA">
            <w:pPr>
              <w:rPr>
                <w:rFonts w:ascii="Times New Roman" w:hAnsi="Times New Roman" w:cs="Times New Roman"/>
                <w:sz w:val="24"/>
                <w:szCs w:val="24"/>
              </w:rPr>
            </w:pPr>
            <w:r>
              <w:rPr>
                <w:rFonts w:ascii="Times New Roman" w:hAnsi="Times New Roman" w:cs="Times New Roman"/>
                <w:sz w:val="24"/>
                <w:szCs w:val="24"/>
              </w:rPr>
              <w:t>L</w:t>
            </w:r>
            <w:r w:rsidR="00471984" w:rsidRPr="0000708E">
              <w:rPr>
                <w:rFonts w:ascii="Times New Roman" w:hAnsi="Times New Roman" w:cs="Times New Roman"/>
                <w:sz w:val="24"/>
                <w:szCs w:val="24"/>
              </w:rPr>
              <w:t>ab has a purpose statement that briefly explains the technologies in the lab</w:t>
            </w:r>
          </w:p>
        </w:tc>
        <w:tc>
          <w:tcPr>
            <w:tcW w:w="4675" w:type="dxa"/>
          </w:tcPr>
          <w:p w14:paraId="345ACEC9" w14:textId="77777777" w:rsidR="00BC75C2" w:rsidRDefault="00BC75C2" w:rsidP="00BC75C2">
            <w:pPr>
              <w:pStyle w:val="Heading1"/>
              <w:spacing w:after="120"/>
              <w:rPr>
                <w:rFonts w:ascii="Times New Roman" w:hAnsi="Times New Roman" w:cs="Times New Roman"/>
              </w:rPr>
            </w:pPr>
            <w:r w:rsidRPr="001E5FA1">
              <w:rPr>
                <w:rFonts w:ascii="Times New Roman" w:hAnsi="Times New Roman" w:cs="Times New Roman"/>
              </w:rPr>
              <w:t>Configuring</w:t>
            </w:r>
            <w:r>
              <w:rPr>
                <w:rFonts w:ascii="Times New Roman" w:hAnsi="Times New Roman" w:cs="Times New Roman"/>
              </w:rPr>
              <w:t xml:space="preserve"> Management Settings on Palo Alto</w:t>
            </w:r>
          </w:p>
          <w:p w14:paraId="7B7D5B28" w14:textId="77777777" w:rsidR="00471984" w:rsidRDefault="00471984" w:rsidP="009B68DA"/>
        </w:tc>
      </w:tr>
      <w:tr w:rsidR="00471984" w14:paraId="6E5B488A" w14:textId="77777777" w:rsidTr="009B68DA">
        <w:tc>
          <w:tcPr>
            <w:tcW w:w="4675" w:type="dxa"/>
          </w:tcPr>
          <w:p w14:paraId="2947B814" w14:textId="50625BEA" w:rsidR="00471984" w:rsidRPr="0000708E" w:rsidRDefault="00B243BB" w:rsidP="009B68DA">
            <w:pPr>
              <w:rPr>
                <w:rFonts w:ascii="Times New Roman" w:hAnsi="Times New Roman" w:cs="Times New Roman"/>
                <w:sz w:val="24"/>
                <w:szCs w:val="24"/>
              </w:rPr>
            </w:pPr>
            <w:r>
              <w:rPr>
                <w:rFonts w:ascii="Times New Roman" w:hAnsi="Times New Roman" w:cs="Times New Roman"/>
                <w:sz w:val="24"/>
                <w:szCs w:val="24"/>
              </w:rPr>
              <w:lastRenderedPageBreak/>
              <w:t>Lab</w:t>
            </w:r>
            <w:r w:rsidR="00471984" w:rsidRPr="0000708E">
              <w:rPr>
                <w:rFonts w:ascii="Times New Roman" w:hAnsi="Times New Roman" w:cs="Times New Roman"/>
                <w:sz w:val="24"/>
                <w:szCs w:val="24"/>
              </w:rPr>
              <w:t xml:space="preserve"> has a logical drawing showing the topology and interfaces used in the lab</w:t>
            </w:r>
            <w:r>
              <w:rPr>
                <w:rFonts w:ascii="Times New Roman" w:hAnsi="Times New Roman" w:cs="Times New Roman"/>
                <w:sz w:val="24"/>
                <w:szCs w:val="24"/>
              </w:rPr>
              <w:t>. For early labs, the student copies the logical drawing from the lab sheet into the document.</w:t>
            </w:r>
            <w:r w:rsidR="009942C1">
              <w:rPr>
                <w:rFonts w:ascii="Times New Roman" w:hAnsi="Times New Roman" w:cs="Times New Roman"/>
                <w:sz w:val="24"/>
                <w:szCs w:val="24"/>
              </w:rPr>
              <w:t xml:space="preserve"> This often given by the instructor in this class</w:t>
            </w:r>
            <w:r>
              <w:rPr>
                <w:rFonts w:ascii="Times New Roman" w:hAnsi="Times New Roman" w:cs="Times New Roman"/>
                <w:sz w:val="24"/>
                <w:szCs w:val="24"/>
              </w:rPr>
              <w:t xml:space="preserve"> </w:t>
            </w:r>
          </w:p>
        </w:tc>
        <w:bookmarkStart w:id="1" w:name="_MON_1733996203"/>
        <w:bookmarkEnd w:id="1"/>
        <w:tc>
          <w:tcPr>
            <w:tcW w:w="4675" w:type="dxa"/>
          </w:tcPr>
          <w:p w14:paraId="3F6DB23B" w14:textId="30FF0455" w:rsidR="00471984" w:rsidRDefault="004C17A5" w:rsidP="009B68DA">
            <w:r>
              <w:rPr>
                <w:noProof/>
              </w:rPr>
              <w:object w:dxaOrig="11123" w:dyaOrig="9600" w14:anchorId="425608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9.4pt;height:404.3pt;mso-width-percent:0;mso-height-percent:0;mso-width-percent:0;mso-height-percent:0" o:ole="">
                  <v:imagedata r:id="rId5" o:title=""/>
                </v:shape>
                <o:OLEObject Type="Embed" ProgID="Visio.Drawing.15" ShapeID="_x0000_i1025" DrawAspect="Content" ObjectID="_1800021420" r:id="rId6"/>
              </w:object>
            </w:r>
          </w:p>
        </w:tc>
      </w:tr>
      <w:tr w:rsidR="00471984" w14:paraId="27706147" w14:textId="77777777" w:rsidTr="009B68DA">
        <w:tc>
          <w:tcPr>
            <w:tcW w:w="4675" w:type="dxa"/>
          </w:tcPr>
          <w:p w14:paraId="3EFABE6F" w14:textId="5A37B378" w:rsidR="00471984" w:rsidRPr="0000708E" w:rsidRDefault="00B243BB" w:rsidP="009B68DA">
            <w:pPr>
              <w:rPr>
                <w:rFonts w:ascii="Times New Roman" w:hAnsi="Times New Roman" w:cs="Times New Roman"/>
                <w:sz w:val="24"/>
                <w:szCs w:val="24"/>
              </w:rPr>
            </w:pPr>
            <w:r>
              <w:rPr>
                <w:rFonts w:ascii="Times New Roman" w:hAnsi="Times New Roman" w:cs="Times New Roman"/>
                <w:sz w:val="24"/>
                <w:szCs w:val="24"/>
              </w:rPr>
              <w:t>L</w:t>
            </w:r>
            <w:r w:rsidR="00471984" w:rsidRPr="0000708E">
              <w:rPr>
                <w:rFonts w:ascii="Times New Roman" w:hAnsi="Times New Roman" w:cs="Times New Roman"/>
                <w:sz w:val="24"/>
                <w:szCs w:val="24"/>
              </w:rPr>
              <w:t xml:space="preserve">ab contains either a table or embeds the information in the logical drawing that shows </w:t>
            </w:r>
            <w:r w:rsidR="00A05E6E" w:rsidRPr="0000708E">
              <w:rPr>
                <w:rFonts w:ascii="Times New Roman" w:hAnsi="Times New Roman" w:cs="Times New Roman"/>
                <w:sz w:val="24"/>
                <w:szCs w:val="24"/>
              </w:rPr>
              <w:t>all</w:t>
            </w:r>
            <w:r w:rsidR="00471984" w:rsidRPr="0000708E">
              <w:rPr>
                <w:rFonts w:ascii="Times New Roman" w:hAnsi="Times New Roman" w:cs="Times New Roman"/>
                <w:sz w:val="24"/>
                <w:szCs w:val="24"/>
              </w:rPr>
              <w:t xml:space="preserve"> the IP addresses assigned and to which devices and interfaces the addresses are assigned</w:t>
            </w:r>
          </w:p>
        </w:tc>
        <w:tc>
          <w:tcPr>
            <w:tcW w:w="4675" w:type="dxa"/>
          </w:tcPr>
          <w:tbl>
            <w:tblPr>
              <w:tblStyle w:val="TableGrid"/>
              <w:tblW w:w="0" w:type="auto"/>
              <w:tblLook w:val="04A0" w:firstRow="1" w:lastRow="0" w:firstColumn="1" w:lastColumn="0" w:noHBand="0" w:noVBand="1"/>
            </w:tblPr>
            <w:tblGrid>
              <w:gridCol w:w="3500"/>
              <w:gridCol w:w="3547"/>
            </w:tblGrid>
            <w:tr w:rsidR="00BC75C2" w14:paraId="1250F2FF" w14:textId="77777777" w:rsidTr="00891B7A">
              <w:tc>
                <w:tcPr>
                  <w:tcW w:w="4675" w:type="dxa"/>
                  <w:shd w:val="clear" w:color="auto" w:fill="D0CECE" w:themeFill="background2" w:themeFillShade="E6"/>
                </w:tcPr>
                <w:p w14:paraId="2E261963" w14:textId="77777777" w:rsidR="00BC75C2" w:rsidRDefault="00BC75C2" w:rsidP="00BC75C2">
                  <w:pPr>
                    <w:rPr>
                      <w:rFonts w:ascii="Times New Roman" w:hAnsi="Times New Roman" w:cs="Times New Roman"/>
                      <w:sz w:val="24"/>
                      <w:szCs w:val="24"/>
                    </w:rPr>
                  </w:pPr>
                  <w:r>
                    <w:rPr>
                      <w:rFonts w:ascii="Times New Roman" w:hAnsi="Times New Roman" w:cs="Times New Roman"/>
                      <w:sz w:val="24"/>
                      <w:szCs w:val="24"/>
                    </w:rPr>
                    <w:t>Device Name Interface</w:t>
                  </w:r>
                </w:p>
              </w:tc>
              <w:tc>
                <w:tcPr>
                  <w:tcW w:w="4675" w:type="dxa"/>
                  <w:shd w:val="clear" w:color="auto" w:fill="D0CECE" w:themeFill="background2" w:themeFillShade="E6"/>
                </w:tcPr>
                <w:p w14:paraId="06A8BC6A" w14:textId="77777777" w:rsidR="00BC75C2" w:rsidRDefault="00BC75C2" w:rsidP="00BC75C2">
                  <w:pPr>
                    <w:rPr>
                      <w:rFonts w:ascii="Times New Roman" w:hAnsi="Times New Roman" w:cs="Times New Roman"/>
                      <w:sz w:val="24"/>
                      <w:szCs w:val="24"/>
                    </w:rPr>
                  </w:pPr>
                  <w:r>
                    <w:rPr>
                      <w:rFonts w:ascii="Times New Roman" w:hAnsi="Times New Roman" w:cs="Times New Roman"/>
                      <w:sz w:val="24"/>
                      <w:szCs w:val="24"/>
                    </w:rPr>
                    <w:t>Address</w:t>
                  </w:r>
                </w:p>
              </w:tc>
            </w:tr>
            <w:tr w:rsidR="00BC75C2" w14:paraId="61ADA38C" w14:textId="77777777" w:rsidTr="00891B7A">
              <w:tc>
                <w:tcPr>
                  <w:tcW w:w="4675" w:type="dxa"/>
                </w:tcPr>
                <w:p w14:paraId="4686D4DD" w14:textId="77777777" w:rsidR="00BC75C2" w:rsidRDefault="00BC75C2" w:rsidP="00BC75C2">
                  <w:pPr>
                    <w:rPr>
                      <w:rFonts w:ascii="Times New Roman" w:hAnsi="Times New Roman" w:cs="Times New Roman"/>
                      <w:sz w:val="24"/>
                      <w:szCs w:val="24"/>
                    </w:rPr>
                  </w:pPr>
                  <w:r>
                    <w:rPr>
                      <w:rFonts w:ascii="Times New Roman" w:hAnsi="Times New Roman" w:cs="Times New Roman"/>
                      <w:sz w:val="24"/>
                      <w:szCs w:val="24"/>
                    </w:rPr>
                    <w:t>Inside Client</w:t>
                  </w:r>
                </w:p>
              </w:tc>
              <w:tc>
                <w:tcPr>
                  <w:tcW w:w="4675" w:type="dxa"/>
                </w:tcPr>
                <w:p w14:paraId="3DA0ECEA" w14:textId="77777777" w:rsidR="00BC75C2" w:rsidRDefault="00BC75C2" w:rsidP="00BC75C2">
                  <w:pPr>
                    <w:rPr>
                      <w:rFonts w:ascii="Times New Roman" w:hAnsi="Times New Roman" w:cs="Times New Roman"/>
                      <w:sz w:val="24"/>
                      <w:szCs w:val="24"/>
                    </w:rPr>
                  </w:pPr>
                  <w:r>
                    <w:rPr>
                      <w:rFonts w:ascii="Times New Roman" w:hAnsi="Times New Roman" w:cs="Times New Roman"/>
                      <w:sz w:val="24"/>
                      <w:szCs w:val="24"/>
                    </w:rPr>
                    <w:t>192.168.1.20 /24</w:t>
                  </w:r>
                </w:p>
              </w:tc>
            </w:tr>
            <w:tr w:rsidR="00BC75C2" w14:paraId="08A83CEC" w14:textId="77777777" w:rsidTr="00891B7A">
              <w:tc>
                <w:tcPr>
                  <w:tcW w:w="4675" w:type="dxa"/>
                </w:tcPr>
                <w:p w14:paraId="5D682A31" w14:textId="77777777" w:rsidR="00BC75C2" w:rsidRDefault="00BC75C2" w:rsidP="00BC75C2">
                  <w:pPr>
                    <w:rPr>
                      <w:rFonts w:ascii="Times New Roman" w:hAnsi="Times New Roman" w:cs="Times New Roman"/>
                      <w:sz w:val="24"/>
                      <w:szCs w:val="24"/>
                    </w:rPr>
                  </w:pPr>
                  <w:r>
                    <w:rPr>
                      <w:rFonts w:ascii="Times New Roman" w:hAnsi="Times New Roman" w:cs="Times New Roman"/>
                      <w:sz w:val="24"/>
                      <w:szCs w:val="24"/>
                    </w:rPr>
                    <w:t>Palo Alto Ethernet 1/2 inside</w:t>
                  </w:r>
                </w:p>
              </w:tc>
              <w:tc>
                <w:tcPr>
                  <w:tcW w:w="4675" w:type="dxa"/>
                </w:tcPr>
                <w:p w14:paraId="00278F11" w14:textId="77777777" w:rsidR="00BC75C2" w:rsidRDefault="00BC75C2" w:rsidP="00BC75C2">
                  <w:pPr>
                    <w:rPr>
                      <w:rFonts w:ascii="Times New Roman" w:hAnsi="Times New Roman" w:cs="Times New Roman"/>
                      <w:sz w:val="24"/>
                      <w:szCs w:val="24"/>
                    </w:rPr>
                  </w:pPr>
                  <w:r>
                    <w:rPr>
                      <w:rFonts w:ascii="Times New Roman" w:hAnsi="Times New Roman" w:cs="Times New Roman"/>
                      <w:sz w:val="24"/>
                      <w:szCs w:val="24"/>
                    </w:rPr>
                    <w:t>192.168.1.1 /24</w:t>
                  </w:r>
                </w:p>
              </w:tc>
            </w:tr>
            <w:tr w:rsidR="00BC75C2" w14:paraId="42AC27CC" w14:textId="77777777" w:rsidTr="00891B7A">
              <w:tc>
                <w:tcPr>
                  <w:tcW w:w="4675" w:type="dxa"/>
                </w:tcPr>
                <w:p w14:paraId="3935D0A0" w14:textId="77777777" w:rsidR="00BC75C2" w:rsidRDefault="00BC75C2" w:rsidP="00BC75C2">
                  <w:pPr>
                    <w:rPr>
                      <w:rFonts w:ascii="Times New Roman" w:hAnsi="Times New Roman" w:cs="Times New Roman"/>
                      <w:sz w:val="24"/>
                      <w:szCs w:val="24"/>
                    </w:rPr>
                  </w:pPr>
                  <w:r>
                    <w:rPr>
                      <w:rFonts w:ascii="Times New Roman" w:hAnsi="Times New Roman" w:cs="Times New Roman"/>
                      <w:sz w:val="24"/>
                      <w:szCs w:val="24"/>
                    </w:rPr>
                    <w:t>Palo Alto Management Virtual Interface</w:t>
                  </w:r>
                </w:p>
              </w:tc>
              <w:tc>
                <w:tcPr>
                  <w:tcW w:w="4675" w:type="dxa"/>
                </w:tcPr>
                <w:p w14:paraId="60915664" w14:textId="77777777" w:rsidR="00BC75C2" w:rsidRDefault="00BC75C2" w:rsidP="00BC75C2">
                  <w:pPr>
                    <w:rPr>
                      <w:rFonts w:ascii="Times New Roman" w:hAnsi="Times New Roman" w:cs="Times New Roman"/>
                      <w:sz w:val="24"/>
                      <w:szCs w:val="24"/>
                    </w:rPr>
                  </w:pPr>
                  <w:r>
                    <w:rPr>
                      <w:rFonts w:ascii="Times New Roman" w:hAnsi="Times New Roman" w:cs="Times New Roman"/>
                      <w:sz w:val="24"/>
                      <w:szCs w:val="24"/>
                    </w:rPr>
                    <w:t>192.168.1.254 /24</w:t>
                  </w:r>
                </w:p>
              </w:tc>
            </w:tr>
            <w:tr w:rsidR="00BC75C2" w14:paraId="16D64D91" w14:textId="77777777" w:rsidTr="00891B7A">
              <w:tc>
                <w:tcPr>
                  <w:tcW w:w="4675" w:type="dxa"/>
                </w:tcPr>
                <w:p w14:paraId="617FA568" w14:textId="77777777" w:rsidR="00BC75C2" w:rsidRDefault="00BC75C2" w:rsidP="00BC75C2">
                  <w:pPr>
                    <w:rPr>
                      <w:rFonts w:ascii="Times New Roman" w:hAnsi="Times New Roman" w:cs="Times New Roman"/>
                      <w:sz w:val="24"/>
                      <w:szCs w:val="24"/>
                    </w:rPr>
                  </w:pPr>
                  <w:r>
                    <w:rPr>
                      <w:rFonts w:ascii="Times New Roman" w:hAnsi="Times New Roman" w:cs="Times New Roman"/>
                      <w:sz w:val="24"/>
                      <w:szCs w:val="24"/>
                    </w:rPr>
                    <w:t>Palo Alto Ethernet 1/1 outside</w:t>
                  </w:r>
                </w:p>
              </w:tc>
              <w:tc>
                <w:tcPr>
                  <w:tcW w:w="4675" w:type="dxa"/>
                </w:tcPr>
                <w:p w14:paraId="78F980FC" w14:textId="77777777" w:rsidR="00BC75C2" w:rsidRDefault="00BC75C2" w:rsidP="00BC75C2">
                  <w:pPr>
                    <w:rPr>
                      <w:rFonts w:ascii="Times New Roman" w:hAnsi="Times New Roman" w:cs="Times New Roman"/>
                      <w:sz w:val="24"/>
                      <w:szCs w:val="24"/>
                    </w:rPr>
                  </w:pPr>
                  <w:r>
                    <w:rPr>
                      <w:rFonts w:ascii="Times New Roman" w:hAnsi="Times New Roman" w:cs="Times New Roman"/>
                      <w:sz w:val="24"/>
                      <w:szCs w:val="24"/>
                    </w:rPr>
                    <w:t>203.0.113.20 /24</w:t>
                  </w:r>
                </w:p>
              </w:tc>
            </w:tr>
            <w:tr w:rsidR="00BC75C2" w14:paraId="349798EA" w14:textId="77777777" w:rsidTr="00891B7A">
              <w:tc>
                <w:tcPr>
                  <w:tcW w:w="4675" w:type="dxa"/>
                </w:tcPr>
                <w:p w14:paraId="366A7D7B" w14:textId="77777777" w:rsidR="00BC75C2" w:rsidRDefault="00BC75C2" w:rsidP="00BC75C2">
                  <w:pPr>
                    <w:rPr>
                      <w:rFonts w:ascii="Times New Roman" w:hAnsi="Times New Roman" w:cs="Times New Roman"/>
                      <w:sz w:val="24"/>
                      <w:szCs w:val="24"/>
                    </w:rPr>
                  </w:pPr>
                  <w:r>
                    <w:rPr>
                      <w:rFonts w:ascii="Times New Roman" w:hAnsi="Times New Roman" w:cs="Times New Roman"/>
                      <w:sz w:val="24"/>
                      <w:szCs w:val="24"/>
                    </w:rPr>
                    <w:t>Palo Alto Ethernet 1/3 DMZ</w:t>
                  </w:r>
                </w:p>
              </w:tc>
              <w:tc>
                <w:tcPr>
                  <w:tcW w:w="4675" w:type="dxa"/>
                </w:tcPr>
                <w:p w14:paraId="2E5CAE4D" w14:textId="77777777" w:rsidR="00BC75C2" w:rsidRDefault="00BC75C2" w:rsidP="00BC75C2">
                  <w:pPr>
                    <w:rPr>
                      <w:rFonts w:ascii="Times New Roman" w:hAnsi="Times New Roman" w:cs="Times New Roman"/>
                      <w:sz w:val="24"/>
                      <w:szCs w:val="24"/>
                    </w:rPr>
                  </w:pPr>
                  <w:r>
                    <w:rPr>
                      <w:rFonts w:ascii="Times New Roman" w:hAnsi="Times New Roman" w:cs="Times New Roman"/>
                      <w:sz w:val="24"/>
                      <w:szCs w:val="24"/>
                    </w:rPr>
                    <w:t>192.168.50.1 /24</w:t>
                  </w:r>
                </w:p>
              </w:tc>
            </w:tr>
            <w:tr w:rsidR="00BC75C2" w14:paraId="2C29FA3B" w14:textId="77777777" w:rsidTr="00891B7A">
              <w:tc>
                <w:tcPr>
                  <w:tcW w:w="4675" w:type="dxa"/>
                </w:tcPr>
                <w:p w14:paraId="36D213CA" w14:textId="77777777" w:rsidR="00BC75C2" w:rsidRDefault="00BC75C2" w:rsidP="00BC75C2">
                  <w:pPr>
                    <w:rPr>
                      <w:rFonts w:ascii="Times New Roman" w:hAnsi="Times New Roman" w:cs="Times New Roman"/>
                      <w:sz w:val="24"/>
                      <w:szCs w:val="24"/>
                    </w:rPr>
                  </w:pPr>
                  <w:r>
                    <w:rPr>
                      <w:rFonts w:ascii="Times New Roman" w:hAnsi="Times New Roman" w:cs="Times New Roman"/>
                      <w:sz w:val="24"/>
                      <w:szCs w:val="24"/>
                    </w:rPr>
                    <w:t>DMZ Server</w:t>
                  </w:r>
                </w:p>
              </w:tc>
              <w:tc>
                <w:tcPr>
                  <w:tcW w:w="4675" w:type="dxa"/>
                </w:tcPr>
                <w:p w14:paraId="344DEA80" w14:textId="77777777" w:rsidR="00BC75C2" w:rsidRDefault="00BC75C2" w:rsidP="00BC75C2">
                  <w:pPr>
                    <w:rPr>
                      <w:rFonts w:ascii="Times New Roman" w:hAnsi="Times New Roman" w:cs="Times New Roman"/>
                      <w:sz w:val="24"/>
                      <w:szCs w:val="24"/>
                    </w:rPr>
                  </w:pPr>
                  <w:r>
                    <w:rPr>
                      <w:rFonts w:ascii="Times New Roman" w:hAnsi="Times New Roman" w:cs="Times New Roman"/>
                      <w:sz w:val="24"/>
                      <w:szCs w:val="24"/>
                    </w:rPr>
                    <w:t>192.168.50.10 /24</w:t>
                  </w:r>
                </w:p>
              </w:tc>
            </w:tr>
          </w:tbl>
          <w:p w14:paraId="34687C2C" w14:textId="77777777" w:rsidR="00471984" w:rsidRDefault="00471984" w:rsidP="009B68DA"/>
        </w:tc>
      </w:tr>
      <w:tr w:rsidR="00471984" w14:paraId="4B2A4103" w14:textId="77777777" w:rsidTr="009B68DA">
        <w:tc>
          <w:tcPr>
            <w:tcW w:w="4675" w:type="dxa"/>
          </w:tcPr>
          <w:p w14:paraId="244A6560" w14:textId="39F2DE2B" w:rsidR="00471984" w:rsidRPr="0000708E" w:rsidRDefault="00B243BB" w:rsidP="009B68DA">
            <w:pPr>
              <w:rPr>
                <w:rFonts w:ascii="Times New Roman" w:hAnsi="Times New Roman" w:cs="Times New Roman"/>
                <w:sz w:val="24"/>
                <w:szCs w:val="24"/>
              </w:rPr>
            </w:pPr>
            <w:r>
              <w:rPr>
                <w:rFonts w:ascii="Times New Roman" w:hAnsi="Times New Roman" w:cs="Times New Roman"/>
                <w:sz w:val="24"/>
                <w:szCs w:val="24"/>
              </w:rPr>
              <w:t>L</w:t>
            </w:r>
            <w:r w:rsidR="00471984" w:rsidRPr="0000708E">
              <w:rPr>
                <w:rFonts w:ascii="Times New Roman" w:hAnsi="Times New Roman" w:cs="Times New Roman"/>
                <w:sz w:val="24"/>
                <w:szCs w:val="24"/>
              </w:rPr>
              <w:t>ab contains a step-by-step list of the commands or actions performed</w:t>
            </w:r>
            <w:r w:rsidR="009942C1">
              <w:rPr>
                <w:rFonts w:ascii="Times New Roman" w:hAnsi="Times New Roman" w:cs="Times New Roman"/>
                <w:sz w:val="24"/>
                <w:szCs w:val="24"/>
              </w:rPr>
              <w:t xml:space="preserve"> that are new for the semester</w:t>
            </w:r>
            <w:r w:rsidR="00A05E6E">
              <w:rPr>
                <w:rFonts w:ascii="Times New Roman" w:hAnsi="Times New Roman" w:cs="Times New Roman"/>
                <w:sz w:val="24"/>
                <w:szCs w:val="24"/>
              </w:rPr>
              <w:t xml:space="preserve"> in the </w:t>
            </w:r>
            <w:r w:rsidR="00A05E6E">
              <w:rPr>
                <w:rFonts w:ascii="Times New Roman" w:hAnsi="Times New Roman" w:cs="Times New Roman"/>
                <w:sz w:val="24"/>
                <w:szCs w:val="24"/>
              </w:rPr>
              <w:lastRenderedPageBreak/>
              <w:t>current lab</w:t>
            </w:r>
            <w:r w:rsidR="00471984" w:rsidRPr="0000708E">
              <w:rPr>
                <w:rFonts w:ascii="Times New Roman" w:hAnsi="Times New Roman" w:cs="Times New Roman"/>
                <w:sz w:val="24"/>
                <w:szCs w:val="24"/>
              </w:rPr>
              <w:t xml:space="preserve"> and on what devices they are performed. </w:t>
            </w:r>
            <w:r w:rsidR="00471984" w:rsidRPr="009942C1">
              <w:rPr>
                <w:rFonts w:ascii="Times New Roman" w:hAnsi="Times New Roman" w:cs="Times New Roman"/>
                <w:b/>
                <w:bCs/>
                <w:sz w:val="24"/>
                <w:szCs w:val="24"/>
              </w:rPr>
              <w:t>This section will use numbered bullets in MS Word</w:t>
            </w:r>
            <w:r w:rsidR="00471984" w:rsidRPr="0000708E">
              <w:rPr>
                <w:rFonts w:ascii="Times New Roman" w:hAnsi="Times New Roman" w:cs="Times New Roman"/>
                <w:sz w:val="24"/>
                <w:szCs w:val="24"/>
              </w:rPr>
              <w:t>. These steps should describe the tasks to complete</w:t>
            </w:r>
            <w:r w:rsidR="00A05E6E">
              <w:rPr>
                <w:rFonts w:ascii="Times New Roman" w:hAnsi="Times New Roman" w:cs="Times New Roman"/>
                <w:sz w:val="24"/>
                <w:szCs w:val="24"/>
              </w:rPr>
              <w:t>, and</w:t>
            </w:r>
            <w:r w:rsidR="00471984" w:rsidRPr="0000708E">
              <w:rPr>
                <w:rFonts w:ascii="Times New Roman" w:hAnsi="Times New Roman" w:cs="Times New Roman"/>
                <w:sz w:val="24"/>
                <w:szCs w:val="24"/>
              </w:rPr>
              <w:t xml:space="preserve"> the lab and should be clear enough to be used by any student who possesses the skills obtained in the </w:t>
            </w:r>
            <w:r w:rsidR="009942C1">
              <w:rPr>
                <w:rFonts w:ascii="Times New Roman" w:hAnsi="Times New Roman" w:cs="Times New Roman"/>
                <w:sz w:val="24"/>
                <w:szCs w:val="24"/>
              </w:rPr>
              <w:t>Perimeter Security class</w:t>
            </w:r>
            <w:r w:rsidR="00471984" w:rsidRPr="0000708E">
              <w:rPr>
                <w:rFonts w:ascii="Times New Roman" w:hAnsi="Times New Roman" w:cs="Times New Roman"/>
                <w:sz w:val="24"/>
                <w:szCs w:val="24"/>
              </w:rPr>
              <w:t>.</w:t>
            </w:r>
          </w:p>
          <w:p w14:paraId="551FD1FD" w14:textId="77777777" w:rsidR="00471984" w:rsidRPr="0000708E" w:rsidRDefault="00471984" w:rsidP="009B68DA">
            <w:pPr>
              <w:rPr>
                <w:rFonts w:ascii="Times New Roman" w:hAnsi="Times New Roman" w:cs="Times New Roman"/>
                <w:sz w:val="24"/>
                <w:szCs w:val="24"/>
              </w:rPr>
            </w:pPr>
          </w:p>
        </w:tc>
        <w:tc>
          <w:tcPr>
            <w:tcW w:w="4675" w:type="dxa"/>
          </w:tcPr>
          <w:p w14:paraId="6992E97B" w14:textId="77777777" w:rsidR="00AA6FCB" w:rsidRDefault="00AA6FCB" w:rsidP="00AA6FCB">
            <w:pPr>
              <w:rPr>
                <w:rFonts w:ascii="Times New Roman" w:hAnsi="Times New Roman" w:cs="Times New Roman"/>
                <w:sz w:val="24"/>
                <w:szCs w:val="24"/>
              </w:rPr>
            </w:pPr>
            <w:r w:rsidRPr="00DB4878">
              <w:rPr>
                <w:rFonts w:ascii="Times New Roman" w:hAnsi="Times New Roman" w:cs="Times New Roman"/>
                <w:b/>
                <w:sz w:val="24"/>
                <w:szCs w:val="24"/>
              </w:rPr>
              <w:lastRenderedPageBreak/>
              <w:t>Procedures:</w:t>
            </w:r>
            <w:r>
              <w:rPr>
                <w:rFonts w:ascii="Times New Roman" w:hAnsi="Times New Roman" w:cs="Times New Roman"/>
                <w:b/>
                <w:sz w:val="24"/>
                <w:szCs w:val="24"/>
              </w:rPr>
              <w:t xml:space="preserve"> </w:t>
            </w:r>
          </w:p>
          <w:p w14:paraId="4413F8B0" w14:textId="77777777" w:rsidR="00AA6FCB" w:rsidRDefault="00AA6FCB" w:rsidP="00AA6FCB">
            <w:pPr>
              <w:pStyle w:val="ListParagraph"/>
              <w:numPr>
                <w:ilvl w:val="0"/>
                <w:numId w:val="8"/>
              </w:numPr>
              <w:rPr>
                <w:rFonts w:ascii="Times New Roman" w:hAnsi="Times New Roman" w:cs="Times New Roman"/>
                <w:bCs/>
                <w:sz w:val="24"/>
                <w:szCs w:val="24"/>
              </w:rPr>
            </w:pPr>
            <w:r>
              <w:rPr>
                <w:rFonts w:ascii="Times New Roman" w:hAnsi="Times New Roman" w:cs="Times New Roman"/>
                <w:bCs/>
                <w:sz w:val="24"/>
                <w:szCs w:val="24"/>
              </w:rPr>
              <w:t>To manage the Palo Alto Firewall, from the Inside Client, connect to the Palo Alto Management Interface by entering the configured Management address of 192.168.1.254 into a browser</w:t>
            </w:r>
          </w:p>
          <w:p w14:paraId="4D384C15" w14:textId="77777777" w:rsidR="00AA6FCB" w:rsidRDefault="00AA6FCB" w:rsidP="00AA6FCB">
            <w:pPr>
              <w:pStyle w:val="Heading2"/>
              <w:rPr>
                <w:rFonts w:ascii="Times New Roman" w:hAnsi="Times New Roman" w:cs="Times New Roman"/>
                <w:sz w:val="24"/>
                <w:szCs w:val="24"/>
              </w:rPr>
            </w:pPr>
            <w:r>
              <w:rPr>
                <w:rFonts w:ascii="Times New Roman" w:hAnsi="Times New Roman" w:cs="Times New Roman"/>
                <w:sz w:val="24"/>
                <w:szCs w:val="24"/>
              </w:rPr>
              <w:lastRenderedPageBreak/>
              <w:t>Configure General Firewall, and DNS and NTP Server Settings</w:t>
            </w:r>
          </w:p>
          <w:p w14:paraId="03CB9ACC" w14:textId="77777777" w:rsidR="00AA6FCB" w:rsidRDefault="00AA6FCB" w:rsidP="00AA6FCB">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Access the DNS server form from the Devices</w:t>
            </w:r>
            <w:r w:rsidRPr="00204097">
              <w:rPr>
                <w:rFonts w:ascii="Times New Roman" w:hAnsi="Times New Roman" w:cs="Times New Roman"/>
                <w:sz w:val="24"/>
                <w:szCs w:val="24"/>
              </w:rPr>
              <w:sym w:font="Wingdings" w:char="F0E0"/>
            </w:r>
            <w:r>
              <w:rPr>
                <w:rFonts w:ascii="Times New Roman" w:hAnsi="Times New Roman" w:cs="Times New Roman"/>
                <w:sz w:val="24"/>
                <w:szCs w:val="24"/>
              </w:rPr>
              <w:t>Setup</w:t>
            </w:r>
            <w:r w:rsidRPr="00B049CA">
              <w:rPr>
                <w:rFonts w:ascii="Times New Roman" w:hAnsi="Times New Roman" w:cs="Times New Roman"/>
                <w:sz w:val="24"/>
                <w:szCs w:val="24"/>
              </w:rPr>
              <w:sym w:font="Wingdings" w:char="F0E0"/>
            </w:r>
            <w:r>
              <w:rPr>
                <w:rFonts w:ascii="Times New Roman" w:hAnsi="Times New Roman" w:cs="Times New Roman"/>
                <w:sz w:val="24"/>
                <w:szCs w:val="24"/>
              </w:rPr>
              <w:t>Services menu option and then choose the config icon in the upper right corner of the form to change the settings:</w:t>
            </w:r>
          </w:p>
          <w:p w14:paraId="34FE3D6E" w14:textId="77777777" w:rsidR="00AA6FCB" w:rsidRDefault="00AA6FCB" w:rsidP="00AA6FCB">
            <w:pPr>
              <w:pStyle w:val="ListParagraph"/>
              <w:ind w:left="1080"/>
              <w:rPr>
                <w:rFonts w:ascii="Times New Roman" w:hAnsi="Times New Roman" w:cs="Times New Roman"/>
                <w:sz w:val="24"/>
                <w:szCs w:val="24"/>
              </w:rPr>
            </w:pPr>
            <w:r>
              <w:rPr>
                <w:noProof/>
              </w:rPr>
              <w:drawing>
                <wp:inline distT="0" distB="0" distL="0" distR="0" wp14:anchorId="47E0BC5B" wp14:editId="13A6C5E7">
                  <wp:extent cx="5943600" cy="3415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15665"/>
                          </a:xfrm>
                          <a:prstGeom prst="rect">
                            <a:avLst/>
                          </a:prstGeom>
                        </pic:spPr>
                      </pic:pic>
                    </a:graphicData>
                  </a:graphic>
                </wp:inline>
              </w:drawing>
            </w:r>
          </w:p>
          <w:p w14:paraId="18877D14" w14:textId="77777777" w:rsidR="00AA6FCB" w:rsidRDefault="00AA6FCB" w:rsidP="00AA6FCB">
            <w:pPr>
              <w:pStyle w:val="ListParagraph"/>
              <w:ind w:left="1080"/>
              <w:rPr>
                <w:rFonts w:ascii="Times New Roman" w:hAnsi="Times New Roman" w:cs="Times New Roman"/>
                <w:sz w:val="24"/>
                <w:szCs w:val="24"/>
              </w:rPr>
            </w:pPr>
          </w:p>
          <w:p w14:paraId="20D6331F" w14:textId="77777777" w:rsidR="00AA6FCB" w:rsidRDefault="00AA6FCB" w:rsidP="00AA6FCB">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Use the form below to change your preferred and secondary DNS servers:</w:t>
            </w:r>
          </w:p>
          <w:p w14:paraId="5473F158" w14:textId="77777777" w:rsidR="00AA6FCB" w:rsidRDefault="00AA6FCB" w:rsidP="00AA6FCB">
            <w:pPr>
              <w:pStyle w:val="ListParagraph"/>
              <w:ind w:left="1080"/>
              <w:rPr>
                <w:rFonts w:ascii="Times New Roman" w:hAnsi="Times New Roman" w:cs="Times New Roman"/>
                <w:sz w:val="24"/>
                <w:szCs w:val="24"/>
              </w:rPr>
            </w:pPr>
            <w:r>
              <w:rPr>
                <w:noProof/>
              </w:rPr>
              <w:lastRenderedPageBreak/>
              <w:drawing>
                <wp:inline distT="0" distB="0" distL="0" distR="0" wp14:anchorId="0002F667" wp14:editId="0CB38BD6">
                  <wp:extent cx="5943600" cy="4384040"/>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8"/>
                          <a:stretch>
                            <a:fillRect/>
                          </a:stretch>
                        </pic:blipFill>
                        <pic:spPr>
                          <a:xfrm>
                            <a:off x="0" y="0"/>
                            <a:ext cx="5943600" cy="4384040"/>
                          </a:xfrm>
                          <a:prstGeom prst="rect">
                            <a:avLst/>
                          </a:prstGeom>
                        </pic:spPr>
                      </pic:pic>
                    </a:graphicData>
                  </a:graphic>
                </wp:inline>
              </w:drawing>
            </w:r>
          </w:p>
          <w:p w14:paraId="7EFEA8F0" w14:textId="77777777" w:rsidR="00AA6FCB" w:rsidRDefault="00AA6FCB" w:rsidP="00AA6FCB">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To configure the NTP server, click on the NTP tab and change the settings using the form below:</w:t>
            </w:r>
          </w:p>
          <w:p w14:paraId="0AA3F594" w14:textId="77777777" w:rsidR="00AA6FCB" w:rsidRDefault="00AA6FCB" w:rsidP="00AA6FCB">
            <w:pPr>
              <w:pStyle w:val="ListParagraph"/>
              <w:ind w:left="1080"/>
              <w:rPr>
                <w:rFonts w:ascii="Times New Roman" w:hAnsi="Times New Roman" w:cs="Times New Roman"/>
                <w:sz w:val="24"/>
                <w:szCs w:val="24"/>
              </w:rPr>
            </w:pPr>
            <w:r>
              <w:rPr>
                <w:noProof/>
              </w:rPr>
              <w:drawing>
                <wp:inline distT="0" distB="0" distL="0" distR="0" wp14:anchorId="5F084FFB" wp14:editId="5CF1438B">
                  <wp:extent cx="5943600" cy="1919605"/>
                  <wp:effectExtent l="0" t="0" r="0" b="4445"/>
                  <wp:docPr id="1602207907" name="Picture 160220790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9"/>
                          <a:stretch>
                            <a:fillRect/>
                          </a:stretch>
                        </pic:blipFill>
                        <pic:spPr>
                          <a:xfrm>
                            <a:off x="0" y="0"/>
                            <a:ext cx="5943600" cy="1919605"/>
                          </a:xfrm>
                          <a:prstGeom prst="rect">
                            <a:avLst/>
                          </a:prstGeom>
                        </pic:spPr>
                      </pic:pic>
                    </a:graphicData>
                  </a:graphic>
                </wp:inline>
              </w:drawing>
            </w:r>
          </w:p>
          <w:p w14:paraId="4F10E1F1" w14:textId="77777777" w:rsidR="00AA6FCB" w:rsidRDefault="00AA6FCB" w:rsidP="00AA6FCB">
            <w:pPr>
              <w:pStyle w:val="ListParagraph"/>
              <w:ind w:left="1080"/>
              <w:rPr>
                <w:rFonts w:ascii="Times New Roman" w:hAnsi="Times New Roman" w:cs="Times New Roman"/>
                <w:sz w:val="24"/>
                <w:szCs w:val="24"/>
              </w:rPr>
            </w:pPr>
          </w:p>
          <w:p w14:paraId="55B8B6B6" w14:textId="77777777" w:rsidR="00AA6FCB" w:rsidRDefault="00AA6FCB" w:rsidP="00AA6FCB">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To change general firewall settings like domain, time zone, etc., go to Device</w:t>
            </w:r>
            <w:r w:rsidRPr="009F407A">
              <w:rPr>
                <w:rFonts w:ascii="Times New Roman" w:hAnsi="Times New Roman" w:cs="Times New Roman"/>
                <w:sz w:val="24"/>
                <w:szCs w:val="24"/>
              </w:rPr>
              <w:sym w:font="Wingdings" w:char="F0E0"/>
            </w:r>
            <w:r>
              <w:rPr>
                <w:rFonts w:ascii="Times New Roman" w:hAnsi="Times New Roman" w:cs="Times New Roman"/>
                <w:sz w:val="24"/>
                <w:szCs w:val="24"/>
              </w:rPr>
              <w:t>Setup</w:t>
            </w:r>
            <w:r w:rsidRPr="00B049CA">
              <w:rPr>
                <w:rFonts w:ascii="Times New Roman" w:hAnsi="Times New Roman" w:cs="Times New Roman"/>
                <w:sz w:val="24"/>
                <w:szCs w:val="24"/>
              </w:rPr>
              <w:sym w:font="Wingdings" w:char="F0E0"/>
            </w:r>
            <w:r>
              <w:rPr>
                <w:rFonts w:ascii="Times New Roman" w:hAnsi="Times New Roman" w:cs="Times New Roman"/>
                <w:sz w:val="24"/>
                <w:szCs w:val="24"/>
              </w:rPr>
              <w:t>Management and click on the configuration icon to access the config form:</w:t>
            </w:r>
          </w:p>
          <w:p w14:paraId="2A464DFE" w14:textId="77777777" w:rsidR="00AA6FCB" w:rsidRDefault="00AA6FCB" w:rsidP="00AA6FCB">
            <w:pPr>
              <w:pStyle w:val="ListParagraph"/>
              <w:ind w:left="1080"/>
              <w:rPr>
                <w:rFonts w:ascii="Times New Roman" w:hAnsi="Times New Roman" w:cs="Times New Roman"/>
                <w:sz w:val="24"/>
                <w:szCs w:val="24"/>
              </w:rPr>
            </w:pPr>
          </w:p>
          <w:p w14:paraId="662AD5FF" w14:textId="77777777" w:rsidR="00AA6FCB" w:rsidRDefault="00AA6FCB" w:rsidP="00AA6FCB">
            <w:pPr>
              <w:pStyle w:val="ListParagraph"/>
              <w:ind w:left="1080"/>
              <w:rPr>
                <w:rFonts w:ascii="Times New Roman" w:hAnsi="Times New Roman" w:cs="Times New Roman"/>
                <w:sz w:val="24"/>
                <w:szCs w:val="24"/>
              </w:rPr>
            </w:pPr>
            <w:r>
              <w:rPr>
                <w:noProof/>
              </w:rPr>
              <w:lastRenderedPageBreak/>
              <w:drawing>
                <wp:inline distT="0" distB="0" distL="0" distR="0" wp14:anchorId="2EB919CB" wp14:editId="0E1F429D">
                  <wp:extent cx="5943600" cy="3466465"/>
                  <wp:effectExtent l="0" t="0" r="0" b="635"/>
                  <wp:docPr id="1373784459" name="Picture 13737844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0"/>
                          <a:stretch>
                            <a:fillRect/>
                          </a:stretch>
                        </pic:blipFill>
                        <pic:spPr>
                          <a:xfrm>
                            <a:off x="0" y="0"/>
                            <a:ext cx="5943600" cy="3466465"/>
                          </a:xfrm>
                          <a:prstGeom prst="rect">
                            <a:avLst/>
                          </a:prstGeom>
                        </pic:spPr>
                      </pic:pic>
                    </a:graphicData>
                  </a:graphic>
                </wp:inline>
              </w:drawing>
            </w:r>
          </w:p>
          <w:p w14:paraId="146097D8" w14:textId="77777777" w:rsidR="00AA6FCB" w:rsidRDefault="00AA6FCB" w:rsidP="00AA6FCB">
            <w:pPr>
              <w:pStyle w:val="ListParagraph"/>
              <w:ind w:left="1080"/>
              <w:rPr>
                <w:rFonts w:ascii="Times New Roman" w:hAnsi="Times New Roman" w:cs="Times New Roman"/>
                <w:sz w:val="24"/>
                <w:szCs w:val="24"/>
              </w:rPr>
            </w:pPr>
          </w:p>
          <w:p w14:paraId="58ADE4C7" w14:textId="77777777" w:rsidR="00AA6FCB" w:rsidRDefault="00AA6FCB" w:rsidP="00AA6FCB">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When you are done, click commit to commit your changes and test</w:t>
            </w:r>
          </w:p>
          <w:p w14:paraId="222E7FAF" w14:textId="77777777" w:rsidR="00AA6FCB" w:rsidRDefault="00AA6FCB" w:rsidP="00AA6FCB">
            <w:pPr>
              <w:pStyle w:val="ListParagraph"/>
              <w:ind w:left="1080"/>
              <w:rPr>
                <w:rFonts w:ascii="Times New Roman" w:hAnsi="Times New Roman" w:cs="Times New Roman"/>
                <w:sz w:val="24"/>
                <w:szCs w:val="24"/>
              </w:rPr>
            </w:pPr>
            <w:r>
              <w:rPr>
                <w:noProof/>
              </w:rPr>
              <w:drawing>
                <wp:inline distT="0" distB="0" distL="0" distR="0" wp14:anchorId="604B278C" wp14:editId="3E390DA3">
                  <wp:extent cx="5943600" cy="3310255"/>
                  <wp:effectExtent l="0" t="0" r="0" b="444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1"/>
                          <a:stretch>
                            <a:fillRect/>
                          </a:stretch>
                        </pic:blipFill>
                        <pic:spPr>
                          <a:xfrm>
                            <a:off x="0" y="0"/>
                            <a:ext cx="5943600" cy="3310255"/>
                          </a:xfrm>
                          <a:prstGeom prst="rect">
                            <a:avLst/>
                          </a:prstGeom>
                        </pic:spPr>
                      </pic:pic>
                    </a:graphicData>
                  </a:graphic>
                </wp:inline>
              </w:drawing>
            </w:r>
          </w:p>
          <w:p w14:paraId="6CE52ACC" w14:textId="77777777" w:rsidR="00AA6FCB" w:rsidRDefault="00AA6FCB" w:rsidP="00AA6FCB">
            <w:pPr>
              <w:pStyle w:val="ListParagraph"/>
              <w:ind w:left="1080"/>
              <w:rPr>
                <w:rFonts w:ascii="Times New Roman" w:hAnsi="Times New Roman" w:cs="Times New Roman"/>
                <w:sz w:val="24"/>
                <w:szCs w:val="24"/>
              </w:rPr>
            </w:pPr>
          </w:p>
          <w:p w14:paraId="2EA7C63A" w14:textId="77777777" w:rsidR="00AA6FCB" w:rsidRDefault="00AA6FCB" w:rsidP="00AA6FCB">
            <w:pPr>
              <w:pStyle w:val="Heading2"/>
              <w:rPr>
                <w:rFonts w:ascii="Times New Roman" w:hAnsi="Times New Roman" w:cs="Times New Roman"/>
                <w:sz w:val="24"/>
                <w:szCs w:val="24"/>
              </w:rPr>
            </w:pPr>
            <w:r>
              <w:rPr>
                <w:rFonts w:ascii="Times New Roman" w:hAnsi="Times New Roman" w:cs="Times New Roman"/>
                <w:sz w:val="24"/>
                <w:szCs w:val="24"/>
              </w:rPr>
              <w:t xml:space="preserve">Configure </w:t>
            </w:r>
            <w:r w:rsidRPr="005413F5">
              <w:rPr>
                <w:rFonts w:ascii="Times New Roman" w:hAnsi="Times New Roman" w:cs="Times New Roman"/>
                <w:b/>
                <w:bCs/>
                <w:sz w:val="24"/>
                <w:szCs w:val="24"/>
              </w:rPr>
              <w:t>Management</w:t>
            </w:r>
            <w:r>
              <w:rPr>
                <w:rFonts w:ascii="Times New Roman" w:hAnsi="Times New Roman" w:cs="Times New Roman"/>
                <w:sz w:val="24"/>
                <w:szCs w:val="24"/>
              </w:rPr>
              <w:t xml:space="preserve"> Address and Access</w:t>
            </w:r>
          </w:p>
          <w:p w14:paraId="756C6B1F" w14:textId="77777777" w:rsidR="00AA6FCB" w:rsidRDefault="00AA6FCB" w:rsidP="00AA6FCB"/>
          <w:p w14:paraId="5B566C1C" w14:textId="77777777" w:rsidR="00AA6FCB" w:rsidRDefault="00AA6FCB" w:rsidP="00AA6FCB">
            <w:pPr>
              <w:pStyle w:val="ListParagraph"/>
              <w:numPr>
                <w:ilvl w:val="0"/>
                <w:numId w:val="13"/>
              </w:numPr>
              <w:rPr>
                <w:rFonts w:ascii="Times New Roman" w:hAnsi="Times New Roman" w:cs="Times New Roman"/>
                <w:sz w:val="24"/>
                <w:szCs w:val="24"/>
              </w:rPr>
            </w:pPr>
            <w:r w:rsidRPr="005413F5">
              <w:rPr>
                <w:rFonts w:ascii="Times New Roman" w:hAnsi="Times New Roman" w:cs="Times New Roman"/>
                <w:sz w:val="24"/>
                <w:szCs w:val="24"/>
              </w:rPr>
              <w:t>From the Device</w:t>
            </w:r>
            <w:r w:rsidRPr="005413F5">
              <w:rPr>
                <w:rFonts w:ascii="Times New Roman" w:hAnsi="Times New Roman" w:cs="Times New Roman"/>
                <w:sz w:val="24"/>
                <w:szCs w:val="24"/>
              </w:rPr>
              <w:sym w:font="Wingdings" w:char="F0E0"/>
            </w:r>
            <w:r>
              <w:rPr>
                <w:rFonts w:ascii="Times New Roman" w:hAnsi="Times New Roman" w:cs="Times New Roman"/>
                <w:sz w:val="24"/>
                <w:szCs w:val="24"/>
              </w:rPr>
              <w:t>Setup</w:t>
            </w:r>
            <w:r w:rsidRPr="00B049CA">
              <w:rPr>
                <w:rFonts w:ascii="Times New Roman" w:hAnsi="Times New Roman" w:cs="Times New Roman"/>
                <w:sz w:val="24"/>
                <w:szCs w:val="24"/>
              </w:rPr>
              <w:sym w:font="Wingdings" w:char="F0E0"/>
            </w:r>
            <w:r w:rsidRPr="005413F5">
              <w:rPr>
                <w:rFonts w:ascii="Times New Roman" w:hAnsi="Times New Roman" w:cs="Times New Roman"/>
                <w:sz w:val="24"/>
                <w:szCs w:val="24"/>
              </w:rPr>
              <w:t>Interfaces</w:t>
            </w:r>
            <w:r w:rsidRPr="005413F5">
              <w:rPr>
                <w:rFonts w:ascii="Times New Roman" w:hAnsi="Times New Roman" w:cs="Times New Roman"/>
                <w:sz w:val="24"/>
                <w:szCs w:val="24"/>
              </w:rPr>
              <w:sym w:font="Wingdings" w:char="F0E0"/>
            </w:r>
            <w:r w:rsidRPr="005413F5">
              <w:rPr>
                <w:rFonts w:ascii="Times New Roman" w:hAnsi="Times New Roman" w:cs="Times New Roman"/>
                <w:sz w:val="24"/>
                <w:szCs w:val="24"/>
              </w:rPr>
              <w:t xml:space="preserve">Management Screen, </w:t>
            </w:r>
            <w:r>
              <w:rPr>
                <w:rFonts w:ascii="Times New Roman" w:hAnsi="Times New Roman" w:cs="Times New Roman"/>
                <w:sz w:val="24"/>
                <w:szCs w:val="24"/>
              </w:rPr>
              <w:t>click on Management:</w:t>
            </w:r>
          </w:p>
          <w:p w14:paraId="1D7E64F0" w14:textId="77777777" w:rsidR="00AA6FCB" w:rsidRDefault="00AA6FCB" w:rsidP="00AA6FCB">
            <w:pPr>
              <w:pStyle w:val="ListParagraph"/>
              <w:rPr>
                <w:rFonts w:ascii="Times New Roman" w:hAnsi="Times New Roman" w:cs="Times New Roman"/>
                <w:sz w:val="24"/>
                <w:szCs w:val="24"/>
              </w:rPr>
            </w:pPr>
            <w:r>
              <w:rPr>
                <w:noProof/>
              </w:rPr>
              <w:lastRenderedPageBreak/>
              <w:drawing>
                <wp:inline distT="0" distB="0" distL="0" distR="0" wp14:anchorId="2DCCEFA5" wp14:editId="2A126715">
                  <wp:extent cx="5943600" cy="35540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54095"/>
                          </a:xfrm>
                          <a:prstGeom prst="rect">
                            <a:avLst/>
                          </a:prstGeom>
                        </pic:spPr>
                      </pic:pic>
                    </a:graphicData>
                  </a:graphic>
                </wp:inline>
              </w:drawing>
            </w:r>
          </w:p>
          <w:p w14:paraId="14F2FAD8" w14:textId="77777777" w:rsidR="00AA6FCB" w:rsidRDefault="00AA6FCB" w:rsidP="00AA6FCB">
            <w:pPr>
              <w:pStyle w:val="ListParagraph"/>
              <w:rPr>
                <w:rFonts w:ascii="Times New Roman" w:hAnsi="Times New Roman" w:cs="Times New Roman"/>
                <w:sz w:val="24"/>
                <w:szCs w:val="24"/>
              </w:rPr>
            </w:pPr>
          </w:p>
          <w:p w14:paraId="488DF806" w14:textId="77777777" w:rsidR="00AA6FCB" w:rsidRDefault="00AA6FCB" w:rsidP="00AA6FC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Use the following form to set up Management Interface settings, including the address and mask, default gateway, allowed management services, network services, and permitted management workstations:</w:t>
            </w:r>
          </w:p>
          <w:p w14:paraId="0970E9EE" w14:textId="77777777" w:rsidR="00AA6FCB" w:rsidRDefault="00AA6FCB" w:rsidP="00AA6FCB">
            <w:pPr>
              <w:pStyle w:val="ListParagraph"/>
              <w:rPr>
                <w:rFonts w:ascii="Times New Roman" w:hAnsi="Times New Roman" w:cs="Times New Roman"/>
                <w:sz w:val="24"/>
                <w:szCs w:val="24"/>
              </w:rPr>
            </w:pPr>
          </w:p>
          <w:p w14:paraId="4BCB0A94" w14:textId="77777777" w:rsidR="00AA6FCB" w:rsidRDefault="00AA6FCB" w:rsidP="00AA6FCB">
            <w:pPr>
              <w:pStyle w:val="ListParagraph"/>
              <w:rPr>
                <w:rFonts w:ascii="Times New Roman" w:hAnsi="Times New Roman" w:cs="Times New Roman"/>
                <w:sz w:val="24"/>
                <w:szCs w:val="24"/>
              </w:rPr>
            </w:pPr>
            <w:r>
              <w:rPr>
                <w:noProof/>
              </w:rPr>
              <w:lastRenderedPageBreak/>
              <w:drawing>
                <wp:inline distT="0" distB="0" distL="0" distR="0" wp14:anchorId="1F0957D0" wp14:editId="447A8F78">
                  <wp:extent cx="5943600" cy="3629660"/>
                  <wp:effectExtent l="0" t="0" r="0" b="8890"/>
                  <wp:docPr id="676283741" name="Picture 67628374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3"/>
                          <a:stretch>
                            <a:fillRect/>
                          </a:stretch>
                        </pic:blipFill>
                        <pic:spPr>
                          <a:xfrm>
                            <a:off x="0" y="0"/>
                            <a:ext cx="5943600" cy="3629660"/>
                          </a:xfrm>
                          <a:prstGeom prst="rect">
                            <a:avLst/>
                          </a:prstGeom>
                        </pic:spPr>
                      </pic:pic>
                    </a:graphicData>
                  </a:graphic>
                </wp:inline>
              </w:drawing>
            </w:r>
          </w:p>
          <w:p w14:paraId="4761B5AB" w14:textId="77777777" w:rsidR="00AA6FCB" w:rsidRDefault="00AA6FCB" w:rsidP="00AA6FC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Commit your Management Interface and check</w:t>
            </w:r>
          </w:p>
          <w:p w14:paraId="0A833C2A" w14:textId="77777777" w:rsidR="00AA6FCB" w:rsidRDefault="00AA6FCB" w:rsidP="00AA6FCB">
            <w:pPr>
              <w:pStyle w:val="Heading2"/>
              <w:rPr>
                <w:rFonts w:ascii="Times New Roman" w:hAnsi="Times New Roman" w:cs="Times New Roman"/>
                <w:sz w:val="24"/>
                <w:szCs w:val="24"/>
              </w:rPr>
            </w:pPr>
            <w:r>
              <w:rPr>
                <w:rFonts w:ascii="Times New Roman" w:hAnsi="Times New Roman" w:cs="Times New Roman"/>
                <w:sz w:val="24"/>
                <w:szCs w:val="24"/>
              </w:rPr>
              <w:t>Check for Firewall Software Updates</w:t>
            </w:r>
          </w:p>
          <w:p w14:paraId="67A7BEF8" w14:textId="77777777" w:rsidR="00AA6FCB" w:rsidRPr="00BB4879" w:rsidRDefault="00AA6FCB" w:rsidP="00AA6FCB"/>
          <w:p w14:paraId="29561446" w14:textId="77777777" w:rsidR="00AA6FCB" w:rsidRDefault="00AA6FCB" w:rsidP="00AA6FCB">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To check for security and software updates, choose Check Now from Device</w:t>
            </w:r>
            <w:r w:rsidRPr="00BB4879">
              <w:rPr>
                <w:rFonts w:ascii="Times New Roman" w:hAnsi="Times New Roman" w:cs="Times New Roman"/>
                <w:sz w:val="24"/>
                <w:szCs w:val="24"/>
              </w:rPr>
              <w:sym w:font="Wingdings" w:char="F0E0"/>
            </w:r>
            <w:r>
              <w:rPr>
                <w:rFonts w:ascii="Times New Roman" w:hAnsi="Times New Roman" w:cs="Times New Roman"/>
                <w:sz w:val="24"/>
                <w:szCs w:val="24"/>
              </w:rPr>
              <w:t>Software</w:t>
            </w:r>
          </w:p>
          <w:p w14:paraId="665495A6" w14:textId="77777777" w:rsidR="00AA6FCB" w:rsidRDefault="00AA6FCB" w:rsidP="00AA6FCB">
            <w:pPr>
              <w:pStyle w:val="ListParagraph"/>
              <w:rPr>
                <w:rFonts w:ascii="Times New Roman" w:hAnsi="Times New Roman" w:cs="Times New Roman"/>
                <w:sz w:val="24"/>
                <w:szCs w:val="24"/>
              </w:rPr>
            </w:pPr>
          </w:p>
          <w:p w14:paraId="55FDE170" w14:textId="77777777" w:rsidR="00AA6FCB" w:rsidRPr="00BB4879" w:rsidRDefault="00AA6FCB" w:rsidP="00AA6FCB">
            <w:pPr>
              <w:pStyle w:val="ListParagraph"/>
              <w:rPr>
                <w:rFonts w:ascii="Times New Roman" w:hAnsi="Times New Roman" w:cs="Times New Roman"/>
                <w:sz w:val="24"/>
                <w:szCs w:val="24"/>
              </w:rPr>
            </w:pPr>
            <w:r>
              <w:rPr>
                <w:noProof/>
              </w:rPr>
              <w:lastRenderedPageBreak/>
              <w:drawing>
                <wp:inline distT="0" distB="0" distL="0" distR="0" wp14:anchorId="2CDEBE52" wp14:editId="78380D74">
                  <wp:extent cx="5943600" cy="3587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87750"/>
                          </a:xfrm>
                          <a:prstGeom prst="rect">
                            <a:avLst/>
                          </a:prstGeom>
                        </pic:spPr>
                      </pic:pic>
                    </a:graphicData>
                  </a:graphic>
                </wp:inline>
              </w:drawing>
            </w:r>
          </w:p>
          <w:p w14:paraId="07BE6141" w14:textId="77777777" w:rsidR="00AA6FCB" w:rsidRPr="005413F5" w:rsidRDefault="00AA6FCB" w:rsidP="00AA6FCB"/>
          <w:p w14:paraId="2DA5ACBE" w14:textId="77777777" w:rsidR="00AA6FCB" w:rsidRPr="005413F5" w:rsidRDefault="00AA6FCB" w:rsidP="00AA6FCB">
            <w:pPr>
              <w:pStyle w:val="ListParagraph"/>
              <w:numPr>
                <w:ilvl w:val="0"/>
                <w:numId w:val="13"/>
              </w:numPr>
              <w:jc w:val="both"/>
              <w:rPr>
                <w:rFonts w:ascii="Times New Roman" w:hAnsi="Times New Roman" w:cs="Times New Roman"/>
                <w:sz w:val="24"/>
                <w:szCs w:val="24"/>
              </w:rPr>
            </w:pPr>
            <w:r w:rsidRPr="005413F5">
              <w:rPr>
                <w:rFonts w:ascii="Times New Roman" w:hAnsi="Times New Roman" w:cs="Times New Roman"/>
                <w:sz w:val="24"/>
                <w:szCs w:val="24"/>
              </w:rPr>
              <w:br w:type="page"/>
            </w:r>
          </w:p>
          <w:p w14:paraId="40C7C701" w14:textId="51D51991" w:rsidR="00471984" w:rsidRPr="00AA6FCB" w:rsidRDefault="00471984" w:rsidP="00AA6FCB">
            <w:pPr>
              <w:rPr>
                <w:rFonts w:ascii="Times New Roman" w:hAnsi="Times New Roman" w:cs="Times New Roman"/>
                <w:bCs/>
                <w:sz w:val="24"/>
                <w:szCs w:val="24"/>
              </w:rPr>
            </w:pPr>
          </w:p>
        </w:tc>
      </w:tr>
      <w:tr w:rsidR="00BD16D2" w14:paraId="25F39CE5" w14:textId="77777777" w:rsidTr="009B68DA">
        <w:tc>
          <w:tcPr>
            <w:tcW w:w="4675" w:type="dxa"/>
          </w:tcPr>
          <w:p w14:paraId="48119A0F" w14:textId="63A4E371" w:rsidR="00BD16D2" w:rsidRDefault="00BD16D2" w:rsidP="009B68DA">
            <w:pPr>
              <w:rPr>
                <w:rFonts w:ascii="Times New Roman" w:hAnsi="Times New Roman" w:cs="Times New Roman"/>
                <w:sz w:val="24"/>
                <w:szCs w:val="24"/>
              </w:rPr>
            </w:pPr>
            <w:r>
              <w:rPr>
                <w:rFonts w:ascii="Times New Roman" w:hAnsi="Times New Roman" w:cs="Times New Roman"/>
                <w:sz w:val="24"/>
                <w:szCs w:val="24"/>
              </w:rPr>
              <w:lastRenderedPageBreak/>
              <w:t xml:space="preserve">In the step-by-step procedures, </w:t>
            </w:r>
            <w:r w:rsidR="009942C1">
              <w:rPr>
                <w:rFonts w:ascii="Times New Roman" w:hAnsi="Times New Roman" w:cs="Times New Roman"/>
                <w:sz w:val="24"/>
                <w:szCs w:val="24"/>
              </w:rPr>
              <w:t>procedures</w:t>
            </w:r>
            <w:r>
              <w:rPr>
                <w:rFonts w:ascii="Times New Roman" w:hAnsi="Times New Roman" w:cs="Times New Roman"/>
                <w:sz w:val="24"/>
                <w:szCs w:val="24"/>
              </w:rPr>
              <w:t xml:space="preserve"> are explained the first time they are used, answering the questions what the </w:t>
            </w:r>
            <w:r w:rsidR="009942C1">
              <w:rPr>
                <w:rFonts w:ascii="Times New Roman" w:hAnsi="Times New Roman" w:cs="Times New Roman"/>
                <w:sz w:val="24"/>
                <w:szCs w:val="24"/>
              </w:rPr>
              <w:t xml:space="preserve">procedure </w:t>
            </w:r>
            <w:r>
              <w:rPr>
                <w:rFonts w:ascii="Times New Roman" w:hAnsi="Times New Roman" w:cs="Times New Roman"/>
                <w:sz w:val="24"/>
                <w:szCs w:val="24"/>
              </w:rPr>
              <w:t>is, where it is used</w:t>
            </w:r>
            <w:r w:rsidR="00DD6ED4">
              <w:rPr>
                <w:rFonts w:ascii="Times New Roman" w:hAnsi="Times New Roman" w:cs="Times New Roman"/>
                <w:sz w:val="24"/>
                <w:szCs w:val="24"/>
              </w:rPr>
              <w:t xml:space="preserve">, why it is used, </w:t>
            </w:r>
            <w:r>
              <w:rPr>
                <w:rFonts w:ascii="Times New Roman" w:hAnsi="Times New Roman" w:cs="Times New Roman"/>
                <w:sz w:val="24"/>
                <w:szCs w:val="24"/>
              </w:rPr>
              <w:t xml:space="preserve">and how it is used </w:t>
            </w:r>
            <w:r w:rsidRPr="00BD16D2">
              <w:rPr>
                <w:rFonts w:ascii="Times New Roman" w:hAnsi="Times New Roman" w:cs="Times New Roman"/>
                <w:color w:val="FF0000"/>
                <w:sz w:val="24"/>
                <w:szCs w:val="24"/>
              </w:rPr>
              <w:t xml:space="preserve">**See </w:t>
            </w:r>
            <w:r>
              <w:rPr>
                <w:rFonts w:ascii="Times New Roman" w:hAnsi="Times New Roman" w:cs="Times New Roman"/>
                <w:color w:val="FF0000"/>
                <w:sz w:val="24"/>
                <w:szCs w:val="24"/>
              </w:rPr>
              <w:t>Appendix A Below</w:t>
            </w:r>
          </w:p>
        </w:tc>
        <w:tc>
          <w:tcPr>
            <w:tcW w:w="4675" w:type="dxa"/>
          </w:tcPr>
          <w:p w14:paraId="5D4C2032" w14:textId="77777777" w:rsidR="00AA6FCB" w:rsidRDefault="00AA6FCB" w:rsidP="00AA6FCB">
            <w:pPr>
              <w:pStyle w:val="ListParagraph"/>
              <w:numPr>
                <w:ilvl w:val="0"/>
                <w:numId w:val="11"/>
              </w:numPr>
              <w:rPr>
                <w:rFonts w:ascii="Times New Roman" w:hAnsi="Times New Roman" w:cs="Times New Roman"/>
                <w:bCs/>
                <w:sz w:val="24"/>
                <w:szCs w:val="24"/>
              </w:rPr>
            </w:pPr>
            <w:r>
              <w:rPr>
                <w:rFonts w:ascii="Times New Roman" w:hAnsi="Times New Roman" w:cs="Times New Roman"/>
                <w:bCs/>
                <w:sz w:val="24"/>
                <w:szCs w:val="24"/>
              </w:rPr>
              <w:t>To manage the Palo Alto Firewall, from the Inside Client, connect to the Palo Alto Management Interface by entering the configured Management address of 192.168.1.254 into a browser</w:t>
            </w:r>
          </w:p>
          <w:p w14:paraId="664FFEEC" w14:textId="77777777" w:rsidR="00BD16D2" w:rsidRDefault="00BD16D2" w:rsidP="009B68DA"/>
        </w:tc>
      </w:tr>
      <w:tr w:rsidR="00B243BB" w14:paraId="3913BA82" w14:textId="77777777" w:rsidTr="009B68DA">
        <w:tc>
          <w:tcPr>
            <w:tcW w:w="4675" w:type="dxa"/>
          </w:tcPr>
          <w:p w14:paraId="317E4794" w14:textId="475D2989" w:rsidR="00B243BB" w:rsidRDefault="00B243BB" w:rsidP="009B68DA">
            <w:pPr>
              <w:rPr>
                <w:rFonts w:ascii="Times New Roman" w:hAnsi="Times New Roman" w:cs="Times New Roman"/>
                <w:sz w:val="24"/>
                <w:szCs w:val="24"/>
              </w:rPr>
            </w:pPr>
            <w:r>
              <w:rPr>
                <w:rFonts w:ascii="Times New Roman" w:hAnsi="Times New Roman" w:cs="Times New Roman"/>
                <w:sz w:val="24"/>
                <w:szCs w:val="24"/>
              </w:rPr>
              <w:t xml:space="preserve">Lab </w:t>
            </w:r>
            <w:r w:rsidR="007D30CB">
              <w:rPr>
                <w:rFonts w:ascii="Times New Roman" w:hAnsi="Times New Roman" w:cs="Times New Roman"/>
                <w:sz w:val="24"/>
                <w:szCs w:val="24"/>
              </w:rPr>
              <w:t>contains a Troubleshooting</w:t>
            </w:r>
            <w:r w:rsidR="00366927">
              <w:rPr>
                <w:rFonts w:ascii="Times New Roman" w:hAnsi="Times New Roman" w:cs="Times New Roman"/>
                <w:sz w:val="24"/>
                <w:szCs w:val="24"/>
              </w:rPr>
              <w:t>/Verification</w:t>
            </w:r>
            <w:r w:rsidR="007D30CB">
              <w:rPr>
                <w:rFonts w:ascii="Times New Roman" w:hAnsi="Times New Roman" w:cs="Times New Roman"/>
                <w:sz w:val="24"/>
                <w:szCs w:val="24"/>
              </w:rPr>
              <w:t xml:space="preserve"> section that lists all commands</w:t>
            </w:r>
            <w:r w:rsidR="00C50CCB">
              <w:rPr>
                <w:rFonts w:ascii="Times New Roman" w:hAnsi="Times New Roman" w:cs="Times New Roman"/>
                <w:sz w:val="24"/>
                <w:szCs w:val="24"/>
              </w:rPr>
              <w:t>/procedures</w:t>
            </w:r>
            <w:r w:rsidR="007D30CB">
              <w:rPr>
                <w:rFonts w:ascii="Times New Roman" w:hAnsi="Times New Roman" w:cs="Times New Roman"/>
                <w:sz w:val="24"/>
                <w:szCs w:val="24"/>
              </w:rPr>
              <w:t>, devices that the commands</w:t>
            </w:r>
            <w:r w:rsidR="00C50CCB">
              <w:rPr>
                <w:rFonts w:ascii="Times New Roman" w:hAnsi="Times New Roman" w:cs="Times New Roman"/>
                <w:sz w:val="24"/>
                <w:szCs w:val="24"/>
              </w:rPr>
              <w:t>/procedures</w:t>
            </w:r>
            <w:r w:rsidR="007D30CB">
              <w:rPr>
                <w:rFonts w:ascii="Times New Roman" w:hAnsi="Times New Roman" w:cs="Times New Roman"/>
                <w:sz w:val="24"/>
                <w:szCs w:val="24"/>
              </w:rPr>
              <w:t xml:space="preserve"> are on, and expected results, </w:t>
            </w:r>
            <w:r w:rsidR="007D30CB">
              <w:rPr>
                <w:rFonts w:ascii="Times New Roman" w:hAnsi="Times New Roman" w:cs="Times New Roman"/>
                <w:sz w:val="24"/>
                <w:szCs w:val="24"/>
              </w:rPr>
              <w:lastRenderedPageBreak/>
              <w:t>needed to prove the configuration works</w:t>
            </w:r>
          </w:p>
        </w:tc>
        <w:tc>
          <w:tcPr>
            <w:tcW w:w="4675" w:type="dxa"/>
          </w:tcPr>
          <w:p w14:paraId="5C9DE750" w14:textId="77777777" w:rsidR="00AA6FCB" w:rsidRDefault="00AA6FCB" w:rsidP="00AA6FCB">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lastRenderedPageBreak/>
              <w:t xml:space="preserve">To verify that the DNS settings are working, you can issue a ping command, using a FQDM from the Firewall console (e.g., ping source 203.0.113.20 count 3 host </w:t>
            </w:r>
            <w:hyperlink r:id="rId15" w:history="1">
              <w:r w:rsidRPr="007847E9">
                <w:rPr>
                  <w:rStyle w:val="Hyperlink"/>
                  <w:rFonts w:ascii="Times New Roman" w:hAnsi="Times New Roman" w:cs="Times New Roman"/>
                  <w:sz w:val="24"/>
                  <w:szCs w:val="24"/>
                </w:rPr>
                <w:t>www.yahoo.com</w:t>
              </w:r>
            </w:hyperlink>
            <w:r>
              <w:rPr>
                <w:rFonts w:ascii="Times New Roman" w:hAnsi="Times New Roman" w:cs="Times New Roman"/>
                <w:sz w:val="24"/>
                <w:szCs w:val="24"/>
              </w:rPr>
              <w:t>) –Note that the loaded lab changes the admin password, and you will not be able to log into the firewall after you commit the load Named Config</w:t>
            </w:r>
          </w:p>
          <w:p w14:paraId="30BFC679" w14:textId="77777777" w:rsidR="00AA6FCB" w:rsidRDefault="00AA6FCB" w:rsidP="00AA6FCB">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To verify NTP, you can check the verify the time from Device</w:t>
            </w:r>
            <w:r w:rsidRPr="005413F5">
              <w:rPr>
                <w:rFonts w:ascii="Times New Roman" w:hAnsi="Times New Roman" w:cs="Times New Roman"/>
                <w:sz w:val="24"/>
                <w:szCs w:val="24"/>
              </w:rPr>
              <w:sym w:font="Wingdings" w:char="F0E0"/>
            </w:r>
            <w:r>
              <w:rPr>
                <w:rFonts w:ascii="Times New Roman" w:hAnsi="Times New Roman" w:cs="Times New Roman"/>
                <w:sz w:val="24"/>
                <w:szCs w:val="24"/>
              </w:rPr>
              <w:t>Management</w:t>
            </w:r>
            <w:r w:rsidRPr="005413F5">
              <w:rPr>
                <w:rFonts w:ascii="Times New Roman" w:hAnsi="Times New Roman" w:cs="Times New Roman"/>
                <w:sz w:val="24"/>
                <w:szCs w:val="24"/>
              </w:rPr>
              <w:sym w:font="Wingdings" w:char="F0E0"/>
            </w:r>
            <w:r>
              <w:rPr>
                <w:rFonts w:ascii="Times New Roman" w:hAnsi="Times New Roman" w:cs="Times New Roman"/>
                <w:sz w:val="24"/>
                <w:szCs w:val="24"/>
              </w:rPr>
              <w:t>General Settings screen:</w:t>
            </w:r>
          </w:p>
          <w:p w14:paraId="482DE4B3" w14:textId="77777777" w:rsidR="00AA6FCB" w:rsidRPr="009F407A" w:rsidRDefault="00AA6FCB" w:rsidP="00AA6FCB">
            <w:pPr>
              <w:pStyle w:val="ListParagraph"/>
              <w:rPr>
                <w:rFonts w:ascii="Times New Roman" w:hAnsi="Times New Roman" w:cs="Times New Roman"/>
                <w:sz w:val="24"/>
                <w:szCs w:val="24"/>
              </w:rPr>
            </w:pPr>
          </w:p>
          <w:p w14:paraId="23AB9194" w14:textId="77777777" w:rsidR="00AA6FCB" w:rsidRDefault="00AA6FCB" w:rsidP="00AA6FCB">
            <w:pPr>
              <w:pStyle w:val="ListParagraph"/>
              <w:numPr>
                <w:ilvl w:val="0"/>
                <w:numId w:val="12"/>
              </w:numPr>
            </w:pPr>
            <w:r>
              <w:rPr>
                <w:noProof/>
              </w:rPr>
              <w:lastRenderedPageBreak/>
              <w:drawing>
                <wp:inline distT="0" distB="0" distL="0" distR="0" wp14:anchorId="03A80D28" wp14:editId="610D713A">
                  <wp:extent cx="5943600" cy="35604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60445"/>
                          </a:xfrm>
                          <a:prstGeom prst="rect">
                            <a:avLst/>
                          </a:prstGeom>
                        </pic:spPr>
                      </pic:pic>
                    </a:graphicData>
                  </a:graphic>
                </wp:inline>
              </w:drawing>
            </w:r>
          </w:p>
          <w:p w14:paraId="07FC997C" w14:textId="77777777" w:rsidR="00AA6FCB" w:rsidRDefault="00AA6FCB" w:rsidP="00AA6FCB">
            <w:pPr>
              <w:pStyle w:val="ListParagraph"/>
            </w:pPr>
          </w:p>
          <w:p w14:paraId="548CCFFB" w14:textId="0098DECD" w:rsidR="00B243BB" w:rsidRDefault="00AA6FCB" w:rsidP="00AA6FCB">
            <w:r w:rsidRPr="00A8537E">
              <w:rPr>
                <w:rFonts w:ascii="Times New Roman" w:hAnsi="Times New Roman" w:cs="Times New Roman"/>
                <w:sz w:val="24"/>
                <w:szCs w:val="24"/>
              </w:rPr>
              <w:t>To verify Management address, recheck the form. Also, since Ping was allowed to the Interface, ping the address from a client to ensure that it is set up. –Note Due to the admin password change in the loaded lab, you can check to see if the browser connects to the interface, but it will not allow you to log back in.</w:t>
            </w:r>
          </w:p>
        </w:tc>
      </w:tr>
    </w:tbl>
    <w:p w14:paraId="22FEE799" w14:textId="4288A373" w:rsidR="00C61C5B" w:rsidRDefault="00C61C5B"/>
    <w:p w14:paraId="0EF33B63" w14:textId="28BCF2A7" w:rsidR="00BD16D2" w:rsidRDefault="00BD16D2">
      <w:r>
        <w:br w:type="page"/>
      </w:r>
    </w:p>
    <w:p w14:paraId="73B5B380" w14:textId="71ACE537" w:rsidR="00BD16D2" w:rsidRDefault="00BD16D2" w:rsidP="00BD16D2">
      <w:pPr>
        <w:jc w:val="center"/>
        <w:rPr>
          <w:rFonts w:ascii="Times New Roman" w:hAnsi="Times New Roman" w:cs="Times New Roman"/>
          <w:sz w:val="32"/>
          <w:szCs w:val="32"/>
        </w:rPr>
      </w:pPr>
      <w:r w:rsidRPr="00BD16D2">
        <w:rPr>
          <w:rFonts w:ascii="Times New Roman" w:hAnsi="Times New Roman" w:cs="Times New Roman"/>
          <w:sz w:val="32"/>
          <w:szCs w:val="32"/>
        </w:rPr>
        <w:lastRenderedPageBreak/>
        <w:t>Appendix A</w:t>
      </w:r>
    </w:p>
    <w:p w14:paraId="10E27422" w14:textId="5AF0ECEE" w:rsidR="00BD16D2" w:rsidRDefault="00BD16D2" w:rsidP="00BD16D2">
      <w:pPr>
        <w:rPr>
          <w:rFonts w:ascii="Times New Roman" w:hAnsi="Times New Roman" w:cs="Times New Roman"/>
          <w:sz w:val="24"/>
          <w:szCs w:val="24"/>
        </w:rPr>
      </w:pPr>
      <w:r w:rsidRPr="00BD16D2">
        <w:rPr>
          <w:rFonts w:ascii="Times New Roman" w:hAnsi="Times New Roman" w:cs="Times New Roman"/>
          <w:sz w:val="24"/>
          <w:szCs w:val="24"/>
        </w:rPr>
        <w:t xml:space="preserve">When </w:t>
      </w:r>
      <w:r>
        <w:rPr>
          <w:rFonts w:ascii="Times New Roman" w:hAnsi="Times New Roman" w:cs="Times New Roman"/>
          <w:sz w:val="24"/>
          <w:szCs w:val="24"/>
        </w:rPr>
        <w:t>writing procedures, we want to capture the essence of how to do the new tasks while providing enough information to configure</w:t>
      </w:r>
      <w:r w:rsidR="009F5D0C">
        <w:rPr>
          <w:rFonts w:ascii="Times New Roman" w:hAnsi="Times New Roman" w:cs="Times New Roman"/>
          <w:sz w:val="24"/>
          <w:szCs w:val="24"/>
        </w:rPr>
        <w:t xml:space="preserve"> the things we already know how to do and have documented. For example, let’s say that you are learning how to </w:t>
      </w:r>
      <w:r w:rsidR="00C50CCB">
        <w:rPr>
          <w:rFonts w:ascii="Times New Roman" w:hAnsi="Times New Roman" w:cs="Times New Roman"/>
          <w:sz w:val="24"/>
          <w:szCs w:val="24"/>
        </w:rPr>
        <w:t>assign</w:t>
      </w:r>
      <w:r w:rsidR="009F5D0C">
        <w:rPr>
          <w:rFonts w:ascii="Times New Roman" w:hAnsi="Times New Roman" w:cs="Times New Roman"/>
          <w:sz w:val="24"/>
          <w:szCs w:val="24"/>
        </w:rPr>
        <w:t xml:space="preserve"> a</w:t>
      </w:r>
      <w:r w:rsidR="00C50CCB">
        <w:rPr>
          <w:rFonts w:ascii="Times New Roman" w:hAnsi="Times New Roman" w:cs="Times New Roman"/>
          <w:sz w:val="24"/>
          <w:szCs w:val="24"/>
        </w:rPr>
        <w:t>n interface</w:t>
      </w:r>
      <w:r w:rsidR="009F5D0C">
        <w:rPr>
          <w:rFonts w:ascii="Times New Roman" w:hAnsi="Times New Roman" w:cs="Times New Roman"/>
          <w:sz w:val="24"/>
          <w:szCs w:val="24"/>
        </w:rPr>
        <w:t xml:space="preserve"> on a </w:t>
      </w:r>
      <w:r w:rsidR="00C50CCB">
        <w:rPr>
          <w:rFonts w:ascii="Times New Roman" w:hAnsi="Times New Roman" w:cs="Times New Roman"/>
          <w:sz w:val="24"/>
          <w:szCs w:val="24"/>
        </w:rPr>
        <w:t>firewall to a security zone</w:t>
      </w:r>
      <w:r w:rsidR="009F5D0C">
        <w:rPr>
          <w:rFonts w:ascii="Times New Roman" w:hAnsi="Times New Roman" w:cs="Times New Roman"/>
          <w:sz w:val="24"/>
          <w:szCs w:val="24"/>
        </w:rPr>
        <w:t xml:space="preserve">. Let’s also assume that the lab tells you to set assign </w:t>
      </w:r>
      <w:r w:rsidR="00C50CCB">
        <w:rPr>
          <w:rFonts w:ascii="Times New Roman" w:hAnsi="Times New Roman" w:cs="Times New Roman"/>
          <w:sz w:val="24"/>
          <w:szCs w:val="24"/>
        </w:rPr>
        <w:t>an</w:t>
      </w:r>
      <w:r w:rsidR="009F5D0C">
        <w:rPr>
          <w:rFonts w:ascii="Times New Roman" w:hAnsi="Times New Roman" w:cs="Times New Roman"/>
          <w:sz w:val="24"/>
          <w:szCs w:val="24"/>
        </w:rPr>
        <w:t xml:space="preserve"> </w:t>
      </w:r>
      <w:r w:rsidR="00A05E6E">
        <w:rPr>
          <w:rFonts w:ascii="Times New Roman" w:hAnsi="Times New Roman" w:cs="Times New Roman"/>
          <w:sz w:val="24"/>
          <w:szCs w:val="24"/>
        </w:rPr>
        <w:t>IP address</w:t>
      </w:r>
      <w:r w:rsidR="00C50CCB">
        <w:rPr>
          <w:rFonts w:ascii="Times New Roman" w:hAnsi="Times New Roman" w:cs="Times New Roman"/>
          <w:sz w:val="24"/>
          <w:szCs w:val="24"/>
        </w:rPr>
        <w:t xml:space="preserve"> to the interface </w:t>
      </w:r>
      <w:r w:rsidR="009F5D0C">
        <w:rPr>
          <w:rFonts w:ascii="Times New Roman" w:hAnsi="Times New Roman" w:cs="Times New Roman"/>
          <w:sz w:val="24"/>
          <w:szCs w:val="24"/>
        </w:rPr>
        <w:t>and you have already documented how to do that</w:t>
      </w:r>
      <w:r w:rsidR="00F330E3">
        <w:rPr>
          <w:rFonts w:ascii="Times New Roman" w:hAnsi="Times New Roman" w:cs="Times New Roman"/>
          <w:sz w:val="24"/>
          <w:szCs w:val="24"/>
        </w:rPr>
        <w:t xml:space="preserve"> in a prior lab</w:t>
      </w:r>
      <w:r w:rsidR="009F5D0C">
        <w:rPr>
          <w:rFonts w:ascii="Times New Roman" w:hAnsi="Times New Roman" w:cs="Times New Roman"/>
          <w:sz w:val="24"/>
          <w:szCs w:val="24"/>
        </w:rPr>
        <w:t xml:space="preserve">. In most cases, a logical drawing showing your device names and an IP address table are sufficient information to be able to set up the IP addresses and test with a ping on your PCs. You wouldn’t write step-by step procedures for this part. </w:t>
      </w:r>
      <w:r w:rsidR="00D305E6">
        <w:rPr>
          <w:rFonts w:ascii="Times New Roman" w:hAnsi="Times New Roman" w:cs="Times New Roman"/>
          <w:sz w:val="24"/>
          <w:szCs w:val="24"/>
        </w:rPr>
        <w:t xml:space="preserve">Instead, you </w:t>
      </w:r>
      <w:r w:rsidR="00C50CCB">
        <w:rPr>
          <w:rFonts w:ascii="Times New Roman" w:hAnsi="Times New Roman" w:cs="Times New Roman"/>
          <w:sz w:val="24"/>
          <w:szCs w:val="24"/>
        </w:rPr>
        <w:t>want to make sure that there is enough information so that someone can place the correct address on the correct interface (answer the question, what needs to be done), and create a procedure that shows exactly how to create a security zone and add an interface to it. Your first step might say</w:t>
      </w:r>
      <w:r w:rsidR="00D305E6">
        <w:rPr>
          <w:rFonts w:ascii="Times New Roman" w:hAnsi="Times New Roman" w:cs="Times New Roman"/>
          <w:sz w:val="24"/>
          <w:szCs w:val="24"/>
        </w:rPr>
        <w:t>:</w:t>
      </w:r>
    </w:p>
    <w:p w14:paraId="6ED71BC9" w14:textId="376F7F21" w:rsidR="00D305E6" w:rsidRPr="00D305E6" w:rsidRDefault="00D305E6" w:rsidP="00D305E6">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Configure IP addresses</w:t>
      </w:r>
      <w:r w:rsidR="00C50CCB">
        <w:rPr>
          <w:rFonts w:ascii="Times New Roman" w:hAnsi="Times New Roman" w:cs="Times New Roman"/>
          <w:sz w:val="24"/>
          <w:szCs w:val="24"/>
        </w:rPr>
        <w:t xml:space="preserve"> on the devices</w:t>
      </w:r>
      <w:r>
        <w:rPr>
          <w:rFonts w:ascii="Times New Roman" w:hAnsi="Times New Roman" w:cs="Times New Roman"/>
          <w:sz w:val="24"/>
          <w:szCs w:val="24"/>
        </w:rPr>
        <w:t xml:space="preserve"> as shown in the table and drawing above</w:t>
      </w:r>
    </w:p>
    <w:p w14:paraId="29F264CC" w14:textId="5311B48F" w:rsidR="00DD6ED4" w:rsidRDefault="00DD6ED4" w:rsidP="00BD16D2">
      <w:pPr>
        <w:rPr>
          <w:rFonts w:ascii="Times New Roman" w:hAnsi="Times New Roman" w:cs="Times New Roman"/>
          <w:sz w:val="24"/>
          <w:szCs w:val="24"/>
        </w:rPr>
      </w:pPr>
    </w:p>
    <w:p w14:paraId="6948B29B" w14:textId="75AAEE88" w:rsidR="00DD6ED4" w:rsidRDefault="00DD6ED4" w:rsidP="00BD16D2">
      <w:pPr>
        <w:rPr>
          <w:rFonts w:ascii="Times New Roman" w:hAnsi="Times New Roman" w:cs="Times New Roman"/>
          <w:sz w:val="24"/>
          <w:szCs w:val="24"/>
        </w:rPr>
      </w:pPr>
      <w:r>
        <w:rPr>
          <w:rFonts w:ascii="Times New Roman" w:hAnsi="Times New Roman" w:cs="Times New Roman"/>
          <w:sz w:val="24"/>
          <w:szCs w:val="24"/>
        </w:rPr>
        <w:t xml:space="preserve">What you need to document </w:t>
      </w:r>
      <w:r w:rsidR="00C50CCB">
        <w:rPr>
          <w:rFonts w:ascii="Times New Roman" w:hAnsi="Times New Roman" w:cs="Times New Roman"/>
          <w:sz w:val="24"/>
          <w:szCs w:val="24"/>
        </w:rPr>
        <w:t xml:space="preserve">now </w:t>
      </w:r>
      <w:r>
        <w:rPr>
          <w:rFonts w:ascii="Times New Roman" w:hAnsi="Times New Roman" w:cs="Times New Roman"/>
          <w:sz w:val="24"/>
          <w:szCs w:val="24"/>
        </w:rPr>
        <w:t xml:space="preserve">is your new </w:t>
      </w:r>
      <w:r w:rsidR="00C50CCB">
        <w:rPr>
          <w:rFonts w:ascii="Times New Roman" w:hAnsi="Times New Roman" w:cs="Times New Roman"/>
          <w:sz w:val="24"/>
          <w:szCs w:val="24"/>
        </w:rPr>
        <w:t>procedures</w:t>
      </w:r>
      <w:r>
        <w:rPr>
          <w:rFonts w:ascii="Times New Roman" w:hAnsi="Times New Roman" w:cs="Times New Roman"/>
          <w:sz w:val="24"/>
          <w:szCs w:val="24"/>
        </w:rPr>
        <w:t xml:space="preserve"> (all of them). In our hypothetical lab, since </w:t>
      </w:r>
      <w:r w:rsidR="00C50CCB">
        <w:rPr>
          <w:rFonts w:ascii="Times New Roman" w:hAnsi="Times New Roman" w:cs="Times New Roman"/>
          <w:sz w:val="24"/>
          <w:szCs w:val="24"/>
        </w:rPr>
        <w:t>creating a security zone and assigning an interface to the zone</w:t>
      </w:r>
      <w:r>
        <w:rPr>
          <w:rFonts w:ascii="Times New Roman" w:hAnsi="Times New Roman" w:cs="Times New Roman"/>
          <w:sz w:val="24"/>
          <w:szCs w:val="24"/>
        </w:rPr>
        <w:t xml:space="preserve"> is one of our new procedures, we need to answer questions what the </w:t>
      </w:r>
      <w:r w:rsidR="00C50CCB">
        <w:rPr>
          <w:rFonts w:ascii="Times New Roman" w:hAnsi="Times New Roman" w:cs="Times New Roman"/>
          <w:sz w:val="24"/>
          <w:szCs w:val="24"/>
        </w:rPr>
        <w:t>procedure</w:t>
      </w:r>
      <w:r>
        <w:rPr>
          <w:rFonts w:ascii="Times New Roman" w:hAnsi="Times New Roman" w:cs="Times New Roman"/>
          <w:sz w:val="24"/>
          <w:szCs w:val="24"/>
        </w:rPr>
        <w:t xml:space="preserve"> is, where it is used, why it is used, and how it is used in our steps the first time we use the command. For example:</w:t>
      </w:r>
    </w:p>
    <w:p w14:paraId="168FABBE" w14:textId="4AEEE572" w:rsidR="00DD6ED4" w:rsidRDefault="00DD6ED4" w:rsidP="00C50CCB">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To </w:t>
      </w:r>
      <w:r w:rsidR="00C50CCB">
        <w:rPr>
          <w:rFonts w:ascii="Times New Roman" w:hAnsi="Times New Roman" w:cs="Times New Roman"/>
          <w:sz w:val="24"/>
          <w:szCs w:val="24"/>
        </w:rPr>
        <w:t>create a security zone to control traffic and for aiding in creating security policies to control the flow of traffic:</w:t>
      </w:r>
    </w:p>
    <w:p w14:paraId="536FB282" w14:textId="52652AC5" w:rsidR="00077D6A" w:rsidRDefault="00077D6A" w:rsidP="00077D6A">
      <w:pPr>
        <w:pStyle w:val="ListParagraph"/>
        <w:numPr>
          <w:ilvl w:val="0"/>
          <w:numId w:val="2"/>
        </w:numPr>
        <w:autoSpaceDE w:val="0"/>
        <w:autoSpaceDN w:val="0"/>
        <w:adjustRightInd w:val="0"/>
        <w:spacing w:after="200" w:line="276" w:lineRule="auto"/>
        <w:rPr>
          <w:rFonts w:ascii="Times New Roman" w:hAnsi="Times New Roman" w:cs="Times New Roman"/>
          <w:sz w:val="24"/>
          <w:szCs w:val="24"/>
          <w:lang w:val="en"/>
        </w:rPr>
      </w:pPr>
      <w:r>
        <w:rPr>
          <w:rFonts w:ascii="Times New Roman" w:hAnsi="Times New Roman" w:cs="Times New Roman"/>
          <w:sz w:val="24"/>
          <w:szCs w:val="24"/>
          <w:lang w:val="en"/>
        </w:rPr>
        <w:t>Add your outside zone: Network</w:t>
      </w:r>
      <w:r w:rsidRPr="005C1806">
        <w:rPr>
          <w:rFonts w:ascii="Times New Roman" w:hAnsi="Times New Roman" w:cs="Times New Roman"/>
          <w:sz w:val="24"/>
          <w:szCs w:val="24"/>
          <w:lang w:val="en"/>
        </w:rPr>
        <w:sym w:font="Wingdings" w:char="F0E0"/>
      </w:r>
      <w:r>
        <w:rPr>
          <w:rFonts w:ascii="Times New Roman" w:hAnsi="Times New Roman" w:cs="Times New Roman"/>
          <w:sz w:val="24"/>
          <w:szCs w:val="24"/>
          <w:lang w:val="en"/>
        </w:rPr>
        <w:t>Zones</w:t>
      </w:r>
      <w:r w:rsidRPr="005C1806">
        <w:rPr>
          <w:rFonts w:ascii="Times New Roman" w:hAnsi="Times New Roman" w:cs="Times New Roman"/>
          <w:sz w:val="24"/>
          <w:szCs w:val="24"/>
          <w:lang w:val="en"/>
        </w:rPr>
        <w:sym w:font="Wingdings" w:char="F0E0"/>
      </w:r>
      <w:proofErr w:type="gramStart"/>
      <w:r>
        <w:rPr>
          <w:rFonts w:ascii="Times New Roman" w:hAnsi="Times New Roman" w:cs="Times New Roman"/>
          <w:sz w:val="24"/>
          <w:szCs w:val="24"/>
          <w:lang w:val="en"/>
        </w:rPr>
        <w:t xml:space="preserve">Add  </w:t>
      </w:r>
      <w:r w:rsidRPr="00077D6A">
        <w:rPr>
          <w:rFonts w:ascii="Times New Roman" w:hAnsi="Times New Roman" w:cs="Times New Roman"/>
          <w:color w:val="FF0000"/>
          <w:sz w:val="24"/>
          <w:szCs w:val="24"/>
          <w:lang w:val="en"/>
        </w:rPr>
        <w:t>(</w:t>
      </w:r>
      <w:proofErr w:type="gramEnd"/>
      <w:r w:rsidRPr="00077D6A">
        <w:rPr>
          <w:rFonts w:ascii="Times New Roman" w:hAnsi="Times New Roman" w:cs="Times New Roman"/>
          <w:color w:val="FF0000"/>
          <w:sz w:val="24"/>
          <w:szCs w:val="24"/>
          <w:lang w:val="en"/>
        </w:rPr>
        <w:t>Note that how to use the GUI was documented earlier, and one can assume that a student knows how to get to this menu. If it’s the first time all semester that you have used the GUI, how to access this should be documented as well)</w:t>
      </w:r>
    </w:p>
    <w:p w14:paraId="7F201671" w14:textId="77777777" w:rsidR="00077D6A" w:rsidRPr="009D46C6" w:rsidRDefault="00077D6A" w:rsidP="00077D6A">
      <w:pPr>
        <w:pStyle w:val="ListParagraph"/>
        <w:autoSpaceDE w:val="0"/>
        <w:autoSpaceDN w:val="0"/>
        <w:adjustRightInd w:val="0"/>
        <w:spacing w:after="200" w:line="276" w:lineRule="auto"/>
        <w:rPr>
          <w:rFonts w:ascii="Times New Roman" w:hAnsi="Times New Roman" w:cs="Times New Roman"/>
          <w:sz w:val="24"/>
          <w:szCs w:val="24"/>
          <w:lang w:val="en"/>
        </w:rPr>
      </w:pPr>
      <w:r>
        <w:rPr>
          <w:noProof/>
        </w:rPr>
        <w:lastRenderedPageBreak/>
        <w:drawing>
          <wp:inline distT="0" distB="0" distL="0" distR="0" wp14:anchorId="33919FD6" wp14:editId="74AD9EB2">
            <wp:extent cx="5943600" cy="40112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011295"/>
                    </a:xfrm>
                    <a:prstGeom prst="rect">
                      <a:avLst/>
                    </a:prstGeom>
                  </pic:spPr>
                </pic:pic>
              </a:graphicData>
            </a:graphic>
          </wp:inline>
        </w:drawing>
      </w:r>
    </w:p>
    <w:p w14:paraId="0D09D880" w14:textId="3051B789" w:rsidR="00077D6A" w:rsidRPr="00044264" w:rsidRDefault="00077D6A" w:rsidP="00077D6A">
      <w:pPr>
        <w:pStyle w:val="ListParagraph"/>
        <w:numPr>
          <w:ilvl w:val="0"/>
          <w:numId w:val="2"/>
        </w:numPr>
        <w:autoSpaceDE w:val="0"/>
        <w:autoSpaceDN w:val="0"/>
        <w:adjustRightInd w:val="0"/>
        <w:spacing w:after="200" w:line="276" w:lineRule="auto"/>
        <w:rPr>
          <w:rFonts w:ascii="Times New Roman" w:hAnsi="Times New Roman" w:cs="Times New Roman"/>
          <w:i/>
          <w:sz w:val="24"/>
          <w:szCs w:val="24"/>
          <w:lang w:val="en"/>
        </w:rPr>
      </w:pPr>
      <w:r>
        <w:rPr>
          <w:rFonts w:ascii="Times New Roman" w:hAnsi="Times New Roman" w:cs="Times New Roman"/>
          <w:sz w:val="24"/>
          <w:szCs w:val="24"/>
          <w:lang w:val="en"/>
        </w:rPr>
        <w:t xml:space="preserve"> Give it the name </w:t>
      </w:r>
      <w:r w:rsidRPr="00044264">
        <w:rPr>
          <w:rFonts w:ascii="Times New Roman" w:hAnsi="Times New Roman" w:cs="Times New Roman"/>
          <w:i/>
          <w:sz w:val="24"/>
          <w:szCs w:val="24"/>
          <w:lang w:val="en"/>
        </w:rPr>
        <w:t>outside</w:t>
      </w:r>
      <w:r>
        <w:rPr>
          <w:rFonts w:ascii="Times New Roman" w:hAnsi="Times New Roman" w:cs="Times New Roman"/>
          <w:sz w:val="24"/>
          <w:szCs w:val="24"/>
          <w:lang w:val="en"/>
        </w:rPr>
        <w:t xml:space="preserve"> and choose </w:t>
      </w:r>
      <w:r w:rsidRPr="00044264">
        <w:rPr>
          <w:rFonts w:ascii="Times New Roman" w:hAnsi="Times New Roman" w:cs="Times New Roman"/>
          <w:i/>
          <w:sz w:val="24"/>
          <w:szCs w:val="24"/>
          <w:lang w:val="en"/>
        </w:rPr>
        <w:t>Layer 3</w:t>
      </w:r>
      <w:r>
        <w:rPr>
          <w:rFonts w:ascii="Times New Roman" w:hAnsi="Times New Roman" w:cs="Times New Roman"/>
          <w:sz w:val="24"/>
          <w:szCs w:val="24"/>
          <w:lang w:val="en"/>
        </w:rPr>
        <w:t xml:space="preserve"> as the type. Click OK when done.</w:t>
      </w:r>
    </w:p>
    <w:p w14:paraId="4DC36C42" w14:textId="2128FB22" w:rsidR="00077D6A" w:rsidRPr="00202284" w:rsidRDefault="00077D6A" w:rsidP="00077D6A">
      <w:pPr>
        <w:pStyle w:val="ListParagraph"/>
        <w:numPr>
          <w:ilvl w:val="0"/>
          <w:numId w:val="2"/>
        </w:numPr>
        <w:autoSpaceDE w:val="0"/>
        <w:autoSpaceDN w:val="0"/>
        <w:adjustRightInd w:val="0"/>
        <w:spacing w:after="200" w:line="276" w:lineRule="auto"/>
        <w:rPr>
          <w:rFonts w:ascii="Times New Roman" w:hAnsi="Times New Roman" w:cs="Times New Roman"/>
          <w:i/>
          <w:sz w:val="24"/>
          <w:szCs w:val="24"/>
          <w:lang w:val="en"/>
        </w:rPr>
      </w:pPr>
      <w:r>
        <w:rPr>
          <w:rFonts w:ascii="Times New Roman" w:hAnsi="Times New Roman" w:cs="Times New Roman"/>
          <w:sz w:val="24"/>
          <w:szCs w:val="24"/>
          <w:lang w:val="en"/>
        </w:rPr>
        <w:t xml:space="preserve"> To assign Ethernet1/1 to the outside </w:t>
      </w:r>
      <w:r w:rsidR="00836175">
        <w:rPr>
          <w:rFonts w:ascii="Times New Roman" w:hAnsi="Times New Roman" w:cs="Times New Roman"/>
          <w:sz w:val="24"/>
          <w:szCs w:val="24"/>
          <w:lang w:val="en"/>
        </w:rPr>
        <w:t>zone</w:t>
      </w:r>
      <w:r>
        <w:rPr>
          <w:rFonts w:ascii="Times New Roman" w:hAnsi="Times New Roman" w:cs="Times New Roman"/>
          <w:sz w:val="24"/>
          <w:szCs w:val="24"/>
          <w:lang w:val="en"/>
        </w:rPr>
        <w:t xml:space="preserve"> and add it to the virtual router, choose: Network</w:t>
      </w:r>
      <w:r w:rsidRPr="00202284">
        <w:rPr>
          <w:rFonts w:ascii="Times New Roman" w:hAnsi="Times New Roman" w:cs="Times New Roman"/>
          <w:sz w:val="24"/>
          <w:szCs w:val="24"/>
          <w:lang w:val="en"/>
        </w:rPr>
        <w:sym w:font="Wingdings" w:char="F0E0"/>
      </w:r>
      <w:r>
        <w:rPr>
          <w:rFonts w:ascii="Times New Roman" w:hAnsi="Times New Roman" w:cs="Times New Roman"/>
          <w:sz w:val="24"/>
          <w:szCs w:val="24"/>
          <w:lang w:val="en"/>
        </w:rPr>
        <w:t>Interfaces</w:t>
      </w:r>
      <w:r w:rsidRPr="00202284">
        <w:rPr>
          <w:rFonts w:ascii="Times New Roman" w:hAnsi="Times New Roman" w:cs="Times New Roman"/>
          <w:sz w:val="24"/>
          <w:szCs w:val="24"/>
          <w:lang w:val="en"/>
        </w:rPr>
        <w:sym w:font="Wingdings" w:char="F0E0"/>
      </w:r>
      <w:r>
        <w:rPr>
          <w:rFonts w:ascii="Times New Roman" w:hAnsi="Times New Roman" w:cs="Times New Roman"/>
          <w:sz w:val="24"/>
          <w:szCs w:val="24"/>
          <w:lang w:val="en"/>
        </w:rPr>
        <w:t>Ethernet</w:t>
      </w:r>
      <w:r w:rsidRPr="00202284">
        <w:rPr>
          <w:rFonts w:ascii="Times New Roman" w:hAnsi="Times New Roman" w:cs="Times New Roman"/>
          <w:sz w:val="24"/>
          <w:szCs w:val="24"/>
          <w:lang w:val="en"/>
        </w:rPr>
        <w:sym w:font="Wingdings" w:char="F0E0"/>
      </w:r>
      <w:r>
        <w:rPr>
          <w:rFonts w:ascii="Times New Roman" w:hAnsi="Times New Roman" w:cs="Times New Roman"/>
          <w:sz w:val="24"/>
          <w:szCs w:val="24"/>
          <w:lang w:val="en"/>
        </w:rPr>
        <w:t>Ethernet1/1</w:t>
      </w:r>
    </w:p>
    <w:p w14:paraId="5D1CFDEF" w14:textId="77777777" w:rsidR="00077D6A" w:rsidRPr="00202284" w:rsidRDefault="00077D6A" w:rsidP="00077D6A">
      <w:pPr>
        <w:pStyle w:val="ListParagraph"/>
        <w:autoSpaceDE w:val="0"/>
        <w:autoSpaceDN w:val="0"/>
        <w:adjustRightInd w:val="0"/>
        <w:spacing w:after="200" w:line="276" w:lineRule="auto"/>
        <w:rPr>
          <w:rFonts w:ascii="Times New Roman" w:hAnsi="Times New Roman" w:cs="Times New Roman"/>
          <w:sz w:val="24"/>
          <w:szCs w:val="24"/>
          <w:lang w:val="en"/>
        </w:rPr>
      </w:pPr>
      <w:r>
        <w:rPr>
          <w:noProof/>
        </w:rPr>
        <w:lastRenderedPageBreak/>
        <w:drawing>
          <wp:inline distT="0" distB="0" distL="0" distR="0" wp14:anchorId="43ADF738" wp14:editId="03F1F032">
            <wp:extent cx="5943600" cy="40741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074160"/>
                    </a:xfrm>
                    <a:prstGeom prst="rect">
                      <a:avLst/>
                    </a:prstGeom>
                  </pic:spPr>
                </pic:pic>
              </a:graphicData>
            </a:graphic>
          </wp:inline>
        </w:drawing>
      </w:r>
    </w:p>
    <w:p w14:paraId="3C46B17C" w14:textId="77777777" w:rsidR="00077D6A" w:rsidRDefault="00077D6A" w:rsidP="00077D6A">
      <w:pPr>
        <w:pStyle w:val="ListParagraph"/>
        <w:numPr>
          <w:ilvl w:val="0"/>
          <w:numId w:val="2"/>
        </w:numPr>
        <w:autoSpaceDE w:val="0"/>
        <w:autoSpaceDN w:val="0"/>
        <w:adjustRightInd w:val="0"/>
        <w:spacing w:after="200" w:line="276" w:lineRule="auto"/>
        <w:rPr>
          <w:rFonts w:ascii="Times New Roman" w:hAnsi="Times New Roman" w:cs="Times New Roman"/>
          <w:sz w:val="24"/>
          <w:szCs w:val="24"/>
          <w:lang w:val="en"/>
        </w:rPr>
      </w:pPr>
      <w:r>
        <w:rPr>
          <w:rFonts w:ascii="Times New Roman" w:hAnsi="Times New Roman" w:cs="Times New Roman"/>
          <w:sz w:val="24"/>
          <w:szCs w:val="24"/>
          <w:lang w:val="en"/>
        </w:rPr>
        <w:t>Configure it with the following settings:</w:t>
      </w:r>
    </w:p>
    <w:p w14:paraId="7F13BEF4" w14:textId="77777777" w:rsidR="00077D6A" w:rsidRPr="00202284" w:rsidRDefault="00077D6A" w:rsidP="00077D6A">
      <w:pPr>
        <w:pStyle w:val="ListParagraph"/>
        <w:autoSpaceDE w:val="0"/>
        <w:autoSpaceDN w:val="0"/>
        <w:adjustRightInd w:val="0"/>
        <w:spacing w:after="200" w:line="276" w:lineRule="auto"/>
        <w:rPr>
          <w:rFonts w:ascii="Times New Roman" w:hAnsi="Times New Roman" w:cs="Times New Roman"/>
          <w:sz w:val="24"/>
          <w:szCs w:val="24"/>
          <w:lang w:val="en"/>
        </w:rPr>
      </w:pPr>
      <w:r>
        <w:rPr>
          <w:noProof/>
        </w:rPr>
        <w:drawing>
          <wp:inline distT="0" distB="0" distL="0" distR="0" wp14:anchorId="73986143" wp14:editId="37D842E6">
            <wp:extent cx="4257675" cy="19240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57675" cy="1924050"/>
                    </a:xfrm>
                    <a:prstGeom prst="rect">
                      <a:avLst/>
                    </a:prstGeom>
                  </pic:spPr>
                </pic:pic>
              </a:graphicData>
            </a:graphic>
          </wp:inline>
        </w:drawing>
      </w:r>
    </w:p>
    <w:p w14:paraId="49E529B2" w14:textId="77777777" w:rsidR="00C50CCB" w:rsidRDefault="00C50CCB" w:rsidP="00C50CCB">
      <w:pPr>
        <w:pStyle w:val="ListParagraph"/>
        <w:numPr>
          <w:ilvl w:val="1"/>
          <w:numId w:val="2"/>
        </w:numPr>
        <w:rPr>
          <w:rFonts w:ascii="Times New Roman" w:hAnsi="Times New Roman" w:cs="Times New Roman"/>
          <w:sz w:val="24"/>
          <w:szCs w:val="24"/>
        </w:rPr>
      </w:pPr>
    </w:p>
    <w:p w14:paraId="77CCF922" w14:textId="5F052076" w:rsidR="00DD6ED4" w:rsidRDefault="00DD6ED4" w:rsidP="00DD6ED4">
      <w:pPr>
        <w:rPr>
          <w:rFonts w:ascii="Times New Roman" w:hAnsi="Times New Roman" w:cs="Times New Roman"/>
          <w:sz w:val="24"/>
          <w:szCs w:val="24"/>
        </w:rPr>
      </w:pPr>
      <w:r>
        <w:rPr>
          <w:rFonts w:ascii="Times New Roman" w:hAnsi="Times New Roman" w:cs="Times New Roman"/>
          <w:sz w:val="24"/>
          <w:szCs w:val="24"/>
        </w:rPr>
        <w:t>Notice the following answers are present:</w:t>
      </w:r>
    </w:p>
    <w:p w14:paraId="62BB3165" w14:textId="54A44BC3" w:rsidR="00DD6ED4" w:rsidRDefault="00BA0162" w:rsidP="00DD6ED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t>
      </w:r>
      <w:r w:rsidR="00DD6ED4">
        <w:rPr>
          <w:rFonts w:ascii="Times New Roman" w:hAnsi="Times New Roman" w:cs="Times New Roman"/>
          <w:sz w:val="24"/>
          <w:szCs w:val="24"/>
        </w:rPr>
        <w:t xml:space="preserve">What </w:t>
      </w:r>
      <w:r w:rsidR="00077D6A">
        <w:rPr>
          <w:rFonts w:ascii="Times New Roman" w:hAnsi="Times New Roman" w:cs="Times New Roman"/>
          <w:sz w:val="24"/>
          <w:szCs w:val="24"/>
        </w:rPr>
        <w:t>procedure</w:t>
      </w:r>
      <w:r>
        <w:rPr>
          <w:rFonts w:ascii="Times New Roman" w:hAnsi="Times New Roman" w:cs="Times New Roman"/>
          <w:sz w:val="24"/>
          <w:szCs w:val="24"/>
        </w:rPr>
        <w:t>”:</w:t>
      </w:r>
      <w:r w:rsidR="00DD6ED4">
        <w:rPr>
          <w:rFonts w:ascii="Times New Roman" w:hAnsi="Times New Roman" w:cs="Times New Roman"/>
          <w:sz w:val="24"/>
          <w:szCs w:val="24"/>
        </w:rPr>
        <w:t xml:space="preserve"> (</w:t>
      </w:r>
      <w:r w:rsidR="00077D6A">
        <w:rPr>
          <w:rFonts w:ascii="Times New Roman" w:hAnsi="Times New Roman" w:cs="Times New Roman"/>
          <w:sz w:val="24"/>
          <w:szCs w:val="24"/>
        </w:rPr>
        <w:t>Create Security Zone and add interface</w:t>
      </w:r>
      <w:r w:rsidR="00DD6ED4">
        <w:rPr>
          <w:rFonts w:ascii="Times New Roman" w:hAnsi="Times New Roman" w:cs="Times New Roman"/>
          <w:sz w:val="24"/>
          <w:szCs w:val="24"/>
        </w:rPr>
        <w:t>)</w:t>
      </w:r>
    </w:p>
    <w:p w14:paraId="52CEDE5E" w14:textId="54AEEC3E" w:rsidR="00DD6ED4" w:rsidRDefault="00BA0162" w:rsidP="00DD6ED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t>
      </w:r>
      <w:r w:rsidR="00D305E6">
        <w:rPr>
          <w:rFonts w:ascii="Times New Roman" w:hAnsi="Times New Roman" w:cs="Times New Roman"/>
          <w:sz w:val="24"/>
          <w:szCs w:val="24"/>
        </w:rPr>
        <w:t>Where it’s used</w:t>
      </w:r>
      <w:r>
        <w:rPr>
          <w:rFonts w:ascii="Times New Roman" w:hAnsi="Times New Roman" w:cs="Times New Roman"/>
          <w:sz w:val="24"/>
          <w:szCs w:val="24"/>
        </w:rPr>
        <w:t>”:</w:t>
      </w:r>
      <w:r w:rsidR="00D305E6">
        <w:rPr>
          <w:rFonts w:ascii="Times New Roman" w:hAnsi="Times New Roman" w:cs="Times New Roman"/>
          <w:sz w:val="24"/>
          <w:szCs w:val="24"/>
        </w:rPr>
        <w:t xml:space="preserve"> (</w:t>
      </w:r>
      <w:r w:rsidR="00077D6A">
        <w:rPr>
          <w:rFonts w:ascii="Times New Roman" w:hAnsi="Times New Roman" w:cs="Times New Roman"/>
          <w:sz w:val="24"/>
          <w:szCs w:val="24"/>
        </w:rPr>
        <w:t>The GUI. Note that key screenshots of forms with highlights make it easier for the user who uses your documentation)</w:t>
      </w:r>
    </w:p>
    <w:p w14:paraId="4729DED3" w14:textId="3722FF75" w:rsidR="00D305E6" w:rsidRDefault="00BA0162" w:rsidP="00DD6ED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t>
      </w:r>
      <w:r w:rsidR="00D305E6">
        <w:rPr>
          <w:rFonts w:ascii="Times New Roman" w:hAnsi="Times New Roman" w:cs="Times New Roman"/>
          <w:sz w:val="24"/>
          <w:szCs w:val="24"/>
        </w:rPr>
        <w:t>Why it’s used</w:t>
      </w:r>
      <w:r>
        <w:rPr>
          <w:rFonts w:ascii="Times New Roman" w:hAnsi="Times New Roman" w:cs="Times New Roman"/>
          <w:sz w:val="24"/>
          <w:szCs w:val="24"/>
        </w:rPr>
        <w:t>”:</w:t>
      </w:r>
      <w:r w:rsidR="00D305E6">
        <w:rPr>
          <w:rFonts w:ascii="Times New Roman" w:hAnsi="Times New Roman" w:cs="Times New Roman"/>
          <w:sz w:val="24"/>
          <w:szCs w:val="24"/>
        </w:rPr>
        <w:t xml:space="preserve"> (</w:t>
      </w:r>
      <w:r w:rsidR="00077D6A">
        <w:rPr>
          <w:rFonts w:ascii="Times New Roman" w:hAnsi="Times New Roman" w:cs="Times New Roman"/>
          <w:sz w:val="24"/>
          <w:szCs w:val="24"/>
        </w:rPr>
        <w:t>To help with security policies</w:t>
      </w:r>
      <w:r w:rsidR="00D305E6">
        <w:rPr>
          <w:rFonts w:ascii="Times New Roman" w:hAnsi="Times New Roman" w:cs="Times New Roman"/>
          <w:sz w:val="24"/>
          <w:szCs w:val="24"/>
        </w:rPr>
        <w:t>)</w:t>
      </w:r>
    </w:p>
    <w:p w14:paraId="286690BA" w14:textId="77777777" w:rsidR="00077D6A" w:rsidRDefault="00BA0162" w:rsidP="00D305E6">
      <w:pPr>
        <w:pStyle w:val="ListParagraph"/>
        <w:numPr>
          <w:ilvl w:val="0"/>
          <w:numId w:val="3"/>
        </w:numPr>
        <w:rPr>
          <w:rFonts w:ascii="Times New Roman" w:hAnsi="Times New Roman" w:cs="Times New Roman"/>
          <w:sz w:val="24"/>
          <w:szCs w:val="24"/>
        </w:rPr>
      </w:pPr>
      <w:r w:rsidRPr="00077D6A">
        <w:rPr>
          <w:rFonts w:ascii="Times New Roman" w:hAnsi="Times New Roman" w:cs="Times New Roman"/>
          <w:sz w:val="24"/>
          <w:szCs w:val="24"/>
        </w:rPr>
        <w:t>“</w:t>
      </w:r>
      <w:r w:rsidR="00D305E6" w:rsidRPr="00077D6A">
        <w:rPr>
          <w:rFonts w:ascii="Times New Roman" w:hAnsi="Times New Roman" w:cs="Times New Roman"/>
          <w:sz w:val="24"/>
          <w:szCs w:val="24"/>
        </w:rPr>
        <w:t>How it’s used</w:t>
      </w:r>
      <w:r w:rsidRPr="00077D6A">
        <w:rPr>
          <w:rFonts w:ascii="Times New Roman" w:hAnsi="Times New Roman" w:cs="Times New Roman"/>
          <w:sz w:val="24"/>
          <w:szCs w:val="24"/>
        </w:rPr>
        <w:t>”</w:t>
      </w:r>
      <w:proofErr w:type="gramStart"/>
      <w:r w:rsidRPr="00077D6A">
        <w:rPr>
          <w:rFonts w:ascii="Times New Roman" w:hAnsi="Times New Roman" w:cs="Times New Roman"/>
          <w:sz w:val="24"/>
          <w:szCs w:val="24"/>
        </w:rPr>
        <w:t xml:space="preserve">: </w:t>
      </w:r>
      <w:r w:rsidR="00D305E6" w:rsidRPr="00077D6A">
        <w:rPr>
          <w:rFonts w:ascii="Times New Roman" w:hAnsi="Times New Roman" w:cs="Times New Roman"/>
          <w:sz w:val="24"/>
          <w:szCs w:val="24"/>
        </w:rPr>
        <w:t xml:space="preserve"> (</w:t>
      </w:r>
      <w:proofErr w:type="gramEnd"/>
      <w:r w:rsidR="00077D6A" w:rsidRPr="00077D6A">
        <w:rPr>
          <w:rFonts w:ascii="Times New Roman" w:hAnsi="Times New Roman" w:cs="Times New Roman"/>
          <w:sz w:val="24"/>
          <w:szCs w:val="24"/>
        </w:rPr>
        <w:t>The specific GUI menus and forms with their settings</w:t>
      </w:r>
      <w:r w:rsidR="00D305E6" w:rsidRPr="00077D6A">
        <w:rPr>
          <w:rFonts w:ascii="Times New Roman" w:hAnsi="Times New Roman" w:cs="Times New Roman"/>
          <w:sz w:val="24"/>
          <w:szCs w:val="24"/>
        </w:rPr>
        <w:t>)</w:t>
      </w:r>
    </w:p>
    <w:p w14:paraId="24B55204" w14:textId="38578B36" w:rsidR="00D305E6" w:rsidRPr="00077D6A" w:rsidRDefault="00D305E6" w:rsidP="00D305E6">
      <w:pPr>
        <w:pStyle w:val="ListParagraph"/>
        <w:numPr>
          <w:ilvl w:val="0"/>
          <w:numId w:val="3"/>
        </w:numPr>
        <w:rPr>
          <w:rFonts w:ascii="Times New Roman" w:hAnsi="Times New Roman" w:cs="Times New Roman"/>
          <w:sz w:val="24"/>
          <w:szCs w:val="24"/>
        </w:rPr>
      </w:pPr>
      <w:r w:rsidRPr="00077D6A">
        <w:rPr>
          <w:rFonts w:ascii="Times New Roman" w:hAnsi="Times New Roman" w:cs="Times New Roman"/>
          <w:sz w:val="24"/>
          <w:szCs w:val="24"/>
        </w:rPr>
        <w:lastRenderedPageBreak/>
        <w:t xml:space="preserve">You do this for all new </w:t>
      </w:r>
      <w:r w:rsidR="00077D6A">
        <w:rPr>
          <w:rFonts w:ascii="Times New Roman" w:hAnsi="Times New Roman" w:cs="Times New Roman"/>
          <w:sz w:val="24"/>
          <w:szCs w:val="24"/>
        </w:rPr>
        <w:t>procedures</w:t>
      </w:r>
      <w:r w:rsidRPr="00077D6A">
        <w:rPr>
          <w:rFonts w:ascii="Times New Roman" w:hAnsi="Times New Roman" w:cs="Times New Roman"/>
          <w:sz w:val="24"/>
          <w:szCs w:val="24"/>
        </w:rPr>
        <w:t xml:space="preserve"> the first time they are used. If you need to use the </w:t>
      </w:r>
      <w:r w:rsidR="00077D6A">
        <w:rPr>
          <w:rFonts w:ascii="Times New Roman" w:hAnsi="Times New Roman" w:cs="Times New Roman"/>
          <w:sz w:val="24"/>
          <w:szCs w:val="24"/>
        </w:rPr>
        <w:t>procedure</w:t>
      </w:r>
      <w:r w:rsidRPr="00077D6A">
        <w:rPr>
          <w:rFonts w:ascii="Times New Roman" w:hAnsi="Times New Roman" w:cs="Times New Roman"/>
          <w:sz w:val="24"/>
          <w:szCs w:val="24"/>
        </w:rPr>
        <w:t xml:space="preserve"> again in the</w:t>
      </w:r>
      <w:r w:rsidR="00077D6A">
        <w:rPr>
          <w:rFonts w:ascii="Times New Roman" w:hAnsi="Times New Roman" w:cs="Times New Roman"/>
          <w:sz w:val="24"/>
          <w:szCs w:val="24"/>
        </w:rPr>
        <w:t xml:space="preserve"> current</w:t>
      </w:r>
      <w:r w:rsidRPr="00077D6A">
        <w:rPr>
          <w:rFonts w:ascii="Times New Roman" w:hAnsi="Times New Roman" w:cs="Times New Roman"/>
          <w:sz w:val="24"/>
          <w:szCs w:val="24"/>
        </w:rPr>
        <w:t xml:space="preserve"> lab or in future labs, you only need to answer the question what needs to be done:</w:t>
      </w:r>
    </w:p>
    <w:p w14:paraId="728C2D16" w14:textId="1184588F" w:rsidR="00D305E6" w:rsidRDefault="00077D6A" w:rsidP="00D305E6">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Create a Security Zone Called Danger and assign Ethernet½ to this zone</w:t>
      </w:r>
    </w:p>
    <w:p w14:paraId="278AAD60" w14:textId="4A868D2B" w:rsidR="00D305E6" w:rsidRDefault="00D305E6" w:rsidP="00D305E6">
      <w:pPr>
        <w:pStyle w:val="ListParagraph"/>
        <w:rPr>
          <w:rFonts w:ascii="Times New Roman" w:hAnsi="Times New Roman" w:cs="Times New Roman"/>
          <w:sz w:val="24"/>
          <w:szCs w:val="24"/>
        </w:rPr>
      </w:pPr>
      <w:r>
        <w:rPr>
          <w:rFonts w:ascii="Times New Roman" w:hAnsi="Times New Roman" w:cs="Times New Roman"/>
          <w:sz w:val="24"/>
          <w:szCs w:val="24"/>
        </w:rPr>
        <w:t>Or</w:t>
      </w:r>
    </w:p>
    <w:p w14:paraId="18595D6F" w14:textId="0CC1683D" w:rsidR="00D305E6" w:rsidRPr="00D305E6" w:rsidRDefault="00D305E6" w:rsidP="00D305E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Configure </w:t>
      </w:r>
      <w:r w:rsidR="00077D6A">
        <w:rPr>
          <w:rFonts w:ascii="Times New Roman" w:hAnsi="Times New Roman" w:cs="Times New Roman"/>
          <w:sz w:val="24"/>
          <w:szCs w:val="24"/>
        </w:rPr>
        <w:t>Zones and Interfaces as shown in the table above.</w:t>
      </w:r>
    </w:p>
    <w:p w14:paraId="10ED9C7D" w14:textId="06992348" w:rsidR="00BD16D2" w:rsidRDefault="00BD16D2" w:rsidP="00BD16D2">
      <w:pPr>
        <w:jc w:val="center"/>
      </w:pPr>
    </w:p>
    <w:p w14:paraId="3BEB39A7" w14:textId="77777777" w:rsidR="00BD16D2" w:rsidRDefault="00BD16D2" w:rsidP="00BD16D2">
      <w:pPr>
        <w:jc w:val="center"/>
      </w:pPr>
    </w:p>
    <w:sectPr w:rsidR="00BD16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316"/>
    <w:multiLevelType w:val="hybridMultilevel"/>
    <w:tmpl w:val="34805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C34DF"/>
    <w:multiLevelType w:val="hybridMultilevel"/>
    <w:tmpl w:val="F8D0DBF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A87BEA"/>
    <w:multiLevelType w:val="hybridMultilevel"/>
    <w:tmpl w:val="6116D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77677D"/>
    <w:multiLevelType w:val="hybridMultilevel"/>
    <w:tmpl w:val="677EB1A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B81B0F"/>
    <w:multiLevelType w:val="hybridMultilevel"/>
    <w:tmpl w:val="4F8285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3D0FBA"/>
    <w:multiLevelType w:val="hybridMultilevel"/>
    <w:tmpl w:val="131A1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E1089D"/>
    <w:multiLevelType w:val="hybridMultilevel"/>
    <w:tmpl w:val="BCC8C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770EC3"/>
    <w:multiLevelType w:val="hybridMultilevel"/>
    <w:tmpl w:val="3DDA4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606AD3"/>
    <w:multiLevelType w:val="hybridMultilevel"/>
    <w:tmpl w:val="4F828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0845B7"/>
    <w:multiLevelType w:val="hybridMultilevel"/>
    <w:tmpl w:val="6BB0AD90"/>
    <w:lvl w:ilvl="0" w:tplc="E69EF9A8">
      <w:start w:val="1"/>
      <w:numFmt w:val="decimal"/>
      <w:lvlText w:val="%1."/>
      <w:lvlJc w:val="left"/>
      <w:pPr>
        <w:ind w:left="720" w:hanging="360"/>
      </w:pPr>
      <w:rPr>
        <w:rFonts w:ascii="Times New Roman" w:hAnsi="Times New Roman" w:cs="Times New Roman" w:hint="default"/>
        <w:b w:val="0"/>
        <w:i w:val="0"/>
        <w:sz w:val="24"/>
        <w:szCs w:val="24"/>
      </w:rPr>
    </w:lvl>
    <w:lvl w:ilvl="1" w:tplc="62A4BB84">
      <w:start w:val="1"/>
      <w:numFmt w:val="lowerLetter"/>
      <w:lvlText w:val="%2."/>
      <w:lvlJc w:val="left"/>
      <w:pPr>
        <w:ind w:left="1530" w:hanging="360"/>
      </w:pPr>
      <w:rPr>
        <w:b w:val="0"/>
        <w:i w:val="0"/>
        <w:color w:val="auto"/>
      </w:rPr>
    </w:lvl>
    <w:lvl w:ilvl="2" w:tplc="42F2AD26">
      <w:start w:val="1"/>
      <w:numFmt w:val="lowerRoman"/>
      <w:lvlText w:val="%3."/>
      <w:lvlJc w:val="right"/>
      <w:pPr>
        <w:ind w:left="2160" w:hanging="180"/>
      </w:pPr>
      <w:rPr>
        <w:b w:val="0"/>
        <w:i w:val="0"/>
      </w:rPr>
    </w:lvl>
    <w:lvl w:ilvl="3" w:tplc="6E0AEA6C">
      <w:start w:val="1"/>
      <w:numFmt w:val="decimal"/>
      <w:lvlText w:val="%4."/>
      <w:lvlJc w:val="left"/>
      <w:pPr>
        <w:ind w:left="2880" w:hanging="360"/>
      </w:pPr>
      <w:rPr>
        <w:b w:val="0"/>
        <w:i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C11BFD"/>
    <w:multiLevelType w:val="hybridMultilevel"/>
    <w:tmpl w:val="C9E02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AD22E9"/>
    <w:multiLevelType w:val="hybridMultilevel"/>
    <w:tmpl w:val="2A92A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AC4792"/>
    <w:multiLevelType w:val="hybridMultilevel"/>
    <w:tmpl w:val="E10C0C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7848AF"/>
    <w:multiLevelType w:val="hybridMultilevel"/>
    <w:tmpl w:val="5E1026BE"/>
    <w:lvl w:ilvl="0" w:tplc="B67425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41041311">
    <w:abstractNumId w:val="10"/>
  </w:num>
  <w:num w:numId="2" w16cid:durableId="1718044750">
    <w:abstractNumId w:val="12"/>
  </w:num>
  <w:num w:numId="3" w16cid:durableId="1639653731">
    <w:abstractNumId w:val="6"/>
  </w:num>
  <w:num w:numId="4" w16cid:durableId="945699840">
    <w:abstractNumId w:val="1"/>
  </w:num>
  <w:num w:numId="5" w16cid:durableId="1448425656">
    <w:abstractNumId w:val="3"/>
  </w:num>
  <w:num w:numId="6" w16cid:durableId="275676031">
    <w:abstractNumId w:val="5"/>
  </w:num>
  <w:num w:numId="7" w16cid:durableId="484664730">
    <w:abstractNumId w:val="9"/>
  </w:num>
  <w:num w:numId="8" w16cid:durableId="891161380">
    <w:abstractNumId w:val="8"/>
  </w:num>
  <w:num w:numId="9" w16cid:durableId="2087678675">
    <w:abstractNumId w:val="13"/>
  </w:num>
  <w:num w:numId="10" w16cid:durableId="144587286">
    <w:abstractNumId w:val="11"/>
  </w:num>
  <w:num w:numId="11" w16cid:durableId="973482643">
    <w:abstractNumId w:val="4"/>
  </w:num>
  <w:num w:numId="12" w16cid:durableId="1445615445">
    <w:abstractNumId w:val="0"/>
  </w:num>
  <w:num w:numId="13" w16cid:durableId="372926875">
    <w:abstractNumId w:val="7"/>
  </w:num>
  <w:num w:numId="14" w16cid:durableId="1972904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984"/>
    <w:rsid w:val="00077D6A"/>
    <w:rsid w:val="00220776"/>
    <w:rsid w:val="00366927"/>
    <w:rsid w:val="0041631B"/>
    <w:rsid w:val="004209AC"/>
    <w:rsid w:val="00471984"/>
    <w:rsid w:val="004C17A5"/>
    <w:rsid w:val="00562107"/>
    <w:rsid w:val="005F47B2"/>
    <w:rsid w:val="006B2C91"/>
    <w:rsid w:val="006E3001"/>
    <w:rsid w:val="007C12B4"/>
    <w:rsid w:val="007D30CB"/>
    <w:rsid w:val="00836175"/>
    <w:rsid w:val="009942C1"/>
    <w:rsid w:val="009A775A"/>
    <w:rsid w:val="009F5D0C"/>
    <w:rsid w:val="00A05E6E"/>
    <w:rsid w:val="00A937AD"/>
    <w:rsid w:val="00AA6FCB"/>
    <w:rsid w:val="00B213D9"/>
    <w:rsid w:val="00B243BB"/>
    <w:rsid w:val="00BA0162"/>
    <w:rsid w:val="00BC75C2"/>
    <w:rsid w:val="00BD16D2"/>
    <w:rsid w:val="00C40FE4"/>
    <w:rsid w:val="00C50CCB"/>
    <w:rsid w:val="00C61C5B"/>
    <w:rsid w:val="00D1689F"/>
    <w:rsid w:val="00D305E6"/>
    <w:rsid w:val="00DD6ED4"/>
    <w:rsid w:val="00E01F35"/>
    <w:rsid w:val="00E7355B"/>
    <w:rsid w:val="00EA4182"/>
    <w:rsid w:val="00F330E3"/>
    <w:rsid w:val="00FA4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169E"/>
  <w15:chartTrackingRefBased/>
  <w15:docId w15:val="{90B8B7F8-E636-4650-B8A5-EDAA550F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984"/>
  </w:style>
  <w:style w:type="paragraph" w:styleId="Heading1">
    <w:name w:val="heading 1"/>
    <w:basedOn w:val="Normal"/>
    <w:next w:val="Normal"/>
    <w:link w:val="Heading1Char"/>
    <w:uiPriority w:val="9"/>
    <w:qFormat/>
    <w:rsid w:val="00BC75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198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1984"/>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719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6ED4"/>
    <w:pPr>
      <w:ind w:left="720"/>
      <w:contextualSpacing/>
    </w:pPr>
  </w:style>
  <w:style w:type="paragraph" w:styleId="Title">
    <w:name w:val="Title"/>
    <w:basedOn w:val="Normal"/>
    <w:next w:val="Normal"/>
    <w:link w:val="TitleChar"/>
    <w:uiPriority w:val="10"/>
    <w:qFormat/>
    <w:rsid w:val="00BC75C2"/>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BC75C2"/>
    <w:rPr>
      <w:rFonts w:asciiTheme="majorHAnsi" w:eastAsiaTheme="majorEastAsia" w:hAnsiTheme="majorHAnsi" w:cstheme="majorBidi"/>
      <w:color w:val="323E4F" w:themeColor="text2" w:themeShade="BF"/>
      <w:spacing w:val="5"/>
      <w:kern w:val="28"/>
      <w:sz w:val="52"/>
      <w:szCs w:val="52"/>
    </w:rPr>
  </w:style>
  <w:style w:type="character" w:customStyle="1" w:styleId="Heading1Char">
    <w:name w:val="Heading 1 Char"/>
    <w:basedOn w:val="DefaultParagraphFont"/>
    <w:link w:val="Heading1"/>
    <w:uiPriority w:val="9"/>
    <w:rsid w:val="00BC75C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AA6F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image" Target="media/image6.png"/><Relationship Id="rId5" Type="http://schemas.openxmlformats.org/officeDocument/2006/relationships/image" Target="media/image1.emf"/><Relationship Id="rId15" Type="http://schemas.openxmlformats.org/officeDocument/2006/relationships/hyperlink" Target="http://www.yahoo.com" TargetMode="Externa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1044</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Denny Wright</dc:creator>
  <cp:keywords/>
  <dc:description/>
  <cp:lastModifiedBy>Bhuiyan, Jobayer A</cp:lastModifiedBy>
  <cp:revision>7</cp:revision>
  <dcterms:created xsi:type="dcterms:W3CDTF">2025-02-02T23:04:00Z</dcterms:created>
  <dcterms:modified xsi:type="dcterms:W3CDTF">2025-02-02T23:11:00Z</dcterms:modified>
</cp:coreProperties>
</file>