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3B7B" w14:textId="77777777" w:rsidR="00A12C2F" w:rsidRDefault="00A12C2F" w:rsidP="00A12C2F">
      <w:pPr>
        <w:jc w:val="center"/>
        <w:rPr>
          <w:b/>
          <w:bCs/>
        </w:rPr>
      </w:pPr>
      <w:r w:rsidRPr="00A12C2F">
        <w:rPr>
          <w:b/>
          <w:bCs/>
        </w:rPr>
        <w:t>Controlling Access to Network Resources with User-ID</w:t>
      </w:r>
    </w:p>
    <w:p w14:paraId="3657F857" w14:textId="0FC6A393" w:rsidR="00A12C2F" w:rsidRDefault="00A12C2F" w:rsidP="00A12C2F">
      <w:pPr>
        <w:jc w:val="center"/>
        <w:rPr>
          <w:b/>
          <w:bCs/>
        </w:rPr>
      </w:pPr>
      <w:r>
        <w:rPr>
          <w:b/>
          <w:bCs/>
        </w:rPr>
        <w:t>Jobayer Bhuiyan</w:t>
      </w:r>
    </w:p>
    <w:p w14:paraId="31D65179" w14:textId="77777777" w:rsidR="00A12C2F" w:rsidRDefault="00A12C2F" w:rsidP="00A12C2F">
      <w:pPr>
        <w:rPr>
          <w:b/>
          <w:bCs/>
        </w:rPr>
      </w:pPr>
    </w:p>
    <w:p w14:paraId="4F0321F9" w14:textId="77777777" w:rsidR="00A12C2F" w:rsidRDefault="00A12C2F" w:rsidP="00A12C2F">
      <w:pPr>
        <w:rPr>
          <w:b/>
          <w:bCs/>
        </w:rPr>
      </w:pPr>
    </w:p>
    <w:p w14:paraId="22EA5B6C" w14:textId="5631C944" w:rsidR="00A12C2F" w:rsidRPr="00A12C2F" w:rsidRDefault="00A12C2F" w:rsidP="00A12C2F">
      <w:pPr>
        <w:rPr>
          <w:b/>
          <w:bCs/>
        </w:rPr>
      </w:pPr>
      <w:r w:rsidRPr="00A12C2F">
        <w:rPr>
          <w:b/>
          <w:bCs/>
        </w:rPr>
        <w:t>Purpose:</w:t>
      </w:r>
    </w:p>
    <w:p w14:paraId="13C1F708" w14:textId="77777777" w:rsidR="00A12C2F" w:rsidRDefault="00A12C2F" w:rsidP="00A12C2F">
      <w:pPr>
        <w:rPr>
          <w:b/>
          <w:bCs/>
        </w:rPr>
      </w:pPr>
      <w:r w:rsidRPr="00A12C2F">
        <w:rPr>
          <w:b/>
          <w:bCs/>
        </w:rPr>
        <w:t>The purpose of this lab is to configure User-ID technology on a Palo Alto Networks firewall to control access to internet applications based on user identity and group membership in the newly created Acquisition security zone.</w:t>
      </w:r>
    </w:p>
    <w:p w14:paraId="6914211D" w14:textId="77777777" w:rsidR="00A12C2F" w:rsidRDefault="00A12C2F" w:rsidP="00A12C2F">
      <w:pPr>
        <w:rPr>
          <w:b/>
          <w:bCs/>
        </w:rPr>
      </w:pPr>
    </w:p>
    <w:p w14:paraId="7A83E0F3" w14:textId="59ACA51B" w:rsidR="00A12C2F" w:rsidRDefault="00A12C2F" w:rsidP="00A12C2F">
      <w:pPr>
        <w:rPr>
          <w:b/>
          <w:bCs/>
        </w:rPr>
      </w:pPr>
    </w:p>
    <w:p w14:paraId="6F88033A" w14:textId="68486F08" w:rsidR="00A12C2F" w:rsidRDefault="00A12C2F" w:rsidP="00A12C2F">
      <w:pPr>
        <w:rPr>
          <w:b/>
          <w:bCs/>
        </w:rPr>
      </w:pPr>
      <w:r>
        <w:rPr>
          <w:b/>
          <w:bCs/>
        </w:rPr>
        <w:t>Logical Drawing:</w:t>
      </w:r>
    </w:p>
    <w:p w14:paraId="7C8DC66D" w14:textId="52EF61EA" w:rsidR="00A12C2F" w:rsidRDefault="008957C6">
      <w:r w:rsidRPr="008957C6">
        <w:drawing>
          <wp:inline distT="0" distB="0" distL="0" distR="0" wp14:anchorId="448C2F7D" wp14:editId="4C1D4DCE">
            <wp:extent cx="4355184" cy="4355184"/>
            <wp:effectExtent l="0" t="0" r="1270" b="1270"/>
            <wp:docPr id="83828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83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618" cy="438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F9E0" w14:textId="77777777" w:rsidR="00A12C2F" w:rsidRDefault="00A12C2F">
      <w:r>
        <w:br w:type="page"/>
      </w:r>
    </w:p>
    <w:p w14:paraId="3F4FEEE6" w14:textId="5F35AD23" w:rsidR="0013144B" w:rsidRDefault="00A12C2F">
      <w:pPr>
        <w:rPr>
          <w:b/>
          <w:bCs/>
        </w:rPr>
      </w:pPr>
      <w:r w:rsidRPr="00A12C2F">
        <w:rPr>
          <w:b/>
          <w:bCs/>
        </w:rPr>
        <w:lastRenderedPageBreak/>
        <w:t>Address Table:</w:t>
      </w:r>
    </w:p>
    <w:p w14:paraId="271A3906" w14:textId="77777777" w:rsidR="00A12C2F" w:rsidRDefault="00A12C2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2C2F" w14:paraId="03ADE0F1" w14:textId="77777777" w:rsidTr="00A12C2F">
        <w:tc>
          <w:tcPr>
            <w:tcW w:w="3116" w:type="dxa"/>
          </w:tcPr>
          <w:p w14:paraId="1DB173FA" w14:textId="74738561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Device Name</w:t>
            </w:r>
          </w:p>
        </w:tc>
        <w:tc>
          <w:tcPr>
            <w:tcW w:w="3117" w:type="dxa"/>
          </w:tcPr>
          <w:p w14:paraId="3BBB0FDE" w14:textId="41463442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Interface</w:t>
            </w:r>
          </w:p>
        </w:tc>
        <w:tc>
          <w:tcPr>
            <w:tcW w:w="3117" w:type="dxa"/>
          </w:tcPr>
          <w:p w14:paraId="125C8D85" w14:textId="2F72650E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IP Address</w:t>
            </w:r>
          </w:p>
        </w:tc>
      </w:tr>
      <w:tr w:rsidR="00A12C2F" w14:paraId="7AB097AF" w14:textId="77777777" w:rsidTr="00A12C2F">
        <w:tc>
          <w:tcPr>
            <w:tcW w:w="3116" w:type="dxa"/>
          </w:tcPr>
          <w:p w14:paraId="409B24D0" w14:textId="34D6E06C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</w:tc>
        <w:tc>
          <w:tcPr>
            <w:tcW w:w="3117" w:type="dxa"/>
          </w:tcPr>
          <w:p w14:paraId="1AE0204C" w14:textId="326C4FF9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117" w:type="dxa"/>
          </w:tcPr>
          <w:p w14:paraId="2343CA32" w14:textId="49B981DD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192.168.1.20/24</w:t>
            </w:r>
          </w:p>
        </w:tc>
      </w:tr>
      <w:tr w:rsidR="00A12C2F" w14:paraId="62514183" w14:textId="77777777" w:rsidTr="00A12C2F">
        <w:tc>
          <w:tcPr>
            <w:tcW w:w="3116" w:type="dxa"/>
          </w:tcPr>
          <w:p w14:paraId="63B80544" w14:textId="33AD48C9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Firewall </w:t>
            </w:r>
            <w:proofErr w:type="spellStart"/>
            <w:r>
              <w:rPr>
                <w:b/>
                <w:bCs/>
              </w:rPr>
              <w:t>Mgmt</w:t>
            </w:r>
            <w:proofErr w:type="spellEnd"/>
          </w:p>
        </w:tc>
        <w:tc>
          <w:tcPr>
            <w:tcW w:w="3117" w:type="dxa"/>
          </w:tcPr>
          <w:p w14:paraId="25AEE2BD" w14:textId="59D6FD66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Management</w:t>
            </w:r>
          </w:p>
        </w:tc>
        <w:tc>
          <w:tcPr>
            <w:tcW w:w="3117" w:type="dxa"/>
          </w:tcPr>
          <w:p w14:paraId="413D28C1" w14:textId="422E794E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192.168.1.254/24</w:t>
            </w:r>
          </w:p>
        </w:tc>
      </w:tr>
      <w:tr w:rsidR="00A12C2F" w14:paraId="674677A5" w14:textId="77777777" w:rsidTr="00A12C2F">
        <w:tc>
          <w:tcPr>
            <w:tcW w:w="3116" w:type="dxa"/>
          </w:tcPr>
          <w:p w14:paraId="624B30C7" w14:textId="3977128D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Firewall </w:t>
            </w:r>
            <w:proofErr w:type="spellStart"/>
            <w:r>
              <w:rPr>
                <w:b/>
                <w:bCs/>
              </w:rPr>
              <w:t>vRouter</w:t>
            </w:r>
            <w:proofErr w:type="spellEnd"/>
          </w:p>
        </w:tc>
        <w:tc>
          <w:tcPr>
            <w:tcW w:w="3117" w:type="dxa"/>
          </w:tcPr>
          <w:p w14:paraId="799B3B99" w14:textId="64BD214C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Inside / Ethernet1/2</w:t>
            </w:r>
          </w:p>
        </w:tc>
        <w:tc>
          <w:tcPr>
            <w:tcW w:w="3117" w:type="dxa"/>
          </w:tcPr>
          <w:p w14:paraId="534A5FB5" w14:textId="23C11294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192.168.1.1/24</w:t>
            </w:r>
          </w:p>
        </w:tc>
      </w:tr>
      <w:tr w:rsidR="00A12C2F" w14:paraId="3689A870" w14:textId="77777777" w:rsidTr="00A12C2F">
        <w:tc>
          <w:tcPr>
            <w:tcW w:w="3116" w:type="dxa"/>
          </w:tcPr>
          <w:p w14:paraId="1568ED6E" w14:textId="334C083B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DMZ Server</w:t>
            </w:r>
          </w:p>
        </w:tc>
        <w:tc>
          <w:tcPr>
            <w:tcW w:w="3117" w:type="dxa"/>
          </w:tcPr>
          <w:p w14:paraId="75694B6E" w14:textId="385C3DF7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DMZ</w:t>
            </w:r>
          </w:p>
        </w:tc>
        <w:tc>
          <w:tcPr>
            <w:tcW w:w="3117" w:type="dxa"/>
          </w:tcPr>
          <w:p w14:paraId="637FBD2F" w14:textId="55DC622E" w:rsidR="00A12C2F" w:rsidRDefault="00A12C2F">
            <w:pPr>
              <w:rPr>
                <w:b/>
                <w:bCs/>
              </w:rPr>
            </w:pPr>
            <w:r>
              <w:rPr>
                <w:b/>
                <w:bCs/>
              </w:rPr>
              <w:t>192.168.50.10/24</w:t>
            </w:r>
          </w:p>
        </w:tc>
      </w:tr>
    </w:tbl>
    <w:p w14:paraId="18AEFD65" w14:textId="77777777" w:rsidR="00A12C2F" w:rsidRDefault="00A12C2F">
      <w:pPr>
        <w:rPr>
          <w:b/>
          <w:bCs/>
        </w:rPr>
      </w:pPr>
    </w:p>
    <w:p w14:paraId="1CE1DF84" w14:textId="77777777" w:rsidR="00A12C2F" w:rsidRDefault="00A12C2F">
      <w:pPr>
        <w:rPr>
          <w:b/>
          <w:bCs/>
        </w:rPr>
      </w:pPr>
    </w:p>
    <w:p w14:paraId="52A13D12" w14:textId="77777777" w:rsidR="00A12C2F" w:rsidRPr="00A12C2F" w:rsidRDefault="00A12C2F" w:rsidP="00A12C2F">
      <w:pPr>
        <w:rPr>
          <w:b/>
          <w:bCs/>
        </w:rPr>
      </w:pPr>
      <w:r w:rsidRPr="00A12C2F">
        <w:rPr>
          <w:b/>
          <w:bCs/>
        </w:rPr>
        <w:t>Procedures:</w:t>
      </w:r>
    </w:p>
    <w:p w14:paraId="7D8BEBF8" w14:textId="77777777" w:rsidR="00A12C2F" w:rsidRDefault="00A12C2F" w:rsidP="00A12C2F">
      <w:pPr>
        <w:pStyle w:val="p1"/>
        <w:numPr>
          <w:ilvl w:val="0"/>
          <w:numId w:val="2"/>
        </w:numPr>
      </w:pPr>
      <w:r>
        <w:rPr>
          <w:rStyle w:val="s1"/>
          <w:rFonts w:eastAsiaTheme="majorEastAsia"/>
          <w:b/>
          <w:bCs/>
        </w:rPr>
        <w:t>Log in to the Client PC</w:t>
      </w:r>
      <w:r>
        <w:t xml:space="preserve"> using the credentials </w:t>
      </w:r>
      <w:r>
        <w:rPr>
          <w:rStyle w:val="s2"/>
          <w:rFonts w:eastAsiaTheme="majorEastAsia"/>
        </w:rPr>
        <w:t>lab-user / Pal0Alt</w:t>
      </w:r>
      <w:proofErr w:type="gramStart"/>
      <w:r>
        <w:rPr>
          <w:rStyle w:val="s2"/>
          <w:rFonts w:eastAsiaTheme="majorEastAsia"/>
        </w:rPr>
        <w:t>0!</w:t>
      </w:r>
      <w:r>
        <w:t>.</w:t>
      </w:r>
      <w:proofErr w:type="gramEnd"/>
    </w:p>
    <w:p w14:paraId="7BE8743D" w14:textId="77777777" w:rsidR="00A12C2F" w:rsidRDefault="00A12C2F" w:rsidP="00A12C2F">
      <w:pPr>
        <w:pStyle w:val="p1"/>
        <w:numPr>
          <w:ilvl w:val="0"/>
          <w:numId w:val="2"/>
        </w:numPr>
      </w:pPr>
      <w:r>
        <w:rPr>
          <w:rStyle w:val="s1"/>
          <w:rFonts w:eastAsiaTheme="majorEastAsia"/>
          <w:b/>
          <w:bCs/>
        </w:rPr>
        <w:t>Access the Firewall Web Interface</w:t>
      </w:r>
      <w:r>
        <w:rPr>
          <w:rStyle w:val="s2"/>
          <w:rFonts w:eastAsiaTheme="majorEastAsia"/>
        </w:rPr>
        <w:t xml:space="preserve"> by browsing to </w:t>
      </w:r>
      <w:r>
        <w:t>https://192.168.1.254</w:t>
      </w:r>
      <w:r>
        <w:rPr>
          <w:rStyle w:val="s2"/>
          <w:rFonts w:eastAsiaTheme="majorEastAsia"/>
        </w:rPr>
        <w:t xml:space="preserve"> and logging in as </w:t>
      </w:r>
      <w:r>
        <w:t>admin / Pal0Alt</w:t>
      </w:r>
      <w:proofErr w:type="gramStart"/>
      <w:r>
        <w:t>0!</w:t>
      </w:r>
      <w:r>
        <w:rPr>
          <w:rStyle w:val="s2"/>
          <w:rFonts w:eastAsiaTheme="majorEastAsia"/>
        </w:rPr>
        <w:t>.</w:t>
      </w:r>
      <w:proofErr w:type="gramEnd"/>
    </w:p>
    <w:p w14:paraId="1FC03EA0" w14:textId="77777777" w:rsidR="00A12C2F" w:rsidRDefault="00A12C2F" w:rsidP="00A12C2F">
      <w:pPr>
        <w:pStyle w:val="p1"/>
        <w:numPr>
          <w:ilvl w:val="0"/>
          <w:numId w:val="2"/>
        </w:numPr>
      </w:pPr>
      <w:r>
        <w:rPr>
          <w:b/>
          <w:bCs/>
        </w:rPr>
        <w:t>Load and Commit Baseline Configuration</w:t>
      </w:r>
      <w:r>
        <w:rPr>
          <w:rStyle w:val="s1"/>
          <w:rFonts w:eastAsiaTheme="majorEastAsia"/>
        </w:rPr>
        <w:t>:</w:t>
      </w:r>
    </w:p>
    <w:p w14:paraId="2D2F3A59" w14:textId="77777777" w:rsidR="00A12C2F" w:rsidRDefault="00A12C2F" w:rsidP="00A12C2F">
      <w:pPr>
        <w:pStyle w:val="p1"/>
        <w:numPr>
          <w:ilvl w:val="1"/>
          <w:numId w:val="2"/>
        </w:numPr>
      </w:pPr>
      <w:r>
        <w:rPr>
          <w:rStyle w:val="s1"/>
          <w:rFonts w:eastAsiaTheme="majorEastAsia"/>
        </w:rPr>
        <w:t xml:space="preserve">Navigate to </w:t>
      </w:r>
      <w:r>
        <w:rPr>
          <w:b/>
          <w:bCs/>
        </w:rPr>
        <w:t>Device &gt; Setup &gt; Operations</w:t>
      </w:r>
      <w:r>
        <w:rPr>
          <w:rStyle w:val="s1"/>
          <w:rFonts w:eastAsiaTheme="majorEastAsia"/>
        </w:rPr>
        <w:t>.</w:t>
      </w:r>
    </w:p>
    <w:p w14:paraId="07DE20FB" w14:textId="77777777" w:rsidR="00A12C2F" w:rsidRDefault="00A12C2F" w:rsidP="00A12C2F">
      <w:pPr>
        <w:pStyle w:val="p1"/>
        <w:numPr>
          <w:ilvl w:val="1"/>
          <w:numId w:val="2"/>
        </w:numPr>
      </w:pPr>
      <w:r>
        <w:rPr>
          <w:rStyle w:val="s1"/>
          <w:rFonts w:eastAsiaTheme="majorEastAsia"/>
        </w:rPr>
        <w:t xml:space="preserve">Load </w:t>
      </w:r>
      <w:r>
        <w:t>edu-210-11.0a-11.xml</w:t>
      </w:r>
      <w:r>
        <w:rPr>
          <w:rStyle w:val="s1"/>
          <w:rFonts w:eastAsiaTheme="majorEastAsia"/>
        </w:rPr>
        <w:t xml:space="preserve"> snapshot.</w:t>
      </w:r>
    </w:p>
    <w:p w14:paraId="6FA3FCF2" w14:textId="77777777" w:rsidR="00A12C2F" w:rsidRDefault="00A12C2F" w:rsidP="00A12C2F">
      <w:pPr>
        <w:pStyle w:val="p1"/>
        <w:numPr>
          <w:ilvl w:val="1"/>
          <w:numId w:val="2"/>
        </w:numPr>
      </w:pPr>
      <w:r>
        <w:t>Commit the configuration.</w:t>
      </w:r>
    </w:p>
    <w:p w14:paraId="012BBFDC" w14:textId="77777777" w:rsidR="00A12C2F" w:rsidRDefault="00A12C2F" w:rsidP="00A12C2F">
      <w:pPr>
        <w:pStyle w:val="p1"/>
        <w:numPr>
          <w:ilvl w:val="0"/>
          <w:numId w:val="2"/>
        </w:numPr>
      </w:pPr>
      <w:r>
        <w:rPr>
          <w:b/>
          <w:bCs/>
        </w:rPr>
        <w:t>Examine Current Security Policy</w:t>
      </w:r>
      <w:r>
        <w:rPr>
          <w:rStyle w:val="s1"/>
          <w:rFonts w:eastAsiaTheme="majorEastAsia"/>
        </w:rPr>
        <w:t>:</w:t>
      </w:r>
    </w:p>
    <w:p w14:paraId="066C1CA3" w14:textId="77777777" w:rsidR="00A12C2F" w:rsidRDefault="00A12C2F" w:rsidP="00A12C2F">
      <w:pPr>
        <w:pStyle w:val="p1"/>
        <w:numPr>
          <w:ilvl w:val="1"/>
          <w:numId w:val="2"/>
        </w:numPr>
      </w:pPr>
      <w:r>
        <w:rPr>
          <w:rStyle w:val="s1"/>
          <w:rFonts w:eastAsiaTheme="majorEastAsia"/>
        </w:rPr>
        <w:t xml:space="preserve">Review </w:t>
      </w:r>
      <w:r>
        <w:rPr>
          <w:b/>
          <w:bCs/>
        </w:rPr>
        <w:t>Policies &gt; Security &gt; Acquisition-Allow-All</w:t>
      </w:r>
      <w:r>
        <w:rPr>
          <w:rStyle w:val="s1"/>
          <w:rFonts w:eastAsiaTheme="majorEastAsia"/>
        </w:rPr>
        <w:t xml:space="preserve"> rule settings:</w:t>
      </w:r>
    </w:p>
    <w:p w14:paraId="7C935827" w14:textId="77777777" w:rsidR="00A12C2F" w:rsidRDefault="00A12C2F" w:rsidP="00A12C2F">
      <w:pPr>
        <w:pStyle w:val="p1"/>
        <w:numPr>
          <w:ilvl w:val="2"/>
          <w:numId w:val="2"/>
        </w:numPr>
      </w:pPr>
      <w:r>
        <w:t>Source Zone: Acquisition</w:t>
      </w:r>
    </w:p>
    <w:p w14:paraId="3BA9CBB0" w14:textId="77777777" w:rsidR="00A12C2F" w:rsidRDefault="00A12C2F" w:rsidP="00A12C2F">
      <w:pPr>
        <w:pStyle w:val="p1"/>
        <w:numPr>
          <w:ilvl w:val="2"/>
          <w:numId w:val="2"/>
        </w:numPr>
      </w:pPr>
      <w:r>
        <w:t>Destination Zone: any</w:t>
      </w:r>
    </w:p>
    <w:p w14:paraId="7BF7F63A" w14:textId="77777777" w:rsidR="00A12C2F" w:rsidRDefault="00A12C2F" w:rsidP="00A12C2F">
      <w:pPr>
        <w:pStyle w:val="p1"/>
        <w:numPr>
          <w:ilvl w:val="2"/>
          <w:numId w:val="2"/>
        </w:numPr>
      </w:pPr>
      <w:r>
        <w:t>Application: any</w:t>
      </w:r>
    </w:p>
    <w:p w14:paraId="72AE005C" w14:textId="77777777" w:rsidR="00A12C2F" w:rsidRDefault="00A12C2F" w:rsidP="00A12C2F">
      <w:pPr>
        <w:pStyle w:val="p1"/>
        <w:numPr>
          <w:ilvl w:val="2"/>
          <w:numId w:val="2"/>
        </w:numPr>
      </w:pPr>
      <w:r>
        <w:t>Action: allow</w:t>
      </w:r>
    </w:p>
    <w:p w14:paraId="1850BBD7" w14:textId="77777777" w:rsidR="00A12C2F" w:rsidRDefault="00A12C2F" w:rsidP="00A12C2F">
      <w:pPr>
        <w:pStyle w:val="p1"/>
        <w:numPr>
          <w:ilvl w:val="1"/>
          <w:numId w:val="2"/>
        </w:numPr>
      </w:pPr>
      <w:r>
        <w:t>Reset rule hit counters for all rules.</w:t>
      </w:r>
    </w:p>
    <w:p w14:paraId="6C42E8AA" w14:textId="77777777" w:rsidR="00A12C2F" w:rsidRDefault="00A12C2F" w:rsidP="00A12C2F">
      <w:pPr>
        <w:pStyle w:val="p1"/>
        <w:numPr>
          <w:ilvl w:val="0"/>
          <w:numId w:val="2"/>
        </w:numPr>
      </w:pPr>
      <w:r>
        <w:rPr>
          <w:b/>
          <w:bCs/>
        </w:rPr>
        <w:t>Verify Application Groups</w:t>
      </w:r>
      <w:r>
        <w:rPr>
          <w:rStyle w:val="s1"/>
          <w:rFonts w:eastAsiaTheme="majorEastAsia"/>
        </w:rPr>
        <w:t>:</w:t>
      </w:r>
    </w:p>
    <w:p w14:paraId="5DE4BF7C" w14:textId="77777777" w:rsidR="00A12C2F" w:rsidRDefault="00A12C2F" w:rsidP="00A12C2F">
      <w:pPr>
        <w:pStyle w:val="p1"/>
        <w:numPr>
          <w:ilvl w:val="1"/>
          <w:numId w:val="2"/>
        </w:numPr>
      </w:pPr>
      <w:r>
        <w:rPr>
          <w:rStyle w:val="s1"/>
          <w:rFonts w:eastAsiaTheme="majorEastAsia"/>
        </w:rPr>
        <w:t xml:space="preserve">Go to </w:t>
      </w:r>
      <w:r>
        <w:rPr>
          <w:b/>
          <w:bCs/>
        </w:rPr>
        <w:t>Objects &gt; Application Groups</w:t>
      </w:r>
      <w:r>
        <w:rPr>
          <w:rStyle w:val="s1"/>
          <w:rFonts w:eastAsiaTheme="majorEastAsia"/>
        </w:rPr>
        <w:t xml:space="preserve"> and verify:</w:t>
      </w:r>
    </w:p>
    <w:p w14:paraId="2B92F04F" w14:textId="77777777" w:rsidR="00A12C2F" w:rsidRDefault="00A12C2F" w:rsidP="00A12C2F">
      <w:pPr>
        <w:pStyle w:val="p1"/>
        <w:numPr>
          <w:ilvl w:val="2"/>
          <w:numId w:val="2"/>
        </w:numPr>
      </w:pPr>
      <w:r>
        <w:rPr>
          <w:rStyle w:val="s1"/>
          <w:rFonts w:eastAsiaTheme="majorEastAsia"/>
        </w:rPr>
        <w:t>Allowed-Corp-Apps</w:t>
      </w:r>
      <w:r>
        <w:t>: (</w:t>
      </w:r>
      <w:proofErr w:type="spellStart"/>
      <w:r>
        <w:t>dns</w:t>
      </w:r>
      <w:proofErr w:type="spellEnd"/>
      <w:r>
        <w:t xml:space="preserve">, web-browsing, </w:t>
      </w:r>
      <w:proofErr w:type="spellStart"/>
      <w:r>
        <w:t>ssl</w:t>
      </w:r>
      <w:proofErr w:type="spellEnd"/>
      <w:r>
        <w:t>)</w:t>
      </w:r>
    </w:p>
    <w:p w14:paraId="3F19CEA1" w14:textId="77777777" w:rsidR="00A12C2F" w:rsidRDefault="00A12C2F" w:rsidP="00A12C2F">
      <w:pPr>
        <w:pStyle w:val="p1"/>
        <w:numPr>
          <w:ilvl w:val="2"/>
          <w:numId w:val="2"/>
        </w:numPr>
      </w:pPr>
      <w:r>
        <w:rPr>
          <w:rStyle w:val="s1"/>
          <w:rFonts w:eastAsiaTheme="majorEastAsia"/>
        </w:rPr>
        <w:t>Allowed-Mktg-Apps</w:t>
      </w:r>
      <w:r>
        <w:t>: (</w:t>
      </w:r>
      <w:proofErr w:type="spellStart"/>
      <w:r>
        <w:t>facebook</w:t>
      </w:r>
      <w:proofErr w:type="spellEnd"/>
      <w:r>
        <w:t xml:space="preserve">-base, </w:t>
      </w:r>
      <w:proofErr w:type="spellStart"/>
      <w:r>
        <w:t>instagram</w:t>
      </w:r>
      <w:proofErr w:type="spellEnd"/>
      <w:r>
        <w:t>-base, twitter-base, etc.)</w:t>
      </w:r>
    </w:p>
    <w:p w14:paraId="5C18DEB6" w14:textId="77777777" w:rsidR="00A12C2F" w:rsidRDefault="00A12C2F" w:rsidP="00A12C2F">
      <w:pPr>
        <w:pStyle w:val="p1"/>
        <w:numPr>
          <w:ilvl w:val="0"/>
          <w:numId w:val="2"/>
        </w:numPr>
      </w:pPr>
      <w:r>
        <w:rPr>
          <w:b/>
          <w:bCs/>
        </w:rPr>
        <w:t>Generate Traffic</w:t>
      </w:r>
      <w:r>
        <w:rPr>
          <w:rStyle w:val="s1"/>
          <w:rFonts w:eastAsiaTheme="majorEastAsia"/>
        </w:rPr>
        <w:t>:</w:t>
      </w:r>
    </w:p>
    <w:p w14:paraId="4124DF5B" w14:textId="77777777" w:rsidR="00A12C2F" w:rsidRDefault="00A12C2F" w:rsidP="00A12C2F">
      <w:pPr>
        <w:pStyle w:val="p1"/>
        <w:numPr>
          <w:ilvl w:val="1"/>
          <w:numId w:val="2"/>
        </w:numPr>
      </w:pPr>
      <w:r>
        <w:t xml:space="preserve">Open </w:t>
      </w:r>
      <w:proofErr w:type="spellStart"/>
      <w:r>
        <w:rPr>
          <w:rStyle w:val="s1"/>
          <w:rFonts w:eastAsiaTheme="majorEastAsia"/>
          <w:b/>
          <w:bCs/>
        </w:rPr>
        <w:t>Remmina</w:t>
      </w:r>
      <w:proofErr w:type="spellEnd"/>
      <w:r>
        <w:t xml:space="preserve"> and connect to </w:t>
      </w:r>
      <w:r>
        <w:rPr>
          <w:rStyle w:val="s1"/>
          <w:rFonts w:eastAsiaTheme="majorEastAsia"/>
          <w:b/>
          <w:bCs/>
        </w:rPr>
        <w:t>Server-Extranet</w:t>
      </w:r>
      <w:r>
        <w:t>.</w:t>
      </w:r>
    </w:p>
    <w:p w14:paraId="3E998DD6" w14:textId="77777777" w:rsidR="00A12C2F" w:rsidRDefault="00A12C2F" w:rsidP="00A12C2F">
      <w:pPr>
        <w:pStyle w:val="p1"/>
        <w:numPr>
          <w:ilvl w:val="1"/>
          <w:numId w:val="2"/>
        </w:numPr>
      </w:pPr>
      <w:r>
        <w:rPr>
          <w:rStyle w:val="s1"/>
          <w:rFonts w:eastAsiaTheme="majorEastAsia"/>
        </w:rPr>
        <w:t xml:space="preserve">Navigate to </w:t>
      </w:r>
      <w:r>
        <w:t>/home/paloalto42/pcaps92019/</w:t>
      </w:r>
      <w:proofErr w:type="spellStart"/>
      <w:r>
        <w:t>app.pcaps</w:t>
      </w:r>
      <w:proofErr w:type="spellEnd"/>
      <w:r>
        <w:t>/</w:t>
      </w:r>
      <w:r>
        <w:rPr>
          <w:rStyle w:val="s1"/>
          <w:rFonts w:eastAsiaTheme="majorEastAsia"/>
        </w:rPr>
        <w:t>.</w:t>
      </w:r>
    </w:p>
    <w:p w14:paraId="23E3142D" w14:textId="77777777" w:rsidR="00A12C2F" w:rsidRDefault="00A12C2F" w:rsidP="00A12C2F">
      <w:pPr>
        <w:pStyle w:val="p1"/>
        <w:numPr>
          <w:ilvl w:val="1"/>
          <w:numId w:val="2"/>
        </w:numPr>
      </w:pPr>
      <w:r>
        <w:rPr>
          <w:rStyle w:val="s1"/>
          <w:rFonts w:eastAsiaTheme="majorEastAsia"/>
        </w:rPr>
        <w:t xml:space="preserve">Run the script: </w:t>
      </w:r>
      <w:r>
        <w:t>./Appgenerator-2.sh</w:t>
      </w:r>
      <w:r>
        <w:rPr>
          <w:rStyle w:val="s1"/>
          <w:rFonts w:eastAsiaTheme="majorEastAsia"/>
        </w:rPr>
        <w:t>.</w:t>
      </w:r>
    </w:p>
    <w:p w14:paraId="5989B61F" w14:textId="77777777" w:rsidR="00A12C2F" w:rsidRDefault="00A12C2F" w:rsidP="00A12C2F">
      <w:pPr>
        <w:pStyle w:val="p1"/>
        <w:numPr>
          <w:ilvl w:val="0"/>
          <w:numId w:val="2"/>
        </w:numPr>
      </w:pPr>
      <w:r>
        <w:rPr>
          <w:b/>
          <w:bCs/>
        </w:rPr>
        <w:t>Monitor Traffic Logs</w:t>
      </w:r>
      <w:r>
        <w:rPr>
          <w:rStyle w:val="s1"/>
          <w:rFonts w:eastAsiaTheme="majorEastAsia"/>
        </w:rPr>
        <w:t>:</w:t>
      </w:r>
    </w:p>
    <w:p w14:paraId="131CB0CF" w14:textId="77777777" w:rsidR="00A12C2F" w:rsidRDefault="00A12C2F" w:rsidP="00A12C2F">
      <w:pPr>
        <w:pStyle w:val="p1"/>
        <w:numPr>
          <w:ilvl w:val="1"/>
          <w:numId w:val="2"/>
        </w:numPr>
      </w:pPr>
      <w:r>
        <w:rPr>
          <w:rStyle w:val="s1"/>
          <w:rFonts w:eastAsiaTheme="majorEastAsia"/>
        </w:rPr>
        <w:t xml:space="preserve">Go to </w:t>
      </w:r>
      <w:r>
        <w:rPr>
          <w:b/>
          <w:bCs/>
        </w:rPr>
        <w:t>Monitor &gt; Logs &gt; Traffic</w:t>
      </w:r>
      <w:r>
        <w:rPr>
          <w:rStyle w:val="s1"/>
          <w:rFonts w:eastAsiaTheme="majorEastAsia"/>
        </w:rPr>
        <w:t>.</w:t>
      </w:r>
    </w:p>
    <w:p w14:paraId="4EB7BE1B" w14:textId="77777777" w:rsidR="00A12C2F" w:rsidRDefault="00A12C2F" w:rsidP="00A12C2F">
      <w:pPr>
        <w:pStyle w:val="p1"/>
        <w:numPr>
          <w:ilvl w:val="1"/>
          <w:numId w:val="2"/>
        </w:numPr>
      </w:pPr>
      <w:r>
        <w:t xml:space="preserve">Add </w:t>
      </w:r>
      <w:r>
        <w:rPr>
          <w:rStyle w:val="s1"/>
          <w:rFonts w:eastAsiaTheme="majorEastAsia"/>
          <w:b/>
          <w:bCs/>
        </w:rPr>
        <w:t>Source User</w:t>
      </w:r>
      <w:r>
        <w:t xml:space="preserve"> column.</w:t>
      </w:r>
    </w:p>
    <w:p w14:paraId="1B3AC734" w14:textId="2B655E96" w:rsidR="00A12C2F" w:rsidRDefault="00A12C2F">
      <w:pPr>
        <w:rPr>
          <w:b/>
          <w:bCs/>
        </w:rPr>
      </w:pPr>
    </w:p>
    <w:p w14:paraId="6AEA59CF" w14:textId="77777777" w:rsidR="00A12C2F" w:rsidRDefault="00A12C2F">
      <w:pPr>
        <w:rPr>
          <w:b/>
          <w:bCs/>
        </w:rPr>
      </w:pPr>
      <w:r>
        <w:rPr>
          <w:b/>
          <w:bCs/>
        </w:rPr>
        <w:br w:type="page"/>
      </w:r>
    </w:p>
    <w:p w14:paraId="304AA986" w14:textId="77777777" w:rsidR="00A12C2F" w:rsidRDefault="00A12C2F" w:rsidP="00A12C2F">
      <w:pPr>
        <w:pStyle w:val="p1"/>
        <w:numPr>
          <w:ilvl w:val="0"/>
          <w:numId w:val="3"/>
        </w:numPr>
      </w:pPr>
      <w:r>
        <w:rPr>
          <w:b/>
          <w:bCs/>
        </w:rPr>
        <w:lastRenderedPageBreak/>
        <w:t>Enable User-ID on Acquisition Zone</w:t>
      </w:r>
      <w:r>
        <w:rPr>
          <w:rStyle w:val="s1"/>
          <w:rFonts w:eastAsiaTheme="majorEastAsia"/>
        </w:rPr>
        <w:t>:</w:t>
      </w:r>
    </w:p>
    <w:p w14:paraId="3B563F70" w14:textId="77777777" w:rsidR="00A12C2F" w:rsidRDefault="00A12C2F" w:rsidP="00A12C2F">
      <w:pPr>
        <w:pStyle w:val="p1"/>
        <w:numPr>
          <w:ilvl w:val="1"/>
          <w:numId w:val="3"/>
        </w:numPr>
      </w:pPr>
      <w:r>
        <w:rPr>
          <w:rStyle w:val="s1"/>
          <w:rFonts w:eastAsiaTheme="majorEastAsia"/>
        </w:rPr>
        <w:t xml:space="preserve">Navigate to </w:t>
      </w:r>
      <w:r>
        <w:rPr>
          <w:b/>
          <w:bCs/>
        </w:rPr>
        <w:t>Network &gt; Zones</w:t>
      </w:r>
      <w:r>
        <w:rPr>
          <w:rStyle w:val="s1"/>
          <w:rFonts w:eastAsiaTheme="majorEastAsia"/>
        </w:rPr>
        <w:t>.</w:t>
      </w:r>
    </w:p>
    <w:p w14:paraId="76CC89A5" w14:textId="77777777" w:rsidR="00A12C2F" w:rsidRDefault="00A12C2F" w:rsidP="00A12C2F">
      <w:pPr>
        <w:pStyle w:val="p1"/>
        <w:numPr>
          <w:ilvl w:val="1"/>
          <w:numId w:val="3"/>
        </w:numPr>
      </w:pPr>
      <w:r>
        <w:rPr>
          <w:rStyle w:val="s1"/>
          <w:rFonts w:eastAsiaTheme="majorEastAsia"/>
        </w:rPr>
        <w:t xml:space="preserve">Edit the </w:t>
      </w:r>
      <w:r>
        <w:rPr>
          <w:b/>
          <w:bCs/>
        </w:rPr>
        <w:t>Acquisition</w:t>
      </w:r>
      <w:r>
        <w:rPr>
          <w:rStyle w:val="s1"/>
          <w:rFonts w:eastAsiaTheme="majorEastAsia"/>
        </w:rPr>
        <w:t xml:space="preserve"> zone and enable </w:t>
      </w:r>
      <w:r>
        <w:rPr>
          <w:b/>
          <w:bCs/>
        </w:rPr>
        <w:t>User Identification</w:t>
      </w:r>
      <w:r>
        <w:rPr>
          <w:rStyle w:val="s1"/>
          <w:rFonts w:eastAsiaTheme="majorEastAsia"/>
        </w:rPr>
        <w:t>.</w:t>
      </w:r>
    </w:p>
    <w:p w14:paraId="1FC9769B" w14:textId="77777777" w:rsidR="00A12C2F" w:rsidRDefault="00A12C2F" w:rsidP="00A12C2F">
      <w:pPr>
        <w:pStyle w:val="p1"/>
        <w:numPr>
          <w:ilvl w:val="0"/>
          <w:numId w:val="3"/>
        </w:numPr>
      </w:pPr>
      <w:r>
        <w:rPr>
          <w:b/>
          <w:bCs/>
        </w:rPr>
        <w:t>Modify Acquisition-Allow-All Rule</w:t>
      </w:r>
      <w:r>
        <w:rPr>
          <w:rStyle w:val="s1"/>
          <w:rFonts w:eastAsiaTheme="majorEastAsia"/>
        </w:rPr>
        <w:t>:</w:t>
      </w:r>
    </w:p>
    <w:p w14:paraId="0ED7CEEF" w14:textId="77777777" w:rsidR="00A12C2F" w:rsidRDefault="00A12C2F" w:rsidP="00A12C2F">
      <w:pPr>
        <w:pStyle w:val="p1"/>
        <w:numPr>
          <w:ilvl w:val="1"/>
          <w:numId w:val="3"/>
        </w:numPr>
      </w:pPr>
      <w:r>
        <w:rPr>
          <w:rStyle w:val="s1"/>
          <w:rFonts w:eastAsiaTheme="majorEastAsia"/>
        </w:rPr>
        <w:t xml:space="preserve">Rename it to </w:t>
      </w:r>
      <w:r>
        <w:rPr>
          <w:b/>
          <w:bCs/>
        </w:rPr>
        <w:t>Allow-Corp-Apps</w:t>
      </w:r>
      <w:r>
        <w:rPr>
          <w:rStyle w:val="s1"/>
          <w:rFonts w:eastAsiaTheme="majorEastAsia"/>
        </w:rPr>
        <w:t>.</w:t>
      </w:r>
    </w:p>
    <w:p w14:paraId="082A6A43" w14:textId="77777777" w:rsidR="00A12C2F" w:rsidRDefault="00A12C2F" w:rsidP="00A12C2F">
      <w:pPr>
        <w:pStyle w:val="p1"/>
        <w:numPr>
          <w:ilvl w:val="1"/>
          <w:numId w:val="3"/>
        </w:numPr>
      </w:pPr>
      <w:r>
        <w:t xml:space="preserve">Set Description: </w:t>
      </w:r>
      <w:r>
        <w:rPr>
          <w:i/>
          <w:iCs/>
        </w:rPr>
        <w:t>Allows only approved apps for Acquisition users</w:t>
      </w:r>
      <w:r>
        <w:t>.</w:t>
      </w:r>
    </w:p>
    <w:p w14:paraId="5E3B5219" w14:textId="77777777" w:rsidR="00A12C2F" w:rsidRDefault="00A12C2F" w:rsidP="00A12C2F">
      <w:pPr>
        <w:pStyle w:val="p1"/>
        <w:numPr>
          <w:ilvl w:val="1"/>
          <w:numId w:val="3"/>
        </w:numPr>
      </w:pPr>
      <w:r>
        <w:t xml:space="preserve">Set Application to </w:t>
      </w:r>
      <w:r>
        <w:rPr>
          <w:rStyle w:val="s1"/>
          <w:rFonts w:eastAsiaTheme="majorEastAsia"/>
          <w:b/>
          <w:bCs/>
        </w:rPr>
        <w:t>Allowed-Corp-Apps</w:t>
      </w:r>
      <w:r>
        <w:t>.</w:t>
      </w:r>
    </w:p>
    <w:p w14:paraId="24C9670B" w14:textId="77777777" w:rsidR="00A12C2F" w:rsidRDefault="00A12C2F" w:rsidP="00A12C2F">
      <w:pPr>
        <w:pStyle w:val="p1"/>
        <w:numPr>
          <w:ilvl w:val="0"/>
          <w:numId w:val="3"/>
        </w:numPr>
      </w:pPr>
      <w:r>
        <w:rPr>
          <w:b/>
          <w:bCs/>
        </w:rPr>
        <w:t>Create Marketing Apps Rule</w:t>
      </w:r>
      <w:r>
        <w:rPr>
          <w:rStyle w:val="s1"/>
          <w:rFonts w:eastAsiaTheme="majorEastAsia"/>
        </w:rPr>
        <w:t>:</w:t>
      </w:r>
    </w:p>
    <w:p w14:paraId="5D82E24B" w14:textId="77777777" w:rsidR="00A12C2F" w:rsidRDefault="00A12C2F" w:rsidP="00A12C2F">
      <w:pPr>
        <w:pStyle w:val="p1"/>
        <w:numPr>
          <w:ilvl w:val="1"/>
          <w:numId w:val="3"/>
        </w:numPr>
      </w:pPr>
      <w:r>
        <w:t xml:space="preserve">Add a new rule </w:t>
      </w:r>
      <w:r>
        <w:rPr>
          <w:rStyle w:val="s1"/>
          <w:rFonts w:eastAsiaTheme="majorEastAsia"/>
          <w:b/>
          <w:bCs/>
        </w:rPr>
        <w:t>Allow-Mktg-Apps</w:t>
      </w:r>
      <w:r>
        <w:t>.</w:t>
      </w:r>
    </w:p>
    <w:p w14:paraId="01303429" w14:textId="77777777" w:rsidR="00A12C2F" w:rsidRDefault="00A12C2F" w:rsidP="00A12C2F">
      <w:pPr>
        <w:pStyle w:val="p1"/>
        <w:numPr>
          <w:ilvl w:val="1"/>
          <w:numId w:val="3"/>
        </w:numPr>
      </w:pPr>
      <w:r>
        <w:t>Source Zone: Acquisition.</w:t>
      </w:r>
    </w:p>
    <w:p w14:paraId="314DC55D" w14:textId="77777777" w:rsidR="00A12C2F" w:rsidRDefault="00A12C2F" w:rsidP="00A12C2F">
      <w:pPr>
        <w:pStyle w:val="p1"/>
        <w:numPr>
          <w:ilvl w:val="1"/>
          <w:numId w:val="3"/>
        </w:numPr>
      </w:pPr>
      <w:r>
        <w:t>(If Source User “marketing” group unavailable, leave empty or add individual users.)</w:t>
      </w:r>
    </w:p>
    <w:p w14:paraId="0F994AAB" w14:textId="77777777" w:rsidR="00A12C2F" w:rsidRDefault="00A12C2F" w:rsidP="00A12C2F">
      <w:pPr>
        <w:pStyle w:val="p1"/>
        <w:numPr>
          <w:ilvl w:val="1"/>
          <w:numId w:val="3"/>
        </w:numPr>
      </w:pPr>
      <w:r>
        <w:rPr>
          <w:rStyle w:val="s1"/>
          <w:rFonts w:eastAsiaTheme="majorEastAsia"/>
        </w:rPr>
        <w:t xml:space="preserve">Application: </w:t>
      </w:r>
      <w:r>
        <w:rPr>
          <w:b/>
          <w:bCs/>
        </w:rPr>
        <w:t>Allowed-Mktg-Apps</w:t>
      </w:r>
      <w:r>
        <w:rPr>
          <w:rStyle w:val="s1"/>
          <w:rFonts w:eastAsiaTheme="majorEastAsia"/>
        </w:rPr>
        <w:t>.</w:t>
      </w:r>
    </w:p>
    <w:p w14:paraId="06D244D9" w14:textId="77777777" w:rsidR="00A12C2F" w:rsidRDefault="00A12C2F" w:rsidP="00A12C2F">
      <w:pPr>
        <w:pStyle w:val="p1"/>
        <w:numPr>
          <w:ilvl w:val="1"/>
          <w:numId w:val="3"/>
        </w:numPr>
      </w:pPr>
      <w:r>
        <w:t>Action: Allow.</w:t>
      </w:r>
    </w:p>
    <w:p w14:paraId="4BA7F5F0" w14:textId="77777777" w:rsidR="00A12C2F" w:rsidRDefault="00A12C2F" w:rsidP="00A12C2F">
      <w:pPr>
        <w:pStyle w:val="p1"/>
        <w:numPr>
          <w:ilvl w:val="0"/>
          <w:numId w:val="3"/>
        </w:numPr>
      </w:pPr>
      <w:r>
        <w:rPr>
          <w:b/>
          <w:bCs/>
        </w:rPr>
        <w:t>Create Deny Rule</w:t>
      </w:r>
      <w:r>
        <w:rPr>
          <w:rStyle w:val="s1"/>
          <w:rFonts w:eastAsiaTheme="majorEastAsia"/>
        </w:rPr>
        <w:t>:</w:t>
      </w:r>
    </w:p>
    <w:p w14:paraId="0592C3C2" w14:textId="77777777" w:rsidR="00A12C2F" w:rsidRDefault="00A12C2F" w:rsidP="00A12C2F">
      <w:pPr>
        <w:pStyle w:val="p1"/>
        <w:numPr>
          <w:ilvl w:val="1"/>
          <w:numId w:val="3"/>
        </w:numPr>
      </w:pPr>
      <w:r>
        <w:t xml:space="preserve">Add a new rule </w:t>
      </w:r>
      <w:r>
        <w:rPr>
          <w:rStyle w:val="s1"/>
          <w:rFonts w:eastAsiaTheme="majorEastAsia"/>
          <w:b/>
          <w:bCs/>
        </w:rPr>
        <w:t>Deny-All-Others</w:t>
      </w:r>
      <w:r>
        <w:t>.</w:t>
      </w:r>
    </w:p>
    <w:p w14:paraId="6A6C90E3" w14:textId="77777777" w:rsidR="00A12C2F" w:rsidRDefault="00A12C2F" w:rsidP="00A12C2F">
      <w:pPr>
        <w:pStyle w:val="p1"/>
        <w:numPr>
          <w:ilvl w:val="1"/>
          <w:numId w:val="3"/>
        </w:numPr>
      </w:pPr>
      <w:r>
        <w:t>Source Zone: Acquisition.</w:t>
      </w:r>
    </w:p>
    <w:p w14:paraId="61FF4322" w14:textId="77777777" w:rsidR="00A12C2F" w:rsidRDefault="00A12C2F" w:rsidP="00A12C2F">
      <w:pPr>
        <w:pStyle w:val="p1"/>
        <w:numPr>
          <w:ilvl w:val="1"/>
          <w:numId w:val="3"/>
        </w:numPr>
      </w:pPr>
      <w:r>
        <w:t>Application: any.</w:t>
      </w:r>
    </w:p>
    <w:p w14:paraId="18BF540F" w14:textId="77777777" w:rsidR="00A12C2F" w:rsidRDefault="00A12C2F" w:rsidP="00A12C2F">
      <w:pPr>
        <w:pStyle w:val="p1"/>
        <w:numPr>
          <w:ilvl w:val="1"/>
          <w:numId w:val="3"/>
        </w:numPr>
      </w:pPr>
      <w:r>
        <w:t>Action: Deny.</w:t>
      </w:r>
    </w:p>
    <w:p w14:paraId="7F087BB8" w14:textId="77777777" w:rsidR="00A12C2F" w:rsidRDefault="00A12C2F" w:rsidP="00A12C2F">
      <w:pPr>
        <w:pStyle w:val="p1"/>
        <w:numPr>
          <w:ilvl w:val="0"/>
          <w:numId w:val="3"/>
        </w:numPr>
      </w:pPr>
      <w:r>
        <w:rPr>
          <w:b/>
          <w:bCs/>
        </w:rPr>
        <w:t>Commit Changes</w:t>
      </w:r>
      <w:r>
        <w:rPr>
          <w:rStyle w:val="s1"/>
          <w:rFonts w:eastAsiaTheme="majorEastAsia"/>
        </w:rPr>
        <w:t>:</w:t>
      </w:r>
    </w:p>
    <w:p w14:paraId="037F2B7F" w14:textId="77777777" w:rsidR="00A12C2F" w:rsidRDefault="00A12C2F" w:rsidP="00A12C2F">
      <w:pPr>
        <w:pStyle w:val="p1"/>
        <w:numPr>
          <w:ilvl w:val="1"/>
          <w:numId w:val="3"/>
        </w:numPr>
      </w:pPr>
      <w:r>
        <w:t xml:space="preserve">Click </w:t>
      </w:r>
      <w:r>
        <w:rPr>
          <w:rStyle w:val="s1"/>
          <w:rFonts w:eastAsiaTheme="majorEastAsia"/>
          <w:b/>
          <w:bCs/>
        </w:rPr>
        <w:t>Commit</w:t>
      </w:r>
      <w:r>
        <w:t xml:space="preserve"> to save all policy changes.</w:t>
      </w:r>
    </w:p>
    <w:p w14:paraId="40B45EF5" w14:textId="77777777" w:rsidR="00A12C2F" w:rsidRDefault="00A12C2F" w:rsidP="00A12C2F">
      <w:pPr>
        <w:pStyle w:val="p1"/>
        <w:numPr>
          <w:ilvl w:val="0"/>
          <w:numId w:val="3"/>
        </w:numPr>
      </w:pPr>
      <w:r>
        <w:rPr>
          <w:b/>
          <w:bCs/>
        </w:rPr>
        <w:t>Regenerate Traffic</w:t>
      </w:r>
      <w:r>
        <w:rPr>
          <w:rStyle w:val="s1"/>
          <w:rFonts w:eastAsiaTheme="majorEastAsia"/>
        </w:rPr>
        <w:t>:</w:t>
      </w:r>
    </w:p>
    <w:p w14:paraId="62ABC334" w14:textId="77777777" w:rsidR="00A12C2F" w:rsidRDefault="00A12C2F" w:rsidP="00A12C2F">
      <w:pPr>
        <w:pStyle w:val="p1"/>
        <w:numPr>
          <w:ilvl w:val="1"/>
          <w:numId w:val="3"/>
        </w:numPr>
      </w:pPr>
      <w:r>
        <w:t xml:space="preserve">Re-run </w:t>
      </w:r>
      <w:r>
        <w:rPr>
          <w:rStyle w:val="s1"/>
          <w:rFonts w:eastAsiaTheme="majorEastAsia"/>
        </w:rPr>
        <w:t>./Appgenerator-2.sh</w:t>
      </w:r>
      <w:r>
        <w:t xml:space="preserve"> on the Extranet-Server.</w:t>
      </w:r>
    </w:p>
    <w:p w14:paraId="726C98CD" w14:textId="77777777" w:rsidR="00A12C2F" w:rsidRDefault="00A12C2F" w:rsidP="00A12C2F">
      <w:pPr>
        <w:pStyle w:val="p1"/>
        <w:numPr>
          <w:ilvl w:val="0"/>
          <w:numId w:val="3"/>
        </w:numPr>
      </w:pPr>
      <w:r>
        <w:rPr>
          <w:b/>
          <w:bCs/>
        </w:rPr>
        <w:t>Examine User-ID Logs</w:t>
      </w:r>
      <w:r>
        <w:rPr>
          <w:rStyle w:val="s1"/>
          <w:rFonts w:eastAsiaTheme="majorEastAsia"/>
        </w:rPr>
        <w:t>:</w:t>
      </w:r>
    </w:p>
    <w:p w14:paraId="4B2ED46D" w14:textId="77777777" w:rsidR="00A12C2F" w:rsidRDefault="00A12C2F" w:rsidP="00A12C2F">
      <w:pPr>
        <w:pStyle w:val="p1"/>
        <w:numPr>
          <w:ilvl w:val="1"/>
          <w:numId w:val="3"/>
        </w:numPr>
      </w:pPr>
      <w:r>
        <w:rPr>
          <w:rStyle w:val="s1"/>
          <w:rFonts w:eastAsiaTheme="majorEastAsia"/>
        </w:rPr>
        <w:t xml:space="preserve">Check </w:t>
      </w:r>
      <w:r>
        <w:rPr>
          <w:b/>
          <w:bCs/>
        </w:rPr>
        <w:t>Monitor &gt; Logs &gt; User-ID</w:t>
      </w:r>
      <w:r>
        <w:rPr>
          <w:rStyle w:val="s1"/>
          <w:rFonts w:eastAsiaTheme="majorEastAsia"/>
        </w:rPr>
        <w:t>.</w:t>
      </w:r>
    </w:p>
    <w:p w14:paraId="5E983F46" w14:textId="77777777" w:rsidR="00A12C2F" w:rsidRDefault="00A12C2F" w:rsidP="00A12C2F">
      <w:pPr>
        <w:pStyle w:val="p1"/>
        <w:numPr>
          <w:ilvl w:val="1"/>
          <w:numId w:val="3"/>
        </w:numPr>
      </w:pPr>
      <w:r>
        <w:t xml:space="preserve">SSH into Firewall-A using </w:t>
      </w:r>
      <w:proofErr w:type="spellStart"/>
      <w:r>
        <w:t>Remmina</w:t>
      </w:r>
      <w:proofErr w:type="spellEnd"/>
      <w:r>
        <w:t xml:space="preserve"> and run:</w:t>
      </w:r>
    </w:p>
    <w:p w14:paraId="5101C158" w14:textId="1F7F7ACD" w:rsidR="00A12C2F" w:rsidRDefault="00A12C2F" w:rsidP="00A12C2F">
      <w:pPr>
        <w:pStyle w:val="p1"/>
        <w:ind w:left="1440"/>
      </w:pPr>
      <w:r w:rsidRPr="00A12C2F">
        <w:t xml:space="preserve">show user </w:t>
      </w:r>
      <w:proofErr w:type="spellStart"/>
      <w:r w:rsidRPr="00A12C2F">
        <w:t>ip</w:t>
      </w:r>
      <w:proofErr w:type="spellEnd"/>
      <w:r w:rsidRPr="00A12C2F">
        <w:t>-user-mapping all</w:t>
      </w:r>
    </w:p>
    <w:p w14:paraId="693BC531" w14:textId="77777777" w:rsidR="00A12C2F" w:rsidRDefault="00A12C2F" w:rsidP="00A12C2F">
      <w:pPr>
        <w:pStyle w:val="p1"/>
        <w:numPr>
          <w:ilvl w:val="0"/>
          <w:numId w:val="4"/>
        </w:numPr>
      </w:pPr>
      <w:r>
        <w:rPr>
          <w:b/>
          <w:bCs/>
        </w:rPr>
        <w:t>Analyze Firewall Traffic Log</w:t>
      </w:r>
      <w:r>
        <w:rPr>
          <w:rStyle w:val="s1"/>
          <w:rFonts w:eastAsiaTheme="majorEastAsia"/>
        </w:rPr>
        <w:t>:</w:t>
      </w:r>
    </w:p>
    <w:p w14:paraId="3508CA22" w14:textId="77777777" w:rsidR="00A12C2F" w:rsidRDefault="00A12C2F" w:rsidP="00A12C2F">
      <w:pPr>
        <w:pStyle w:val="p1"/>
        <w:numPr>
          <w:ilvl w:val="1"/>
          <w:numId w:val="4"/>
        </w:numPr>
      </w:pPr>
      <w:r>
        <w:t xml:space="preserve">Apply filters for apps: </w:t>
      </w:r>
      <w:proofErr w:type="spellStart"/>
      <w:r>
        <w:t>youtube</w:t>
      </w:r>
      <w:proofErr w:type="spellEnd"/>
      <w:r>
        <w:t xml:space="preserve">-base, </w:t>
      </w:r>
      <w:proofErr w:type="spellStart"/>
      <w:r>
        <w:t>dns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 xml:space="preserve">-base, </w:t>
      </w:r>
      <w:proofErr w:type="spellStart"/>
      <w:r>
        <w:t>instagram</w:t>
      </w:r>
      <w:proofErr w:type="spellEnd"/>
      <w:r>
        <w:t>-base.</w:t>
      </w:r>
    </w:p>
    <w:p w14:paraId="2D3F5252" w14:textId="77777777" w:rsidR="00A12C2F" w:rsidRDefault="00A12C2F" w:rsidP="00A12C2F">
      <w:pPr>
        <w:pStyle w:val="p1"/>
        <w:numPr>
          <w:ilvl w:val="1"/>
          <w:numId w:val="4"/>
        </w:numPr>
      </w:pPr>
      <w:r>
        <w:t>Answer lab questions and take screenshots.</w:t>
      </w:r>
    </w:p>
    <w:p w14:paraId="7145D0B4" w14:textId="77777777" w:rsidR="00A12C2F" w:rsidRDefault="00A12C2F" w:rsidP="00A12C2F">
      <w:pPr>
        <w:pStyle w:val="p1"/>
        <w:numPr>
          <w:ilvl w:val="0"/>
          <w:numId w:val="4"/>
        </w:numPr>
      </w:pPr>
      <w:r>
        <w:rPr>
          <w:b/>
          <w:bCs/>
        </w:rPr>
        <w:t>Clean Up</w:t>
      </w:r>
      <w:r>
        <w:rPr>
          <w:rStyle w:val="s1"/>
          <w:rFonts w:eastAsiaTheme="majorEastAsia"/>
        </w:rPr>
        <w:t>:</w:t>
      </w:r>
    </w:p>
    <w:p w14:paraId="1E647D15" w14:textId="77777777" w:rsidR="00A12C2F" w:rsidRDefault="00A12C2F" w:rsidP="00A12C2F">
      <w:pPr>
        <w:pStyle w:val="p1"/>
        <w:numPr>
          <w:ilvl w:val="1"/>
          <w:numId w:val="4"/>
        </w:numPr>
      </w:pPr>
      <w:r>
        <w:t>Clear any Traffic log filters.</w:t>
      </w:r>
    </w:p>
    <w:p w14:paraId="101F537E" w14:textId="77777777" w:rsidR="00A12C2F" w:rsidRDefault="00A12C2F" w:rsidP="00A12C2F">
      <w:pPr>
        <w:pStyle w:val="p1"/>
        <w:numPr>
          <w:ilvl w:val="1"/>
          <w:numId w:val="4"/>
        </w:numPr>
      </w:pPr>
      <w:r>
        <w:t xml:space="preserve">Close </w:t>
      </w:r>
      <w:proofErr w:type="spellStart"/>
      <w:r>
        <w:t>Remmina</w:t>
      </w:r>
      <w:proofErr w:type="spellEnd"/>
      <w:r>
        <w:t xml:space="preserve"> connections.</w:t>
      </w:r>
    </w:p>
    <w:p w14:paraId="1CD2B97B" w14:textId="77777777" w:rsidR="00A12C2F" w:rsidRDefault="00A12C2F" w:rsidP="00A12C2F">
      <w:pPr>
        <w:pStyle w:val="p1"/>
        <w:numPr>
          <w:ilvl w:val="1"/>
          <w:numId w:val="4"/>
        </w:numPr>
      </w:pPr>
      <w:r>
        <w:t>Close the browser window.</w:t>
      </w:r>
    </w:p>
    <w:p w14:paraId="03F00E68" w14:textId="408A6C90" w:rsidR="00A12C2F" w:rsidRDefault="00A12C2F">
      <w:pPr>
        <w:rPr>
          <w:b/>
          <w:bCs/>
        </w:rPr>
      </w:pPr>
    </w:p>
    <w:p w14:paraId="1973A49C" w14:textId="77777777" w:rsidR="00A12C2F" w:rsidRDefault="00A12C2F">
      <w:pPr>
        <w:rPr>
          <w:b/>
          <w:bCs/>
        </w:rPr>
      </w:pPr>
      <w:r>
        <w:rPr>
          <w:b/>
          <w:bCs/>
        </w:rPr>
        <w:br w:type="page"/>
      </w:r>
    </w:p>
    <w:p w14:paraId="26943837" w14:textId="77777777" w:rsidR="00A12C2F" w:rsidRPr="00A12C2F" w:rsidRDefault="00A12C2F" w:rsidP="00A12C2F">
      <w:pPr>
        <w:rPr>
          <w:b/>
          <w:bCs/>
        </w:rPr>
      </w:pPr>
      <w:r w:rsidRPr="00A12C2F">
        <w:rPr>
          <w:b/>
          <w:bCs/>
        </w:rPr>
        <w:lastRenderedPageBreak/>
        <w:t>Verification/Troubleshooting:</w:t>
      </w:r>
    </w:p>
    <w:p w14:paraId="7A75D6D7" w14:textId="77777777" w:rsidR="00A12C2F" w:rsidRPr="00A12C2F" w:rsidRDefault="00A12C2F" w:rsidP="00A12C2F">
      <w:pPr>
        <w:numPr>
          <w:ilvl w:val="0"/>
          <w:numId w:val="5"/>
        </w:numPr>
        <w:rPr>
          <w:b/>
          <w:bCs/>
        </w:rPr>
      </w:pPr>
      <w:r w:rsidRPr="00A12C2F">
        <w:rPr>
          <w:b/>
          <w:bCs/>
        </w:rPr>
        <w:t>Verification:</w:t>
      </w:r>
    </w:p>
    <w:p w14:paraId="15BFF21D" w14:textId="77777777" w:rsidR="00A12C2F" w:rsidRPr="00A12C2F" w:rsidRDefault="00A12C2F" w:rsidP="00A12C2F">
      <w:pPr>
        <w:numPr>
          <w:ilvl w:val="1"/>
          <w:numId w:val="5"/>
        </w:numPr>
        <w:rPr>
          <w:b/>
          <w:bCs/>
        </w:rPr>
      </w:pPr>
      <w:r w:rsidRPr="00A12C2F">
        <w:rPr>
          <w:b/>
          <w:bCs/>
        </w:rPr>
        <w:t>Check Traffic Logs to verify that:</w:t>
      </w:r>
    </w:p>
    <w:p w14:paraId="7FB80DAF" w14:textId="77777777" w:rsidR="00A12C2F" w:rsidRPr="00A12C2F" w:rsidRDefault="00A12C2F" w:rsidP="00A12C2F">
      <w:pPr>
        <w:numPr>
          <w:ilvl w:val="2"/>
          <w:numId w:val="5"/>
        </w:numPr>
        <w:rPr>
          <w:b/>
          <w:bCs/>
        </w:rPr>
      </w:pPr>
      <w:r w:rsidRPr="00A12C2F">
        <w:rPr>
          <w:b/>
          <w:bCs/>
        </w:rPr>
        <w:t>Approved corporate apps (</w:t>
      </w:r>
      <w:proofErr w:type="spellStart"/>
      <w:r w:rsidRPr="00A12C2F">
        <w:rPr>
          <w:b/>
          <w:bCs/>
        </w:rPr>
        <w:t>dns</w:t>
      </w:r>
      <w:proofErr w:type="spellEnd"/>
      <w:r w:rsidRPr="00A12C2F">
        <w:rPr>
          <w:b/>
          <w:bCs/>
        </w:rPr>
        <w:t xml:space="preserve">, web-browsing, </w:t>
      </w:r>
      <w:proofErr w:type="spellStart"/>
      <w:r w:rsidRPr="00A12C2F">
        <w:rPr>
          <w:b/>
          <w:bCs/>
        </w:rPr>
        <w:t>ssl</w:t>
      </w:r>
      <w:proofErr w:type="spellEnd"/>
      <w:r w:rsidRPr="00A12C2F">
        <w:rPr>
          <w:b/>
          <w:bCs/>
        </w:rPr>
        <w:t>) are allowed.</w:t>
      </w:r>
    </w:p>
    <w:p w14:paraId="52F1F9E5" w14:textId="77777777" w:rsidR="00A12C2F" w:rsidRPr="00A12C2F" w:rsidRDefault="00A12C2F" w:rsidP="00A12C2F">
      <w:pPr>
        <w:numPr>
          <w:ilvl w:val="2"/>
          <w:numId w:val="5"/>
        </w:numPr>
        <w:rPr>
          <w:b/>
          <w:bCs/>
        </w:rPr>
      </w:pPr>
      <w:r w:rsidRPr="00A12C2F">
        <w:rPr>
          <w:b/>
          <w:bCs/>
        </w:rPr>
        <w:t>Social media apps (</w:t>
      </w:r>
      <w:proofErr w:type="spellStart"/>
      <w:r w:rsidRPr="00A12C2F">
        <w:rPr>
          <w:b/>
          <w:bCs/>
        </w:rPr>
        <w:t>facebook</w:t>
      </w:r>
      <w:proofErr w:type="spellEnd"/>
      <w:r w:rsidRPr="00A12C2F">
        <w:rPr>
          <w:b/>
          <w:bCs/>
        </w:rPr>
        <w:t xml:space="preserve">-base, </w:t>
      </w:r>
      <w:proofErr w:type="spellStart"/>
      <w:r w:rsidRPr="00A12C2F">
        <w:rPr>
          <w:b/>
          <w:bCs/>
        </w:rPr>
        <w:t>instagram</w:t>
      </w:r>
      <w:proofErr w:type="spellEnd"/>
      <w:r w:rsidRPr="00A12C2F">
        <w:rPr>
          <w:b/>
          <w:bCs/>
        </w:rPr>
        <w:t>-base) are allowed for Marketing users only.</w:t>
      </w:r>
    </w:p>
    <w:p w14:paraId="280CA1AE" w14:textId="77777777" w:rsidR="00A12C2F" w:rsidRPr="00A12C2F" w:rsidRDefault="00A12C2F" w:rsidP="00A12C2F">
      <w:pPr>
        <w:numPr>
          <w:ilvl w:val="2"/>
          <w:numId w:val="5"/>
        </w:numPr>
        <w:rPr>
          <w:b/>
          <w:bCs/>
        </w:rPr>
      </w:pPr>
      <w:r w:rsidRPr="00A12C2F">
        <w:rPr>
          <w:b/>
          <w:bCs/>
        </w:rPr>
        <w:t>All other applications are denied.</w:t>
      </w:r>
    </w:p>
    <w:p w14:paraId="07A361BD" w14:textId="77777777" w:rsidR="00A12C2F" w:rsidRPr="00A12C2F" w:rsidRDefault="00A12C2F" w:rsidP="00A12C2F">
      <w:pPr>
        <w:numPr>
          <w:ilvl w:val="1"/>
          <w:numId w:val="5"/>
        </w:numPr>
        <w:rPr>
          <w:b/>
          <w:bCs/>
        </w:rPr>
      </w:pPr>
      <w:r w:rsidRPr="00A12C2F">
        <w:rPr>
          <w:b/>
          <w:bCs/>
        </w:rPr>
        <w:t>Use CLI command:</w:t>
      </w:r>
    </w:p>
    <w:p w14:paraId="6B401C95" w14:textId="77777777" w:rsidR="00A12C2F" w:rsidRDefault="00A12C2F" w:rsidP="00A12C2F">
      <w:pPr>
        <w:ind w:left="1440"/>
        <w:rPr>
          <w:b/>
          <w:bCs/>
        </w:rPr>
      </w:pPr>
      <w:r w:rsidRPr="00A12C2F">
        <w:rPr>
          <w:b/>
          <w:bCs/>
        </w:rPr>
        <w:t xml:space="preserve">show user </w:t>
      </w:r>
      <w:proofErr w:type="spellStart"/>
      <w:r w:rsidRPr="00A12C2F">
        <w:rPr>
          <w:b/>
          <w:bCs/>
        </w:rPr>
        <w:t>ip</w:t>
      </w:r>
      <w:proofErr w:type="spellEnd"/>
      <w:r w:rsidRPr="00A12C2F">
        <w:rPr>
          <w:b/>
          <w:bCs/>
        </w:rPr>
        <w:t>-user-mapping all</w:t>
      </w:r>
    </w:p>
    <w:p w14:paraId="5B5A1A2A" w14:textId="19DDC98F" w:rsidR="008957C6" w:rsidRDefault="008957C6" w:rsidP="00A12C2F">
      <w:pPr>
        <w:ind w:left="1440"/>
        <w:rPr>
          <w:b/>
          <w:bCs/>
        </w:rPr>
      </w:pPr>
      <w:r>
        <w:rPr>
          <w:b/>
          <w:bCs/>
        </w:rPr>
        <w:t>to verify user-to-IP mappings</w:t>
      </w:r>
    </w:p>
    <w:p w14:paraId="70371348" w14:textId="77777777" w:rsidR="00A12C2F" w:rsidRPr="00A12C2F" w:rsidRDefault="00A12C2F" w:rsidP="00A12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C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Troubleshooting:</w:t>
      </w:r>
    </w:p>
    <w:p w14:paraId="0BEBA5C0" w14:textId="77777777" w:rsidR="00A12C2F" w:rsidRPr="00A12C2F" w:rsidRDefault="00A12C2F" w:rsidP="00A12C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C2F">
        <w:rPr>
          <w:rFonts w:ascii="Times New Roman" w:eastAsia="Times New Roman" w:hAnsi="Times New Roman" w:cs="Times New Roman"/>
          <w:kern w:val="0"/>
          <w14:ligatures w14:val="none"/>
        </w:rPr>
        <w:t>If User-ID mappings do not appear, ensure User Identification is enabled on the Acquisition zone.</w:t>
      </w:r>
    </w:p>
    <w:p w14:paraId="6A425C23" w14:textId="77777777" w:rsidR="00A12C2F" w:rsidRPr="00A12C2F" w:rsidRDefault="00A12C2F" w:rsidP="00A12C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C2F">
        <w:rPr>
          <w:rFonts w:ascii="Times New Roman" w:eastAsia="Times New Roman" w:hAnsi="Times New Roman" w:cs="Times New Roman"/>
          <w:kern w:val="0"/>
          <w14:ligatures w14:val="none"/>
        </w:rPr>
        <w:t>If traffic hits incorrect rules, verify correct Source User or Application Group assignments in policy rules.</w:t>
      </w:r>
    </w:p>
    <w:p w14:paraId="0ED59D0F" w14:textId="77777777" w:rsidR="00A12C2F" w:rsidRPr="00A12C2F" w:rsidRDefault="00A12C2F" w:rsidP="00A12C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C2F">
        <w:rPr>
          <w:rFonts w:ascii="Times New Roman" w:eastAsia="Times New Roman" w:hAnsi="Times New Roman" w:cs="Times New Roman"/>
          <w:kern w:val="0"/>
          <w14:ligatures w14:val="none"/>
        </w:rPr>
        <w:t xml:space="preserve">Re-run </w:t>
      </w:r>
      <w:proofErr w:type="spellStart"/>
      <w:r w:rsidRPr="00A12C2F">
        <w:rPr>
          <w:rFonts w:ascii="Times New Roman" w:eastAsia="Times New Roman" w:hAnsi="Times New Roman" w:cs="Times New Roman"/>
          <w:kern w:val="0"/>
          <w14:ligatures w14:val="none"/>
        </w:rPr>
        <w:t>Appgenerator</w:t>
      </w:r>
      <w:proofErr w:type="spellEnd"/>
      <w:r w:rsidRPr="00A12C2F">
        <w:rPr>
          <w:rFonts w:ascii="Times New Roman" w:eastAsia="Times New Roman" w:hAnsi="Times New Roman" w:cs="Times New Roman"/>
          <w:kern w:val="0"/>
          <w14:ligatures w14:val="none"/>
        </w:rPr>
        <w:t xml:space="preserve"> script if Traffic Logs are empty.</w:t>
      </w:r>
    </w:p>
    <w:p w14:paraId="242A7F59" w14:textId="77777777" w:rsidR="00A12C2F" w:rsidRPr="00A12C2F" w:rsidRDefault="00A12C2F" w:rsidP="00A12C2F">
      <w:pPr>
        <w:rPr>
          <w:b/>
          <w:bCs/>
        </w:rPr>
      </w:pPr>
    </w:p>
    <w:sectPr w:rsidR="00A12C2F" w:rsidRPr="00A12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5CB"/>
    <w:multiLevelType w:val="multilevel"/>
    <w:tmpl w:val="8002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E7516"/>
    <w:multiLevelType w:val="multilevel"/>
    <w:tmpl w:val="465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6472"/>
    <w:multiLevelType w:val="multilevel"/>
    <w:tmpl w:val="4AEE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02716C"/>
    <w:multiLevelType w:val="multilevel"/>
    <w:tmpl w:val="0F5C82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B3669F"/>
    <w:multiLevelType w:val="multilevel"/>
    <w:tmpl w:val="815C2F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9A54CA"/>
    <w:multiLevelType w:val="multilevel"/>
    <w:tmpl w:val="0242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77508">
    <w:abstractNumId w:val="0"/>
  </w:num>
  <w:num w:numId="2" w16cid:durableId="2114202982">
    <w:abstractNumId w:val="2"/>
  </w:num>
  <w:num w:numId="3" w16cid:durableId="31000520">
    <w:abstractNumId w:val="3"/>
  </w:num>
  <w:num w:numId="4" w16cid:durableId="1798377770">
    <w:abstractNumId w:val="4"/>
  </w:num>
  <w:num w:numId="5" w16cid:durableId="897009081">
    <w:abstractNumId w:val="1"/>
  </w:num>
  <w:num w:numId="6" w16cid:durableId="1715813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2F"/>
    <w:rsid w:val="0013144B"/>
    <w:rsid w:val="004E23AE"/>
    <w:rsid w:val="005C11BE"/>
    <w:rsid w:val="00811C14"/>
    <w:rsid w:val="008957C6"/>
    <w:rsid w:val="00A1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995929"/>
  <w15:chartTrackingRefBased/>
  <w15:docId w15:val="{706C423B-1D5E-E247-A078-A1D962CE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C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2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A12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12C2F"/>
  </w:style>
  <w:style w:type="character" w:customStyle="1" w:styleId="s2">
    <w:name w:val="s2"/>
    <w:basedOn w:val="DefaultParagraphFont"/>
    <w:rsid w:val="00A12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2025-04-28T02:06:00Z</dcterms:created>
  <dcterms:modified xsi:type="dcterms:W3CDTF">2025-04-28T02:20:00Z</dcterms:modified>
</cp:coreProperties>
</file>