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F9963" w14:textId="77777777" w:rsidR="00A95F47" w:rsidRPr="00A95F47" w:rsidRDefault="00A95F47" w:rsidP="00A95F47">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95F47">
        <w:rPr>
          <w:rFonts w:ascii="Times New Roman" w:eastAsia="Times New Roman" w:hAnsi="Times New Roman" w:cs="Times New Roman"/>
          <w:b/>
          <w:bCs/>
          <w:color w:val="000000"/>
          <w:kern w:val="0"/>
          <w:sz w:val="36"/>
          <w:szCs w:val="36"/>
          <w14:ligatures w14:val="none"/>
        </w:rPr>
        <w:t>Lab 7: Controlling Application Usage with App-ID</w:t>
      </w:r>
    </w:p>
    <w:p w14:paraId="631C5C54" w14:textId="77777777" w:rsidR="00A95F47" w:rsidRPr="00A95F47" w:rsidRDefault="00A95F47"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5F47">
        <w:rPr>
          <w:rFonts w:ascii="Times New Roman" w:eastAsia="Times New Roman" w:hAnsi="Times New Roman" w:cs="Times New Roman"/>
          <w:b/>
          <w:bCs/>
          <w:color w:val="000000"/>
          <w:kern w:val="0"/>
          <w:sz w:val="27"/>
          <w:szCs w:val="27"/>
          <w14:ligatures w14:val="none"/>
        </w:rPr>
        <w:t>Name:</w:t>
      </w:r>
    </w:p>
    <w:p w14:paraId="520EFBE6" w14:textId="77777777" w:rsidR="00A95F47" w:rsidRPr="00A95F47" w:rsidRDefault="00A95F47" w:rsidP="00A95F47">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A95F47">
        <w:rPr>
          <w:rFonts w:ascii="Times New Roman" w:eastAsia="Times New Roman" w:hAnsi="Times New Roman" w:cs="Times New Roman"/>
          <w:color w:val="000000"/>
          <w:kern w:val="0"/>
          <w14:ligatures w14:val="none"/>
        </w:rPr>
        <w:t>Jobayer</w:t>
      </w:r>
      <w:proofErr w:type="spellEnd"/>
      <w:r w:rsidRPr="00A95F47">
        <w:rPr>
          <w:rFonts w:ascii="Times New Roman" w:eastAsia="Times New Roman" w:hAnsi="Times New Roman" w:cs="Times New Roman"/>
          <w:color w:val="000000"/>
          <w:kern w:val="0"/>
          <w14:ligatures w14:val="none"/>
        </w:rPr>
        <w:t xml:space="preserve"> Bhuiyan</w:t>
      </w:r>
    </w:p>
    <w:p w14:paraId="23E28A49" w14:textId="77777777" w:rsidR="00A95F47" w:rsidRPr="00A95F47" w:rsidRDefault="00A95F47"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5F47">
        <w:rPr>
          <w:rFonts w:ascii="Times New Roman" w:eastAsia="Times New Roman" w:hAnsi="Times New Roman" w:cs="Times New Roman"/>
          <w:b/>
          <w:bCs/>
          <w:color w:val="000000"/>
          <w:kern w:val="0"/>
          <w:sz w:val="27"/>
          <w:szCs w:val="27"/>
          <w14:ligatures w14:val="none"/>
        </w:rPr>
        <w:t>Purpose:</w:t>
      </w:r>
    </w:p>
    <w:p w14:paraId="44DFE34B" w14:textId="77777777" w:rsidR="00A95F47" w:rsidRPr="00A95F47" w:rsidRDefault="00A95F47" w:rsidP="00A95F47">
      <w:p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The purpose of this lab is to demonstrate how to control application usage using App-ID on a Palo Alto Networks firewall. The lab involves creating an application group, configuring security policies to allow specific applications, identifying rule shadowing issues, testing with App Generator, and viewing logs to verify traffic behavior.</w:t>
      </w:r>
    </w:p>
    <w:p w14:paraId="74141983" w14:textId="77777777" w:rsidR="00A95F47" w:rsidRDefault="00A95F47"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5F47">
        <w:rPr>
          <w:rFonts w:ascii="Times New Roman" w:eastAsia="Times New Roman" w:hAnsi="Times New Roman" w:cs="Times New Roman"/>
          <w:b/>
          <w:bCs/>
          <w:color w:val="000000"/>
          <w:kern w:val="0"/>
          <w:sz w:val="27"/>
          <w:szCs w:val="27"/>
          <w14:ligatures w14:val="none"/>
        </w:rPr>
        <w:t>Logical Network Drawing:</w:t>
      </w:r>
    </w:p>
    <w:p w14:paraId="33A1456C" w14:textId="69F7DFAF" w:rsidR="009B5D5E" w:rsidRPr="00A95F47" w:rsidRDefault="009B5D5E"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B5D5E">
        <w:rPr>
          <w:rFonts w:ascii="Times New Roman" w:eastAsia="Times New Roman" w:hAnsi="Times New Roman" w:cs="Times New Roman"/>
          <w:b/>
          <w:bCs/>
          <w:color w:val="000000"/>
          <w:kern w:val="0"/>
          <w:sz w:val="27"/>
          <w:szCs w:val="27"/>
          <w14:ligatures w14:val="none"/>
        </w:rPr>
        <w:drawing>
          <wp:inline distT="0" distB="0" distL="0" distR="0" wp14:anchorId="654D2300" wp14:editId="1540728D">
            <wp:extent cx="5943600" cy="3962400"/>
            <wp:effectExtent l="0" t="0" r="0" b="0"/>
            <wp:docPr id="161677964" name="Picture 1"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964" name="Picture 1" descr="A diagram of a firewall&#10;&#10;AI-generated content may be incorrect."/>
                    <pic:cNvPicPr/>
                  </pic:nvPicPr>
                  <pic:blipFill>
                    <a:blip r:embed="rId5"/>
                    <a:stretch>
                      <a:fillRect/>
                    </a:stretch>
                  </pic:blipFill>
                  <pic:spPr>
                    <a:xfrm>
                      <a:off x="0" y="0"/>
                      <a:ext cx="5943600" cy="3962400"/>
                    </a:xfrm>
                    <a:prstGeom prst="rect">
                      <a:avLst/>
                    </a:prstGeom>
                  </pic:spPr>
                </pic:pic>
              </a:graphicData>
            </a:graphic>
          </wp:inline>
        </w:drawing>
      </w:r>
    </w:p>
    <w:p w14:paraId="437BFF06" w14:textId="01F4443A" w:rsidR="00A95F47" w:rsidRDefault="00A95F47"/>
    <w:p w14:paraId="2F3F3657" w14:textId="4FA7C08B" w:rsidR="00A95F47" w:rsidRDefault="00A95F47"/>
    <w:p w14:paraId="4C42FAFE" w14:textId="77777777" w:rsidR="009B5D5E" w:rsidRDefault="009B5D5E"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6776D38C" w14:textId="77777777" w:rsidR="009B5D5E" w:rsidRDefault="009B5D5E"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5648F787" w14:textId="40A3D032" w:rsidR="00A95F47" w:rsidRPr="00A95F47" w:rsidRDefault="00A95F47"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5F47">
        <w:rPr>
          <w:rFonts w:ascii="Times New Roman" w:eastAsia="Times New Roman" w:hAnsi="Times New Roman" w:cs="Times New Roman"/>
          <w:b/>
          <w:bCs/>
          <w:color w:val="000000"/>
          <w:kern w:val="0"/>
          <w:sz w:val="27"/>
          <w:szCs w:val="27"/>
          <w14:ligatures w14:val="none"/>
        </w:rPr>
        <w:lastRenderedPageBreak/>
        <w:t>Address Table:</w:t>
      </w:r>
    </w:p>
    <w:tbl>
      <w:tblPr>
        <w:tblStyle w:val="TableGrid"/>
        <w:tblW w:w="0" w:type="auto"/>
        <w:tblLook w:val="04A0" w:firstRow="1" w:lastRow="0" w:firstColumn="1" w:lastColumn="0" w:noHBand="0" w:noVBand="1"/>
      </w:tblPr>
      <w:tblGrid>
        <w:gridCol w:w="3116"/>
        <w:gridCol w:w="3117"/>
        <w:gridCol w:w="3117"/>
      </w:tblGrid>
      <w:tr w:rsidR="00A95F47" w14:paraId="41220A1D" w14:textId="77777777" w:rsidTr="00A95F47">
        <w:tc>
          <w:tcPr>
            <w:tcW w:w="3116" w:type="dxa"/>
          </w:tcPr>
          <w:p w14:paraId="02813809" w14:textId="23E6EDDB" w:rsidR="00A95F47" w:rsidRDefault="00A95F47">
            <w:r>
              <w:t>Device</w:t>
            </w:r>
          </w:p>
        </w:tc>
        <w:tc>
          <w:tcPr>
            <w:tcW w:w="3117" w:type="dxa"/>
          </w:tcPr>
          <w:p w14:paraId="324F7036" w14:textId="3BA8C670" w:rsidR="00A95F47" w:rsidRDefault="00A95F47">
            <w:r>
              <w:t>IP Address</w:t>
            </w:r>
          </w:p>
        </w:tc>
        <w:tc>
          <w:tcPr>
            <w:tcW w:w="3117" w:type="dxa"/>
          </w:tcPr>
          <w:p w14:paraId="2C909147" w14:textId="139CADA0" w:rsidR="00A95F47" w:rsidRDefault="00A95F47">
            <w:r>
              <w:t>Notes</w:t>
            </w:r>
          </w:p>
        </w:tc>
      </w:tr>
      <w:tr w:rsidR="00A95F47" w14:paraId="24F32CD0" w14:textId="77777777" w:rsidTr="00A95F47">
        <w:tc>
          <w:tcPr>
            <w:tcW w:w="3116" w:type="dxa"/>
          </w:tcPr>
          <w:p w14:paraId="51EAD2A6" w14:textId="1B0E636E" w:rsidR="00A95F47" w:rsidRDefault="00A95F47">
            <w:r>
              <w:t>Client</w:t>
            </w:r>
          </w:p>
        </w:tc>
        <w:tc>
          <w:tcPr>
            <w:tcW w:w="3117" w:type="dxa"/>
          </w:tcPr>
          <w:p w14:paraId="38A01B86" w14:textId="77992131" w:rsidR="00A95F47" w:rsidRDefault="00A95F47">
            <w:r>
              <w:t>192.168.1.20</w:t>
            </w:r>
          </w:p>
        </w:tc>
        <w:tc>
          <w:tcPr>
            <w:tcW w:w="3117" w:type="dxa"/>
          </w:tcPr>
          <w:p w14:paraId="714CA8C3" w14:textId="4D8F95A4" w:rsidR="00A95F47" w:rsidRDefault="00A95F47">
            <w:r>
              <w:t>Source for test traffic</w:t>
            </w:r>
          </w:p>
        </w:tc>
      </w:tr>
      <w:tr w:rsidR="00A95F47" w14:paraId="5EA10040" w14:textId="77777777" w:rsidTr="00A95F47">
        <w:tc>
          <w:tcPr>
            <w:tcW w:w="3116" w:type="dxa"/>
          </w:tcPr>
          <w:p w14:paraId="200AF7AA" w14:textId="03012EF2" w:rsidR="00A95F47" w:rsidRDefault="00A95F47">
            <w:r>
              <w:t xml:space="preserve">Firewall </w:t>
            </w:r>
          </w:p>
        </w:tc>
        <w:tc>
          <w:tcPr>
            <w:tcW w:w="3117" w:type="dxa"/>
          </w:tcPr>
          <w:p w14:paraId="5FCBEEE7" w14:textId="4BF69B8E" w:rsidR="00A95F47" w:rsidRDefault="00A95F47">
            <w:r>
              <w:t>192.168.1.254</w:t>
            </w:r>
          </w:p>
        </w:tc>
        <w:tc>
          <w:tcPr>
            <w:tcW w:w="3117" w:type="dxa"/>
          </w:tcPr>
          <w:p w14:paraId="2D98EBF6" w14:textId="08EE41B7" w:rsidR="00A95F47" w:rsidRDefault="00A95F47">
            <w:r>
              <w:t>Management Interface</w:t>
            </w:r>
          </w:p>
        </w:tc>
      </w:tr>
      <w:tr w:rsidR="00A95F47" w14:paraId="74D043EC" w14:textId="77777777" w:rsidTr="00A95F47">
        <w:tc>
          <w:tcPr>
            <w:tcW w:w="3116" w:type="dxa"/>
          </w:tcPr>
          <w:p w14:paraId="619386D1" w14:textId="5E004714" w:rsidR="00A95F47" w:rsidRDefault="00A95F47">
            <w:r>
              <w:t>Internet</w:t>
            </w:r>
          </w:p>
        </w:tc>
        <w:tc>
          <w:tcPr>
            <w:tcW w:w="3117" w:type="dxa"/>
          </w:tcPr>
          <w:p w14:paraId="73A7EB85" w14:textId="1F8B36BE" w:rsidR="00A95F47" w:rsidRDefault="00A95F47">
            <w:r>
              <w:t>N/A</w:t>
            </w:r>
          </w:p>
        </w:tc>
        <w:tc>
          <w:tcPr>
            <w:tcW w:w="3117" w:type="dxa"/>
          </w:tcPr>
          <w:p w14:paraId="0C03473A" w14:textId="332AA9F8" w:rsidR="00A95F47" w:rsidRDefault="00A95F47">
            <w:r>
              <w:t>Destination for testing</w:t>
            </w:r>
          </w:p>
        </w:tc>
      </w:tr>
    </w:tbl>
    <w:p w14:paraId="3680DA7C" w14:textId="77777777" w:rsidR="0013144B" w:rsidRDefault="0013144B"/>
    <w:p w14:paraId="13837329" w14:textId="77777777" w:rsidR="00A95F47" w:rsidRDefault="00A95F47"/>
    <w:p w14:paraId="05F3AC19" w14:textId="77777777" w:rsidR="00A95F47" w:rsidRPr="00A95F47" w:rsidRDefault="00A95F47"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5F47">
        <w:rPr>
          <w:rFonts w:ascii="Times New Roman" w:eastAsia="Times New Roman" w:hAnsi="Times New Roman" w:cs="Times New Roman"/>
          <w:b/>
          <w:bCs/>
          <w:color w:val="000000"/>
          <w:kern w:val="0"/>
          <w:sz w:val="27"/>
          <w:szCs w:val="27"/>
          <w14:ligatures w14:val="none"/>
        </w:rPr>
        <w:t>Procedures:</w:t>
      </w:r>
    </w:p>
    <w:p w14:paraId="701DDFDF"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Load Base Configuration</w:t>
      </w:r>
    </w:p>
    <w:p w14:paraId="45224EF8"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Loaded </w:t>
      </w:r>
      <w:r w:rsidRPr="00A95F47">
        <w:rPr>
          <w:rFonts w:ascii="Courier New" w:eastAsia="Times New Roman" w:hAnsi="Courier New" w:cs="Courier New"/>
          <w:color w:val="000000"/>
          <w:kern w:val="0"/>
          <w:sz w:val="20"/>
          <w:szCs w:val="20"/>
          <w14:ligatures w14:val="none"/>
        </w:rPr>
        <w:t>edu-210-11.0a-07.xml</w:t>
      </w:r>
      <w:r w:rsidRPr="00A95F47">
        <w:rPr>
          <w:rFonts w:ascii="Times New Roman" w:eastAsia="Times New Roman" w:hAnsi="Times New Roman" w:cs="Times New Roman"/>
          <w:color w:val="000000"/>
          <w:kern w:val="0"/>
          <w14:ligatures w14:val="none"/>
        </w:rPr>
        <w:t> configuration from Device &gt; Setup &gt; Operations.</w:t>
      </w:r>
    </w:p>
    <w:p w14:paraId="503C5B95"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Committed configuration successfully.</w:t>
      </w:r>
    </w:p>
    <w:p w14:paraId="369234A7"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Create Application Group</w:t>
      </w:r>
    </w:p>
    <w:p w14:paraId="21FAB61F"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Created </w:t>
      </w:r>
      <w:proofErr w:type="spellStart"/>
      <w:r w:rsidRPr="00A95F47">
        <w:rPr>
          <w:rFonts w:ascii="Courier New" w:eastAsia="Times New Roman" w:hAnsi="Courier New" w:cs="Courier New"/>
          <w:color w:val="000000"/>
          <w:kern w:val="0"/>
          <w:sz w:val="20"/>
          <w:szCs w:val="20"/>
          <w14:ligatures w14:val="none"/>
        </w:rPr>
        <w:t>paloalto</w:t>
      </w:r>
      <w:proofErr w:type="spellEnd"/>
      <w:r w:rsidRPr="00A95F47">
        <w:rPr>
          <w:rFonts w:ascii="Courier New" w:eastAsia="Times New Roman" w:hAnsi="Courier New" w:cs="Courier New"/>
          <w:color w:val="000000"/>
          <w:kern w:val="0"/>
          <w:sz w:val="20"/>
          <w:szCs w:val="20"/>
          <w14:ligatures w14:val="none"/>
        </w:rPr>
        <w:t>-apps</w:t>
      </w:r>
      <w:r w:rsidRPr="00A95F47">
        <w:rPr>
          <w:rFonts w:ascii="Times New Roman" w:eastAsia="Times New Roman" w:hAnsi="Times New Roman" w:cs="Times New Roman"/>
          <w:color w:val="000000"/>
          <w:kern w:val="0"/>
          <w14:ligatures w14:val="none"/>
        </w:rPr>
        <w:t> group under Objects &gt; Application Groups.</w:t>
      </w:r>
    </w:p>
    <w:p w14:paraId="2A2999BB"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Included applications: </w:t>
      </w:r>
      <w:r w:rsidRPr="00A95F47">
        <w:rPr>
          <w:rFonts w:ascii="Courier New" w:eastAsia="Times New Roman" w:hAnsi="Courier New" w:cs="Courier New"/>
          <w:color w:val="000000"/>
          <w:kern w:val="0"/>
          <w:sz w:val="20"/>
          <w:szCs w:val="20"/>
          <w14:ligatures w14:val="none"/>
        </w:rPr>
        <w:t>paloalto-dns-security</w:t>
      </w:r>
      <w:r w:rsidRPr="00A95F47">
        <w:rPr>
          <w:rFonts w:ascii="Times New Roman" w:eastAsia="Times New Roman" w:hAnsi="Times New Roman" w:cs="Times New Roman"/>
          <w:color w:val="000000"/>
          <w:kern w:val="0"/>
          <w14:ligatures w14:val="none"/>
        </w:rPr>
        <w:t>, </w:t>
      </w:r>
      <w:r w:rsidRPr="00A95F47">
        <w:rPr>
          <w:rFonts w:ascii="Courier New" w:eastAsia="Times New Roman" w:hAnsi="Courier New" w:cs="Courier New"/>
          <w:color w:val="000000"/>
          <w:kern w:val="0"/>
          <w:sz w:val="20"/>
          <w:szCs w:val="20"/>
          <w14:ligatures w14:val="none"/>
        </w:rPr>
        <w:t>paloalto-updates</w:t>
      </w:r>
      <w:r w:rsidRPr="00A95F47">
        <w:rPr>
          <w:rFonts w:ascii="Times New Roman" w:eastAsia="Times New Roman" w:hAnsi="Times New Roman" w:cs="Times New Roman"/>
          <w:color w:val="000000"/>
          <w:kern w:val="0"/>
          <w14:ligatures w14:val="none"/>
        </w:rPr>
        <w:t>, </w:t>
      </w:r>
      <w:proofErr w:type="spellStart"/>
      <w:r w:rsidRPr="00A95F47">
        <w:rPr>
          <w:rFonts w:ascii="Courier New" w:eastAsia="Times New Roman" w:hAnsi="Courier New" w:cs="Courier New"/>
          <w:color w:val="000000"/>
          <w:kern w:val="0"/>
          <w:sz w:val="20"/>
          <w:szCs w:val="20"/>
          <w14:ligatures w14:val="none"/>
        </w:rPr>
        <w:t>paloalto</w:t>
      </w:r>
      <w:proofErr w:type="spellEnd"/>
      <w:r w:rsidRPr="00A95F47">
        <w:rPr>
          <w:rFonts w:ascii="Courier New" w:eastAsia="Times New Roman" w:hAnsi="Courier New" w:cs="Courier New"/>
          <w:color w:val="000000"/>
          <w:kern w:val="0"/>
          <w:sz w:val="20"/>
          <w:szCs w:val="20"/>
          <w14:ligatures w14:val="none"/>
        </w:rPr>
        <w:t>-</w:t>
      </w:r>
      <w:proofErr w:type="spellStart"/>
      <w:r w:rsidRPr="00A95F47">
        <w:rPr>
          <w:rFonts w:ascii="Courier New" w:eastAsia="Times New Roman" w:hAnsi="Courier New" w:cs="Courier New"/>
          <w:color w:val="000000"/>
          <w:kern w:val="0"/>
          <w:sz w:val="20"/>
          <w:szCs w:val="20"/>
          <w14:ligatures w14:val="none"/>
        </w:rPr>
        <w:t>userid</w:t>
      </w:r>
      <w:proofErr w:type="spellEnd"/>
      <w:r w:rsidRPr="00A95F47">
        <w:rPr>
          <w:rFonts w:ascii="Courier New" w:eastAsia="Times New Roman" w:hAnsi="Courier New" w:cs="Courier New"/>
          <w:color w:val="000000"/>
          <w:kern w:val="0"/>
          <w:sz w:val="20"/>
          <w:szCs w:val="20"/>
          <w14:ligatures w14:val="none"/>
        </w:rPr>
        <w:t>-agent</w:t>
      </w:r>
      <w:r w:rsidRPr="00A95F47">
        <w:rPr>
          <w:rFonts w:ascii="Times New Roman" w:eastAsia="Times New Roman" w:hAnsi="Times New Roman" w:cs="Times New Roman"/>
          <w:color w:val="000000"/>
          <w:kern w:val="0"/>
          <w14:ligatures w14:val="none"/>
        </w:rPr>
        <w:t>, </w:t>
      </w:r>
      <w:proofErr w:type="spellStart"/>
      <w:r w:rsidRPr="00A95F47">
        <w:rPr>
          <w:rFonts w:ascii="Courier New" w:eastAsia="Times New Roman" w:hAnsi="Courier New" w:cs="Courier New"/>
          <w:color w:val="000000"/>
          <w:kern w:val="0"/>
          <w:sz w:val="20"/>
          <w:szCs w:val="20"/>
          <w14:ligatures w14:val="none"/>
        </w:rPr>
        <w:t>paloalto</w:t>
      </w:r>
      <w:proofErr w:type="spellEnd"/>
      <w:r w:rsidRPr="00A95F47">
        <w:rPr>
          <w:rFonts w:ascii="Courier New" w:eastAsia="Times New Roman" w:hAnsi="Courier New" w:cs="Courier New"/>
          <w:color w:val="000000"/>
          <w:kern w:val="0"/>
          <w:sz w:val="20"/>
          <w:szCs w:val="20"/>
          <w14:ligatures w14:val="none"/>
        </w:rPr>
        <w:t>-wildfire-cloud</w:t>
      </w:r>
      <w:r w:rsidRPr="00A95F47">
        <w:rPr>
          <w:rFonts w:ascii="Times New Roman" w:eastAsia="Times New Roman" w:hAnsi="Times New Roman" w:cs="Times New Roman"/>
          <w:color w:val="000000"/>
          <w:kern w:val="0"/>
          <w14:ligatures w14:val="none"/>
        </w:rPr>
        <w:t>, and </w:t>
      </w:r>
      <w:r w:rsidRPr="00A95F47">
        <w:rPr>
          <w:rFonts w:ascii="Courier New" w:eastAsia="Times New Roman" w:hAnsi="Courier New" w:cs="Courier New"/>
          <w:color w:val="000000"/>
          <w:kern w:val="0"/>
          <w:sz w:val="20"/>
          <w:szCs w:val="20"/>
          <w14:ligatures w14:val="none"/>
        </w:rPr>
        <w:t>pan-</w:t>
      </w:r>
      <w:proofErr w:type="spellStart"/>
      <w:r w:rsidRPr="00A95F47">
        <w:rPr>
          <w:rFonts w:ascii="Courier New" w:eastAsia="Times New Roman" w:hAnsi="Courier New" w:cs="Courier New"/>
          <w:color w:val="000000"/>
          <w:kern w:val="0"/>
          <w:sz w:val="20"/>
          <w:szCs w:val="20"/>
          <w14:ligatures w14:val="none"/>
        </w:rPr>
        <w:t>db</w:t>
      </w:r>
      <w:proofErr w:type="spellEnd"/>
      <w:r w:rsidRPr="00A95F47">
        <w:rPr>
          <w:rFonts w:ascii="Courier New" w:eastAsia="Times New Roman" w:hAnsi="Courier New" w:cs="Courier New"/>
          <w:color w:val="000000"/>
          <w:kern w:val="0"/>
          <w:sz w:val="20"/>
          <w:szCs w:val="20"/>
          <w14:ligatures w14:val="none"/>
        </w:rPr>
        <w:t>-cloud</w:t>
      </w:r>
      <w:r w:rsidRPr="00A95F47">
        <w:rPr>
          <w:rFonts w:ascii="Times New Roman" w:eastAsia="Times New Roman" w:hAnsi="Times New Roman" w:cs="Times New Roman"/>
          <w:color w:val="000000"/>
          <w:kern w:val="0"/>
          <w14:ligatures w14:val="none"/>
        </w:rPr>
        <w:t>.</w:t>
      </w:r>
    </w:p>
    <w:p w14:paraId="18FB65F1"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Create Security Rule: Allow-PANW-Apps</w:t>
      </w:r>
    </w:p>
    <w:p w14:paraId="7F827B34"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Created rule under Policies &gt; Security.</w:t>
      </w:r>
    </w:p>
    <w:p w14:paraId="4BBD83FC"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 xml:space="preserve">Source Zone: </w:t>
      </w:r>
      <w:proofErr w:type="spellStart"/>
      <w:r w:rsidRPr="00A95F47">
        <w:rPr>
          <w:rFonts w:ascii="Times New Roman" w:eastAsia="Times New Roman" w:hAnsi="Times New Roman" w:cs="Times New Roman"/>
          <w:color w:val="000000"/>
          <w:kern w:val="0"/>
          <w14:ligatures w14:val="none"/>
        </w:rPr>
        <w:t>Users_Net</w:t>
      </w:r>
      <w:proofErr w:type="spellEnd"/>
      <w:r w:rsidRPr="00A95F47">
        <w:rPr>
          <w:rFonts w:ascii="Times New Roman" w:eastAsia="Times New Roman" w:hAnsi="Times New Roman" w:cs="Times New Roman"/>
          <w:color w:val="000000"/>
          <w:kern w:val="0"/>
          <w14:ligatures w14:val="none"/>
        </w:rPr>
        <w:t>, Source Address: 192.168.1.254</w:t>
      </w:r>
    </w:p>
    <w:p w14:paraId="407D2B65"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Destination Zone: Internet, Destination Address: any</w:t>
      </w:r>
    </w:p>
    <w:p w14:paraId="1CF69B29"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Application: </w:t>
      </w:r>
      <w:proofErr w:type="spellStart"/>
      <w:r w:rsidRPr="00A95F47">
        <w:rPr>
          <w:rFonts w:ascii="Courier New" w:eastAsia="Times New Roman" w:hAnsi="Courier New" w:cs="Courier New"/>
          <w:color w:val="000000"/>
          <w:kern w:val="0"/>
          <w:sz w:val="20"/>
          <w:szCs w:val="20"/>
          <w14:ligatures w14:val="none"/>
        </w:rPr>
        <w:t>paloalto</w:t>
      </w:r>
      <w:proofErr w:type="spellEnd"/>
      <w:r w:rsidRPr="00A95F47">
        <w:rPr>
          <w:rFonts w:ascii="Courier New" w:eastAsia="Times New Roman" w:hAnsi="Courier New" w:cs="Courier New"/>
          <w:color w:val="000000"/>
          <w:kern w:val="0"/>
          <w:sz w:val="20"/>
          <w:szCs w:val="20"/>
          <w14:ligatures w14:val="none"/>
        </w:rPr>
        <w:t>-apps</w:t>
      </w:r>
      <w:r w:rsidRPr="00A95F47">
        <w:rPr>
          <w:rFonts w:ascii="Times New Roman" w:eastAsia="Times New Roman" w:hAnsi="Times New Roman" w:cs="Times New Roman"/>
          <w:color w:val="000000"/>
          <w:kern w:val="0"/>
          <w14:ligatures w14:val="none"/>
        </w:rPr>
        <w:t>, Service: application-default</w:t>
      </w:r>
    </w:p>
    <w:p w14:paraId="3BAB22BA"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Action: Allow, Logging enabled at session end.</w:t>
      </w:r>
    </w:p>
    <w:p w14:paraId="2F600134"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Initial Testing and Troubleshooting</w:t>
      </w:r>
    </w:p>
    <w:p w14:paraId="111AF43F"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Performed </w:t>
      </w:r>
      <w:r w:rsidRPr="00A95F47">
        <w:rPr>
          <w:rFonts w:ascii="Courier New" w:eastAsia="Times New Roman" w:hAnsi="Courier New" w:cs="Courier New"/>
          <w:color w:val="000000"/>
          <w:kern w:val="0"/>
          <w:sz w:val="20"/>
          <w:szCs w:val="20"/>
          <w14:ligatures w14:val="none"/>
        </w:rPr>
        <w:t>Dynamic Updates &gt; Check Now</w:t>
      </w:r>
    </w:p>
    <w:p w14:paraId="5218CBE2"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Traffic logs showed application </w:t>
      </w:r>
      <w:proofErr w:type="spellStart"/>
      <w:r w:rsidRPr="00A95F47">
        <w:rPr>
          <w:rFonts w:ascii="Courier New" w:eastAsia="Times New Roman" w:hAnsi="Courier New" w:cs="Courier New"/>
          <w:color w:val="000000"/>
          <w:kern w:val="0"/>
          <w:sz w:val="20"/>
          <w:szCs w:val="20"/>
          <w14:ligatures w14:val="none"/>
        </w:rPr>
        <w:t>paloalto</w:t>
      </w:r>
      <w:proofErr w:type="spellEnd"/>
      <w:r w:rsidRPr="00A95F47">
        <w:rPr>
          <w:rFonts w:ascii="Courier New" w:eastAsia="Times New Roman" w:hAnsi="Courier New" w:cs="Courier New"/>
          <w:color w:val="000000"/>
          <w:kern w:val="0"/>
          <w:sz w:val="20"/>
          <w:szCs w:val="20"/>
          <w14:ligatures w14:val="none"/>
        </w:rPr>
        <w:t>-updates</w:t>
      </w:r>
      <w:r w:rsidRPr="00A95F47">
        <w:rPr>
          <w:rFonts w:ascii="Times New Roman" w:eastAsia="Times New Roman" w:hAnsi="Times New Roman" w:cs="Times New Roman"/>
          <w:color w:val="000000"/>
          <w:kern w:val="0"/>
          <w14:ligatures w14:val="none"/>
        </w:rPr>
        <w:t> matched </w:t>
      </w:r>
      <w:proofErr w:type="spellStart"/>
      <w:r w:rsidRPr="00A95F47">
        <w:rPr>
          <w:rFonts w:ascii="Courier New" w:eastAsia="Times New Roman" w:hAnsi="Courier New" w:cs="Courier New"/>
          <w:color w:val="000000"/>
          <w:kern w:val="0"/>
          <w:sz w:val="20"/>
          <w:szCs w:val="20"/>
          <w14:ligatures w14:val="none"/>
        </w:rPr>
        <w:t>Users_to_Internet</w:t>
      </w:r>
      <w:proofErr w:type="spellEnd"/>
      <w:r w:rsidRPr="00A95F47">
        <w:rPr>
          <w:rFonts w:ascii="Times New Roman" w:eastAsia="Times New Roman" w:hAnsi="Times New Roman" w:cs="Times New Roman"/>
          <w:color w:val="000000"/>
          <w:kern w:val="0"/>
          <w14:ligatures w14:val="none"/>
        </w:rPr>
        <w:t> (not our new rule).</w:t>
      </w:r>
    </w:p>
    <w:p w14:paraId="1C528362"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Rule was being shadowed.</w:t>
      </w:r>
    </w:p>
    <w:p w14:paraId="2486F7C2"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Identify and Resolve Rule Shadowing</w:t>
      </w:r>
    </w:p>
    <w:p w14:paraId="68DB86F2"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Used </w:t>
      </w:r>
      <w:r w:rsidRPr="00A95F47">
        <w:rPr>
          <w:rFonts w:ascii="Courier New" w:eastAsia="Times New Roman" w:hAnsi="Courier New" w:cs="Courier New"/>
          <w:color w:val="000000"/>
          <w:kern w:val="0"/>
          <w:sz w:val="20"/>
          <w:szCs w:val="20"/>
          <w14:ligatures w14:val="none"/>
        </w:rPr>
        <w:t>Tasks &gt; Commit &gt; Rule Shadow</w:t>
      </w:r>
      <w:r w:rsidRPr="00A95F47">
        <w:rPr>
          <w:rFonts w:ascii="Times New Roman" w:eastAsia="Times New Roman" w:hAnsi="Times New Roman" w:cs="Times New Roman"/>
          <w:color w:val="000000"/>
          <w:kern w:val="0"/>
          <w14:ligatures w14:val="none"/>
        </w:rPr>
        <w:t> tab to identify shadowing.</w:t>
      </w:r>
    </w:p>
    <w:p w14:paraId="48D4D7F7"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Moved </w:t>
      </w:r>
      <w:r w:rsidRPr="00A95F47">
        <w:rPr>
          <w:rFonts w:ascii="Courier New" w:eastAsia="Times New Roman" w:hAnsi="Courier New" w:cs="Courier New"/>
          <w:color w:val="000000"/>
          <w:kern w:val="0"/>
          <w:sz w:val="20"/>
          <w:szCs w:val="20"/>
          <w14:ligatures w14:val="none"/>
        </w:rPr>
        <w:t>Allow-PANW-Apps</w:t>
      </w:r>
      <w:r w:rsidRPr="00A95F47">
        <w:rPr>
          <w:rFonts w:ascii="Times New Roman" w:eastAsia="Times New Roman" w:hAnsi="Times New Roman" w:cs="Times New Roman"/>
          <w:color w:val="000000"/>
          <w:kern w:val="0"/>
          <w14:ligatures w14:val="none"/>
        </w:rPr>
        <w:t> rule above </w:t>
      </w:r>
      <w:proofErr w:type="spellStart"/>
      <w:r w:rsidRPr="00A95F47">
        <w:rPr>
          <w:rFonts w:ascii="Courier New" w:eastAsia="Times New Roman" w:hAnsi="Courier New" w:cs="Courier New"/>
          <w:color w:val="000000"/>
          <w:kern w:val="0"/>
          <w:sz w:val="20"/>
          <w:szCs w:val="20"/>
          <w14:ligatures w14:val="none"/>
        </w:rPr>
        <w:t>Users_to_Internet</w:t>
      </w:r>
      <w:proofErr w:type="spellEnd"/>
      <w:r w:rsidRPr="00A95F47">
        <w:rPr>
          <w:rFonts w:ascii="Times New Roman" w:eastAsia="Times New Roman" w:hAnsi="Times New Roman" w:cs="Times New Roman"/>
          <w:color w:val="000000"/>
          <w:kern w:val="0"/>
          <w14:ligatures w14:val="none"/>
        </w:rPr>
        <w:t>.</w:t>
      </w:r>
    </w:p>
    <w:p w14:paraId="286E07B5"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Recommitted configuration.</w:t>
      </w:r>
    </w:p>
    <w:p w14:paraId="202A7097"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Retest and Verify Logs</w:t>
      </w:r>
    </w:p>
    <w:p w14:paraId="172E0F6C"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Dynamic Update triggered again.</w:t>
      </w:r>
    </w:p>
    <w:p w14:paraId="5D126F69"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Verified in Traffic Logs that </w:t>
      </w:r>
      <w:r w:rsidRPr="00A95F47">
        <w:rPr>
          <w:rFonts w:ascii="Courier New" w:eastAsia="Times New Roman" w:hAnsi="Courier New" w:cs="Courier New"/>
          <w:color w:val="000000"/>
          <w:kern w:val="0"/>
          <w:sz w:val="20"/>
          <w:szCs w:val="20"/>
          <w14:ligatures w14:val="none"/>
        </w:rPr>
        <w:t>Allow-PANW-Apps</w:t>
      </w:r>
      <w:r w:rsidRPr="00A95F47">
        <w:rPr>
          <w:rFonts w:ascii="Times New Roman" w:eastAsia="Times New Roman" w:hAnsi="Times New Roman" w:cs="Times New Roman"/>
          <w:color w:val="000000"/>
          <w:kern w:val="0"/>
          <w14:ligatures w14:val="none"/>
        </w:rPr>
        <w:t> rule was now matched.</w:t>
      </w:r>
    </w:p>
    <w:p w14:paraId="2748EC6F"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Run App Generator</w:t>
      </w:r>
    </w:p>
    <w:p w14:paraId="33A31745"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Launched App Generator on Client.</w:t>
      </w:r>
    </w:p>
    <w:p w14:paraId="12C08DB5"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Observed traffic for non-DNS applications.</w:t>
      </w:r>
    </w:p>
    <w:p w14:paraId="000911DA"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Review App Generator Traffic</w:t>
      </w:r>
    </w:p>
    <w:p w14:paraId="76FE9B67"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Used traffic log filter: </w:t>
      </w:r>
      <w:r w:rsidRPr="00A95F47">
        <w:rPr>
          <w:rFonts w:ascii="Courier New" w:eastAsia="Times New Roman" w:hAnsi="Courier New" w:cs="Courier New"/>
          <w:color w:val="000000"/>
          <w:kern w:val="0"/>
          <w:sz w:val="20"/>
          <w:szCs w:val="20"/>
          <w14:ligatures w14:val="none"/>
        </w:rPr>
        <w:t>(</w:t>
      </w:r>
      <w:proofErr w:type="spellStart"/>
      <w:r w:rsidRPr="00A95F47">
        <w:rPr>
          <w:rFonts w:ascii="Courier New" w:eastAsia="Times New Roman" w:hAnsi="Courier New" w:cs="Courier New"/>
          <w:color w:val="000000"/>
          <w:kern w:val="0"/>
          <w:sz w:val="20"/>
          <w:szCs w:val="20"/>
          <w14:ligatures w14:val="none"/>
        </w:rPr>
        <w:t>addr.src</w:t>
      </w:r>
      <w:proofErr w:type="spellEnd"/>
      <w:r w:rsidRPr="00A95F47">
        <w:rPr>
          <w:rFonts w:ascii="Courier New" w:eastAsia="Times New Roman" w:hAnsi="Courier New" w:cs="Courier New"/>
          <w:color w:val="000000"/>
          <w:kern w:val="0"/>
          <w:sz w:val="20"/>
          <w:szCs w:val="20"/>
          <w14:ligatures w14:val="none"/>
        </w:rPr>
        <w:t xml:space="preserve"> in 192.168.1.20) and (app </w:t>
      </w:r>
      <w:proofErr w:type="spellStart"/>
      <w:r w:rsidRPr="00A95F47">
        <w:rPr>
          <w:rFonts w:ascii="Courier New" w:eastAsia="Times New Roman" w:hAnsi="Courier New" w:cs="Courier New"/>
          <w:color w:val="000000"/>
          <w:kern w:val="0"/>
          <w:sz w:val="20"/>
          <w:szCs w:val="20"/>
          <w14:ligatures w14:val="none"/>
        </w:rPr>
        <w:t>neq</w:t>
      </w:r>
      <w:proofErr w:type="spellEnd"/>
      <w:r w:rsidRPr="00A95F47">
        <w:rPr>
          <w:rFonts w:ascii="Courier New" w:eastAsia="Times New Roman" w:hAnsi="Courier New" w:cs="Courier New"/>
          <w:color w:val="000000"/>
          <w:kern w:val="0"/>
          <w:sz w:val="20"/>
          <w:szCs w:val="20"/>
          <w14:ligatures w14:val="none"/>
        </w:rPr>
        <w:t xml:space="preserve"> </w:t>
      </w:r>
      <w:proofErr w:type="spellStart"/>
      <w:r w:rsidRPr="00A95F47">
        <w:rPr>
          <w:rFonts w:ascii="Courier New" w:eastAsia="Times New Roman" w:hAnsi="Courier New" w:cs="Courier New"/>
          <w:color w:val="000000"/>
          <w:kern w:val="0"/>
          <w:sz w:val="20"/>
          <w:szCs w:val="20"/>
          <w14:ligatures w14:val="none"/>
        </w:rPr>
        <w:t>dns</w:t>
      </w:r>
      <w:proofErr w:type="spellEnd"/>
      <w:r w:rsidRPr="00A95F47">
        <w:rPr>
          <w:rFonts w:ascii="Courier New" w:eastAsia="Times New Roman" w:hAnsi="Courier New" w:cs="Courier New"/>
          <w:color w:val="000000"/>
          <w:kern w:val="0"/>
          <w:sz w:val="20"/>
          <w:szCs w:val="20"/>
          <w14:ligatures w14:val="none"/>
        </w:rPr>
        <w:t>)</w:t>
      </w:r>
      <w:r w:rsidRPr="00A95F47">
        <w:rPr>
          <w:rFonts w:ascii="Times New Roman" w:eastAsia="Times New Roman" w:hAnsi="Times New Roman" w:cs="Times New Roman"/>
          <w:color w:val="000000"/>
          <w:kern w:val="0"/>
          <w14:ligatures w14:val="none"/>
        </w:rPr>
        <w:t>.</w:t>
      </w:r>
    </w:p>
    <w:p w14:paraId="209CBC00"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Verified various application traffic behavior.</w:t>
      </w:r>
    </w:p>
    <w:p w14:paraId="37E51D99"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lastRenderedPageBreak/>
        <w:t>Research Application: Dailymotion</w:t>
      </w:r>
    </w:p>
    <w:p w14:paraId="6BAD4900"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Located </w:t>
      </w:r>
      <w:proofErr w:type="spellStart"/>
      <w:r w:rsidRPr="00A95F47">
        <w:rPr>
          <w:rFonts w:ascii="Courier New" w:eastAsia="Times New Roman" w:hAnsi="Courier New" w:cs="Courier New"/>
          <w:color w:val="000000"/>
          <w:kern w:val="0"/>
          <w:sz w:val="20"/>
          <w:szCs w:val="20"/>
          <w14:ligatures w14:val="none"/>
        </w:rPr>
        <w:t>dailymotion</w:t>
      </w:r>
      <w:proofErr w:type="spellEnd"/>
      <w:r w:rsidRPr="00A95F47">
        <w:rPr>
          <w:rFonts w:ascii="Times New Roman" w:eastAsia="Times New Roman" w:hAnsi="Times New Roman" w:cs="Times New Roman"/>
          <w:color w:val="000000"/>
          <w:kern w:val="0"/>
          <w14:ligatures w14:val="none"/>
        </w:rPr>
        <w:t> in Objects &gt; Applications.</w:t>
      </w:r>
    </w:p>
    <w:p w14:paraId="71D67DB5" w14:textId="77777777" w:rsidR="00A95F47" w:rsidRPr="00A95F47" w:rsidRDefault="00A95F47" w:rsidP="00A95F47">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Recorded application details (Category: media, Risk: 5, Ports: TCP 80/443).</w:t>
      </w:r>
    </w:p>
    <w:p w14:paraId="4CA17A92" w14:textId="77777777" w:rsidR="00A95F47" w:rsidRPr="00A95F47" w:rsidRDefault="00A95F47" w:rsidP="00A95F47">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Update Security Policies for App Control</w:t>
      </w:r>
    </w:p>
    <w:p w14:paraId="69E80994" w14:textId="77777777" w:rsidR="00A95F47" w:rsidRPr="00A95F47" w:rsidRDefault="00A95F47" w:rsidP="00A95F4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Edited </w:t>
      </w:r>
      <w:proofErr w:type="spellStart"/>
      <w:r w:rsidRPr="00A95F47">
        <w:rPr>
          <w:rFonts w:ascii="Courier New" w:eastAsia="Times New Roman" w:hAnsi="Courier New" w:cs="Courier New"/>
          <w:color w:val="000000"/>
          <w:kern w:val="0"/>
          <w:sz w:val="20"/>
          <w:szCs w:val="20"/>
          <w14:ligatures w14:val="none"/>
        </w:rPr>
        <w:t>Users_to_Extranet</w:t>
      </w:r>
      <w:proofErr w:type="spellEnd"/>
      <w:r w:rsidRPr="00A95F47">
        <w:rPr>
          <w:rFonts w:ascii="Times New Roman" w:eastAsia="Times New Roman" w:hAnsi="Times New Roman" w:cs="Times New Roman"/>
          <w:color w:val="000000"/>
          <w:kern w:val="0"/>
          <w14:ligatures w14:val="none"/>
        </w:rPr>
        <w:t xml:space="preserve"> to allow: </w:t>
      </w:r>
      <w:proofErr w:type="spellStart"/>
      <w:r w:rsidRPr="00A95F47">
        <w:rPr>
          <w:rFonts w:ascii="Times New Roman" w:eastAsia="Times New Roman" w:hAnsi="Times New Roman" w:cs="Times New Roman"/>
          <w:color w:val="000000"/>
          <w:kern w:val="0"/>
          <w14:ligatures w14:val="none"/>
        </w:rPr>
        <w:t>ssl</w:t>
      </w:r>
      <w:proofErr w:type="spellEnd"/>
      <w:r w:rsidRPr="00A95F47">
        <w:rPr>
          <w:rFonts w:ascii="Times New Roman" w:eastAsia="Times New Roman" w:hAnsi="Times New Roman" w:cs="Times New Roman"/>
          <w:color w:val="000000"/>
          <w:kern w:val="0"/>
          <w14:ligatures w14:val="none"/>
        </w:rPr>
        <w:t xml:space="preserve">, ssh, ping, </w:t>
      </w:r>
      <w:proofErr w:type="spellStart"/>
      <w:r w:rsidRPr="00A95F47">
        <w:rPr>
          <w:rFonts w:ascii="Times New Roman" w:eastAsia="Times New Roman" w:hAnsi="Times New Roman" w:cs="Times New Roman"/>
          <w:color w:val="000000"/>
          <w:kern w:val="0"/>
          <w14:ligatures w14:val="none"/>
        </w:rPr>
        <w:t>dns</w:t>
      </w:r>
      <w:proofErr w:type="spellEnd"/>
      <w:r w:rsidRPr="00A95F47">
        <w:rPr>
          <w:rFonts w:ascii="Times New Roman" w:eastAsia="Times New Roman" w:hAnsi="Times New Roman" w:cs="Times New Roman"/>
          <w:color w:val="000000"/>
          <w:kern w:val="0"/>
          <w14:ligatures w14:val="none"/>
        </w:rPr>
        <w:t xml:space="preserve">, </w:t>
      </w:r>
      <w:proofErr w:type="spellStart"/>
      <w:r w:rsidRPr="00A95F47">
        <w:rPr>
          <w:rFonts w:ascii="Times New Roman" w:eastAsia="Times New Roman" w:hAnsi="Times New Roman" w:cs="Times New Roman"/>
          <w:color w:val="000000"/>
          <w:kern w:val="0"/>
          <w14:ligatures w14:val="none"/>
        </w:rPr>
        <w:t>ldap</w:t>
      </w:r>
      <w:proofErr w:type="spellEnd"/>
      <w:r w:rsidRPr="00A95F47">
        <w:rPr>
          <w:rFonts w:ascii="Times New Roman" w:eastAsia="Times New Roman" w:hAnsi="Times New Roman" w:cs="Times New Roman"/>
          <w:color w:val="000000"/>
          <w:kern w:val="0"/>
          <w14:ligatures w14:val="none"/>
        </w:rPr>
        <w:t>, radius, web-browsing</w:t>
      </w:r>
    </w:p>
    <w:p w14:paraId="05C46B1B" w14:textId="77777777" w:rsidR="00A95F47" w:rsidRPr="00A95F47" w:rsidRDefault="00A95F47" w:rsidP="00A95F4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Edited </w:t>
      </w:r>
      <w:proofErr w:type="spellStart"/>
      <w:r w:rsidRPr="00A95F47">
        <w:rPr>
          <w:rFonts w:ascii="Courier New" w:eastAsia="Times New Roman" w:hAnsi="Courier New" w:cs="Courier New"/>
          <w:color w:val="000000"/>
          <w:kern w:val="0"/>
          <w:sz w:val="20"/>
          <w:szCs w:val="20"/>
          <w14:ligatures w14:val="none"/>
        </w:rPr>
        <w:t>Users_to_Internet</w:t>
      </w:r>
      <w:proofErr w:type="spellEnd"/>
      <w:r w:rsidRPr="00A95F47">
        <w:rPr>
          <w:rFonts w:ascii="Times New Roman" w:eastAsia="Times New Roman" w:hAnsi="Times New Roman" w:cs="Times New Roman"/>
          <w:color w:val="000000"/>
          <w:kern w:val="0"/>
          <w14:ligatures w14:val="none"/>
        </w:rPr>
        <w:t xml:space="preserve"> to </w:t>
      </w:r>
      <w:proofErr w:type="gramStart"/>
      <w:r w:rsidRPr="00A95F47">
        <w:rPr>
          <w:rFonts w:ascii="Times New Roman" w:eastAsia="Times New Roman" w:hAnsi="Times New Roman" w:cs="Times New Roman"/>
          <w:color w:val="000000"/>
          <w:kern w:val="0"/>
          <w14:ligatures w14:val="none"/>
        </w:rPr>
        <w:t>allow:</w:t>
      </w:r>
      <w:proofErr w:type="gramEnd"/>
      <w:r w:rsidRPr="00A95F47">
        <w:rPr>
          <w:rFonts w:ascii="Times New Roman" w:eastAsia="Times New Roman" w:hAnsi="Times New Roman" w:cs="Times New Roman"/>
          <w:color w:val="000000"/>
          <w:kern w:val="0"/>
          <w14:ligatures w14:val="none"/>
        </w:rPr>
        <w:t xml:space="preserve"> ping, </w:t>
      </w:r>
      <w:proofErr w:type="spellStart"/>
      <w:r w:rsidRPr="00A95F47">
        <w:rPr>
          <w:rFonts w:ascii="Times New Roman" w:eastAsia="Times New Roman" w:hAnsi="Times New Roman" w:cs="Times New Roman"/>
          <w:color w:val="000000"/>
          <w:kern w:val="0"/>
          <w14:ligatures w14:val="none"/>
        </w:rPr>
        <w:t>dns</w:t>
      </w:r>
      <w:proofErr w:type="spellEnd"/>
      <w:r w:rsidRPr="00A95F47">
        <w:rPr>
          <w:rFonts w:ascii="Times New Roman" w:eastAsia="Times New Roman" w:hAnsi="Times New Roman" w:cs="Times New Roman"/>
          <w:color w:val="000000"/>
          <w:kern w:val="0"/>
          <w14:ligatures w14:val="none"/>
        </w:rPr>
        <w:t xml:space="preserve">, </w:t>
      </w:r>
      <w:proofErr w:type="spellStart"/>
      <w:r w:rsidRPr="00A95F47">
        <w:rPr>
          <w:rFonts w:ascii="Times New Roman" w:eastAsia="Times New Roman" w:hAnsi="Times New Roman" w:cs="Times New Roman"/>
          <w:color w:val="000000"/>
          <w:kern w:val="0"/>
          <w14:ligatures w14:val="none"/>
        </w:rPr>
        <w:t>ssl</w:t>
      </w:r>
      <w:proofErr w:type="spellEnd"/>
      <w:r w:rsidRPr="00A95F47">
        <w:rPr>
          <w:rFonts w:ascii="Times New Roman" w:eastAsia="Times New Roman" w:hAnsi="Times New Roman" w:cs="Times New Roman"/>
          <w:color w:val="000000"/>
          <w:kern w:val="0"/>
          <w14:ligatures w14:val="none"/>
        </w:rPr>
        <w:t xml:space="preserve">, yelp, web-browsing, </w:t>
      </w:r>
      <w:proofErr w:type="spellStart"/>
      <w:r w:rsidRPr="00A95F47">
        <w:rPr>
          <w:rFonts w:ascii="Times New Roman" w:eastAsia="Times New Roman" w:hAnsi="Times New Roman" w:cs="Times New Roman"/>
          <w:color w:val="000000"/>
          <w:kern w:val="0"/>
          <w14:ligatures w14:val="none"/>
        </w:rPr>
        <w:t>dropbox</w:t>
      </w:r>
      <w:proofErr w:type="spellEnd"/>
      <w:r w:rsidRPr="00A95F47">
        <w:rPr>
          <w:rFonts w:ascii="Times New Roman" w:eastAsia="Times New Roman" w:hAnsi="Times New Roman" w:cs="Times New Roman"/>
          <w:color w:val="000000"/>
          <w:kern w:val="0"/>
          <w14:ligatures w14:val="none"/>
        </w:rPr>
        <w:t>, ms-office365 (and all dependencies).</w:t>
      </w:r>
    </w:p>
    <w:p w14:paraId="5B4D9358" w14:textId="77777777" w:rsidR="00A95F47" w:rsidRPr="00A95F47" w:rsidRDefault="00A95F47" w:rsidP="00A95F47">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Committed changes.</w:t>
      </w:r>
    </w:p>
    <w:p w14:paraId="4A1A7B13" w14:textId="77777777" w:rsidR="00A95F47" w:rsidRPr="00A95F47" w:rsidRDefault="00A95F47" w:rsidP="00A95F47">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b/>
          <w:bCs/>
          <w:color w:val="000000"/>
          <w:kern w:val="0"/>
          <w14:ligatures w14:val="none"/>
        </w:rPr>
        <w:t>Final Testing with Block Page</w:t>
      </w:r>
    </w:p>
    <w:p w14:paraId="74F05527" w14:textId="77777777" w:rsidR="00A95F47" w:rsidRPr="00A95F47" w:rsidRDefault="00A95F47" w:rsidP="00A95F4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Accessed </w:t>
      </w:r>
      <w:r w:rsidRPr="00A95F47">
        <w:rPr>
          <w:rFonts w:ascii="Courier New" w:eastAsia="Times New Roman" w:hAnsi="Courier New" w:cs="Courier New"/>
          <w:color w:val="000000"/>
          <w:kern w:val="0"/>
          <w:sz w:val="20"/>
          <w:szCs w:val="20"/>
          <w14:ligatures w14:val="none"/>
        </w:rPr>
        <w:t>http://www.shutterfly.com</w:t>
      </w:r>
      <w:r w:rsidRPr="00A95F47">
        <w:rPr>
          <w:rFonts w:ascii="Times New Roman" w:eastAsia="Times New Roman" w:hAnsi="Times New Roman" w:cs="Times New Roman"/>
          <w:color w:val="000000"/>
          <w:kern w:val="0"/>
          <w14:ligatures w14:val="none"/>
        </w:rPr>
        <w:t> to confirm application was blocked.</w:t>
      </w:r>
    </w:p>
    <w:p w14:paraId="42FF9D6C" w14:textId="77777777" w:rsidR="00A95F47" w:rsidRPr="00A95F47" w:rsidRDefault="00A95F47" w:rsidP="00A95F4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Enabled </w:t>
      </w:r>
      <w:r w:rsidRPr="00A95F47">
        <w:rPr>
          <w:rFonts w:ascii="Courier New" w:eastAsia="Times New Roman" w:hAnsi="Courier New" w:cs="Courier New"/>
          <w:color w:val="000000"/>
          <w:kern w:val="0"/>
          <w:sz w:val="20"/>
          <w:szCs w:val="20"/>
          <w14:ligatures w14:val="none"/>
        </w:rPr>
        <w:t>Application Block Page</w:t>
      </w:r>
      <w:r w:rsidRPr="00A95F47">
        <w:rPr>
          <w:rFonts w:ascii="Times New Roman" w:eastAsia="Times New Roman" w:hAnsi="Times New Roman" w:cs="Times New Roman"/>
          <w:color w:val="000000"/>
          <w:kern w:val="0"/>
          <w14:ligatures w14:val="none"/>
        </w:rPr>
        <w:t> from Device &gt; Response Pages.</w:t>
      </w:r>
    </w:p>
    <w:p w14:paraId="6347136C" w14:textId="77777777" w:rsidR="00A95F47" w:rsidRPr="00A95F47" w:rsidRDefault="00A95F47" w:rsidP="00A95F47">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A95F47">
        <w:rPr>
          <w:rFonts w:ascii="Times New Roman" w:eastAsia="Times New Roman" w:hAnsi="Times New Roman" w:cs="Times New Roman"/>
          <w:color w:val="000000"/>
          <w:kern w:val="0"/>
          <w14:ligatures w14:val="none"/>
        </w:rPr>
        <w:t>Re-tested shutterfly.com and saw Palo Alto block message.</w:t>
      </w:r>
    </w:p>
    <w:p w14:paraId="38C0F23F" w14:textId="77777777" w:rsidR="00A95F47" w:rsidRPr="00A95F47" w:rsidRDefault="009B5D5E" w:rsidP="00A95F47">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14:ligatures w14:val="none"/>
        </w:rPr>
      </w:r>
      <w:r w:rsidR="009B5D5E">
        <w:rPr>
          <w:rFonts w:ascii="Times New Roman" w:eastAsia="Times New Roman" w:hAnsi="Times New Roman" w:cs="Times New Roman"/>
          <w:noProof/>
          <w:color w:val="000000"/>
          <w:kern w:val="0"/>
          <w14:ligatures w14:val="none"/>
        </w:rPr>
        <w:pict w14:anchorId="7D4973FD">
          <v:rect id="_x0000_i1025" alt="" style="width:468pt;height:.05pt;mso-width-percent:0;mso-height-percent:0;mso-width-percent:0;mso-height-percent:0" o:hralign="center" o:hrstd="t" o:hr="t" fillcolor="#a0a0a0" stroked="f"/>
        </w:pict>
      </w:r>
    </w:p>
    <w:p w14:paraId="68DD88A5" w14:textId="77777777" w:rsidR="00A95F47" w:rsidRDefault="00A95F47"/>
    <w:p w14:paraId="630E2F1E" w14:textId="77777777" w:rsidR="00A95F47" w:rsidRPr="00A95F47" w:rsidRDefault="00A95F47" w:rsidP="00A95F47">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A95F47">
        <w:rPr>
          <w:rFonts w:ascii="Times New Roman" w:eastAsia="Times New Roman" w:hAnsi="Times New Roman" w:cs="Times New Roman"/>
          <w:b/>
          <w:bCs/>
          <w:color w:val="000000"/>
          <w:kern w:val="0"/>
          <w:sz w:val="27"/>
          <w:szCs w:val="27"/>
          <w14:ligatures w14:val="none"/>
        </w:rPr>
        <w:t>Troubleshooting / Verification Table:</w:t>
      </w:r>
    </w:p>
    <w:tbl>
      <w:tblPr>
        <w:tblStyle w:val="TableGrid"/>
        <w:tblW w:w="9715" w:type="dxa"/>
        <w:tblLook w:val="04A0" w:firstRow="1" w:lastRow="0" w:firstColumn="1" w:lastColumn="0" w:noHBand="0" w:noVBand="1"/>
      </w:tblPr>
      <w:tblGrid>
        <w:gridCol w:w="805"/>
        <w:gridCol w:w="5428"/>
        <w:gridCol w:w="3482"/>
      </w:tblGrid>
      <w:tr w:rsidR="00A95F47" w14:paraId="2F31F2DE" w14:textId="77777777" w:rsidTr="00A95F47">
        <w:tc>
          <w:tcPr>
            <w:tcW w:w="805" w:type="dxa"/>
          </w:tcPr>
          <w:p w14:paraId="318F7ADB" w14:textId="5064EE5C" w:rsidR="00A95F47" w:rsidRDefault="00A95F47">
            <w:r>
              <w:t>Step</w:t>
            </w:r>
          </w:p>
        </w:tc>
        <w:tc>
          <w:tcPr>
            <w:tcW w:w="5428" w:type="dxa"/>
          </w:tcPr>
          <w:p w14:paraId="6868FE25" w14:textId="5FA51C7A" w:rsidR="00A95F47" w:rsidRDefault="00A95F47">
            <w:r>
              <w:t>Check</w:t>
            </w:r>
          </w:p>
        </w:tc>
        <w:tc>
          <w:tcPr>
            <w:tcW w:w="3482" w:type="dxa"/>
          </w:tcPr>
          <w:p w14:paraId="1EEAC270" w14:textId="10DC8D8C" w:rsidR="00A95F47" w:rsidRDefault="00A95F47">
            <w:r>
              <w:t>Result/What to Expect</w:t>
            </w:r>
          </w:p>
        </w:tc>
      </w:tr>
      <w:tr w:rsidR="00A95F47" w14:paraId="68C428C0" w14:textId="77777777" w:rsidTr="00A95F47">
        <w:tc>
          <w:tcPr>
            <w:tcW w:w="805" w:type="dxa"/>
          </w:tcPr>
          <w:p w14:paraId="2A3F009F" w14:textId="782EEB4E" w:rsidR="00A95F47" w:rsidRDefault="00A95F47">
            <w:r>
              <w:t>4</w:t>
            </w:r>
          </w:p>
        </w:tc>
        <w:tc>
          <w:tcPr>
            <w:tcW w:w="5428" w:type="dxa"/>
          </w:tcPr>
          <w:p w14:paraId="4E07A2A9" w14:textId="34146D10" w:rsidR="00A95F47" w:rsidRDefault="00A95F47">
            <w:r>
              <w:t>Traffic log shows wrong rule matched</w:t>
            </w:r>
          </w:p>
        </w:tc>
        <w:tc>
          <w:tcPr>
            <w:tcW w:w="3482" w:type="dxa"/>
          </w:tcPr>
          <w:p w14:paraId="15F81180" w14:textId="2F46F257" w:rsidR="00A95F47" w:rsidRDefault="00A95F47">
            <w:r>
              <w:t>Rule shadowing present</w:t>
            </w:r>
          </w:p>
        </w:tc>
      </w:tr>
      <w:tr w:rsidR="00A95F47" w14:paraId="3ECC85BC" w14:textId="77777777" w:rsidTr="00A95F47">
        <w:tc>
          <w:tcPr>
            <w:tcW w:w="805" w:type="dxa"/>
          </w:tcPr>
          <w:p w14:paraId="485C3201" w14:textId="4FCBD037" w:rsidR="00A95F47" w:rsidRDefault="00A95F47">
            <w:r>
              <w:t>5</w:t>
            </w:r>
          </w:p>
        </w:tc>
        <w:tc>
          <w:tcPr>
            <w:tcW w:w="5428" w:type="dxa"/>
          </w:tcPr>
          <w:p w14:paraId="13F72B8E" w14:textId="73AFA40F" w:rsidR="00A95F47" w:rsidRDefault="00A95F47">
            <w:r>
              <w:t>Rule moved above others</w:t>
            </w:r>
          </w:p>
        </w:tc>
        <w:tc>
          <w:tcPr>
            <w:tcW w:w="3482" w:type="dxa"/>
          </w:tcPr>
          <w:p w14:paraId="0C4E9C3D" w14:textId="3C6910DC" w:rsidR="00A95F47" w:rsidRDefault="00A95F47">
            <w:r>
              <w:t>Shadowing resolved</w:t>
            </w:r>
          </w:p>
        </w:tc>
      </w:tr>
      <w:tr w:rsidR="00A95F47" w14:paraId="75B9EA1A" w14:textId="77777777" w:rsidTr="00A95F47">
        <w:tc>
          <w:tcPr>
            <w:tcW w:w="805" w:type="dxa"/>
          </w:tcPr>
          <w:p w14:paraId="47335244" w14:textId="25B88C09" w:rsidR="00A95F47" w:rsidRDefault="00A95F47">
            <w:r>
              <w:t>6</w:t>
            </w:r>
          </w:p>
        </w:tc>
        <w:tc>
          <w:tcPr>
            <w:tcW w:w="5428" w:type="dxa"/>
          </w:tcPr>
          <w:p w14:paraId="16E7D3CC" w14:textId="4C016828" w:rsidR="00A95F47" w:rsidRDefault="00A95F47">
            <w:r>
              <w:t>Log show Allow-PANW-Apps used</w:t>
            </w:r>
          </w:p>
        </w:tc>
        <w:tc>
          <w:tcPr>
            <w:tcW w:w="3482" w:type="dxa"/>
          </w:tcPr>
          <w:p w14:paraId="56B4EB76" w14:textId="54A2D326" w:rsidR="00A95F47" w:rsidRDefault="00A95F47">
            <w:r>
              <w:t>Verification of fix</w:t>
            </w:r>
          </w:p>
        </w:tc>
      </w:tr>
      <w:tr w:rsidR="00A95F47" w14:paraId="26921826" w14:textId="77777777" w:rsidTr="00A95F47">
        <w:tc>
          <w:tcPr>
            <w:tcW w:w="805" w:type="dxa"/>
          </w:tcPr>
          <w:p w14:paraId="7856D849" w14:textId="058B471A" w:rsidR="00A95F47" w:rsidRDefault="00A95F47">
            <w:r>
              <w:t>8</w:t>
            </w:r>
          </w:p>
        </w:tc>
        <w:tc>
          <w:tcPr>
            <w:tcW w:w="5428" w:type="dxa"/>
          </w:tcPr>
          <w:p w14:paraId="36B4577D" w14:textId="0DECE3C6" w:rsidR="00A95F47" w:rsidRDefault="00A95F47">
            <w:r>
              <w:t>Logs show no-DNS apps after generator</w:t>
            </w:r>
          </w:p>
        </w:tc>
        <w:tc>
          <w:tcPr>
            <w:tcW w:w="3482" w:type="dxa"/>
          </w:tcPr>
          <w:p w14:paraId="3F8D30B3" w14:textId="05C634DF" w:rsidR="00A95F47" w:rsidRDefault="00A95F47">
            <w:r>
              <w:t>Confirms generator traffic</w:t>
            </w:r>
          </w:p>
        </w:tc>
      </w:tr>
      <w:tr w:rsidR="00A95F47" w14:paraId="206631B2" w14:textId="77777777" w:rsidTr="00A95F47">
        <w:tc>
          <w:tcPr>
            <w:tcW w:w="805" w:type="dxa"/>
          </w:tcPr>
          <w:p w14:paraId="4DB52A78" w14:textId="68866DE9" w:rsidR="00A95F47" w:rsidRDefault="00A95F47">
            <w:r>
              <w:t>9</w:t>
            </w:r>
          </w:p>
        </w:tc>
        <w:tc>
          <w:tcPr>
            <w:tcW w:w="5428" w:type="dxa"/>
          </w:tcPr>
          <w:p w14:paraId="3A2B0E11" w14:textId="3F6465E9" w:rsidR="00A95F47" w:rsidRDefault="00A95F47">
            <w:r>
              <w:t xml:space="preserve">App info shows </w:t>
            </w:r>
            <w:proofErr w:type="spellStart"/>
            <w:proofErr w:type="gramStart"/>
            <w:r>
              <w:t>category,risk</w:t>
            </w:r>
            <w:proofErr w:type="gramEnd"/>
            <w:r>
              <w:t>,ports</w:t>
            </w:r>
            <w:proofErr w:type="spellEnd"/>
          </w:p>
        </w:tc>
        <w:tc>
          <w:tcPr>
            <w:tcW w:w="3482" w:type="dxa"/>
          </w:tcPr>
          <w:p w14:paraId="20C77F2A" w14:textId="5287C58C" w:rsidR="00A95F47" w:rsidRDefault="00A95F47">
            <w:r>
              <w:t>Used in policy decisions</w:t>
            </w:r>
          </w:p>
        </w:tc>
      </w:tr>
      <w:tr w:rsidR="00A95F47" w14:paraId="649BAEC7" w14:textId="77777777" w:rsidTr="00A95F47">
        <w:tc>
          <w:tcPr>
            <w:tcW w:w="805" w:type="dxa"/>
          </w:tcPr>
          <w:p w14:paraId="0B8D3F6D" w14:textId="0319317E" w:rsidR="00A95F47" w:rsidRDefault="00A95F47">
            <w:r>
              <w:t>11</w:t>
            </w:r>
          </w:p>
        </w:tc>
        <w:tc>
          <w:tcPr>
            <w:tcW w:w="5428" w:type="dxa"/>
          </w:tcPr>
          <w:p w14:paraId="44C6F032" w14:textId="5D8F6FE4" w:rsidR="00A95F47" w:rsidRDefault="00A95F47">
            <w:r>
              <w:t>Block page visible</w:t>
            </w:r>
          </w:p>
        </w:tc>
        <w:tc>
          <w:tcPr>
            <w:tcW w:w="3482" w:type="dxa"/>
          </w:tcPr>
          <w:p w14:paraId="1EF97F77" w14:textId="12E9F982" w:rsidR="00A95F47" w:rsidRDefault="00A95F47">
            <w:r>
              <w:t>Confirms block page working as expected</w:t>
            </w:r>
          </w:p>
        </w:tc>
      </w:tr>
    </w:tbl>
    <w:p w14:paraId="6B379A2F" w14:textId="77777777" w:rsidR="00A95F47" w:rsidRDefault="00A95F47"/>
    <w:sectPr w:rsidR="00A95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112E9"/>
    <w:multiLevelType w:val="multilevel"/>
    <w:tmpl w:val="46E67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C91D3A"/>
    <w:multiLevelType w:val="multilevel"/>
    <w:tmpl w:val="C9DCBA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C33431"/>
    <w:multiLevelType w:val="multilevel"/>
    <w:tmpl w:val="D02E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E5924"/>
    <w:multiLevelType w:val="multilevel"/>
    <w:tmpl w:val="1CD8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641866">
    <w:abstractNumId w:val="0"/>
  </w:num>
  <w:num w:numId="2" w16cid:durableId="1164933090">
    <w:abstractNumId w:val="2"/>
  </w:num>
  <w:num w:numId="3" w16cid:durableId="1498304570">
    <w:abstractNumId w:val="1"/>
  </w:num>
  <w:num w:numId="4" w16cid:durableId="494998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47"/>
    <w:rsid w:val="0013144B"/>
    <w:rsid w:val="003466B4"/>
    <w:rsid w:val="004E23AE"/>
    <w:rsid w:val="005C11BE"/>
    <w:rsid w:val="009B5D5E"/>
    <w:rsid w:val="00A95BAA"/>
    <w:rsid w:val="00A95F47"/>
    <w:rsid w:val="00C20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E8C827"/>
  <w15:chartTrackingRefBased/>
  <w15:docId w15:val="{B426EB39-31A9-7245-B60F-F93CA91B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5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5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F47"/>
    <w:rPr>
      <w:rFonts w:eastAsiaTheme="majorEastAsia" w:cstheme="majorBidi"/>
      <w:color w:val="272727" w:themeColor="text1" w:themeTint="D8"/>
    </w:rPr>
  </w:style>
  <w:style w:type="paragraph" w:styleId="Title">
    <w:name w:val="Title"/>
    <w:basedOn w:val="Normal"/>
    <w:next w:val="Normal"/>
    <w:link w:val="TitleChar"/>
    <w:uiPriority w:val="10"/>
    <w:qFormat/>
    <w:rsid w:val="00A95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F47"/>
    <w:pPr>
      <w:spacing w:before="160"/>
      <w:jc w:val="center"/>
    </w:pPr>
    <w:rPr>
      <w:i/>
      <w:iCs/>
      <w:color w:val="404040" w:themeColor="text1" w:themeTint="BF"/>
    </w:rPr>
  </w:style>
  <w:style w:type="character" w:customStyle="1" w:styleId="QuoteChar">
    <w:name w:val="Quote Char"/>
    <w:basedOn w:val="DefaultParagraphFont"/>
    <w:link w:val="Quote"/>
    <w:uiPriority w:val="29"/>
    <w:rsid w:val="00A95F47"/>
    <w:rPr>
      <w:i/>
      <w:iCs/>
      <w:color w:val="404040" w:themeColor="text1" w:themeTint="BF"/>
    </w:rPr>
  </w:style>
  <w:style w:type="paragraph" w:styleId="ListParagraph">
    <w:name w:val="List Paragraph"/>
    <w:basedOn w:val="Normal"/>
    <w:uiPriority w:val="34"/>
    <w:qFormat/>
    <w:rsid w:val="00A95F47"/>
    <w:pPr>
      <w:ind w:left="720"/>
      <w:contextualSpacing/>
    </w:pPr>
  </w:style>
  <w:style w:type="character" w:styleId="IntenseEmphasis">
    <w:name w:val="Intense Emphasis"/>
    <w:basedOn w:val="DefaultParagraphFont"/>
    <w:uiPriority w:val="21"/>
    <w:qFormat/>
    <w:rsid w:val="00A95F47"/>
    <w:rPr>
      <w:i/>
      <w:iCs/>
      <w:color w:val="0F4761" w:themeColor="accent1" w:themeShade="BF"/>
    </w:rPr>
  </w:style>
  <w:style w:type="paragraph" w:styleId="IntenseQuote">
    <w:name w:val="Intense Quote"/>
    <w:basedOn w:val="Normal"/>
    <w:next w:val="Normal"/>
    <w:link w:val="IntenseQuoteChar"/>
    <w:uiPriority w:val="30"/>
    <w:qFormat/>
    <w:rsid w:val="00A95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F47"/>
    <w:rPr>
      <w:i/>
      <w:iCs/>
      <w:color w:val="0F4761" w:themeColor="accent1" w:themeShade="BF"/>
    </w:rPr>
  </w:style>
  <w:style w:type="character" w:styleId="IntenseReference">
    <w:name w:val="Intense Reference"/>
    <w:basedOn w:val="DefaultParagraphFont"/>
    <w:uiPriority w:val="32"/>
    <w:qFormat/>
    <w:rsid w:val="00A95F47"/>
    <w:rPr>
      <w:b/>
      <w:bCs/>
      <w:smallCaps/>
      <w:color w:val="0F4761" w:themeColor="accent1" w:themeShade="BF"/>
      <w:spacing w:val="5"/>
    </w:rPr>
  </w:style>
  <w:style w:type="paragraph" w:styleId="NormalWeb">
    <w:name w:val="Normal (Web)"/>
    <w:basedOn w:val="Normal"/>
    <w:uiPriority w:val="99"/>
    <w:semiHidden/>
    <w:unhideWhenUsed/>
    <w:rsid w:val="00A95F4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95F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5F47"/>
    <w:rPr>
      <w:b/>
      <w:bCs/>
    </w:rPr>
  </w:style>
  <w:style w:type="character" w:customStyle="1" w:styleId="apple-converted-space">
    <w:name w:val="apple-converted-space"/>
    <w:basedOn w:val="DefaultParagraphFont"/>
    <w:rsid w:val="00A95F47"/>
  </w:style>
  <w:style w:type="character" w:styleId="HTMLCode">
    <w:name w:val="HTML Code"/>
    <w:basedOn w:val="DefaultParagraphFont"/>
    <w:uiPriority w:val="99"/>
    <w:semiHidden/>
    <w:unhideWhenUsed/>
    <w:rsid w:val="00A95F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7718">
      <w:bodyDiv w:val="1"/>
      <w:marLeft w:val="0"/>
      <w:marRight w:val="0"/>
      <w:marTop w:val="0"/>
      <w:marBottom w:val="0"/>
      <w:divBdr>
        <w:top w:val="none" w:sz="0" w:space="0" w:color="auto"/>
        <w:left w:val="none" w:sz="0" w:space="0" w:color="auto"/>
        <w:bottom w:val="none" w:sz="0" w:space="0" w:color="auto"/>
        <w:right w:val="none" w:sz="0" w:space="0" w:color="auto"/>
      </w:divBdr>
    </w:div>
    <w:div w:id="786243446">
      <w:bodyDiv w:val="1"/>
      <w:marLeft w:val="0"/>
      <w:marRight w:val="0"/>
      <w:marTop w:val="0"/>
      <w:marBottom w:val="0"/>
      <w:divBdr>
        <w:top w:val="none" w:sz="0" w:space="0" w:color="auto"/>
        <w:left w:val="none" w:sz="0" w:space="0" w:color="auto"/>
        <w:bottom w:val="none" w:sz="0" w:space="0" w:color="auto"/>
        <w:right w:val="none" w:sz="0" w:space="0" w:color="auto"/>
      </w:divBdr>
    </w:div>
    <w:div w:id="1032220434">
      <w:bodyDiv w:val="1"/>
      <w:marLeft w:val="0"/>
      <w:marRight w:val="0"/>
      <w:marTop w:val="0"/>
      <w:marBottom w:val="0"/>
      <w:divBdr>
        <w:top w:val="none" w:sz="0" w:space="0" w:color="auto"/>
        <w:left w:val="none" w:sz="0" w:space="0" w:color="auto"/>
        <w:bottom w:val="none" w:sz="0" w:space="0" w:color="auto"/>
        <w:right w:val="none" w:sz="0" w:space="0" w:color="auto"/>
      </w:divBdr>
    </w:div>
    <w:div w:id="1332374124">
      <w:bodyDiv w:val="1"/>
      <w:marLeft w:val="0"/>
      <w:marRight w:val="0"/>
      <w:marTop w:val="0"/>
      <w:marBottom w:val="0"/>
      <w:divBdr>
        <w:top w:val="none" w:sz="0" w:space="0" w:color="auto"/>
        <w:left w:val="none" w:sz="0" w:space="0" w:color="auto"/>
        <w:bottom w:val="none" w:sz="0" w:space="0" w:color="auto"/>
        <w:right w:val="none" w:sz="0" w:space="0" w:color="auto"/>
      </w:divBdr>
    </w:div>
    <w:div w:id="1375277868">
      <w:bodyDiv w:val="1"/>
      <w:marLeft w:val="0"/>
      <w:marRight w:val="0"/>
      <w:marTop w:val="0"/>
      <w:marBottom w:val="0"/>
      <w:divBdr>
        <w:top w:val="none" w:sz="0" w:space="0" w:color="auto"/>
        <w:left w:val="none" w:sz="0" w:space="0" w:color="auto"/>
        <w:bottom w:val="none" w:sz="0" w:space="0" w:color="auto"/>
        <w:right w:val="none" w:sz="0" w:space="0" w:color="auto"/>
      </w:divBdr>
      <w:divsChild>
        <w:div w:id="10328792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Bhuiyan, Jobayer A</dc:creator>
  <cp:keywords/>
  <dc:description/>
  <cp:lastModifiedBy>Bhuiyan, Jobayer A</cp:lastModifiedBy>
  <cp:revision>2</cp:revision>
  <dcterms:created xsi:type="dcterms:W3CDTF">2025-03-24T01:42:00Z</dcterms:created>
  <dcterms:modified xsi:type="dcterms:W3CDTF">2025-03-30T04:06:00Z</dcterms:modified>
</cp:coreProperties>
</file>