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30FB" w14:textId="115BEDE9" w:rsidR="0013144B" w:rsidRDefault="001D2954">
      <w:r>
        <w:t>192.168.1.3</w:t>
      </w:r>
    </w:p>
    <w:p w14:paraId="5E205BA2" w14:textId="1E688F5D" w:rsidR="001D2954" w:rsidRDefault="001D2954">
      <w:r w:rsidRPr="001D2954">
        <w:drawing>
          <wp:inline distT="0" distB="0" distL="0" distR="0" wp14:anchorId="2C509776" wp14:editId="2ACF57F2">
            <wp:extent cx="3644900" cy="1968500"/>
            <wp:effectExtent l="0" t="0" r="0" b="0"/>
            <wp:docPr id="172667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3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8627" w14:textId="77777777" w:rsidR="001D2954" w:rsidRDefault="001D2954"/>
    <w:p w14:paraId="3D3E7389" w14:textId="77777777" w:rsidR="001D2954" w:rsidRDefault="001D2954"/>
    <w:p w14:paraId="1BF4A018" w14:textId="77777777" w:rsidR="00025021" w:rsidRPr="00025021" w:rsidRDefault="00025021" w:rsidP="000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</w:p>
    <w:p w14:paraId="12AE7B7C" w14:textId="77777777" w:rsidR="00025021" w:rsidRPr="00025021" w:rsidRDefault="00025021" w:rsidP="00025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021">
        <w:rPr>
          <w:rFonts w:ascii="Times New Roman" w:eastAsia="Times New Roman" w:hAnsi="Times New Roman" w:cs="Times New Roman"/>
          <w:kern w:val="0"/>
          <w14:ligatures w14:val="none"/>
        </w:rPr>
        <w:t>what is initial attack vector</w:t>
      </w:r>
    </w:p>
    <w:p w14:paraId="4AC3F174" w14:textId="77777777" w:rsidR="00025021" w:rsidRPr="00025021" w:rsidRDefault="00025021" w:rsidP="00025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021">
        <w:rPr>
          <w:rFonts w:ascii="Times New Roman" w:eastAsia="Times New Roman" w:hAnsi="Times New Roman" w:cs="Times New Roman"/>
          <w:kern w:val="0"/>
          <w14:ligatures w14:val="none"/>
        </w:rPr>
        <w:t>suspicious file, strange name</w:t>
      </w:r>
    </w:p>
    <w:p w14:paraId="5A12CBD3" w14:textId="77777777" w:rsidR="00025021" w:rsidRPr="00025021" w:rsidRDefault="00025021" w:rsidP="00025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021">
        <w:rPr>
          <w:rFonts w:ascii="Times New Roman" w:eastAsia="Times New Roman" w:hAnsi="Times New Roman" w:cs="Times New Roman"/>
          <w:kern w:val="0"/>
          <w14:ligatures w14:val="none"/>
        </w:rPr>
        <w:t>reconnaissance activities</w:t>
      </w:r>
    </w:p>
    <w:p w14:paraId="1E2251F2" w14:textId="77777777" w:rsidR="00025021" w:rsidRPr="00025021" w:rsidRDefault="00025021" w:rsidP="000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</w:p>
    <w:p w14:paraId="25AE60CC" w14:textId="77777777" w:rsidR="00025021" w:rsidRPr="00025021" w:rsidRDefault="00025021" w:rsidP="00025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021">
        <w:rPr>
          <w:rFonts w:ascii="Times New Roman" w:eastAsia="Times New Roman" w:hAnsi="Times New Roman" w:cs="Times New Roman"/>
          <w:kern w:val="0"/>
          <w14:ligatures w14:val="none"/>
        </w:rPr>
        <w:t>initial access</w:t>
      </w:r>
    </w:p>
    <w:p w14:paraId="2DC42836" w14:textId="77777777" w:rsidR="00025021" w:rsidRPr="00025021" w:rsidRDefault="00025021" w:rsidP="00025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021">
        <w:rPr>
          <w:rFonts w:ascii="Times New Roman" w:eastAsia="Times New Roman" w:hAnsi="Times New Roman" w:cs="Times New Roman"/>
          <w:kern w:val="0"/>
          <w14:ligatures w14:val="none"/>
        </w:rPr>
        <w:t>hiding/moving memory location</w:t>
      </w:r>
    </w:p>
    <w:p w14:paraId="0C0175BF" w14:textId="487D080A" w:rsidR="00025021" w:rsidRDefault="00F0760A" w:rsidP="00025021">
      <w:r>
        <w:br/>
        <w:t xml:space="preserve">if I can’t find the </w:t>
      </w:r>
      <w:r w:rsidR="00A4453C">
        <w:t>on security onion look on the network miner</w:t>
      </w:r>
      <w:r w:rsidR="00A4453C">
        <w:br/>
      </w:r>
      <w:r w:rsidR="00A4453C">
        <w:lastRenderedPageBreak/>
        <w:br/>
      </w:r>
      <w:r w:rsidR="00A4453C" w:rsidRPr="00A4453C">
        <w:drawing>
          <wp:inline distT="0" distB="0" distL="0" distR="0" wp14:anchorId="7FAA3362" wp14:editId="3F8228F1">
            <wp:extent cx="5473700" cy="2705100"/>
            <wp:effectExtent l="0" t="0" r="0" b="0"/>
            <wp:docPr id="133081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1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897"/>
    <w:multiLevelType w:val="multilevel"/>
    <w:tmpl w:val="8E4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F5102"/>
    <w:multiLevelType w:val="multilevel"/>
    <w:tmpl w:val="EC70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371392">
    <w:abstractNumId w:val="1"/>
  </w:num>
  <w:num w:numId="2" w16cid:durableId="27302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54"/>
    <w:rsid w:val="00025021"/>
    <w:rsid w:val="0013144B"/>
    <w:rsid w:val="001D2954"/>
    <w:rsid w:val="004E23AE"/>
    <w:rsid w:val="005C11BE"/>
    <w:rsid w:val="00A4453C"/>
    <w:rsid w:val="00F0760A"/>
    <w:rsid w:val="00F7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126AA"/>
  <w15:chartTrackingRefBased/>
  <w15:docId w15:val="{2514CEA0-3BF7-134B-AF6C-DA75231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5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25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2026-05-06T23:37:00Z</dcterms:created>
  <dcterms:modified xsi:type="dcterms:W3CDTF">2026-05-07T14:45:00Z</dcterms:modified>
</cp:coreProperties>
</file>