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GROWING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//Date: 24-01-2019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//Authors: Jolt Wiersma, Michelle A. Menkiti, Arthur Masure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//Adapted from work by: Shervin Azadi, Dr.ir. Pirouz Nourian, Hans Hoogenboom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//Purpose: To grow the initial seed voxels based on data given to it by a .csv file and to give each function a squareness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9963" cy="20149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014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GROWTH OF FUNCTIONS IMPLEMENTING GROWTH HEIGHT, AREA, AND SQUARENESS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8550" cy="3819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//user input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float squareness_factor = chf("squareness_factor");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//GET NUMBER OF PARENTS/AGENTS (FUNCTIONS)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num_agents = npoints(1);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//FOR EVERY PARENT SEED IN THE ENVELOPE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(int Agent = 0; Agent &lt; num_agents; Agent++)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//prepare wp 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string wp_name = "wp" + itoa(Agent);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//prepare a list for y-values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y_values[];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//get number of children allocated to that parent (agent)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num_children = findattribvalcount(0, "point", "parent", Agent);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//get desired area for that parent (agent)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desired_area = point(1, "area", Agent);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//get desired number of floors to grow on for that parent (agent)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number_of_floors = point(1,"GrowthHeight",Agent);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//IF THE DESIRED AREA (UNITS: NUMBER OF VOXELS) IS GREATER THAN THE NUMBER OF CHILDREN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(desired_area &gt; num_children)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//CREATE A LIST OF BOUNDARY VOXEL ID POINTS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int agent_boundary_id[];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//CREATE A LIST OF BOUNDARY VOXEL WEIGHTED PRODUCTS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float agent_boundary_wp[];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//get the y-value of the parent (as float and int)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int seed_parent_id = findattribval(0,"point","Seed",Agent, 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vector pos = point(0,"P",seed_parent_id);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float y_value = pos.y;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int seed_IPY = point(0,"IPY",seed_parent_id);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y_values = point(0,"Y_Values",seed_parent_id);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//add the y-value of the parent to the list of y-values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append(y_values,seed_IPY);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//FOR EVERY CHILD OF THE PARENT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for (int Child = 0; Child &lt; num_children; Child++)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//GET THE POINT ID OF THE CHILD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int voxel_id = findattribval(0, "point", "parent", Agent, Child);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//CREATE A LIST OF THE POINT ID'S OF THE NEIGHBOURS OF THE CHILD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int voxel_neighbours[] = neighbours(0, voxel_id);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//remove neighbours that are too far away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foreach (int Neigh; voxel_neighbours)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vector pos_1 = point(0,"P",Neigh);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float distance = distance(pos_1,pos);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if (distance &gt; 3)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{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removevalue(voxel_neighbours,Neigh);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//FOR EVERY NEIGHBOUR OF THE CHILD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foreach (int Neigh; voxel_neighbours)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{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//IF THE NEIGHBOUR IS NOT OCCUPIED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if (inpointgroup(0, "occupied", Neigh) == 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{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//get the y-value of the neighbour (as float and int)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vector bound_pos = point(0,"P",Neigh);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float y_value_boundary = bound_pos[1];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int bound_IPY = point(0,"IPY",Neigh);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//get the weighted product of that neighbour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float neigh_wp = point(0,wp_name, Neigh);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setpointattrib(0,wp_name,Neigh,neigh_wp*squareness_factor,"set");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//IF AGENT DESIRES RANDOM GROWTH (CSV)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if (number_of_floors == 0) // csv =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//ADD THE NEIGHBOUR'S POINT ID TO THE LIST OF BOUNDARY VOXEL POINT ID'S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append(agent_boundary_id, Neigh);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//ADD THE NEIGHBOUR'S WEIGHTED PRODUCT TO THE LIST OF BOUNDARY VOXEL WEIGHTED PRODUCTS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append(agent_boundary_wp, neigh_wp);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//IF AGENT DESIRES GROWTH ON 1 VOXEL LAYER (CSV)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if (abs(y_value_boundary - y_value) &lt; 0.001 &amp;&amp; number_of_floors == 1) //y-values are relatively equal and csv = 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//ADD THE NEIGHBOUR'S POINT ID TO THE LIST OF BOUNDARY VOXEL POINT ID'S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append(agent_boundary_id, Neigh);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//ADD THE NEIGHBOUR'S WEIGHTED PRODUCT TO THE LIST OF BOUNDARY VOXEL WEIGHTED PRODUCTS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append(agent_boundary_wp, neigh_wp);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//IF AGENT DESIRES GROWTH ON MORE THAN 1 OR RANDOM VOXEL LAYERS (CSV)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if (number_of_floors &gt; 1); // csv &gt; 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//IF THE NEIGHBOUR'S Y-VALUE IS IN THE LIST OF PARENT Y-VALUES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if (find(y_values, bound_IPY) &gt; -1)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//ADD THE NEIGHBOUR'S POINT ID TO THE LIST OF BOUNDARY VOXEL POINT ID'S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append(agent_boundary_id, Neigh);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//ADD THE NEIGHBOUR'S WEIGHTED PRODUCT TO THE LIST OF BOUNDARY VOXEL WEIGHTED PRODUCTS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append(agent_boundary_wp, neigh_wp);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//OTHERWISE, IF THE LIST OF PARENT Y-VALUES IS 'FULL' (the length of the list is less than the desired number of floors)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else if (len(y_values) &lt; number_of_floors)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//ADD THE NEIGHBOUR'S POINT ID TO THE LIST OF BOUNDARY VOXEL POINT ID'S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append(agent_boundary_id, Neigh);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//ADD THE NEIGHBOUR'S WEIGHTED PRODUCT TO THE LIST OF BOUNDARY VOXEL WEIGHTED PRODUCTS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append(agent_boundary_wp, neigh_wp);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//ADD THE NEIGHBOUR'S Y-VALUE TO THE LIST OF PARENT Y-VALUES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append(y_values,bound_IPY);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//Set the maximum as a new child for the parent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//SORT THE LIST OF BOUNDARY VOXEL WEIGHTED PRODUCTS FROM MAXIMUM TO MINIMUM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int sorted_indecies[] = reverse(argsort(agent_boundary_wp));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//SORT THE LIST OF BOUNDARY VOXEL POINT ID'S FROM MAXIMUM TO MINIMUM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int sorted_boundary_id[] = reorder(agent_boundary_id, sorted_indecies);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//SET THE CHILD WITH THE MAXIMUM WEIGHTED PRODUCT (FIRST INDEX) AS A PARENT AND AS OCCUPIED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setpointattrib(0, "parent", sorted_boundary_id[0], Agent, "set");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setpointgroup(0, "occupied", sorted_boundary_id[0], 1, "set");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//attribute to check amount and value of y-values in list of y-values for that agent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int seed_parent_id = findattribval(0,"point","Seed",Agent, 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setpointattrib(0,"Y_Values",seed_parent_id,y_values,"set");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