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C38C0" w14:textId="59A7B676" w:rsidR="00104687" w:rsidRDefault="00510EB2" w:rsidP="00510E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Beaton</w:t>
      </w:r>
    </w:p>
    <w:p w14:paraId="7CEB85E3" w14:textId="6F202CA4" w:rsidR="00510EB2" w:rsidRDefault="00510EB2" w:rsidP="00510E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  <w:r w:rsidR="008E7212">
        <w:rPr>
          <w:rFonts w:ascii="Times New Roman" w:hAnsi="Times New Roman" w:cs="Times New Roman"/>
        </w:rPr>
        <w:t xml:space="preserve"> Sandifer</w:t>
      </w:r>
    </w:p>
    <w:p w14:paraId="5E95D218" w14:textId="404E36FF" w:rsidR="008E7212" w:rsidRDefault="008E7212" w:rsidP="00510E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2/1/2025</w:t>
      </w:r>
    </w:p>
    <w:p w14:paraId="1546FC06" w14:textId="1119CB92" w:rsidR="008E7212" w:rsidRDefault="00044B1E" w:rsidP="00510E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CS-499</w:t>
      </w:r>
    </w:p>
    <w:p w14:paraId="0501698D" w14:textId="403CDB8B" w:rsidR="00044B1E" w:rsidRDefault="00044B1E" w:rsidP="00044B1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 </w:t>
      </w:r>
      <w:r w:rsidR="0080582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Narrative</w:t>
      </w:r>
    </w:p>
    <w:p w14:paraId="3F1DC5EE" w14:textId="2F9A357C" w:rsidR="00044B1E" w:rsidRDefault="009F693A" w:rsidP="00044B1E">
      <w:pPr>
        <w:spacing w:line="480" w:lineRule="auto"/>
        <w:rPr>
          <w:rFonts w:ascii="Times New Roman" w:hAnsi="Times New Roman" w:cs="Times New Roman"/>
          <w:b/>
          <w:bCs/>
        </w:rPr>
      </w:pPr>
      <w:r w:rsidRPr="009F693A">
        <w:rPr>
          <w:rFonts w:ascii="Times New Roman" w:hAnsi="Times New Roman" w:cs="Times New Roman"/>
          <w:b/>
          <w:bCs/>
        </w:rPr>
        <w:t>Change 1:</w:t>
      </w:r>
      <w:r w:rsidR="00D15E46">
        <w:rPr>
          <w:rFonts w:ascii="Times New Roman" w:hAnsi="Times New Roman" w:cs="Times New Roman"/>
          <w:b/>
          <w:bCs/>
        </w:rPr>
        <w:t xml:space="preserve"> Security</w:t>
      </w:r>
    </w:p>
    <w:p w14:paraId="5F683F95" w14:textId="5E3720FD" w:rsidR="00D15E46" w:rsidRDefault="00D15E46" w:rsidP="00044B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I added try and catch blocks </w:t>
      </w:r>
      <w:r w:rsidR="00EB42EE">
        <w:rPr>
          <w:rFonts w:ascii="Times New Roman" w:hAnsi="Times New Roman" w:cs="Times New Roman"/>
        </w:rPr>
        <w:t xml:space="preserve">to catch errors that can cause the program to crash. In the Driver I ensured that the scanner closed. This can </w:t>
      </w:r>
      <w:r w:rsidR="00DE1E43">
        <w:rPr>
          <w:rFonts w:ascii="Times New Roman" w:hAnsi="Times New Roman" w:cs="Times New Roman"/>
        </w:rPr>
        <w:t>cause</w:t>
      </w:r>
      <w:r w:rsidR="00EB42EE">
        <w:rPr>
          <w:rFonts w:ascii="Times New Roman" w:hAnsi="Times New Roman" w:cs="Times New Roman"/>
        </w:rPr>
        <w:t xml:space="preserve"> unexpected issues relating to security. </w:t>
      </w:r>
      <w:r w:rsidR="00735A9C">
        <w:rPr>
          <w:rFonts w:ascii="Times New Roman" w:hAnsi="Times New Roman" w:cs="Times New Roman"/>
        </w:rPr>
        <w:t xml:space="preserve">I added try and catch blocks that </w:t>
      </w:r>
      <w:r w:rsidR="00A44E66">
        <w:rPr>
          <w:rFonts w:ascii="Times New Roman" w:hAnsi="Times New Roman" w:cs="Times New Roman"/>
        </w:rPr>
        <w:t>catch</w:t>
      </w:r>
      <w:r w:rsidR="006E1AE0">
        <w:rPr>
          <w:rFonts w:ascii="Times New Roman" w:hAnsi="Times New Roman" w:cs="Times New Roman"/>
        </w:rPr>
        <w:t xml:space="preserve"> errors in various functions in the driver. </w:t>
      </w:r>
      <w:r w:rsidR="00321CD2">
        <w:rPr>
          <w:rFonts w:ascii="Times New Roman" w:hAnsi="Times New Roman" w:cs="Times New Roman"/>
        </w:rPr>
        <w:t xml:space="preserve">I also created a function named animalReservedStatus that checks for </w:t>
      </w:r>
      <w:r w:rsidR="00102672">
        <w:rPr>
          <w:rFonts w:ascii="Times New Roman" w:hAnsi="Times New Roman" w:cs="Times New Roman"/>
        </w:rPr>
        <w:t xml:space="preserve">correct input for Boolean data type. Prior to the enhancement, </w:t>
      </w:r>
      <w:r w:rsidR="00EC260E">
        <w:rPr>
          <w:rFonts w:ascii="Times New Roman" w:hAnsi="Times New Roman" w:cs="Times New Roman"/>
        </w:rPr>
        <w:t>the user was able to put incorrect data causing unexpected behavior in the program.</w:t>
      </w:r>
    </w:p>
    <w:p w14:paraId="1C93305D" w14:textId="77777777" w:rsidR="00321CD2" w:rsidRDefault="00321CD2" w:rsidP="00044B1E">
      <w:pPr>
        <w:spacing w:line="480" w:lineRule="auto"/>
        <w:rPr>
          <w:rFonts w:ascii="Times New Roman" w:hAnsi="Times New Roman" w:cs="Times New Roman"/>
        </w:rPr>
      </w:pPr>
    </w:p>
    <w:p w14:paraId="73379589" w14:textId="08926EC7" w:rsidR="00321CD2" w:rsidRDefault="00321CD2" w:rsidP="00044B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Change 2: Best Practices</w:t>
      </w:r>
    </w:p>
    <w:p w14:paraId="3285FADC" w14:textId="5C44DF53" w:rsidR="00321CD2" w:rsidRPr="00321CD2" w:rsidRDefault="00321CD2" w:rsidP="00044B1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 added </w:t>
      </w:r>
      <w:r>
        <w:rPr>
          <w:rFonts w:ascii="Times New Roman" w:hAnsi="Times New Roman" w:cs="Times New Roman"/>
        </w:rPr>
        <w:t>a method</w:t>
      </w:r>
      <w:r>
        <w:rPr>
          <w:rFonts w:ascii="Times New Roman" w:hAnsi="Times New Roman" w:cs="Times New Roman"/>
        </w:rPr>
        <w:t xml:space="preserve"> for printing non reserved animals. This properly outputs animals that are not reserved. This was a conditional that was not working prior to the update.</w:t>
      </w:r>
      <w:r w:rsidR="00BE48E2">
        <w:rPr>
          <w:rFonts w:ascii="Times New Roman" w:hAnsi="Times New Roman" w:cs="Times New Roman"/>
        </w:rPr>
        <w:t xml:space="preserve"> This also made the code easier to read by not adding this logic to the intake</w:t>
      </w:r>
      <w:r w:rsidR="005648FB">
        <w:rPr>
          <w:rFonts w:ascii="Times New Roman" w:hAnsi="Times New Roman" w:cs="Times New Roman"/>
        </w:rPr>
        <w:t xml:space="preserve"> new </w:t>
      </w:r>
      <w:r w:rsidR="00027312">
        <w:rPr>
          <w:rFonts w:ascii="Times New Roman" w:hAnsi="Times New Roman" w:cs="Times New Roman"/>
        </w:rPr>
        <w:t>animal</w:t>
      </w:r>
      <w:r w:rsidR="005648FB">
        <w:rPr>
          <w:rFonts w:ascii="Times New Roman" w:hAnsi="Times New Roman" w:cs="Times New Roman"/>
        </w:rPr>
        <w:t xml:space="preserve"> method</w:t>
      </w:r>
      <w:r w:rsidR="00027312">
        <w:rPr>
          <w:rFonts w:ascii="Times New Roman" w:hAnsi="Times New Roman" w:cs="Times New Roman"/>
        </w:rPr>
        <w:t xml:space="preserve">. I created inline comments that </w:t>
      </w:r>
      <w:r w:rsidR="001D4D1A">
        <w:rPr>
          <w:rFonts w:ascii="Times New Roman" w:hAnsi="Times New Roman" w:cs="Times New Roman"/>
        </w:rPr>
        <w:t>allow</w:t>
      </w:r>
      <w:r w:rsidR="00027312">
        <w:rPr>
          <w:rFonts w:ascii="Times New Roman" w:hAnsi="Times New Roman" w:cs="Times New Roman"/>
        </w:rPr>
        <w:t xml:space="preserve"> non-technical users to follow the logic. This will also assist with reusability by allowing myself in the future to quickly see what my thought process was.</w:t>
      </w:r>
    </w:p>
    <w:p w14:paraId="4B2D27FF" w14:textId="77777777" w:rsidR="009F693A" w:rsidRPr="009F693A" w:rsidRDefault="009F693A" w:rsidP="00044B1E">
      <w:pPr>
        <w:spacing w:line="480" w:lineRule="auto"/>
        <w:rPr>
          <w:rFonts w:ascii="Times New Roman" w:hAnsi="Times New Roman" w:cs="Times New Roman"/>
        </w:rPr>
      </w:pPr>
    </w:p>
    <w:sectPr w:rsidR="009F693A" w:rsidRPr="009F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87"/>
    <w:rsid w:val="00027312"/>
    <w:rsid w:val="00044B1E"/>
    <w:rsid w:val="00102672"/>
    <w:rsid w:val="00104687"/>
    <w:rsid w:val="001D4D1A"/>
    <w:rsid w:val="00321CD2"/>
    <w:rsid w:val="00510EB2"/>
    <w:rsid w:val="005648FB"/>
    <w:rsid w:val="006E1AE0"/>
    <w:rsid w:val="00735A9C"/>
    <w:rsid w:val="00805821"/>
    <w:rsid w:val="008E7212"/>
    <w:rsid w:val="009945C3"/>
    <w:rsid w:val="009F693A"/>
    <w:rsid w:val="00A44E66"/>
    <w:rsid w:val="00AC580D"/>
    <w:rsid w:val="00AF0A1A"/>
    <w:rsid w:val="00BE48E2"/>
    <w:rsid w:val="00D15E46"/>
    <w:rsid w:val="00DE1E43"/>
    <w:rsid w:val="00EB42EE"/>
    <w:rsid w:val="00EC260E"/>
    <w:rsid w:val="00F5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3A4C"/>
  <w15:chartTrackingRefBased/>
  <w15:docId w15:val="{5561ADE4-51F5-46C3-8437-619E153B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Beaton, Joshua</dc:creator>
  <cp:keywords/>
  <dc:description/>
  <cp:lastModifiedBy>Beaton, Joshua</cp:lastModifiedBy>
  <cp:revision>22</cp:revision>
  <dcterms:created xsi:type="dcterms:W3CDTF">2025-02-01T21:03:00Z</dcterms:created>
  <dcterms:modified xsi:type="dcterms:W3CDTF">2025-02-01T21:34:00Z</dcterms:modified>
</cp:coreProperties>
</file>