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EEBF2" w14:textId="6F61ABC8" w:rsidR="00566D0D" w:rsidRDefault="00285828">
      <w:pPr>
        <w:jc w:val="right"/>
      </w:pPr>
      <w:r>
        <w:rPr>
          <w:b/>
          <w:color w:val="00008B"/>
          <w:sz w:val="32"/>
        </w:rPr>
        <w:t>Dr Stoyanov Radiology</w:t>
      </w:r>
    </w:p>
    <w:p w14:paraId="5BFE7B67" w14:textId="77777777" w:rsidR="00566D0D" w:rsidRDefault="00566D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 w:rsidR="00566D0D" w14:paraId="1B23383F" w14:textId="77777777">
        <w:tc>
          <w:tcPr>
            <w:tcW w:w="1309" w:type="dxa"/>
            <w:shd w:val="clear" w:color="auto" w:fill="D3D3D3"/>
            <w:vAlign w:val="center"/>
          </w:tcPr>
          <w:p w14:paraId="4CD10C1D" w14:textId="77777777" w:rsidR="00566D0D" w:rsidRDefault="00000000">
            <w:pPr>
              <w:jc w:val="center"/>
            </w:pPr>
            <w:r>
              <w:rPr>
                <w:b/>
                <w:sz w:val="20"/>
              </w:rPr>
              <w:t>III.1.6</w:t>
            </w:r>
          </w:p>
        </w:tc>
        <w:tc>
          <w:tcPr>
            <w:tcW w:w="1309" w:type="dxa"/>
            <w:shd w:val="clear" w:color="auto" w:fill="D3D3D3"/>
            <w:vAlign w:val="center"/>
          </w:tcPr>
          <w:p w14:paraId="0ACA8B61" w14:textId="77777777" w:rsidR="00566D0D" w:rsidRDefault="00000000">
            <w:r>
              <w:rPr>
                <w:b/>
              </w:rPr>
              <w:t>DDR SYSTEM</w:t>
            </w:r>
          </w:p>
        </w:tc>
        <w:tc>
          <w:tcPr>
            <w:tcW w:w="1309" w:type="dxa"/>
          </w:tcPr>
          <w:p w14:paraId="1751CFB9" w14:textId="77777777" w:rsidR="00566D0D" w:rsidRDefault="00566D0D"/>
        </w:tc>
        <w:tc>
          <w:tcPr>
            <w:tcW w:w="1309" w:type="dxa"/>
            <w:shd w:val="clear" w:color="auto" w:fill="D3D3D3"/>
            <w:vAlign w:val="center"/>
          </w:tcPr>
          <w:p w14:paraId="389AAAA0" w14:textId="77777777" w:rsidR="00566D0D" w:rsidRDefault="00000000">
            <w:pPr>
              <w:jc w:val="center"/>
            </w:pPr>
            <w:r>
              <w:rPr>
                <w:b/>
                <w:sz w:val="20"/>
              </w:rPr>
              <w:t>Baseline</w:t>
            </w:r>
          </w:p>
        </w:tc>
        <w:tc>
          <w:tcPr>
            <w:tcW w:w="1309" w:type="dxa"/>
            <w:shd w:val="clear" w:color="auto" w:fill="D3D3D3"/>
            <w:vAlign w:val="center"/>
          </w:tcPr>
          <w:p w14:paraId="20907B5E" w14:textId="77777777" w:rsidR="00566D0D" w:rsidRDefault="00000000">
            <w:pPr>
              <w:jc w:val="center"/>
            </w:pPr>
            <w:r>
              <w:rPr>
                <w:b/>
                <w:sz w:val="20"/>
              </w:rPr>
              <w:t>Results</w:t>
            </w:r>
          </w:p>
        </w:tc>
        <w:tc>
          <w:tcPr>
            <w:tcW w:w="1309" w:type="dxa"/>
          </w:tcPr>
          <w:p w14:paraId="61D98450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70B5CF9F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09EAE972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140A766F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706E46C1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519D506D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 w:rsidR="00566D0D" w14:paraId="1A31ADE9" w14:textId="77777777">
        <w:tc>
          <w:tcPr>
            <w:tcW w:w="1309" w:type="dxa"/>
            <w:shd w:val="clear" w:color="auto" w:fill="E8E8E8"/>
            <w:vAlign w:val="center"/>
          </w:tcPr>
          <w:p w14:paraId="313189C7" w14:textId="77777777" w:rsidR="00566D0D" w:rsidRDefault="00000000">
            <w:pPr>
              <w:jc w:val="center"/>
            </w:pPr>
            <w:r>
              <w:rPr>
                <w:b/>
                <w:sz w:val="20"/>
              </w:rPr>
              <w:t>24</w:t>
            </w:r>
          </w:p>
        </w:tc>
        <w:tc>
          <w:tcPr>
            <w:tcW w:w="1309" w:type="dxa"/>
            <w:vAlign w:val="center"/>
          </w:tcPr>
          <w:p w14:paraId="547F564F" w14:textId="77777777" w:rsidR="00566D0D" w:rsidRDefault="00000000">
            <w:r>
              <w:rPr>
                <w:sz w:val="18"/>
              </w:rPr>
              <w:t>Detector dose indicator monitoring</w:t>
            </w:r>
          </w:p>
        </w:tc>
        <w:tc>
          <w:tcPr>
            <w:tcW w:w="1309" w:type="dxa"/>
            <w:vAlign w:val="center"/>
          </w:tcPr>
          <w:p w14:paraId="341EE553" w14:textId="77777777" w:rsidR="00566D0D" w:rsidRDefault="00000000">
            <w:pPr>
              <w:jc w:val="center"/>
            </w:pPr>
            <w:r>
              <w:rPr>
                <w:sz w:val="18"/>
              </w:rPr>
              <w:t>3 Monthly</w:t>
            </w:r>
          </w:p>
        </w:tc>
        <w:tc>
          <w:tcPr>
            <w:tcW w:w="1309" w:type="dxa"/>
            <w:vAlign w:val="center"/>
          </w:tcPr>
          <w:p w14:paraId="205065B7" w14:textId="77777777" w:rsidR="00566D0D" w:rsidRDefault="00000000">
            <w:r>
              <w:rPr>
                <w:sz w:val="16"/>
              </w:rPr>
              <w:t>Exposure Index:</w:t>
            </w:r>
            <w:r>
              <w:rPr>
                <w:sz w:val="16"/>
              </w:rPr>
              <w:br/>
              <w:t>• 20½ = _________</w:t>
            </w:r>
            <w:r>
              <w:rPr>
                <w:sz w:val="16"/>
              </w:rPr>
              <w:br/>
              <w:t>• 20v = _________</w:t>
            </w:r>
          </w:p>
        </w:tc>
        <w:tc>
          <w:tcPr>
            <w:tcW w:w="1309" w:type="dxa"/>
            <w:vAlign w:val="center"/>
          </w:tcPr>
          <w:p w14:paraId="475AD8AC" w14:textId="77777777" w:rsidR="00566D0D" w:rsidRDefault="00000000">
            <w:r>
              <w:rPr>
                <w:sz w:val="16"/>
              </w:rPr>
              <w:t>Exposure Index: _________</w:t>
            </w:r>
          </w:p>
        </w:tc>
        <w:tc>
          <w:tcPr>
            <w:tcW w:w="1309" w:type="dxa"/>
          </w:tcPr>
          <w:p w14:paraId="03372B5C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768718F9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37D5FD46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276237BB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7E00B77A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7C8BCC83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 w:rsidR="00566D0D" w14:paraId="4585BE78" w14:textId="77777777">
        <w:tc>
          <w:tcPr>
            <w:tcW w:w="1309" w:type="dxa"/>
            <w:shd w:val="clear" w:color="auto" w:fill="E8E8E8"/>
            <w:vAlign w:val="center"/>
          </w:tcPr>
          <w:p w14:paraId="7EE981E8" w14:textId="77777777" w:rsidR="00566D0D" w:rsidRDefault="00000000">
            <w:pPr>
              <w:jc w:val="center"/>
            </w:pPr>
            <w:r>
              <w:rPr>
                <w:b/>
                <w:sz w:val="20"/>
              </w:rPr>
              <w:t>25</w:t>
            </w:r>
          </w:p>
        </w:tc>
        <w:tc>
          <w:tcPr>
            <w:tcW w:w="1309" w:type="dxa"/>
            <w:vAlign w:val="center"/>
          </w:tcPr>
          <w:p w14:paraId="5F299F4F" w14:textId="77777777" w:rsidR="00566D0D" w:rsidRDefault="00000000">
            <w:r>
              <w:rPr>
                <w:sz w:val="18"/>
              </w:rPr>
              <w:t>Image uniformity</w:t>
            </w:r>
          </w:p>
        </w:tc>
        <w:tc>
          <w:tcPr>
            <w:tcW w:w="1309" w:type="dxa"/>
            <w:vAlign w:val="center"/>
          </w:tcPr>
          <w:p w14:paraId="5AD1879E" w14:textId="77777777" w:rsidR="00566D0D" w:rsidRDefault="00000000">
            <w:pPr>
              <w:jc w:val="center"/>
            </w:pPr>
            <w:r>
              <w:rPr>
                <w:sz w:val="18"/>
              </w:rPr>
              <w:t>3 monthly</w:t>
            </w:r>
          </w:p>
        </w:tc>
        <w:tc>
          <w:tcPr>
            <w:tcW w:w="1309" w:type="dxa"/>
          </w:tcPr>
          <w:p w14:paraId="334CA425" w14:textId="77777777" w:rsidR="00566D0D" w:rsidRDefault="00566D0D"/>
        </w:tc>
        <w:tc>
          <w:tcPr>
            <w:tcW w:w="1309" w:type="dxa"/>
          </w:tcPr>
          <w:p w14:paraId="1E4200ED" w14:textId="77777777" w:rsidR="00566D0D" w:rsidRDefault="00566D0D"/>
        </w:tc>
        <w:tc>
          <w:tcPr>
            <w:tcW w:w="1309" w:type="dxa"/>
          </w:tcPr>
          <w:p w14:paraId="652A43A3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21719F41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1EF74EB1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10929A1F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632F451E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277B7009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 w:rsidR="00566D0D" w14:paraId="0C0EDC71" w14:textId="77777777">
        <w:tc>
          <w:tcPr>
            <w:tcW w:w="1309" w:type="dxa"/>
            <w:shd w:val="clear" w:color="auto" w:fill="D3D3D3"/>
            <w:vAlign w:val="center"/>
          </w:tcPr>
          <w:p w14:paraId="36E8DA16" w14:textId="77777777" w:rsidR="00566D0D" w:rsidRDefault="00000000">
            <w:pPr>
              <w:jc w:val="center"/>
            </w:pPr>
            <w:r>
              <w:rPr>
                <w:b/>
                <w:sz w:val="18"/>
              </w:rPr>
              <w:t>111.1.6.1</w:t>
            </w:r>
          </w:p>
        </w:tc>
        <w:tc>
          <w:tcPr>
            <w:tcW w:w="1309" w:type="dxa"/>
            <w:shd w:val="clear" w:color="auto" w:fill="D3D3D3"/>
            <w:vAlign w:val="center"/>
          </w:tcPr>
          <w:p w14:paraId="1E034554" w14:textId="77777777" w:rsidR="00566D0D" w:rsidRDefault="00000000">
            <w:r>
              <w:rPr>
                <w:b/>
              </w:rPr>
              <w:t>AEC DEVICE</w:t>
            </w:r>
          </w:p>
        </w:tc>
        <w:tc>
          <w:tcPr>
            <w:tcW w:w="1309" w:type="dxa"/>
          </w:tcPr>
          <w:p w14:paraId="7E8757FE" w14:textId="77777777" w:rsidR="00566D0D" w:rsidRDefault="00566D0D"/>
        </w:tc>
        <w:tc>
          <w:tcPr>
            <w:tcW w:w="1309" w:type="dxa"/>
          </w:tcPr>
          <w:p w14:paraId="2947991F" w14:textId="77777777" w:rsidR="00566D0D" w:rsidRDefault="00566D0D"/>
        </w:tc>
        <w:tc>
          <w:tcPr>
            <w:tcW w:w="1309" w:type="dxa"/>
          </w:tcPr>
          <w:p w14:paraId="3AC9F8D4" w14:textId="77777777" w:rsidR="00566D0D" w:rsidRDefault="00566D0D"/>
        </w:tc>
        <w:tc>
          <w:tcPr>
            <w:tcW w:w="1309" w:type="dxa"/>
          </w:tcPr>
          <w:p w14:paraId="715BAA30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649CF716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74BFE65F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00F5D37C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71BEF105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453136C4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 w:rsidR="00566D0D" w14:paraId="5C654F0E" w14:textId="77777777">
        <w:tc>
          <w:tcPr>
            <w:tcW w:w="1309" w:type="dxa"/>
            <w:vMerge w:val="restart"/>
            <w:shd w:val="clear" w:color="auto" w:fill="E8E8E8"/>
            <w:vAlign w:val="center"/>
          </w:tcPr>
          <w:p w14:paraId="312B895C" w14:textId="77777777" w:rsidR="00566D0D" w:rsidRDefault="00000000">
            <w:pPr>
              <w:jc w:val="center"/>
            </w:pPr>
            <w:r>
              <w:rPr>
                <w:b/>
                <w:sz w:val="20"/>
              </w:rPr>
              <w:t>27</w:t>
            </w:r>
          </w:p>
        </w:tc>
        <w:tc>
          <w:tcPr>
            <w:tcW w:w="1309" w:type="dxa"/>
            <w:vMerge w:val="restart"/>
            <w:vAlign w:val="center"/>
          </w:tcPr>
          <w:p w14:paraId="6E414BA3" w14:textId="77777777" w:rsidR="00566D0D" w:rsidRDefault="00000000">
            <w:r>
              <w:rPr>
                <w:sz w:val="18"/>
              </w:rPr>
              <w:t>Sensitivity (test all chambers)</w:t>
            </w:r>
          </w:p>
        </w:tc>
        <w:tc>
          <w:tcPr>
            <w:tcW w:w="1309" w:type="dxa"/>
            <w:vMerge w:val="restart"/>
            <w:vAlign w:val="center"/>
          </w:tcPr>
          <w:p w14:paraId="59FF956A" w14:textId="77777777" w:rsidR="00566D0D" w:rsidRDefault="00000000">
            <w:pPr>
              <w:jc w:val="center"/>
            </w:pPr>
            <w:r>
              <w:rPr>
                <w:sz w:val="18"/>
              </w:rPr>
              <w:t>3 Monthly</w:t>
            </w:r>
          </w:p>
        </w:tc>
        <w:tc>
          <w:tcPr>
            <w:tcW w:w="1309" w:type="dxa"/>
            <w:vAlign w:val="center"/>
          </w:tcPr>
          <w:p w14:paraId="3D13DE3F" w14:textId="77777777" w:rsidR="00566D0D" w:rsidRDefault="00000000">
            <w:r>
              <w:rPr>
                <w:b/>
                <w:sz w:val="16"/>
              </w:rPr>
              <w:t>Left Chamber</w:t>
            </w:r>
            <w:r>
              <w:rPr>
                <w:b/>
                <w:sz w:val="16"/>
              </w:rPr>
              <w:br/>
            </w:r>
            <w:r>
              <w:rPr>
                <w:sz w:val="14"/>
              </w:rPr>
              <w:t>mAs = _______</w:t>
            </w:r>
            <w:r>
              <w:rPr>
                <w:sz w:val="14"/>
              </w:rPr>
              <w:br/>
              <w:t>±±5% = _______</w:t>
            </w:r>
            <w:r>
              <w:rPr>
                <w:sz w:val="14"/>
              </w:rPr>
              <w:br/>
              <w:t>Cl = _______</w:t>
            </w:r>
            <w:r>
              <w:rPr>
                <w:sz w:val="14"/>
              </w:rPr>
              <w:br/>
              <w:t>±±5% = _______</w:t>
            </w:r>
          </w:p>
        </w:tc>
        <w:tc>
          <w:tcPr>
            <w:tcW w:w="1309" w:type="dxa"/>
            <w:vAlign w:val="center"/>
          </w:tcPr>
          <w:p w14:paraId="3E41EF74" w14:textId="77777777" w:rsidR="00566D0D" w:rsidRDefault="00000000">
            <w:r>
              <w:rPr>
                <w:b/>
                <w:sz w:val="16"/>
              </w:rPr>
              <w:t>Left Chamber</w:t>
            </w:r>
            <w:r>
              <w:rPr>
                <w:b/>
                <w:sz w:val="16"/>
              </w:rPr>
              <w:br/>
            </w:r>
            <w:r>
              <w:rPr>
                <w:sz w:val="14"/>
              </w:rPr>
              <w:t>mAs = _______</w:t>
            </w:r>
            <w:r>
              <w:rPr>
                <w:sz w:val="14"/>
              </w:rPr>
              <w:br/>
              <w:t>Cl = _______</w:t>
            </w:r>
          </w:p>
        </w:tc>
        <w:tc>
          <w:tcPr>
            <w:tcW w:w="1309" w:type="dxa"/>
          </w:tcPr>
          <w:p w14:paraId="028C0372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506CD8C5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7AC4EBC9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6F967647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7A447029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2E8FC42A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 w:rsidR="00566D0D" w14:paraId="153B6ECD" w14:textId="77777777">
        <w:tc>
          <w:tcPr>
            <w:tcW w:w="1309" w:type="dxa"/>
            <w:vMerge/>
          </w:tcPr>
          <w:p w14:paraId="3596B716" w14:textId="77777777" w:rsidR="00566D0D" w:rsidRDefault="00566D0D"/>
        </w:tc>
        <w:tc>
          <w:tcPr>
            <w:tcW w:w="1309" w:type="dxa"/>
            <w:vMerge/>
          </w:tcPr>
          <w:p w14:paraId="71FA8927" w14:textId="77777777" w:rsidR="00566D0D" w:rsidRDefault="00566D0D"/>
        </w:tc>
        <w:tc>
          <w:tcPr>
            <w:tcW w:w="1309" w:type="dxa"/>
            <w:vMerge/>
          </w:tcPr>
          <w:p w14:paraId="336C85EB" w14:textId="77777777" w:rsidR="00566D0D" w:rsidRDefault="00566D0D"/>
        </w:tc>
        <w:tc>
          <w:tcPr>
            <w:tcW w:w="1309" w:type="dxa"/>
            <w:vAlign w:val="center"/>
          </w:tcPr>
          <w:p w14:paraId="655A5FCF" w14:textId="77777777" w:rsidR="00566D0D" w:rsidRDefault="00000000">
            <w:r>
              <w:rPr>
                <w:b/>
                <w:sz w:val="16"/>
              </w:rPr>
              <w:t>Middle Chamber</w:t>
            </w:r>
            <w:r>
              <w:rPr>
                <w:b/>
                <w:sz w:val="16"/>
              </w:rPr>
              <w:br/>
            </w:r>
            <w:r>
              <w:rPr>
                <w:sz w:val="14"/>
              </w:rPr>
              <w:t>mAs = _______</w:t>
            </w:r>
            <w:r>
              <w:rPr>
                <w:sz w:val="14"/>
              </w:rPr>
              <w:br/>
              <w:t>±±5% = _______</w:t>
            </w:r>
            <w:r>
              <w:rPr>
                <w:sz w:val="14"/>
              </w:rPr>
              <w:br/>
              <w:t>Cl = _______</w:t>
            </w:r>
            <w:r>
              <w:rPr>
                <w:sz w:val="14"/>
              </w:rPr>
              <w:br/>
              <w:t>±±5% = _______</w:t>
            </w:r>
          </w:p>
        </w:tc>
        <w:tc>
          <w:tcPr>
            <w:tcW w:w="1309" w:type="dxa"/>
            <w:vAlign w:val="center"/>
          </w:tcPr>
          <w:p w14:paraId="571A876D" w14:textId="77777777" w:rsidR="00566D0D" w:rsidRDefault="00000000">
            <w:r>
              <w:rPr>
                <w:b/>
                <w:sz w:val="16"/>
              </w:rPr>
              <w:t>Middle Chamber</w:t>
            </w:r>
            <w:r>
              <w:rPr>
                <w:b/>
                <w:sz w:val="16"/>
              </w:rPr>
              <w:br/>
            </w:r>
            <w:r>
              <w:rPr>
                <w:sz w:val="14"/>
              </w:rPr>
              <w:t>mAs = _______</w:t>
            </w:r>
            <w:r>
              <w:rPr>
                <w:sz w:val="14"/>
              </w:rPr>
              <w:br/>
              <w:t>Cl = _______</w:t>
            </w:r>
          </w:p>
        </w:tc>
        <w:tc>
          <w:tcPr>
            <w:tcW w:w="1309" w:type="dxa"/>
          </w:tcPr>
          <w:p w14:paraId="2FCA4AC6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7EA3502A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5A474AFA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7C142C10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2CEB5A73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5BF9B256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 w:rsidR="00566D0D" w14:paraId="1BDD1D10" w14:textId="77777777">
        <w:tc>
          <w:tcPr>
            <w:tcW w:w="1309" w:type="dxa"/>
            <w:vMerge/>
          </w:tcPr>
          <w:p w14:paraId="241674FB" w14:textId="77777777" w:rsidR="00566D0D" w:rsidRDefault="00566D0D"/>
        </w:tc>
        <w:tc>
          <w:tcPr>
            <w:tcW w:w="1309" w:type="dxa"/>
            <w:vMerge/>
          </w:tcPr>
          <w:p w14:paraId="0C92981B" w14:textId="77777777" w:rsidR="00566D0D" w:rsidRDefault="00566D0D"/>
        </w:tc>
        <w:tc>
          <w:tcPr>
            <w:tcW w:w="1309" w:type="dxa"/>
            <w:vMerge/>
          </w:tcPr>
          <w:p w14:paraId="6EE1EBE5" w14:textId="77777777" w:rsidR="00566D0D" w:rsidRDefault="00566D0D"/>
        </w:tc>
        <w:tc>
          <w:tcPr>
            <w:tcW w:w="1309" w:type="dxa"/>
            <w:vAlign w:val="center"/>
          </w:tcPr>
          <w:p w14:paraId="6C2390D9" w14:textId="77777777" w:rsidR="00566D0D" w:rsidRDefault="00000000">
            <w:r>
              <w:rPr>
                <w:b/>
                <w:sz w:val="16"/>
              </w:rPr>
              <w:t>Right Chamber</w:t>
            </w:r>
            <w:r>
              <w:rPr>
                <w:b/>
                <w:sz w:val="16"/>
              </w:rPr>
              <w:br/>
            </w:r>
            <w:r>
              <w:rPr>
                <w:sz w:val="14"/>
              </w:rPr>
              <w:t>mAs = _______</w:t>
            </w:r>
            <w:r>
              <w:rPr>
                <w:sz w:val="14"/>
              </w:rPr>
              <w:br/>
              <w:t>±±5% = _______</w:t>
            </w:r>
            <w:r>
              <w:rPr>
                <w:sz w:val="14"/>
              </w:rPr>
              <w:br/>
              <w:t>Cl = _______</w:t>
            </w:r>
            <w:r>
              <w:rPr>
                <w:sz w:val="14"/>
              </w:rPr>
              <w:br/>
              <w:t>±±5% = _______</w:t>
            </w:r>
          </w:p>
        </w:tc>
        <w:tc>
          <w:tcPr>
            <w:tcW w:w="1309" w:type="dxa"/>
            <w:vAlign w:val="center"/>
          </w:tcPr>
          <w:p w14:paraId="2B78BAF6" w14:textId="77777777" w:rsidR="00566D0D" w:rsidRDefault="00000000">
            <w:r>
              <w:rPr>
                <w:b/>
                <w:sz w:val="16"/>
              </w:rPr>
              <w:t>Right Chamber</w:t>
            </w:r>
            <w:r>
              <w:rPr>
                <w:b/>
                <w:sz w:val="16"/>
              </w:rPr>
              <w:br/>
            </w:r>
            <w:r>
              <w:rPr>
                <w:sz w:val="14"/>
              </w:rPr>
              <w:t>mAs = _______</w:t>
            </w:r>
            <w:r>
              <w:rPr>
                <w:sz w:val="14"/>
              </w:rPr>
              <w:br/>
              <w:t>Cl = _______</w:t>
            </w:r>
          </w:p>
        </w:tc>
        <w:tc>
          <w:tcPr>
            <w:tcW w:w="1309" w:type="dxa"/>
          </w:tcPr>
          <w:p w14:paraId="51A93905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63FD63DC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0AECD01C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39F865D7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0967AE45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69953347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 w:rsidR="00566D0D" w14:paraId="1060859C" w14:textId="77777777">
        <w:tc>
          <w:tcPr>
            <w:tcW w:w="1309" w:type="dxa"/>
            <w:shd w:val="clear" w:color="auto" w:fill="D3D3D3"/>
            <w:vAlign w:val="center"/>
          </w:tcPr>
          <w:p w14:paraId="0CB0A25E" w14:textId="77777777" w:rsidR="00566D0D" w:rsidRDefault="00000000">
            <w:pPr>
              <w:jc w:val="center"/>
            </w:pPr>
            <w:r>
              <w:rPr>
                <w:b/>
                <w:sz w:val="18"/>
              </w:rPr>
              <w:t>111.1.8</w:t>
            </w:r>
          </w:p>
        </w:tc>
        <w:tc>
          <w:tcPr>
            <w:tcW w:w="1309" w:type="dxa"/>
            <w:shd w:val="clear" w:color="auto" w:fill="D3D3D3"/>
            <w:vAlign w:val="center"/>
          </w:tcPr>
          <w:p w14:paraId="6F51A26C" w14:textId="77777777" w:rsidR="00566D0D" w:rsidRDefault="00000000">
            <w:r>
              <w:rPr>
                <w:b/>
              </w:rPr>
              <w:t>IMAGE DISPLAY</w:t>
            </w:r>
          </w:p>
        </w:tc>
        <w:tc>
          <w:tcPr>
            <w:tcW w:w="1309" w:type="dxa"/>
          </w:tcPr>
          <w:p w14:paraId="29D104DE" w14:textId="77777777" w:rsidR="00566D0D" w:rsidRDefault="00566D0D"/>
        </w:tc>
        <w:tc>
          <w:tcPr>
            <w:tcW w:w="1309" w:type="dxa"/>
          </w:tcPr>
          <w:p w14:paraId="52B48766" w14:textId="77777777" w:rsidR="00566D0D" w:rsidRDefault="00566D0D"/>
        </w:tc>
        <w:tc>
          <w:tcPr>
            <w:tcW w:w="1309" w:type="dxa"/>
          </w:tcPr>
          <w:p w14:paraId="72BB2A38" w14:textId="77777777" w:rsidR="00566D0D" w:rsidRDefault="00566D0D"/>
        </w:tc>
        <w:tc>
          <w:tcPr>
            <w:tcW w:w="1309" w:type="dxa"/>
          </w:tcPr>
          <w:p w14:paraId="114FA234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370E621C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3DD68F02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6B391A76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08B91FCD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4105A38F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 w:rsidR="00566D0D" w14:paraId="3B54D93E" w14:textId="77777777">
        <w:tc>
          <w:tcPr>
            <w:tcW w:w="1309" w:type="dxa"/>
            <w:vMerge w:val="restart"/>
            <w:shd w:val="clear" w:color="auto" w:fill="E8E8E8"/>
            <w:vAlign w:val="center"/>
          </w:tcPr>
          <w:p w14:paraId="61F27149" w14:textId="77777777" w:rsidR="00566D0D" w:rsidRDefault="00000000">
            <w:pPr>
              <w:jc w:val="center"/>
            </w:pPr>
            <w:r>
              <w:rPr>
                <w:b/>
                <w:sz w:val="20"/>
              </w:rPr>
              <w:t>29 a.</w:t>
            </w:r>
          </w:p>
        </w:tc>
        <w:tc>
          <w:tcPr>
            <w:tcW w:w="1309" w:type="dxa"/>
            <w:vMerge w:val="restart"/>
            <w:vAlign w:val="center"/>
          </w:tcPr>
          <w:p w14:paraId="2CF0DF87" w14:textId="77777777" w:rsidR="00566D0D" w:rsidRDefault="00000000">
            <w:r>
              <w:rPr>
                <w:sz w:val="18"/>
              </w:rPr>
              <w:t>Conditions of image display</w:t>
            </w:r>
          </w:p>
        </w:tc>
        <w:tc>
          <w:tcPr>
            <w:tcW w:w="1309" w:type="dxa"/>
            <w:vMerge w:val="restart"/>
            <w:vAlign w:val="center"/>
          </w:tcPr>
          <w:p w14:paraId="2FBC0800" w14:textId="77777777" w:rsidR="00566D0D" w:rsidRDefault="00000000">
            <w:pPr>
              <w:jc w:val="center"/>
            </w:pPr>
            <w:r>
              <w:rPr>
                <w:sz w:val="18"/>
              </w:rPr>
              <w:t>6 MONTHLY</w:t>
            </w:r>
          </w:p>
        </w:tc>
        <w:tc>
          <w:tcPr>
            <w:tcW w:w="1309" w:type="dxa"/>
          </w:tcPr>
          <w:p w14:paraId="5B8BA630" w14:textId="77777777" w:rsidR="00566D0D" w:rsidRDefault="00566D0D"/>
        </w:tc>
        <w:tc>
          <w:tcPr>
            <w:tcW w:w="1309" w:type="dxa"/>
            <w:vAlign w:val="center"/>
          </w:tcPr>
          <w:p w14:paraId="17737680" w14:textId="77777777" w:rsidR="00566D0D" w:rsidRDefault="00000000">
            <w:r>
              <w:rPr>
                <w:sz w:val="16"/>
              </w:rPr>
              <w:t>Monitors clean and without damage?    YES/NO</w:t>
            </w:r>
          </w:p>
        </w:tc>
        <w:tc>
          <w:tcPr>
            <w:tcW w:w="1309" w:type="dxa"/>
          </w:tcPr>
          <w:p w14:paraId="4395D807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668D61FA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58F4A111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3BD3DC92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49C1AD3F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26202C6B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 w:rsidR="00566D0D" w14:paraId="033CAFAE" w14:textId="77777777">
        <w:tc>
          <w:tcPr>
            <w:tcW w:w="1309" w:type="dxa"/>
            <w:vMerge/>
          </w:tcPr>
          <w:p w14:paraId="411EE73B" w14:textId="77777777" w:rsidR="00566D0D" w:rsidRDefault="00566D0D"/>
        </w:tc>
        <w:tc>
          <w:tcPr>
            <w:tcW w:w="1309" w:type="dxa"/>
            <w:vMerge/>
          </w:tcPr>
          <w:p w14:paraId="599995C1" w14:textId="77777777" w:rsidR="00566D0D" w:rsidRDefault="00566D0D"/>
        </w:tc>
        <w:tc>
          <w:tcPr>
            <w:tcW w:w="1309" w:type="dxa"/>
            <w:vMerge/>
          </w:tcPr>
          <w:p w14:paraId="7412E65A" w14:textId="77777777" w:rsidR="00566D0D" w:rsidRDefault="00566D0D"/>
        </w:tc>
        <w:tc>
          <w:tcPr>
            <w:tcW w:w="1309" w:type="dxa"/>
          </w:tcPr>
          <w:p w14:paraId="141BF15A" w14:textId="77777777" w:rsidR="00566D0D" w:rsidRDefault="00566D0D"/>
        </w:tc>
        <w:tc>
          <w:tcPr>
            <w:tcW w:w="1309" w:type="dxa"/>
            <w:vAlign w:val="center"/>
          </w:tcPr>
          <w:p w14:paraId="0F06B77B" w14:textId="77777777" w:rsidR="00566D0D" w:rsidRDefault="00000000">
            <w:r>
              <w:rPr>
                <w:sz w:val="16"/>
              </w:rPr>
              <w:t>Monitors free from flicker and visibly clear? YES/NO</w:t>
            </w:r>
          </w:p>
        </w:tc>
        <w:tc>
          <w:tcPr>
            <w:tcW w:w="1309" w:type="dxa"/>
          </w:tcPr>
          <w:p w14:paraId="0FB99C7D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5EB520BB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65B57E0C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7EB18393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7B1189D9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6AE235F4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 w:rsidR="00566D0D" w14:paraId="7897B564" w14:textId="77777777">
        <w:tc>
          <w:tcPr>
            <w:tcW w:w="1309" w:type="dxa"/>
            <w:vMerge/>
          </w:tcPr>
          <w:p w14:paraId="4A2C5830" w14:textId="77777777" w:rsidR="00566D0D" w:rsidRDefault="00566D0D"/>
        </w:tc>
        <w:tc>
          <w:tcPr>
            <w:tcW w:w="1309" w:type="dxa"/>
            <w:vMerge/>
          </w:tcPr>
          <w:p w14:paraId="22400933" w14:textId="77777777" w:rsidR="00566D0D" w:rsidRDefault="00566D0D"/>
        </w:tc>
        <w:tc>
          <w:tcPr>
            <w:tcW w:w="1309" w:type="dxa"/>
            <w:vMerge/>
          </w:tcPr>
          <w:p w14:paraId="0DADB941" w14:textId="77777777" w:rsidR="00566D0D" w:rsidRDefault="00566D0D"/>
        </w:tc>
        <w:tc>
          <w:tcPr>
            <w:tcW w:w="1309" w:type="dxa"/>
          </w:tcPr>
          <w:p w14:paraId="5CA8B047" w14:textId="77777777" w:rsidR="00566D0D" w:rsidRDefault="00566D0D"/>
        </w:tc>
        <w:tc>
          <w:tcPr>
            <w:tcW w:w="1309" w:type="dxa"/>
            <w:vAlign w:val="center"/>
          </w:tcPr>
          <w:p w14:paraId="4E7F8070" w14:textId="77777777" w:rsidR="00566D0D" w:rsidRDefault="00000000">
            <w:r>
              <w:rPr>
                <w:sz w:val="16"/>
              </w:rPr>
              <w:t>Monitors compare well with each other?    YES/NO</w:t>
            </w:r>
          </w:p>
        </w:tc>
        <w:tc>
          <w:tcPr>
            <w:tcW w:w="1309" w:type="dxa"/>
          </w:tcPr>
          <w:p w14:paraId="0C6F3111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20BA0DA1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1CA992A9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306C2793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40370580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19DAC3D6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 w:rsidR="00566D0D" w14:paraId="020AC041" w14:textId="77777777">
        <w:tc>
          <w:tcPr>
            <w:tcW w:w="1309" w:type="dxa"/>
            <w:vMerge/>
          </w:tcPr>
          <w:p w14:paraId="6F16B68F" w14:textId="77777777" w:rsidR="00566D0D" w:rsidRDefault="00566D0D"/>
        </w:tc>
        <w:tc>
          <w:tcPr>
            <w:tcW w:w="1309" w:type="dxa"/>
            <w:vMerge/>
          </w:tcPr>
          <w:p w14:paraId="55668841" w14:textId="77777777" w:rsidR="00566D0D" w:rsidRDefault="00566D0D"/>
        </w:tc>
        <w:tc>
          <w:tcPr>
            <w:tcW w:w="1309" w:type="dxa"/>
            <w:vMerge/>
          </w:tcPr>
          <w:p w14:paraId="59860CA3" w14:textId="77777777" w:rsidR="00566D0D" w:rsidRDefault="00566D0D"/>
        </w:tc>
        <w:tc>
          <w:tcPr>
            <w:tcW w:w="1309" w:type="dxa"/>
          </w:tcPr>
          <w:p w14:paraId="069FC00E" w14:textId="77777777" w:rsidR="00566D0D" w:rsidRDefault="00566D0D"/>
        </w:tc>
        <w:tc>
          <w:tcPr>
            <w:tcW w:w="1309" w:type="dxa"/>
            <w:vAlign w:val="center"/>
          </w:tcPr>
          <w:p w14:paraId="39978FB6" w14:textId="77777777" w:rsidR="00566D0D" w:rsidRDefault="00000000">
            <w:r>
              <w:rPr>
                <w:sz w:val="16"/>
              </w:rPr>
              <w:t>Distortions or non-uniformities?    YES/NO</w:t>
            </w:r>
          </w:p>
        </w:tc>
        <w:tc>
          <w:tcPr>
            <w:tcW w:w="1309" w:type="dxa"/>
          </w:tcPr>
          <w:p w14:paraId="0670FC8E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37959958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0128A2EF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0EFF55C3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7489D063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1309" w:type="dxa"/>
          </w:tcPr>
          <w:p w14:paraId="660C544B" w14:textId="77777777" w:rsidR="00566D0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</w:tr>
      <w:tr w:rsidR="00566D0D" w14:paraId="0D13C647" w14:textId="77777777">
        <w:tc>
          <w:tcPr>
            <w:tcW w:w="1309" w:type="dxa"/>
          </w:tcPr>
          <w:p w14:paraId="717E2C84" w14:textId="77777777" w:rsidR="00566D0D" w:rsidRDefault="00566D0D"/>
        </w:tc>
        <w:tc>
          <w:tcPr>
            <w:tcW w:w="1309" w:type="dxa"/>
          </w:tcPr>
          <w:p w14:paraId="107EB8EC" w14:textId="77777777" w:rsidR="00566D0D" w:rsidRDefault="00566D0D"/>
        </w:tc>
        <w:tc>
          <w:tcPr>
            <w:tcW w:w="1309" w:type="dxa"/>
          </w:tcPr>
          <w:p w14:paraId="6888EE9A" w14:textId="77777777" w:rsidR="00566D0D" w:rsidRDefault="00566D0D"/>
        </w:tc>
        <w:tc>
          <w:tcPr>
            <w:tcW w:w="1309" w:type="dxa"/>
          </w:tcPr>
          <w:p w14:paraId="683684FA" w14:textId="77777777" w:rsidR="00566D0D" w:rsidRDefault="00566D0D"/>
        </w:tc>
        <w:tc>
          <w:tcPr>
            <w:tcW w:w="1309" w:type="dxa"/>
          </w:tcPr>
          <w:p w14:paraId="0E984E67" w14:textId="77777777" w:rsidR="00566D0D" w:rsidRDefault="00566D0D"/>
        </w:tc>
        <w:tc>
          <w:tcPr>
            <w:tcW w:w="1309" w:type="dxa"/>
          </w:tcPr>
          <w:p w14:paraId="04048842" w14:textId="77777777" w:rsidR="00566D0D" w:rsidRDefault="00566D0D"/>
        </w:tc>
        <w:tc>
          <w:tcPr>
            <w:tcW w:w="1309" w:type="dxa"/>
          </w:tcPr>
          <w:p w14:paraId="3CEC005A" w14:textId="77777777" w:rsidR="00566D0D" w:rsidRDefault="00566D0D"/>
        </w:tc>
        <w:tc>
          <w:tcPr>
            <w:tcW w:w="1309" w:type="dxa"/>
          </w:tcPr>
          <w:p w14:paraId="44D65543" w14:textId="77777777" w:rsidR="00566D0D" w:rsidRDefault="00566D0D"/>
        </w:tc>
        <w:tc>
          <w:tcPr>
            <w:tcW w:w="1309" w:type="dxa"/>
          </w:tcPr>
          <w:p w14:paraId="6D91B9A3" w14:textId="77777777" w:rsidR="00566D0D" w:rsidRDefault="00566D0D"/>
        </w:tc>
        <w:tc>
          <w:tcPr>
            <w:tcW w:w="1309" w:type="dxa"/>
          </w:tcPr>
          <w:p w14:paraId="0A8B9B4D" w14:textId="77777777" w:rsidR="00566D0D" w:rsidRDefault="00566D0D"/>
        </w:tc>
        <w:tc>
          <w:tcPr>
            <w:tcW w:w="1309" w:type="dxa"/>
          </w:tcPr>
          <w:p w14:paraId="28D1A0D5" w14:textId="77777777" w:rsidR="00566D0D" w:rsidRDefault="00566D0D"/>
        </w:tc>
      </w:tr>
      <w:tr w:rsidR="00566D0D" w14:paraId="3B1C8FAF" w14:textId="77777777">
        <w:tc>
          <w:tcPr>
            <w:tcW w:w="1309" w:type="dxa"/>
          </w:tcPr>
          <w:p w14:paraId="4AAA3C6D" w14:textId="77777777" w:rsidR="00566D0D" w:rsidRDefault="00566D0D"/>
        </w:tc>
        <w:tc>
          <w:tcPr>
            <w:tcW w:w="1309" w:type="dxa"/>
          </w:tcPr>
          <w:p w14:paraId="7FDD08FF" w14:textId="77777777" w:rsidR="00566D0D" w:rsidRDefault="00566D0D"/>
        </w:tc>
        <w:tc>
          <w:tcPr>
            <w:tcW w:w="1309" w:type="dxa"/>
          </w:tcPr>
          <w:p w14:paraId="5DAF11F3" w14:textId="77777777" w:rsidR="00566D0D" w:rsidRDefault="00566D0D"/>
        </w:tc>
        <w:tc>
          <w:tcPr>
            <w:tcW w:w="1309" w:type="dxa"/>
          </w:tcPr>
          <w:p w14:paraId="20508619" w14:textId="77777777" w:rsidR="00566D0D" w:rsidRDefault="00566D0D"/>
        </w:tc>
        <w:tc>
          <w:tcPr>
            <w:tcW w:w="1309" w:type="dxa"/>
          </w:tcPr>
          <w:p w14:paraId="4C35395C" w14:textId="77777777" w:rsidR="00566D0D" w:rsidRDefault="00566D0D"/>
        </w:tc>
        <w:tc>
          <w:tcPr>
            <w:tcW w:w="1309" w:type="dxa"/>
          </w:tcPr>
          <w:p w14:paraId="30E654D1" w14:textId="77777777" w:rsidR="00566D0D" w:rsidRDefault="00566D0D"/>
        </w:tc>
        <w:tc>
          <w:tcPr>
            <w:tcW w:w="1309" w:type="dxa"/>
          </w:tcPr>
          <w:p w14:paraId="0F5099F7" w14:textId="77777777" w:rsidR="00566D0D" w:rsidRDefault="00566D0D"/>
        </w:tc>
        <w:tc>
          <w:tcPr>
            <w:tcW w:w="1309" w:type="dxa"/>
          </w:tcPr>
          <w:p w14:paraId="222F4983" w14:textId="77777777" w:rsidR="00566D0D" w:rsidRDefault="00566D0D"/>
        </w:tc>
        <w:tc>
          <w:tcPr>
            <w:tcW w:w="1309" w:type="dxa"/>
          </w:tcPr>
          <w:p w14:paraId="0B23E396" w14:textId="77777777" w:rsidR="00566D0D" w:rsidRDefault="00566D0D"/>
        </w:tc>
        <w:tc>
          <w:tcPr>
            <w:tcW w:w="1309" w:type="dxa"/>
          </w:tcPr>
          <w:p w14:paraId="7ADE9F6C" w14:textId="77777777" w:rsidR="00566D0D" w:rsidRDefault="00566D0D"/>
        </w:tc>
        <w:tc>
          <w:tcPr>
            <w:tcW w:w="1309" w:type="dxa"/>
          </w:tcPr>
          <w:p w14:paraId="4996D956" w14:textId="77777777" w:rsidR="00566D0D" w:rsidRDefault="00566D0D"/>
        </w:tc>
      </w:tr>
      <w:tr w:rsidR="00566D0D" w14:paraId="6A747153" w14:textId="77777777">
        <w:tc>
          <w:tcPr>
            <w:tcW w:w="1309" w:type="dxa"/>
          </w:tcPr>
          <w:p w14:paraId="51C10570" w14:textId="77777777" w:rsidR="00566D0D" w:rsidRDefault="00566D0D"/>
        </w:tc>
        <w:tc>
          <w:tcPr>
            <w:tcW w:w="1309" w:type="dxa"/>
          </w:tcPr>
          <w:p w14:paraId="74FA83DC" w14:textId="77777777" w:rsidR="00566D0D" w:rsidRDefault="00566D0D"/>
        </w:tc>
        <w:tc>
          <w:tcPr>
            <w:tcW w:w="1309" w:type="dxa"/>
          </w:tcPr>
          <w:p w14:paraId="49A17786" w14:textId="77777777" w:rsidR="00566D0D" w:rsidRDefault="00566D0D"/>
        </w:tc>
        <w:tc>
          <w:tcPr>
            <w:tcW w:w="1309" w:type="dxa"/>
          </w:tcPr>
          <w:p w14:paraId="52731909" w14:textId="77777777" w:rsidR="00566D0D" w:rsidRDefault="00566D0D"/>
        </w:tc>
        <w:tc>
          <w:tcPr>
            <w:tcW w:w="1309" w:type="dxa"/>
          </w:tcPr>
          <w:p w14:paraId="24944171" w14:textId="77777777" w:rsidR="00566D0D" w:rsidRDefault="00566D0D"/>
        </w:tc>
        <w:tc>
          <w:tcPr>
            <w:tcW w:w="1309" w:type="dxa"/>
          </w:tcPr>
          <w:p w14:paraId="669F575A" w14:textId="77777777" w:rsidR="00566D0D" w:rsidRDefault="00566D0D"/>
        </w:tc>
        <w:tc>
          <w:tcPr>
            <w:tcW w:w="1309" w:type="dxa"/>
          </w:tcPr>
          <w:p w14:paraId="09E70698" w14:textId="77777777" w:rsidR="00566D0D" w:rsidRDefault="00566D0D"/>
        </w:tc>
        <w:tc>
          <w:tcPr>
            <w:tcW w:w="1309" w:type="dxa"/>
          </w:tcPr>
          <w:p w14:paraId="7EF4A219" w14:textId="77777777" w:rsidR="00566D0D" w:rsidRDefault="00566D0D"/>
        </w:tc>
        <w:tc>
          <w:tcPr>
            <w:tcW w:w="1309" w:type="dxa"/>
          </w:tcPr>
          <w:p w14:paraId="09FB91B8" w14:textId="77777777" w:rsidR="00566D0D" w:rsidRDefault="00566D0D"/>
        </w:tc>
        <w:tc>
          <w:tcPr>
            <w:tcW w:w="1309" w:type="dxa"/>
          </w:tcPr>
          <w:p w14:paraId="13120468" w14:textId="77777777" w:rsidR="00566D0D" w:rsidRDefault="00566D0D"/>
        </w:tc>
        <w:tc>
          <w:tcPr>
            <w:tcW w:w="1309" w:type="dxa"/>
          </w:tcPr>
          <w:p w14:paraId="353FC4FA" w14:textId="77777777" w:rsidR="00566D0D" w:rsidRDefault="00566D0D"/>
        </w:tc>
      </w:tr>
    </w:tbl>
    <w:p w14:paraId="102C7A70" w14:textId="77777777" w:rsidR="00566D0D" w:rsidRDefault="00566D0D"/>
    <w:p w14:paraId="1561C2C7" w14:textId="77777777" w:rsidR="00566D0D" w:rsidRDefault="00000000">
      <w:r>
        <w:rPr>
          <w:b/>
        </w:rPr>
        <w:t xml:space="preserve">Instructions: </w:t>
      </w:r>
      <w:r>
        <w:rPr>
          <w:sz w:val="18"/>
        </w:rPr>
        <w:t>Complete each test at the specified frequency. Record baseline values and compare results. Mark checkboxes for each test completion. Answer YES/NO questions as appropriate. Ensure all measurements are within acceptable tolerances (±5% where indicated).</w:t>
      </w:r>
    </w:p>
    <w:sectPr w:rsidR="00566D0D" w:rsidSect="00034616">
      <w:pgSz w:w="15840" w:h="122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9018773">
    <w:abstractNumId w:val="8"/>
  </w:num>
  <w:num w:numId="2" w16cid:durableId="1030643165">
    <w:abstractNumId w:val="6"/>
  </w:num>
  <w:num w:numId="3" w16cid:durableId="1920551891">
    <w:abstractNumId w:val="5"/>
  </w:num>
  <w:num w:numId="4" w16cid:durableId="242883924">
    <w:abstractNumId w:val="4"/>
  </w:num>
  <w:num w:numId="5" w16cid:durableId="1064908684">
    <w:abstractNumId w:val="7"/>
  </w:num>
  <w:num w:numId="6" w16cid:durableId="673461040">
    <w:abstractNumId w:val="3"/>
  </w:num>
  <w:num w:numId="7" w16cid:durableId="1685866226">
    <w:abstractNumId w:val="2"/>
  </w:num>
  <w:num w:numId="8" w16cid:durableId="1781948294">
    <w:abstractNumId w:val="1"/>
  </w:num>
  <w:num w:numId="9" w16cid:durableId="1815826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5828"/>
    <w:rsid w:val="0029639D"/>
    <w:rsid w:val="00326F90"/>
    <w:rsid w:val="00566D0D"/>
    <w:rsid w:val="006D60A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E0A4E6"/>
  <w14:defaultImageDpi w14:val="300"/>
  <w15:docId w15:val="{5AAC2C5B-189A-463F-9EC9-1908D1AEC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Empangeni Radiology IT</cp:lastModifiedBy>
  <cp:revision>2</cp:revision>
  <dcterms:created xsi:type="dcterms:W3CDTF">2013-12-23T23:15:00Z</dcterms:created>
  <dcterms:modified xsi:type="dcterms:W3CDTF">2025-10-29T11:53:00Z</dcterms:modified>
  <cp:category/>
</cp:coreProperties>
</file>