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A0235" w14:textId="392C6A4C" w:rsidR="00C204A6" w:rsidRDefault="001104BA" w:rsidP="001104BA">
      <w:pPr>
        <w:jc w:val="center"/>
        <w:rPr>
          <w:rFonts w:ascii="Tahoma" w:hAnsi="Tahoma" w:cs="Tahoma"/>
          <w:color w:val="4472C4" w:themeColor="accent1"/>
          <w:sz w:val="44"/>
          <w:szCs w:val="44"/>
        </w:rPr>
      </w:pPr>
      <w:r w:rsidRPr="001104BA">
        <w:rPr>
          <w:rFonts w:ascii="Tahoma" w:hAnsi="Tahoma" w:cs="Tahoma"/>
          <w:color w:val="4472C4" w:themeColor="accent1"/>
          <w:sz w:val="44"/>
          <w:szCs w:val="44"/>
        </w:rPr>
        <w:t>ML ACTIVITY 1</w:t>
      </w:r>
    </w:p>
    <w:p w14:paraId="77F6C24B" w14:textId="223E39E2" w:rsidR="001104BA" w:rsidRDefault="001104BA" w:rsidP="001104BA">
      <w:pPr>
        <w:jc w:val="center"/>
        <w:rPr>
          <w:rFonts w:ascii="Tahoma" w:hAnsi="Tahoma" w:cs="Tahoma"/>
          <w:color w:val="4472C4" w:themeColor="accent1"/>
          <w:sz w:val="44"/>
          <w:szCs w:val="44"/>
        </w:rPr>
      </w:pPr>
      <w:r>
        <w:rPr>
          <w:noProof/>
        </w:rPr>
        <w:drawing>
          <wp:inline distT="0" distB="0" distL="0" distR="0" wp14:anchorId="733C6A07" wp14:editId="4FD10F21">
            <wp:extent cx="59436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6539" w14:textId="24DA8F73" w:rsidR="001104BA" w:rsidRDefault="001104BA" w:rsidP="001104BA">
      <w:pPr>
        <w:jc w:val="center"/>
        <w:rPr>
          <w:rFonts w:ascii="Tahoma" w:hAnsi="Tahoma" w:cs="Tahoma"/>
          <w:color w:val="4472C4" w:themeColor="accent1"/>
          <w:sz w:val="44"/>
          <w:szCs w:val="44"/>
        </w:rPr>
      </w:pPr>
    </w:p>
    <w:p w14:paraId="6FBDEC41" w14:textId="6B72C3D7" w:rsidR="001104BA" w:rsidRDefault="001104BA" w:rsidP="001104BA">
      <w:pPr>
        <w:jc w:val="center"/>
        <w:rPr>
          <w:rFonts w:ascii="Tahoma" w:hAnsi="Tahoma" w:cs="Tahoma"/>
          <w:color w:val="4472C4" w:themeColor="accent1"/>
          <w:sz w:val="44"/>
          <w:szCs w:val="44"/>
        </w:rPr>
      </w:pPr>
      <w:r>
        <w:rPr>
          <w:noProof/>
        </w:rPr>
        <w:drawing>
          <wp:inline distT="0" distB="0" distL="0" distR="0" wp14:anchorId="375E5E58" wp14:editId="06A10CC0">
            <wp:extent cx="5943600" cy="333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01BF" w14:textId="3C99F1D0" w:rsidR="001104BA" w:rsidRDefault="001104BA" w:rsidP="001104BA">
      <w:pPr>
        <w:jc w:val="center"/>
        <w:rPr>
          <w:rFonts w:ascii="Tahoma" w:hAnsi="Tahoma" w:cs="Tahoma"/>
          <w:color w:val="4472C4" w:themeColor="accent1"/>
          <w:sz w:val="44"/>
          <w:szCs w:val="44"/>
        </w:rPr>
      </w:pPr>
    </w:p>
    <w:p w14:paraId="78DE85CF" w14:textId="1CFCE1D7" w:rsidR="001104BA" w:rsidRPr="001104BA" w:rsidRDefault="001104BA" w:rsidP="001104BA">
      <w:pPr>
        <w:jc w:val="center"/>
        <w:rPr>
          <w:rFonts w:ascii="Tahoma" w:hAnsi="Tahoma" w:cs="Tahoma"/>
          <w:color w:val="4472C4" w:themeColor="accent1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C70C97A" wp14:editId="6F133654">
            <wp:extent cx="5943600" cy="3107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3040DED4" wp14:editId="6D2A3737">
            <wp:simplePos x="0" y="0"/>
            <wp:positionH relativeFrom="column">
              <wp:posOffset>-85725</wp:posOffset>
            </wp:positionH>
            <wp:positionV relativeFrom="paragraph">
              <wp:posOffset>3352800</wp:posOffset>
            </wp:positionV>
            <wp:extent cx="5943600" cy="3326765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04BA" w:rsidRPr="00110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BA"/>
    <w:rsid w:val="001104BA"/>
    <w:rsid w:val="00984B83"/>
    <w:rsid w:val="00C2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CBDB"/>
  <w15:chartTrackingRefBased/>
  <w15:docId w15:val="{6DC7EFBD-A58E-4F37-A228-2F1C3174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2023-03-20T03:56:00Z</dcterms:created>
  <dcterms:modified xsi:type="dcterms:W3CDTF">2023-03-20T04:08:00Z</dcterms:modified>
</cp:coreProperties>
</file>