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14289347"/>
        <w15:color w:val="DBDBDB"/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903221660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_Toc1725700086_WPSOffice_Level1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314289347"/>
              <w:placeholder>
                <w:docPart w:val="{2db41b61-f58d-45e4-b906-2961c24f1de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1</w:t>
              </w:r>
              <w:r>
                <w:rPr>
                  <w:rFonts w:hint="eastAsia" w:asciiTheme="minorHAnsi" w:hAnsiTheme="minorHAnsi" w:eastAsiaTheme="minorEastAsia" w:cstheme="minorBidi"/>
                </w:rPr>
                <w:t>、打开Xcode，定位于工具栏，点选新建一个Workspace：</w:t>
              </w:r>
            </w:sdtContent>
          </w:sdt>
          <w:r>
            <w:tab/>
          </w:r>
          <w:bookmarkStart w:id="1" w:name="_Toc1725700086_WPSOffice_Level1Page"/>
          <w:r>
            <w:t>1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_Toc1903221660_WPSOffice_Level1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314289347"/>
              <w:placeholder>
                <w:docPart w:val="{883d6aac-6767-41f3-888c-ff44a478650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</w:t>
              </w:r>
              <w:r>
                <w:rPr>
                  <w:rFonts w:hint="eastAsia" w:asciiTheme="minorHAnsi" w:hAnsiTheme="minorHAnsi" w:eastAsiaTheme="minorEastAsia" w:cstheme="minorBidi"/>
                </w:rPr>
                <w:t>、新建</w:t>
              </w:r>
              <w:r>
                <w:rPr>
                  <w:rFonts w:hint="default" w:asciiTheme="minorHAnsi" w:hAnsiTheme="minorHAnsi" w:eastAsiaTheme="minorEastAsia" w:cstheme="minorBidi"/>
                </w:rPr>
                <w:t>2</w:t>
              </w:r>
              <w:r>
                <w:rPr>
                  <w:rFonts w:hint="eastAsia" w:asciiTheme="minorHAnsi" w:hAnsiTheme="minorHAnsi" w:eastAsiaTheme="minorEastAsia" w:cstheme="minorBidi"/>
                </w:rPr>
                <w:t>个Project：A、B</w:t>
              </w:r>
            </w:sdtContent>
          </w:sdt>
          <w:r>
            <w:tab/>
          </w:r>
          <w:bookmarkStart w:id="2" w:name="_Toc1903221660_WPSOffice_Level1Page"/>
          <w:r>
            <w:t>2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_Toc677517555_WPSOffice_Level1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314289347"/>
              <w:placeholder>
                <w:docPart w:val="{efbc8f67-e051-4cb7-bbcd-896d74fe491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3</w:t>
              </w:r>
              <w:r>
                <w:rPr>
                  <w:rFonts w:hint="eastAsia" w:asciiTheme="minorHAnsi" w:hAnsiTheme="minorHAnsi" w:eastAsiaTheme="minorEastAsia" w:cstheme="minorBidi"/>
                </w:rPr>
                <w:t>、加入文件：分别加入A.xcodeproj</w:t>
              </w:r>
              <w:r>
                <w:rPr>
                  <w:rFonts w:hint="default" w:asciiTheme="minorHAnsi" w:hAnsiTheme="minorHAnsi" w:eastAsiaTheme="minorEastAsia" w:cstheme="minorBidi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</w:rPr>
                <w:t>和</w:t>
              </w:r>
              <w:r>
                <w:rPr>
                  <w:rFonts w:hint="default" w:asciiTheme="minorHAnsi" w:hAnsiTheme="minorHAnsi" w:eastAsiaTheme="minorEastAsia" w:cstheme="minorBidi"/>
                </w:rPr>
                <w:t xml:space="preserve"> </w:t>
              </w:r>
              <w:r>
                <w:rPr>
                  <w:rFonts w:hint="eastAsia" w:asciiTheme="minorHAnsi" w:hAnsiTheme="minorHAnsi" w:eastAsiaTheme="minorEastAsia" w:cstheme="minorBidi"/>
                </w:rPr>
                <w:t>B</w:t>
              </w:r>
              <w:r>
                <w:rPr>
                  <w:rFonts w:hint="default" w:asciiTheme="minorHAnsi" w:hAnsiTheme="minorHAnsi" w:eastAsiaTheme="minorEastAsia" w:cstheme="minorBidi"/>
                </w:rPr>
                <w:t>.xcodeproj</w:t>
              </w:r>
            </w:sdtContent>
          </w:sdt>
          <w:r>
            <w:tab/>
          </w:r>
          <w:bookmarkStart w:id="3" w:name="_Toc677517555_WPSOffice_Level1Page"/>
          <w:r>
            <w:t>3</w:t>
          </w:r>
          <w:bookmarkEnd w:id="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_Toc1079250491_WPSOffice_Level1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314289347"/>
              <w:placeholder>
                <w:docPart w:val="{ec02736d-a76b-49d2-b01d-f2a40bc0f8f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4</w:t>
              </w:r>
              <w:r>
                <w:rPr>
                  <w:rFonts w:hint="eastAsia" w:asciiTheme="minorHAnsi" w:hAnsiTheme="minorHAnsi" w:eastAsiaTheme="minorEastAsia" w:cstheme="minorBidi"/>
                </w:rPr>
                <w:t>、A和B工程文件的互相引用【重点】</w:t>
              </w:r>
            </w:sdtContent>
          </w:sdt>
          <w:r>
            <w:tab/>
          </w:r>
          <w:bookmarkStart w:id="4" w:name="_Toc1079250491_WPSOffice_Level1Page"/>
          <w:r>
            <w:t>3</w:t>
          </w:r>
          <w:bookmarkEnd w:id="4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_Toc1316119675_WPSOffice_Level1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314289347"/>
              <w:placeholder>
                <w:docPart w:val="{73d346bb-d880-4908-b2c1-1eb5f4656c8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5</w:t>
              </w:r>
              <w:r>
                <w:rPr>
                  <w:rFonts w:hint="eastAsia" w:asciiTheme="minorHAnsi" w:hAnsiTheme="minorHAnsi" w:eastAsiaTheme="minorEastAsia" w:cstheme="minorBidi"/>
                </w:rPr>
                <w:t>、测试：</w:t>
              </w:r>
            </w:sdtContent>
          </w:sdt>
          <w:r>
            <w:tab/>
          </w:r>
          <w:bookmarkStart w:id="5" w:name="_Toc1316119675_WPSOffice_Level1Page"/>
          <w:r>
            <w:t>3</w:t>
          </w:r>
          <w:bookmarkEnd w:id="5"/>
          <w:r>
            <w:fldChar w:fldCharType="end"/>
          </w:r>
          <w:bookmarkEnd w:id="0"/>
        </w:p>
        <w:p>
          <w:r>
            <w:br w:type="page"/>
          </w:r>
        </w:p>
        <w:p>
          <w:pPr>
            <w:pStyle w:val="17"/>
            <w:tabs>
              <w:tab w:val="right" w:leader="dot" w:pos="8306"/>
            </w:tabs>
          </w:pPr>
        </w:p>
      </w:sdtContent>
    </w:sdt>
    <w:p>
      <w:pPr>
        <w:pStyle w:val="2"/>
        <w:bidi w:val="0"/>
        <w:rPr>
          <w:rFonts w:hint="eastAsia"/>
          <w:lang w:val="en-US" w:eastAsia="zh-Hans"/>
        </w:rPr>
      </w:pPr>
      <w:bookmarkStart w:id="6" w:name="_Toc1725700086_WPSOffice_Level1"/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打开Xcode，定位于工具栏，点选新建一个Workspace：</w:t>
      </w:r>
      <w:bookmarkEnd w:id="6"/>
    </w:p>
    <w:p>
      <w:pPr>
        <w:numPr>
          <w:numId w:val="0"/>
        </w:numPr>
        <w:rPr>
          <w:rFonts w:hint="eastAsia"/>
          <w:b/>
          <w:bCs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【注意】</w:t>
      </w:r>
      <w:r>
        <w:rPr>
          <w:rFonts w:hint="eastAsia"/>
          <w:b/>
          <w:bCs/>
          <w:color w:val="FF0000"/>
          <w:lang w:val="en-US" w:eastAsia="zh-Hans"/>
        </w:rPr>
        <w:t>最开始必须先新建</w:t>
      </w:r>
      <w:r>
        <w:rPr>
          <w:rFonts w:hint="default"/>
          <w:b/>
          <w:bCs/>
          <w:color w:val="FF0000"/>
          <w:lang w:eastAsia="zh-Hans"/>
        </w:rPr>
        <w:t xml:space="preserve"> </w:t>
      </w:r>
      <w:r>
        <w:rPr>
          <w:rFonts w:hint="eastAsia"/>
          <w:b/>
          <w:bCs/>
          <w:color w:val="FF0000"/>
          <w:lang w:val="en-US" w:eastAsia="zh-Hans"/>
        </w:rPr>
        <w:t>一个workspace容器用来承接需要管理的工程</w:t>
      </w:r>
    </w:p>
    <w:p>
      <w:pPr>
        <w:numPr>
          <w:ilvl w:val="0"/>
          <w:numId w:val="0"/>
        </w:numPr>
        <w:rPr>
          <w:rFonts w:hint="eastAsia"/>
          <w:b/>
          <w:bCs/>
          <w:color w:val="ED7D31" w:themeColor="accent2"/>
          <w:lang w:val="en-US" w:eastAsia="zh-Hans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bCs/>
          <w:color w:val="ED7D31" w:themeColor="accent2"/>
          <w:lang w:val="en-US" w:eastAsia="zh-Hans"/>
          <w14:textFill>
            <w14:solidFill>
              <w14:schemeClr w14:val="accent2"/>
            </w14:solidFill>
          </w14:textFill>
        </w:rPr>
        <w:t>为了方便资源管理，最外层我用一个文件夹进行管理，理想的文件夹下的目录结构：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Hans"/>
        </w:rPr>
      </w:pPr>
      <w:r>
        <w:drawing>
          <wp:inline distT="0" distB="0" distL="114300" distR="114300">
            <wp:extent cx="5267325" cy="752475"/>
            <wp:effectExtent l="0" t="0" r="1587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05835" cy="2261235"/>
            <wp:effectExtent l="0" t="0" r="24765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2261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25620" cy="1809750"/>
            <wp:effectExtent l="0" t="0" r="1778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7" w:name="_Toc1903221660_WPSOffice_Level1"/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新建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个Project：A、B</w:t>
      </w:r>
      <w:bookmarkEnd w:id="7"/>
    </w:p>
    <w:p>
      <w:pPr>
        <w:numPr>
          <w:numId w:val="0"/>
        </w:numPr>
      </w:pPr>
      <w:r>
        <w:drawing>
          <wp:inline distT="0" distB="0" distL="114300" distR="114300">
            <wp:extent cx="1990725" cy="1202055"/>
            <wp:effectExtent l="0" t="0" r="1587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40050" cy="2117725"/>
            <wp:effectExtent l="0" t="0" r="6350" b="1587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211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8595" cy="1391920"/>
            <wp:effectExtent l="0" t="0" r="14605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288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drawing>
          <wp:inline distT="0" distB="0" distL="114300" distR="114300">
            <wp:extent cx="1952625" cy="1228725"/>
            <wp:effectExtent l="0" t="0" r="317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eastAsia="zh-Hans"/>
        </w:rPr>
      </w:pPr>
      <w:bookmarkStart w:id="8" w:name="_Toc677517555_WPSOffice_Level1"/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加入文件：分别加入A.xcodeproj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</w:t>
      </w:r>
      <w:r>
        <w:rPr>
          <w:rFonts w:hint="default"/>
          <w:lang w:eastAsia="zh-Hans"/>
        </w:rPr>
        <w:t>.xcodeproj</w:t>
      </w:r>
      <w:bookmarkEnd w:id="8"/>
    </w:p>
    <w:p>
      <w:pPr>
        <w:numPr>
          <w:ilvl w:val="0"/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【注意】引入的不是整个文件夹，而是工程索引文件（类似于目录的作用）后缀名为</w:t>
      </w:r>
      <w:r>
        <w:rPr>
          <w:rFonts w:hint="default"/>
          <w:color w:val="FF0000"/>
          <w:lang w:eastAsia="zh-Hans"/>
        </w:rPr>
        <w:t>xcodeproj</w:t>
      </w:r>
      <w:r>
        <w:rPr>
          <w:rFonts w:hint="eastAsia"/>
          <w:color w:val="FF0000"/>
          <w:lang w:val="en-US" w:eastAsia="zh-Hans"/>
        </w:rPr>
        <w:t>的相关文件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13100" cy="1661160"/>
            <wp:effectExtent l="0" t="0" r="12700" b="152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661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eastAsia"/>
          <w:color w:val="FF0000"/>
          <w:lang w:eastAsia="zh-Hans"/>
        </w:rPr>
      </w:pPr>
      <w:bookmarkStart w:id="9" w:name="_Toc1079250491_WPSOffice_Level1"/>
      <w:r>
        <w:rPr>
          <w:rFonts w:hint="default"/>
          <w:color w:val="FF0000"/>
          <w:lang w:eastAsia="zh-Hans"/>
        </w:rPr>
        <w:t>4</w:t>
      </w:r>
      <w:r>
        <w:rPr>
          <w:rFonts w:hint="eastAsia"/>
          <w:color w:val="FF0000"/>
          <w:lang w:eastAsia="zh-Hans"/>
        </w:rPr>
        <w:t>、</w:t>
      </w:r>
      <w:r>
        <w:rPr>
          <w:rFonts w:hint="eastAsia"/>
          <w:color w:val="FF0000"/>
          <w:lang w:val="en-US" w:eastAsia="zh-Hans"/>
        </w:rPr>
        <w:t>A</w:t>
      </w:r>
      <w:r>
        <w:rPr>
          <w:rFonts w:hint="eastAsia"/>
          <w:color w:val="FF0000"/>
          <w:lang w:eastAsia="zh-Hans"/>
        </w:rPr>
        <w:t>和</w:t>
      </w:r>
      <w:r>
        <w:rPr>
          <w:rFonts w:hint="eastAsia"/>
          <w:color w:val="FF0000"/>
          <w:lang w:val="en-US" w:eastAsia="zh-Hans"/>
        </w:rPr>
        <w:t>B工程</w:t>
      </w:r>
      <w:r>
        <w:rPr>
          <w:rFonts w:hint="eastAsia"/>
          <w:color w:val="FF0000"/>
          <w:lang w:eastAsia="zh-Hans"/>
        </w:rPr>
        <w:t>文件的互相引用【</w:t>
      </w:r>
      <w:r>
        <w:rPr>
          <w:rFonts w:hint="eastAsia"/>
          <w:color w:val="FF0000"/>
          <w:lang w:val="en-US" w:eastAsia="zh-Hans"/>
        </w:rPr>
        <w:t>重点</w:t>
      </w:r>
      <w:r>
        <w:rPr>
          <w:rFonts w:hint="eastAsia"/>
          <w:color w:val="FF0000"/>
          <w:lang w:eastAsia="zh-Hans"/>
        </w:rPr>
        <w:t>】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如果A工程要引用B工程的文件，需要在A的工程里面的Build Settings，找到Header Search Paths，添加一项$(SRCROOT)/../B(也可以直接将文件夹B拖到里面自动生成路径)，并且设置为recursive（递归，意味着包含名下所有）。$(SRCROOT)是当前的工程路径，.. 是返回上一层，然后到第一步新建的workspace所在的文件夹目录。</w:t>
      </w:r>
      <w:r>
        <w:rPr>
          <w:rFonts w:hint="eastAsia"/>
          <w:b/>
          <w:bCs/>
          <w:color w:val="FF0000"/>
          <w:u w:val="single"/>
          <w:lang w:val="en-US" w:eastAsia="zh-Hans"/>
        </w:rPr>
        <w:t>使用相对路径，为了是项目移动不会影响这个配置，只要主工程和其他工程的相对位置不变，这里的相对位置是固定在同一个文件夹</w:t>
      </w:r>
      <w:r>
        <w:rPr>
          <w:rFonts w:hint="eastAsia"/>
          <w:color w:val="FF0000"/>
          <w:lang w:val="en-US" w:eastAsia="zh-Hans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421765"/>
            <wp:effectExtent l="0" t="0" r="17780" b="63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Hans"/>
        </w:rPr>
      </w:pPr>
      <w:bookmarkStart w:id="10" w:name="_Toc1316119675_WPSOffice_Level1"/>
      <w:r>
        <w:rPr>
          <w:rFonts w:hint="default"/>
          <w:lang w:eastAsia="zh-Hans"/>
        </w:rPr>
        <w:t>5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测试：</w:t>
      </w:r>
      <w:bookmarkEnd w:id="1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5.1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新建类AccessibleFiles，实现并暴露相关类方法：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bidi w:val="0"/>
      </w:pPr>
      <w:r>
        <w:rPr>
          <w:lang w:val="en-US" w:eastAsia="zh-CN"/>
        </w:rPr>
        <w:t>+(void)accessibleFilesTest{</w:t>
      </w:r>
    </w:p>
    <w:p>
      <w:pPr>
        <w:bidi w:val="0"/>
      </w:pPr>
      <w:r>
        <w:t>    NSLog(@"正确打印");</w:t>
      </w:r>
    </w:p>
    <w:p>
      <w:pPr>
        <w:bidi w:val="0"/>
        <w:rPr>
          <w:rFonts w:hint="eastAsia"/>
          <w:lang w:val="en-US" w:eastAsia="zh-Hans"/>
        </w:rPr>
      </w:pPr>
      <w:r>
        <w:t>}</w:t>
      </w: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5.2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关于引入头文件：</w:t>
      </w:r>
    </w:p>
    <w:p>
      <w:pPr>
        <w:pStyle w:val="4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5.2.1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关于</w:t>
      </w:r>
      <w:r>
        <w:rPr>
          <w:rFonts w:hint="default"/>
          <w:lang w:eastAsia="zh-Hans"/>
        </w:rPr>
        <w:t xml:space="preserve">import </w:t>
      </w:r>
      <w:r>
        <w:rPr>
          <w:rFonts w:hint="eastAsia"/>
          <w:lang w:val="en-US" w:eastAsia="zh-Hans"/>
        </w:rPr>
        <w:t>写法的一些讨论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虽然#import "AccessibleFiles.h"和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#import &lt;AccessibleFiles.h&gt;这两种写法大同小异，但考虑到是“跨域访问”，推荐使用#import &lt;AccessibleFiles.h&gt;，参见pod引入头文件的推荐方式。</w:t>
      </w:r>
    </w:p>
    <w:p>
      <w:pPr>
        <w:pStyle w:val="4"/>
        <w:bidi w:val="0"/>
        <w:rPr>
          <w:rFonts w:hint="eastAsia"/>
          <w:b/>
          <w:bCs w:val="0"/>
          <w:color w:val="FF0000"/>
          <w:lang w:eastAsia="zh-Hans"/>
        </w:rPr>
      </w:pPr>
      <w:r>
        <w:rPr>
          <w:rFonts w:hint="default"/>
          <w:b/>
          <w:bCs w:val="0"/>
          <w:color w:val="FF0000"/>
          <w:lang w:eastAsia="zh-Hans"/>
        </w:rPr>
        <w:t>5.2.2</w:t>
      </w:r>
      <w:r>
        <w:rPr>
          <w:rFonts w:hint="eastAsia"/>
          <w:b/>
          <w:bCs w:val="0"/>
          <w:color w:val="FF0000"/>
          <w:lang w:eastAsia="zh-Hans"/>
        </w:rPr>
        <w:t>、</w:t>
      </w:r>
      <w:r>
        <w:rPr>
          <w:rFonts w:hint="eastAsia"/>
          <w:b/>
          <w:bCs w:val="0"/>
          <w:color w:val="FF0000"/>
          <w:lang w:val="en-US" w:eastAsia="zh-Hans"/>
        </w:rPr>
        <w:t>必须同时引入AccessibleFiles.h</w:t>
      </w:r>
      <w:r>
        <w:rPr>
          <w:rFonts w:hint="default"/>
          <w:b/>
          <w:bCs w:val="0"/>
          <w:color w:val="FF0000"/>
          <w:lang w:eastAsia="zh-Hans"/>
        </w:rPr>
        <w:t xml:space="preserve"> </w:t>
      </w:r>
      <w:r>
        <w:rPr>
          <w:rFonts w:hint="eastAsia"/>
          <w:b/>
          <w:bCs w:val="0"/>
          <w:color w:val="FF0000"/>
          <w:lang w:val="en-US" w:eastAsia="zh-Hans"/>
        </w:rPr>
        <w:t>和</w:t>
      </w:r>
      <w:r>
        <w:rPr>
          <w:rFonts w:hint="default"/>
          <w:b/>
          <w:bCs w:val="0"/>
          <w:color w:val="FF0000"/>
          <w:lang w:eastAsia="zh-Hans"/>
        </w:rPr>
        <w:t xml:space="preserve"> </w:t>
      </w:r>
      <w:r>
        <w:rPr>
          <w:rFonts w:hint="eastAsia"/>
          <w:b/>
          <w:bCs w:val="0"/>
          <w:color w:val="FF0000"/>
          <w:lang w:val="en-US" w:eastAsia="zh-Hans"/>
        </w:rPr>
        <w:t>AccessibleFiles.m</w:t>
      </w:r>
      <w:r>
        <w:rPr>
          <w:rFonts w:hint="default"/>
          <w:b/>
          <w:bCs w:val="0"/>
          <w:color w:val="FF0000"/>
          <w:lang w:eastAsia="zh-Hans"/>
        </w:rPr>
        <w:t xml:space="preserve"> </w:t>
      </w:r>
      <w:r>
        <w:rPr>
          <w:rFonts w:hint="eastAsia"/>
          <w:b/>
          <w:bCs w:val="0"/>
          <w:color w:val="FF0000"/>
          <w:lang w:val="en-US" w:eastAsia="zh-Hans"/>
        </w:rPr>
        <w:t>文件，否则编译不通过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2284095" cy="2644140"/>
            <wp:effectExtent l="0" t="0" r="1905" b="2286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</w:t>
      </w:r>
      <w:r>
        <w:drawing>
          <wp:inline distT="0" distB="0" distL="114300" distR="114300">
            <wp:extent cx="2276475" cy="2625090"/>
            <wp:effectExtent l="0" t="0" r="9525" b="1651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Hans"/>
        </w:rPr>
      </w:pPr>
      <w:r>
        <w:t>5.2.3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测试结果：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成功唤起调用函数，成功！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2675255" cy="2116455"/>
            <wp:effectExtent l="0" t="0" r="17145" b="1714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 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bookmarkStart w:id="11" w:name="_GoBack"/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F7tk+TCAgAA2A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bookmarkEnd w:id="11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eastAsia"/>
        <w:lang w:val="en-US" w:eastAsia="zh-Hans"/>
      </w:rPr>
    </w:pPr>
    <w:r>
      <w:rPr>
        <w:rFonts w:hint="eastAsia"/>
        <w:lang w:val="en-US" w:eastAsia="zh-Hans"/>
      </w:rPr>
      <w:t>版权所有：JobsKit</w:t>
    </w:r>
  </w:p>
  <w:p>
    <w:pPr>
      <w:pStyle w:val="7"/>
    </w:pPr>
    <w:r>
      <w:rPr>
        <w:sz w:val="11"/>
      </w:rPr>
      <w:pict>
        <v:shape id="PowerPlusWaterMarkObject676237" o:spid="_x0000_s2050" o:spt="136" type="#_x0000_t136" style="position:absolute;left:0pt;margin-left:-36.95pt;margin-top:318pt;height:74.05pt;width:513.2pt;mso-position-horizontal-relative:margin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JobsKit出品 必属精品" style="font-family:PingFangHK;font-size:36pt;v-same-letter-heights:f;v-text-align:center;"/>
        </v:shape>
      </w:pict>
    </w:r>
    <w:r>
      <w:rPr>
        <w:rFonts w:hint="eastAsia"/>
        <w:b w:val="0"/>
        <w:bCs w:val="0"/>
        <w:i/>
        <w:iCs/>
        <w:sz w:val="11"/>
        <w:szCs w:val="11"/>
        <w:lang w:val="en-US" w:eastAsia="zh-Hans"/>
      </w:rPr>
      <w:t>https://github.com/JobsKit</w:t>
    </w:r>
    <w:r>
      <w:rPr>
        <w:sz w:val="18"/>
      </w:rPr>
      <w:pict>
        <v:shape id="PowerPlusWaterMarkObject3235637" o:spid="_x0000_s2049" o:spt="136" type="#_x0000_t136" style="position:absolute;left:0pt;height:74.05pt;width:513.2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JobsKit出品 必属精品" style="font-family:PingFangHK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E57D4"/>
    <w:rsid w:val="1FFE57D4"/>
    <w:rsid w:val="47E9831D"/>
    <w:rsid w:val="F3FF27E8"/>
    <w:rsid w:val="FFE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8">
    <w:name w:val="Normal (Web)"/>
    <w:basedOn w:val="1"/>
    <w:qFormat/>
    <w:uiPriority w:val="0"/>
    <w:rPr>
      <w:sz w:val="24"/>
    </w:rPr>
  </w:style>
  <w:style w:type="paragraph" w:customStyle="1" w:styleId="11">
    <w:name w:val="p1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5DD8FF"/>
      <w:kern w:val="0"/>
      <w:sz w:val="24"/>
      <w:szCs w:val="24"/>
      <w:lang w:val="en-US" w:eastAsia="zh-CN" w:bidi="ar"/>
    </w:rPr>
  </w:style>
  <w:style w:type="character" w:customStyle="1" w:styleId="12">
    <w:name w:val="s1"/>
    <w:basedOn w:val="9"/>
    <w:qFormat/>
    <w:uiPriority w:val="0"/>
  </w:style>
  <w:style w:type="character" w:customStyle="1" w:styleId="13">
    <w:name w:val="s2"/>
    <w:basedOn w:val="9"/>
    <w:qFormat/>
    <w:uiPriority w:val="0"/>
    <w:rPr>
      <w:color w:val="FC5FA3"/>
    </w:rPr>
  </w:style>
  <w:style w:type="character" w:customStyle="1" w:styleId="14">
    <w:name w:val="s4"/>
    <w:basedOn w:val="9"/>
    <w:qFormat/>
    <w:uiPriority w:val="0"/>
    <w:rPr>
      <w:color w:val="FC6A5D"/>
    </w:rPr>
  </w:style>
  <w:style w:type="paragraph" w:customStyle="1" w:styleId="15">
    <w:name w:val="p2"/>
    <w:basedOn w:val="1"/>
    <w:qFormat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6">
    <w:name w:val="s3"/>
    <w:basedOn w:val="9"/>
    <w:qFormat/>
    <w:uiPriority w:val="0"/>
    <w:rPr>
      <w:color w:val="A167E6"/>
    </w:rPr>
  </w:style>
  <w:style w:type="paragraph" w:customStyle="1" w:styleId="17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db41b61-f58d-45e4-b906-2961c24f1d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b41b61-f58d-45e4-b906-2961c24f1d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3d6aac-6767-41f3-888c-ff44a47865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3d6aac-6767-41f3-888c-ff44a47865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fbc8f67-e051-4cb7-bbcd-896d74fe49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bc8f67-e051-4cb7-bbcd-896d74fe49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c02736d-a76b-49d2-b01d-f2a40bc0f8f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c02736d-a76b-49d2-b01d-f2a40bc0f8f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d346bb-d880-4908-b2c1-1eb5f4656c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d346bb-d880-4908-b2c1-1eb5f4656c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Office_3.4.2.5348_F1E327BC-269C-435d-A152-05C5408002CA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2021-04-19T17:50:00Z</dcterms:created>
  <dc:creator>jobs</dc:creator>
  <cp:lastModifiedBy>jobs</cp:lastModifiedBy>
  <dcterms:modified xsi:type="dcterms:W3CDTF">2021-04-19T11:53:23Z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