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011937"/>
          <w:sz w:val="52"/>
          <w:szCs w:val="52"/>
        </w:rPr>
        <w:t xml:space="preserve">EVERGREEN WEBINAR SCRIPT</w:t>
      </w:r>
    </w:p>
    <w:p>
      <w:pPr>
        <w:pBdr>
          <w:bottom w:val="single" w:color="FF7300" w:sz="18" w:space="6"/>
        </w:pBdr>
        <w:spacing w:after="40"/>
      </w:pPr>
      <w:r>
        <w:rPr>
          <w:rFonts w:ascii="Arial" w:cs="Arial" w:eastAsia="Arial" w:hAnsi="Arial"/>
          <w:color w:val="0A3466"/>
          <w:sz w:val="30"/>
          <w:szCs w:val="30"/>
        </w:rPr>
        <w:t xml:space="preserve">60+ Programs for High-Earning First-Time Buyers</w:t>
      </w:r>
    </w:p>
    <w:p>
      <w:pPr>
        <w:spacing w:after="20" w:before="220"/>
      </w:pPr>
      <w:r>
        <w:rPr>
          <w:rFonts w:ascii="Arial" w:cs="Arial" w:eastAsia="Arial" w:hAnsi="Arial"/>
          <w:b/>
          <w:bCs/>
          <w:color w:val="14202E"/>
          <w:sz w:val="24"/>
          <w:szCs w:val="24"/>
        </w:rPr>
        <w:t xml:space="preserve">Bradley Pounds  ·  HomeBuyerSchool.com</w:t>
      </w:r>
    </w:p>
    <w:p>
      <w:pPr>
        <w:spacing w:after="260"/>
      </w:pPr>
      <w:r>
        <w:rPr>
          <w:rFonts w:ascii="Arial" w:cs="Arial" w:eastAsia="Arial" w:hAnsi="Arial"/>
          <w:i/>
          <w:iCs/>
          <w:color w:val="5A6B7B"/>
          <w:sz w:val="20"/>
          <w:szCs w:val="20"/>
        </w:rPr>
        <w:t xml:space="preserve">On-demand replay cut  ·  self-running / direct-to-camera  ·  cold FB → registration → this webinar → book a free strategy call.  Written in Brad’s spoken voice from his live transcript.</w:t>
      </w:r>
    </w:p>
    <w:p>
      <w:pPr>
        <w:pBdr>
          <w:left w:val="single" w:color="FF7300" w:sz="24" w:space="8"/>
        </w:pBdr>
        <w:shd w:fill="FBF1E7" w:val="clear"/>
        <w:spacing w:after="80" w:before="80"/>
      </w:pPr>
      <w:r>
        <w:rPr>
          <w:rFonts w:ascii="Arial" w:cs="Arial" w:eastAsia="Arial" w:hAnsi="Arial"/>
          <w:b/>
          <w:bCs/>
          <w:color w:val="011937"/>
          <w:sz w:val="20"/>
          <w:szCs w:val="20"/>
        </w:rPr>
        <w:t xml:space="preserve">A note on length: </w:t>
      </w:r>
      <w:r>
        <w:rPr>
          <w:rFonts w:ascii="Arial" w:cs="Arial" w:eastAsia="Arial" w:hAnsi="Arial"/>
          <w:color w:val="14202E"/>
          <w:sz w:val="20"/>
          <w:szCs w:val="20"/>
        </w:rPr>
        <w:t xml:space="preserve">the approved script runs about 6,100 spoken words, roughly 40 minutes at a natural pace, not the ~22-minute “shorty” target. Section balance is right (Teaching is the longest block). Landing at 20-25 minutes is a copy-trim call for you, not something to cut silently.</w:t>
      </w:r>
    </w:p>
    <w:p>
      <w:pPr>
        <w:spacing w:after="80" w:before="220"/>
      </w:pPr>
      <w:r>
        <w:rPr>
          <w:rFonts w:ascii="Arial" w:cs="Arial" w:eastAsia="Arial" w:hAnsi="Arial"/>
          <w:b/>
          <w:bCs/>
          <w:color w:val="0A3466"/>
          <w:sz w:val="22"/>
          <w:szCs w:val="22"/>
        </w:rPr>
        <w:t xml:space="preserve">The 6 belief-swaps (Aha spine)</w:t>
      </w:r>
    </w:p>
    <w:p>
      <w:pPr>
        <w:spacing w:after="40"/>
        <w:ind w:left="240"/>
      </w:pPr>
      <w:r>
        <w:rPr>
          <w:rFonts w:ascii="Arial" w:cs="Arial" w:eastAsia="Arial" w:hAnsi="Arial"/>
          <w:color w:val="14202E"/>
          <w:sz w:val="19"/>
          <w:szCs w:val="19"/>
        </w:rPr>
        <w:t xml:space="preserve">A1 (T4): “I earn too much to qualify” → 60+ programs; you qualify at least in part for several, even as a high earner.</w:t>
      </w:r>
    </w:p>
    <w:p>
      <w:pPr>
        <w:spacing w:after="40"/>
        <w:ind w:left="240"/>
      </w:pPr>
      <w:r>
        <w:rPr>
          <w:rFonts w:ascii="Arial" w:cs="Arial" w:eastAsia="Arial" w:hAnsi="Arial"/>
          <w:color w:val="14202E"/>
          <w:sz w:val="19"/>
          <w:szCs w:val="19"/>
        </w:rPr>
        <w:t xml:space="preserve">A2 (T6): “I need a big pile of savings” → the down payment is the easiest problem to solve.</w:t>
      </w:r>
    </w:p>
    <w:p>
      <w:pPr>
        <w:spacing w:after="40"/>
        <w:ind w:left="240"/>
      </w:pPr>
      <w:r>
        <w:rPr>
          <w:rFonts w:ascii="Arial" w:cs="Arial" w:eastAsia="Arial" w:hAnsi="Arial"/>
          <w:color w:val="14202E"/>
          <w:sz w:val="19"/>
          <w:szCs w:val="19"/>
        </w:rPr>
        <w:t xml:space="preserve">A3 (T9): “My credit isn’t good enough” → fair credit works; programs open around 620, easier at 640.</w:t>
      </w:r>
    </w:p>
    <w:p>
      <w:pPr>
        <w:spacing w:after="40"/>
        <w:ind w:left="240"/>
      </w:pPr>
      <w:r>
        <w:rPr>
          <w:rFonts w:ascii="Arial" w:cs="Arial" w:eastAsia="Arial" w:hAnsi="Arial"/>
          <w:color w:val="14202E"/>
          <w:sz w:val="19"/>
          <w:szCs w:val="19"/>
        </w:rPr>
        <w:t xml:space="preserve">A4 (T13-T15): “These programs are rare / mythical” → named, real categories, and 100% financing covers whole shaded map zones.</w:t>
      </w:r>
    </w:p>
    <w:p>
      <w:pPr>
        <w:spacing w:after="40"/>
        <w:ind w:left="240"/>
      </w:pPr>
      <w:r>
        <w:rPr>
          <w:rFonts w:ascii="Arial" w:cs="Arial" w:eastAsia="Arial" w:hAnsi="Arial"/>
          <w:color w:val="14202E"/>
          <w:sz w:val="19"/>
          <w:szCs w:val="19"/>
        </w:rPr>
        <w:t xml:space="preserve">A5 (T17): “There’s no way I can fund a down payment myself” → the Secret Ninja: borrow from your own 401k/IRA, to buy your home.</w:t>
      </w:r>
    </w:p>
    <w:p>
      <w:pPr>
        <w:spacing w:after="40"/>
        <w:ind w:left="240"/>
      </w:pPr>
      <w:r>
        <w:rPr>
          <w:rFonts w:ascii="Arial" w:cs="Arial" w:eastAsia="Arial" w:hAnsi="Arial"/>
          <w:color w:val="14202E"/>
          <w:sz w:val="19"/>
          <w:szCs w:val="19"/>
        </w:rPr>
        <w:t xml:space="preserve">A6 (F2): “Figuring out 60+ programs is on me” → it’s not your job to learn them, it’s mine. Your job is to tell me your home run.</w:t>
      </w:r>
    </w:p>
    <w:p>
      <w:r>
        <w:br w:type="page"/>
      </w:r>
    </w:p>
    <w:p>
      <w:pPr>
        <w:pStyle w:val="Heading1"/>
        <w:spacing w:after="120" w:before="200"/>
      </w:pPr>
      <w:r>
        <w:rPr>
          <w:rFonts w:ascii="Arial" w:cs="Arial" w:eastAsia="Arial" w:hAnsi="Arial"/>
          <w:b/>
          <w:bCs/>
          <w:color w:val="FF7300"/>
          <w:sz w:val="30"/>
          <w:szCs w:val="30"/>
        </w:rPr>
        <w:t xml:space="preserve">OPENING (Fladlien §1 Pop Quiz · §2 Pain · §3 Positioning)</w:t>
      </w:r>
    </w:p>
    <w:p>
      <w:pPr>
        <w:pStyle w:val="Heading2"/>
        <w:keepNext/>
        <w:spacing w:after="30" w:before="200"/>
      </w:pPr>
      <w:r>
        <w:rPr>
          <w:rFonts w:ascii="Arial" w:cs="Arial" w:eastAsia="Arial" w:hAnsi="Arial"/>
          <w:b/>
          <w:bCs/>
          <w:color w:val="0A3466"/>
          <w:sz w:val="24"/>
          <w:szCs w:val="24"/>
        </w:rPr>
        <w:t xml:space="preserve">O1  ·  Programs for high-earning first-time buyers</w:t>
      </w:r>
    </w:p>
    <w:p>
      <w:pPr>
        <w:spacing w:after="30"/>
      </w:pPr>
      <w:r>
        <w:rPr>
          <w:rFonts w:ascii="Arial" w:cs="Arial" w:eastAsia="Arial" w:hAnsi="Arial"/>
          <w:b/>
          <w:bCs/>
          <w:color w:val="5A6B7B"/>
          <w:sz w:val="17"/>
          <w:szCs w:val="17"/>
        </w:rPr>
        <w:t xml:space="preserve">On screen (eyebrow): </w:t>
      </w:r>
      <w:r>
        <w:rPr>
          <w:rFonts w:ascii="Arial" w:cs="Arial" w:eastAsia="Arial" w:hAnsi="Arial"/>
          <w:i/>
          <w:iCs/>
          <w:color w:val="5A6B7B"/>
          <w:sz w:val="17"/>
          <w:szCs w:val="17"/>
        </w:rPr>
        <w:t xml:space="preserve">Unlock your first home</w:t>
      </w:r>
    </w:p>
    <w:p>
      <w:pPr>
        <w:spacing w:after="120"/>
      </w:pPr>
      <w:r>
        <w:rPr>
          <w:rFonts w:ascii="Arial" w:cs="Arial" w:eastAsia="Arial" w:hAnsi="Arial"/>
          <w:i w:val="false"/>
          <w:iCs w:val="false"/>
          <w:color w:val="14202E"/>
          <w:sz w:val="23"/>
          <w:szCs w:val="23"/>
        </w:rPr>
        <w:t xml:space="preserve">Appreciate you being here. My name's Bradley Pounds, and over the next twenty minutes or so I'm going to share everything I know about helping higher earners take advantage of programs you've probably never even heard of. Programs built to help you buy your first home, or your first home in a long time. Now if you've been telling yourself a story that this kind of help is only for really low-income folks, that there's nothing out there for somebody like you who works hard and makes good money, I am really, really excited to prove you wrong. You'll never be so happy to be wrong as you're about to be. So grab a pen, because you're going to want to take some notes.</w:t>
      </w:r>
    </w:p>
    <w:p>
      <w:pPr>
        <w:pStyle w:val="Heading2"/>
        <w:keepNext/>
        <w:spacing w:after="30" w:before="200"/>
      </w:pPr>
      <w:r>
        <w:rPr>
          <w:rFonts w:ascii="Arial" w:cs="Arial" w:eastAsia="Arial" w:hAnsi="Arial"/>
          <w:b/>
          <w:bCs/>
          <w:color w:val="0A3466"/>
          <w:sz w:val="24"/>
          <w:szCs w:val="24"/>
        </w:rPr>
        <w:t xml:space="preserve">O2  ·  Where is your new home?</w:t>
      </w:r>
    </w:p>
    <w:p>
      <w:pPr>
        <w:spacing w:after="120"/>
      </w:pPr>
      <w:r>
        <w:rPr>
          <w:rFonts w:ascii="Arial" w:cs="Arial" w:eastAsia="Arial" w:hAnsi="Arial"/>
          <w:i w:val="false"/>
          <w:iCs w:val="false"/>
          <w:color w:val="14202E"/>
          <w:sz w:val="23"/>
          <w:szCs w:val="23"/>
        </w:rPr>
        <w:t xml:space="preserve">Before I get into the how, I want you to do something for me. I want you to actually picture it. Where is this home you want to buy? Maybe it's Austin, maybe DFW, maybe San Antonio, maybe somewhere out in the country. [click] Now, what does it look like? Is it a one-story, a two-story? Can you get away with three bedrooms, or do you need that fourth one because you both work from home now and you're gonna kill each other sharing an office? Maybe mom's moving in and she needs a room on the first floor because she can't hack the stairs anymore. Everybody's needs are different, and the home run you want to create is gonna be different from the next person's. So see it. [click] And then ask yourself the big one: how is your life actually different the day you get those keys? Hold onto that picture. That's the where and the what. You and I are gonna spend the rest of our time together on the how.</w:t>
      </w:r>
    </w:p>
    <w:p>
      <w:pPr>
        <w:pStyle w:val="Heading2"/>
        <w:keepNext/>
        <w:spacing w:after="30" w:before="200"/>
      </w:pPr>
      <w:r>
        <w:rPr>
          <w:rFonts w:ascii="Arial" w:cs="Arial" w:eastAsia="Arial" w:hAnsi="Arial"/>
          <w:b/>
          <w:bCs/>
          <w:color w:val="0A3466"/>
          <w:sz w:val="24"/>
          <w:szCs w:val="24"/>
        </w:rPr>
        <w:t xml:space="preserve">O3  ·  Some are so easy you'll be furious</w:t>
      </w:r>
    </w:p>
    <w:p>
      <w:pPr>
        <w:spacing w:after="120"/>
      </w:pPr>
      <w:r>
        <w:rPr>
          <w:rFonts w:ascii="Arial" w:cs="Arial" w:eastAsia="Arial" w:hAnsi="Arial"/>
          <w:i w:val="false"/>
          <w:iCs w:val="false"/>
          <w:color w:val="14202E"/>
          <w:sz w:val="23"/>
          <w:szCs w:val="23"/>
        </w:rPr>
        <w:t xml:space="preserve">So here's the deal with these programs. Some of them, it's true, are restrictive and tricky to qualify for. When we think about special programs for first-time buying, we think government, we think red tape and bureaucracy, right? And a handful of them are exactly like that. [click] But what's also true is that a lot of them aren't like that at all. Some of them look restrictive on paper, but they've actually got loopholes you can drive a Mack truck through. I love a good loophole. [click] And then some of them, honestly, are so easy you're gonna be furious. Furious that nobody told you about this five years and tens of thousands of dollars in rent ago. You know that old proverb? The best time to plant a tree was twenty years ago. The second best time is today. So forget the rent you handed that landlord with the leaky faucet and the busted air conditioner. We're planting a tree today, and we're gonna get you something that's actually your own.</w:t>
      </w:r>
    </w:p>
    <w:p>
      <w:pPr>
        <w:pBdr>
          <w:left w:val="single" w:color="D9CBB6" w:sz="14" w:space="8"/>
        </w:pBdr>
        <w:spacing w:after="60" w:before="20"/>
        <w:ind w:left="200"/>
      </w:pPr>
      <w:r>
        <w:rPr>
          <w:rFonts w:ascii="Arial" w:cs="Arial" w:eastAsia="Arial" w:hAnsi="Arial"/>
          <w:b/>
          <w:bCs/>
          <w:color w:val="5A6B7B"/>
          <w:sz w:val="16"/>
          <w:szCs w:val="16"/>
        </w:rPr>
        <w:t xml:space="preserve">Compliance: </w:t>
      </w:r>
      <w:r>
        <w:rPr>
          <w:rFonts w:ascii="Arial" w:cs="Arial" w:eastAsia="Arial" w:hAnsi="Arial"/>
          <w:i/>
          <w:iCs/>
          <w:color w:val="5A6B7B"/>
          <w:sz w:val="16"/>
          <w:szCs w:val="16"/>
        </w:rPr>
        <w:t xml:space="preserve">"$100K+ in rent" SOFTENED to "tens of thousands of dollars in rent" (QC §B hyperbolic-claim flag).  Mack-truck "loophole" = acceptable puffery; balanced forward at T5 ("built to help you buy, not buy it for you"). O3 must not stand as an implied guarantee; no promised outcome.</w:t>
      </w:r>
    </w:p>
    <w:p>
      <w:pPr>
        <w:pStyle w:val="Heading2"/>
        <w:keepNext/>
        <w:spacing w:after="30" w:before="200"/>
      </w:pPr>
      <w:r>
        <w:rPr>
          <w:rFonts w:ascii="Arial" w:cs="Arial" w:eastAsia="Arial" w:hAnsi="Arial"/>
          <w:b/>
          <w:bCs/>
          <w:color w:val="0A3466"/>
          <w:sz w:val="24"/>
          <w:szCs w:val="24"/>
        </w:rPr>
        <w:t xml:space="preserve">O4  ·  How are you feeling right now?</w:t>
      </w:r>
    </w:p>
    <w:p>
      <w:pPr>
        <w:spacing w:after="120"/>
      </w:pPr>
      <w:r>
        <w:rPr>
          <w:rFonts w:ascii="Arial" w:cs="Arial" w:eastAsia="Arial" w:hAnsi="Arial"/>
          <w:i w:val="false"/>
          <w:iCs w:val="false"/>
          <w:color w:val="14202E"/>
          <w:sz w:val="23"/>
          <w:szCs w:val="23"/>
        </w:rPr>
        <w:t xml:space="preserve">Now let me ask you something, and I want you to be honest with yourself. Right now, thinking about actually buying, how are you feeling? Because when we start thinking about that first home, or the first one in a long time, a lot of big feelings come up. [click] Maybe it feels a little overwhelming. Maybe you're stressed out, kind of frozen in place, not even sure where to start. [click] A lot of the time it's this complicated soup of feelings, because you're really excited and somehow, at the exact same time, you're absolutely terrified. Terrified of making a mistake. And if that describes you right now, I've got good news for you. That means you're a first-time home buyer. Congratulations. Every single one of us felt exactly like that when we walked through this door.</w:t>
      </w:r>
    </w:p>
    <w:p>
      <w:pPr>
        <w:pStyle w:val="Heading2"/>
        <w:keepNext/>
        <w:spacing w:after="30" w:before="200"/>
      </w:pPr>
      <w:r>
        <w:rPr>
          <w:rFonts w:ascii="Arial" w:cs="Arial" w:eastAsia="Arial" w:hAnsi="Arial"/>
          <w:b/>
          <w:bCs/>
          <w:color w:val="0A3466"/>
          <w:sz w:val="24"/>
          <w:szCs w:val="24"/>
        </w:rPr>
        <w:t xml:space="preserve">O5  ·  Our goal: whew, we got this</w:t>
      </w:r>
    </w:p>
    <w:p>
      <w:pPr>
        <w:spacing w:after="120"/>
      </w:pPr>
      <w:r>
        <w:rPr>
          <w:rFonts w:ascii="Arial" w:cs="Arial" w:eastAsia="Arial" w:hAnsi="Arial"/>
          <w:i w:val="false"/>
          <w:iCs w:val="false"/>
          <w:color w:val="14202E"/>
          <w:sz w:val="23"/>
          <w:szCs w:val="23"/>
        </w:rPr>
        <w:t xml:space="preserve">So here's my goal for you, and it's a simple one. I want you to get the very best night of sleep you've had about this stuff in a long, long time. Because what you're gonna walk away with is a plan. And a plan is the thing that finally lets you stop worrying about it, stop fretting, and just lay it down. That's where the relief comes in. Some of you are gonna figure out you could go buy a house this Saturday, and that's gonna be awesome. Most of you are gonna walk away with a solid plan you can actually put in motion over the next three, six, or twelve months. Either way, you get to stop carrying all of this by yourself and finally just go, okay. Whew. We got this.</w:t>
      </w:r>
    </w:p>
    <w:p>
      <w:pPr>
        <w:pStyle w:val="Heading2"/>
        <w:keepNext/>
        <w:spacing w:after="30" w:before="200"/>
      </w:pPr>
      <w:r>
        <w:rPr>
          <w:rFonts w:ascii="Arial" w:cs="Arial" w:eastAsia="Arial" w:hAnsi="Arial"/>
          <w:b/>
          <w:bCs/>
          <w:color w:val="0A3466"/>
          <w:sz w:val="24"/>
          <w:szCs w:val="24"/>
        </w:rPr>
        <w:t xml:space="preserve">O6  ·  Watch through and book to get:</w:t>
      </w:r>
    </w:p>
    <w:p>
      <w:pPr>
        <w:spacing w:after="120"/>
      </w:pPr>
      <w:r>
        <w:rPr>
          <w:rFonts w:ascii="Arial" w:cs="Arial" w:eastAsia="Arial" w:hAnsi="Arial"/>
          <w:i w:val="false"/>
          <w:iCs w:val="false"/>
          <w:color w:val="14202E"/>
          <w:sz w:val="23"/>
          <w:szCs w:val="23"/>
        </w:rPr>
        <w:t xml:space="preserve">Now, I want you to watch this all the way through, so I'm gonna sweeten the deal a little. When you watch to the end and book your free call with me, I've got some free stuff headed your way. [click] First one: I wrote a book. It's a hundred and sixty-one pages, it's called The Texas First-Time Homebuyer Blueprint, and it's everything I know about how to buy a house and really nail it the right way here in Texas. It sells on Amazon for twenty-nine ninety-nine. How about you don't go buy it, and instead I drop a free digital copy right in your inbox. [click] Second, you get the full list of all sixty-plus programs we've got across the state of Texas, so you can keep doing your own homework on the ones that catch your eye. [click] And third, when you book and show up for that call, we'll send you a fifty-dollar Amazon gift card, just for taking your own future seriously. No catch. That's my way of saying I respect the time you spent with me. Fair enough?</w:t>
      </w:r>
    </w:p>
    <w:p>
      <w:pPr>
        <w:pBdr>
          <w:left w:val="single" w:color="D9CBB6" w:sz="14" w:space="8"/>
        </w:pBdr>
        <w:spacing w:after="60" w:before="20"/>
        <w:ind w:left="200"/>
      </w:pPr>
      <w:r>
        <w:rPr>
          <w:rFonts w:ascii="Arial" w:cs="Arial" w:eastAsia="Arial" w:hAnsi="Arial"/>
          <w:b/>
          <w:bCs/>
          <w:color w:val="5A6B7B"/>
          <w:sz w:val="16"/>
          <w:szCs w:val="16"/>
        </w:rPr>
        <w:t xml:space="preserve">Compliance: </w:t>
      </w:r>
      <w:r>
        <w:rPr>
          <w:rFonts w:ascii="Arial" w:cs="Arial" w:eastAsia="Arial" w:hAnsi="Arial"/>
          <w:i/>
          <w:iCs/>
          <w:color w:val="5A6B7B"/>
          <w:sz w:val="16"/>
          <w:szCs w:val="16"/>
        </w:rPr>
        <w:t xml:space="preserve">Program count spoken as "sixty-plus" (locked 60+).  "Stay until the end" REFRAMED to "watch through and book." Gift card tied to book + attend, NOT same-day "$50 TOMORROW."  Niche "terminate your lease early" bonus line dropped.  Every incentive must be genuinely deliverable (book real, list real, $50 card honored).</w:t>
      </w:r>
    </w:p>
    <w:p>
      <w:pPr>
        <w:pStyle w:val="Heading2"/>
        <w:keepNext/>
        <w:spacing w:after="30" w:before="200"/>
      </w:pPr>
      <w:r>
        <w:rPr>
          <w:rFonts w:ascii="Arial" w:cs="Arial" w:eastAsia="Arial" w:hAnsi="Arial"/>
          <w:b/>
          <w:bCs/>
          <w:color w:val="0A3466"/>
          <w:sz w:val="24"/>
          <w:szCs w:val="24"/>
        </w:rPr>
        <w:t xml:space="preserve">O7  ·  Brad Pounds. 23 years. Thousands of Texas families.</w:t>
      </w:r>
    </w:p>
    <w:p>
      <w:pPr>
        <w:spacing w:after="30"/>
      </w:pPr>
      <w:r>
        <w:rPr>
          <w:rFonts w:ascii="Arial" w:cs="Arial" w:eastAsia="Arial" w:hAnsi="Arial"/>
          <w:b/>
          <w:bCs/>
          <w:color w:val="5A6B7B"/>
          <w:sz w:val="17"/>
          <w:szCs w:val="17"/>
        </w:rPr>
        <w:t xml:space="preserve">On screen (eyebrow): </w:t>
      </w:r>
      <w:r>
        <w:rPr>
          <w:rFonts w:ascii="Arial" w:cs="Arial" w:eastAsia="Arial" w:hAnsi="Arial"/>
          <w:i/>
          <w:iCs/>
          <w:color w:val="5A6B7B"/>
          <w:sz w:val="17"/>
          <w:szCs w:val="17"/>
        </w:rPr>
        <w:t xml:space="preserve">Not lawyers or magicians, just experts</w:t>
      </w:r>
    </w:p>
    <w:p>
      <w:pPr>
        <w:spacing w:after="120"/>
      </w:pPr>
      <w:r>
        <w:rPr>
          <w:rFonts w:ascii="Arial" w:cs="Arial" w:eastAsia="Arial" w:hAnsi="Arial"/>
          <w:i w:val="false"/>
          <w:iCs w:val="false"/>
          <w:color w:val="14202E"/>
          <w:sz w:val="23"/>
          <w:szCs w:val="23"/>
        </w:rPr>
        <w:t xml:space="preserve">Real quick, so you know exactly who's giving you this advice. And first, a straight-up disclaimer: I'm not a lawyer, and I'm sure not a magician. But I am an expert in this one field. My name's Bradley Pounds, I'm the founder of a company called HomeBuyerSchool.com, and first-time home buyers are all we do, all day long. Over my twenty-three years in real estate I've had a hand in thousands of home purchases across Texas. I also went and got my mortgage loan originator's license. Not because I think I'm gonna pick up a bunch of mortgage business, but because I wanted to be legally able to sit down with you and talk about the real stuff, things like payment estimates and the actual regulations buried inside these programs. A lot of that is stuff most folks aren't even allowed to explain to you. I'm a sixth-generation Texan, from East Texas originally. And these three right here, Ruthie, Jake, and Kelby Jo, they're my big why. That's who this whole thing is really about, for me and for you. Alright. Let's go learn.</w:t>
      </w:r>
    </w:p>
    <w:p>
      <w:pPr>
        <w:pBdr>
          <w:left w:val="single" w:color="D9CBB6" w:sz="14" w:space="8"/>
        </w:pBdr>
        <w:spacing w:after="60" w:before="20"/>
        <w:ind w:left="200"/>
      </w:pPr>
      <w:r>
        <w:rPr>
          <w:rFonts w:ascii="Arial" w:cs="Arial" w:eastAsia="Arial" w:hAnsi="Arial"/>
          <w:b/>
          <w:bCs/>
          <w:color w:val="5A6B7B"/>
          <w:sz w:val="16"/>
          <w:szCs w:val="16"/>
        </w:rPr>
        <w:t xml:space="preserve">Compliance: </w:t>
      </w:r>
      <w:r>
        <w:rPr>
          <w:rFonts w:ascii="Arial" w:cs="Arial" w:eastAsia="Arial" w:hAnsi="Arial"/>
          <w:i/>
          <w:iCs/>
          <w:color w:val="5A6B7B"/>
          <w:sz w:val="16"/>
          <w:szCs w:val="16"/>
        </w:rPr>
        <w:t xml:space="preserve">"thousands of home purchases across Texas", SOFTENED from "responsible for the sale of several thousand homes." Defensible/substantiable. Broker credential stated, distinct from lender.  "not a lawyer, and I'm sure not a magician, but I am an expert in this one field", honest-framing eyebrow, KEEP.  Family photo = personal; confirm consent on file.</w:t>
      </w:r>
    </w:p>
    <w:p>
      <w:pPr>
        <w:pStyle w:val="Heading1"/>
        <w:spacing w:after="120" w:before="200"/>
      </w:pPr>
      <w:r>
        <w:rPr>
          <w:rFonts w:ascii="Arial" w:cs="Arial" w:eastAsia="Arial" w:hAnsi="Arial"/>
          <w:b/>
          <w:bCs/>
          <w:color w:val="FF7300"/>
          <w:sz w:val="30"/>
          <w:szCs w:val="30"/>
        </w:rPr>
        <w:t xml:space="preserve">TEACHING (Fladlien §4 Mechanisms · §5 Demonstration · §6 Recap)</w:t>
      </w:r>
    </w:p>
    <w:p>
      <w:pPr>
        <w:pStyle w:val="Heading2"/>
        <w:keepNext/>
        <w:spacing w:after="30" w:before="200"/>
      </w:pPr>
      <w:r>
        <w:rPr>
          <w:rFonts w:ascii="Arial" w:cs="Arial" w:eastAsia="Arial" w:hAnsi="Arial"/>
          <w:b/>
          <w:bCs/>
          <w:color w:val="0A3466"/>
          <w:sz w:val="24"/>
          <w:szCs w:val="24"/>
        </w:rPr>
        <w:t xml:space="preserve">T1  ·  THE #1 MISTAKE BUYERS MAKE</w:t>
      </w:r>
    </w:p>
    <w:p>
      <w:pPr>
        <w:spacing w:after="120"/>
      </w:pPr>
      <w:r>
        <w:rPr>
          <w:rFonts w:ascii="Arial" w:cs="Arial" w:eastAsia="Arial" w:hAnsi="Arial"/>
          <w:i w:val="false"/>
          <w:iCs w:val="false"/>
          <w:color w:val="14202E"/>
          <w:sz w:val="23"/>
          <w:szCs w:val="23"/>
        </w:rPr>
        <w:t xml:space="preserve">Okay. Here's what I've learned in twenty-plus years of doing this: most buyers screw this up. And I don't mean that to be harsh, that's just a fact in my experience. Most folks wind up in the wrong house, or the wrong deal, or at the very least they leave money on the table. And my hunch is you're here because that's one of your fears too. You don't want to be the person who messes this up and leaves money sitting there.</w:t>
      </w:r>
    </w:p>
    <w:p>
      <w:pPr>
        <w:spacing w:after="120"/>
      </w:pPr>
      <w:r>
        <w:rPr>
          <w:rFonts w:ascii="Arial" w:cs="Arial" w:eastAsia="Arial" w:hAnsi="Arial"/>
          <w:i w:val="false"/>
          <w:iCs w:val="false"/>
          <w:color w:val="14202E"/>
          <w:sz w:val="23"/>
          <w:szCs w:val="23"/>
        </w:rPr>
        <w:t xml:space="preserve">So let me tell you the number one mistake. First-time buyers don't take advantage of first-time buyer programs. Now say that out loud and it sounds crazy, right? First-time buyers don't use first-time buyer programs. Well, who else is gonna use them? The answer is nobody. So the money just kind of sits there. And here's the thing, there are people who make more money when you don't take advantage of these programs. Follow the money and you'll always find the answer. What I'm gonna do in the next few minutes is arm you with the information so nobody gets to shove you into some one-size-fits-all deal that pads their pocket instead of yours.</w:t>
      </w:r>
    </w:p>
    <w:p>
      <w:pPr>
        <w:pStyle w:val="Heading2"/>
        <w:keepNext/>
        <w:spacing w:after="30" w:before="200"/>
      </w:pPr>
      <w:r>
        <w:rPr>
          <w:rFonts w:ascii="Arial" w:cs="Arial" w:eastAsia="Arial" w:hAnsi="Arial"/>
          <w:b/>
          <w:bCs/>
          <w:color w:val="0A3466"/>
          <w:sz w:val="24"/>
          <w:szCs w:val="24"/>
        </w:rPr>
        <w:t xml:space="preserve">T2  ·  WHAT A PROGRAM ACTUALLY IS</w:t>
      </w:r>
    </w:p>
    <w:p>
      <w:pPr>
        <w:spacing w:after="120"/>
      </w:pPr>
      <w:r>
        <w:rPr>
          <w:rFonts w:ascii="Arial" w:cs="Arial" w:eastAsia="Arial" w:hAnsi="Arial"/>
          <w:i w:val="false"/>
          <w:iCs w:val="false"/>
          <w:color w:val="14202E"/>
          <w:sz w:val="23"/>
          <w:szCs w:val="23"/>
        </w:rPr>
        <w:t xml:space="preserve">Alright, quick bit of education, because you gotta understand a couple of concepts before we get into the actual programs. So what in the world is a first-time buyer program? Well, the honest answer is, it depends, because they come in a few flavors.</w:t>
      </w:r>
    </w:p>
    <w:p>
      <w:pPr>
        <w:spacing w:after="120"/>
      </w:pPr>
      <w:r>
        <w:rPr>
          <w:rFonts w:ascii="Arial" w:cs="Arial" w:eastAsia="Arial" w:hAnsi="Arial"/>
          <w:i w:val="false"/>
          <w:iCs w:val="false"/>
          <w:color w:val="14202E"/>
          <w:sz w:val="23"/>
          <w:szCs w:val="23"/>
        </w:rPr>
        <w:t xml:space="preserve">Some are tied to the location of the home. Literally, if the house is on this side of the street I qualify, and on the other side of the street I don't, because of some arbitrary government map. Some depend on your income, and a lot of them have income caps, like sixty or seventy grand for a single person, which knocks you out if you're one of my higher earners. So the ones we care about here are the ones with really high income caps, or no income cap at all. Some ask you to hang onto the home for a couple of years. Some come with interest rates that are lower than market, which drops your monthly payment. And some, write this one down, are a hundred percent financing, which means no down payment at all, because the loan covers the whole thing.</w:t>
      </w:r>
    </w:p>
    <w:p>
      <w:pPr>
        <w:spacing w:after="120"/>
      </w:pPr>
      <w:r>
        <w:rPr>
          <w:rFonts w:ascii="Arial" w:cs="Arial" w:eastAsia="Arial" w:hAnsi="Arial"/>
          <w:i w:val="false"/>
          <w:iCs w:val="false"/>
          <w:color w:val="14202E"/>
          <w:sz w:val="23"/>
          <w:szCs w:val="23"/>
        </w:rPr>
        <w:t xml:space="preserve">Don't try to memorize all that. Just know the pieces move around. That's actually the good news, and you'll see why in a second.</w:t>
      </w:r>
    </w:p>
    <w:p>
      <w:pPr>
        <w:pStyle w:val="Heading2"/>
        <w:keepNext/>
        <w:spacing w:after="30" w:before="200"/>
      </w:pPr>
      <w:r>
        <w:rPr>
          <w:rFonts w:ascii="Arial" w:cs="Arial" w:eastAsia="Arial" w:hAnsi="Arial"/>
          <w:b/>
          <w:bCs/>
          <w:color w:val="0A3466"/>
          <w:sz w:val="24"/>
          <w:szCs w:val="24"/>
        </w:rPr>
        <w:t xml:space="preserve">T3  ·  A FIRST-TIMER AGAIN IN 3 YEARS</w:t>
      </w:r>
    </w:p>
    <w:p>
      <w:pPr>
        <w:spacing w:after="120"/>
      </w:pPr>
      <w:r>
        <w:rPr>
          <w:rFonts w:ascii="Arial" w:cs="Arial" w:eastAsia="Arial" w:hAnsi="Arial"/>
          <w:i w:val="false"/>
          <w:iCs w:val="false"/>
          <w:color w:val="14202E"/>
          <w:sz w:val="23"/>
          <w:szCs w:val="23"/>
        </w:rPr>
        <w:t xml:space="preserve">Now here's a fun fact that trips people up. You can be a born-again first-time home buyer. I'm serious. Most of these programs have a rule that says if you haven't owned a home in the last three years, then no questions asked, you're a first-time buyer all over again. Bet you didn't know that one.</w:t>
      </w:r>
    </w:p>
    <w:p>
      <w:pPr>
        <w:spacing w:after="120"/>
      </w:pPr>
      <w:r>
        <w:rPr>
          <w:rFonts w:ascii="Arial" w:cs="Arial" w:eastAsia="Arial" w:hAnsi="Arial"/>
          <w:i w:val="false"/>
          <w:iCs w:val="false"/>
          <w:color w:val="14202E"/>
          <w:sz w:val="23"/>
          <w:szCs w:val="23"/>
        </w:rPr>
        <w:t xml:space="preserve">And here's our first little loophole, because I love a good loophole. What if you did own a home in the last three years, but only as part of a marriage you're no longer part of? With a lot of these programs, you sell the house on Friday, the divorce is final on Monday, and Tuesday morning you're a first-time buyer again. So if you're a nerd like me and you know the rule book, sometimes you can sneak folks right in by the hair on their chin.</w:t>
      </w:r>
    </w:p>
    <w:p>
      <w:pPr>
        <w:pStyle w:val="Heading2"/>
        <w:keepNext/>
        <w:spacing w:after="30" w:before="200"/>
      </w:pPr>
      <w:r>
        <w:rPr>
          <w:rFonts w:ascii="Arial" w:cs="Arial" w:eastAsia="Arial" w:hAnsi="Arial"/>
          <w:b/>
          <w:bCs/>
          <w:color w:val="0A3466"/>
          <w:sz w:val="24"/>
          <w:szCs w:val="24"/>
        </w:rPr>
        <w:t xml:space="preserve">T4  ·  60+ PROGRAMS. YOU QUALIFY TOO.</w:t>
      </w:r>
    </w:p>
    <w:p>
      <w:pPr>
        <w:spacing w:after="120"/>
      </w:pPr>
      <w:r>
        <w:rPr>
          <w:rFonts w:ascii="Arial" w:cs="Arial" w:eastAsia="Arial" w:hAnsi="Arial"/>
          <w:i w:val="false"/>
          <w:iCs w:val="false"/>
          <w:color w:val="14202E"/>
          <w:sz w:val="23"/>
          <w:szCs w:val="23"/>
        </w:rPr>
        <w:t xml:space="preserve">So here's where I want to slow down, because this is the big one. If you've been telling yourself a story that these programs are only for really low-income folks, and there's just nothing out there for somebody like you who earns a good living, I am so excited to prove you wrong right now. You will never be so happy to be wrong.</w:t>
      </w:r>
    </w:p>
    <w:p>
      <w:pPr>
        <w:spacing w:after="120"/>
      </w:pPr>
      <w:r>
        <w:rPr>
          <w:rFonts w:ascii="Arial" w:cs="Arial" w:eastAsia="Arial" w:hAnsi="Arial"/>
          <w:i w:val="false"/>
          <w:iCs w:val="false"/>
          <w:color w:val="14202E"/>
          <w:sz w:val="23"/>
          <w:szCs w:val="23"/>
        </w:rPr>
        <w:t xml:space="preserve">With sixty-plus programs out there, the chances are high that you qualify, at least in part, for several of them. Even as a high earner. Even if you tried before and got told no. Even if you assumed you make too much money to get any help. And that flips your whole problem on its head. You walked in thinking, "man, I hope this guy's got one program I can chase." The real situation is usually the opposite. You've got several that could fit, and now the job is figuring out which one is just right for you. Not too big, not too small. Kind of a Goldilocks thing.</w:t>
      </w:r>
    </w:p>
    <w:p>
      <w:pPr>
        <w:pStyle w:val="Heading2"/>
        <w:keepNext/>
        <w:spacing w:after="30" w:before="200"/>
      </w:pPr>
      <w:r>
        <w:rPr>
          <w:rFonts w:ascii="Arial" w:cs="Arial" w:eastAsia="Arial" w:hAnsi="Arial"/>
          <w:b/>
          <w:bCs/>
          <w:color w:val="0A3466"/>
          <w:sz w:val="24"/>
          <w:szCs w:val="24"/>
        </w:rPr>
        <w:t xml:space="preserve">T5  ·  BUILT TO HELP, NOT BUY IT FOR YOU</w:t>
      </w:r>
    </w:p>
    <w:p>
      <w:pPr>
        <w:spacing w:after="120"/>
      </w:pPr>
      <w:r>
        <w:rPr>
          <w:rFonts w:ascii="Arial" w:cs="Arial" w:eastAsia="Arial" w:hAnsi="Arial"/>
          <w:i w:val="false"/>
          <w:iCs w:val="false"/>
          <w:color w:val="14202E"/>
          <w:sz w:val="23"/>
          <w:szCs w:val="23"/>
        </w:rPr>
        <w:t xml:space="preserve">Now let me be slow, loud, and clear about one thing, because it matters. These programs are built to help you buy a home. They are not built to buy it for you. I had a young, energetic guy in one of these one time who said, "I'm gonna stack me a bunch of grants and get me a free house." And I thought, oh buddy, you've got so much to learn. Nobody's moving that bus and handing you a free house like on TV. That's not a thing.</w:t>
      </w:r>
    </w:p>
    <w:p>
      <w:pPr>
        <w:spacing w:after="120"/>
      </w:pPr>
      <w:r>
        <w:rPr>
          <w:rFonts w:ascii="Arial" w:cs="Arial" w:eastAsia="Arial" w:hAnsi="Arial"/>
          <w:i w:val="false"/>
          <w:iCs w:val="false"/>
          <w:color w:val="14202E"/>
          <w:sz w:val="23"/>
          <w:szCs w:val="23"/>
        </w:rPr>
        <w:t xml:space="preserve">Here's who this is actually for. If you work your tail off, forty, fifty, sixty hours a week, and you keep putting runs on the board for your family, you make good money, but you just haven't been able to save up that down payment. You've basically got this handled. You just need a little boost to get over the fence. If that's you, then good, because that is exactly who these programs were built for.</w:t>
      </w:r>
    </w:p>
    <w:p>
      <w:pPr>
        <w:pStyle w:val="Heading2"/>
        <w:keepNext/>
        <w:spacing w:after="30" w:before="200"/>
      </w:pPr>
      <w:r>
        <w:rPr>
          <w:rFonts w:ascii="Arial" w:cs="Arial" w:eastAsia="Arial" w:hAnsi="Arial"/>
          <w:b/>
          <w:bCs/>
          <w:color w:val="0A3466"/>
          <w:sz w:val="24"/>
          <w:szCs w:val="24"/>
        </w:rPr>
        <w:t xml:space="preserve">T6  ·  DOWN PAYMENT IS THE EASIEST PROBLEM</w:t>
      </w:r>
    </w:p>
    <w:p>
      <w:pPr>
        <w:spacing w:after="120"/>
      </w:pPr>
      <w:r>
        <w:rPr>
          <w:rFonts w:ascii="Arial" w:cs="Arial" w:eastAsia="Arial" w:hAnsi="Arial"/>
          <w:i w:val="false"/>
          <w:iCs w:val="false"/>
          <w:color w:val="14202E"/>
          <w:sz w:val="23"/>
          <w:szCs w:val="23"/>
        </w:rPr>
        <w:t xml:space="preserve">So if you came in here sweating the down payment, thinking you need some giant pile of cash in the bank before you can even start, I want you to do one thing for me right now. Relax.</w:t>
      </w:r>
    </w:p>
    <w:p>
      <w:pPr>
        <w:spacing w:after="120"/>
      </w:pPr>
      <w:r>
        <w:rPr>
          <w:rFonts w:ascii="Arial" w:cs="Arial" w:eastAsia="Arial" w:hAnsi="Arial"/>
          <w:i w:val="false"/>
          <w:iCs w:val="false"/>
          <w:color w:val="14202E"/>
          <w:sz w:val="23"/>
          <w:szCs w:val="23"/>
        </w:rPr>
        <w:t xml:space="preserve">Because here's the truth most people never hear: the down payment is the easiest problem to solve. Most of these programs are engineered to solve exactly that one thing. Some of them come with reduced interest rates, which lowers your payment. Some have no monthly mortgage insurance, which lowers it again, and that actually lets you stretch into a little more house. But the main event, the thing most of these programs exist to fix, is the down payment. So if that was your number one worry, take a breath. You are standing in front of the most help.</w:t>
      </w:r>
    </w:p>
    <w:p>
      <w:pPr>
        <w:pStyle w:val="Heading2"/>
        <w:keepNext/>
        <w:spacing w:after="30" w:before="200"/>
      </w:pPr>
      <w:r>
        <w:rPr>
          <w:rFonts w:ascii="Arial" w:cs="Arial" w:eastAsia="Arial" w:hAnsi="Arial"/>
          <w:b/>
          <w:bCs/>
          <w:color w:val="0A3466"/>
          <w:sz w:val="24"/>
          <w:szCs w:val="24"/>
        </w:rPr>
        <w:t xml:space="preserve">T7  ·  INGREDIENT 2: YOUR INCOME</w:t>
      </w:r>
    </w:p>
    <w:p>
      <w:pPr>
        <w:spacing w:after="120"/>
      </w:pPr>
      <w:r>
        <w:rPr>
          <w:rFonts w:ascii="Arial" w:cs="Arial" w:eastAsia="Arial" w:hAnsi="Arial"/>
          <w:i w:val="false"/>
          <w:iCs w:val="false"/>
          <w:color w:val="14202E"/>
          <w:sz w:val="23"/>
          <w:szCs w:val="23"/>
        </w:rPr>
        <w:t xml:space="preserve">Okay, we're not done, we just covered the cash bucket. There are two more. Here's the next one, and I'll be honest with you, this is the hard one. Income is the hardest problem to solve, because I don't have a magic wand to make you earn more. But the good news is income can be a lot of different things stacked together.</w:t>
      </w:r>
    </w:p>
    <w:p>
      <w:pPr>
        <w:spacing w:after="120"/>
      </w:pPr>
      <w:r>
        <w:rPr>
          <w:rFonts w:ascii="Arial" w:cs="Arial" w:eastAsia="Arial" w:hAnsi="Arial"/>
          <w:i w:val="false"/>
          <w:iCs w:val="false"/>
          <w:color w:val="14202E"/>
          <w:sz w:val="23"/>
          <w:szCs w:val="23"/>
        </w:rPr>
        <w:t xml:space="preserve">The underwriting is done by a computer, and the computer loves a salary. So if you're salaried, you're in great shape. Full-time hourly works too, we just show a track record. Several part-time gigs can count if they're steady. Self-employed folks, you're very much in the game, we've just got a little more to prove. And my self-employed people, you know the game, at tax time we love to get real cute with the IRS and deduct everything down to where it looks like we made about forty-seven cents last year. So write this down: if it didn't happen on the tax return, it didn't happen. Sometimes we've gotta file an amended return so you can actually show what you make. I had to do that on my first house. It's humbling.</w:t>
      </w:r>
    </w:p>
    <w:p>
      <w:pPr>
        <w:spacing w:after="120"/>
      </w:pPr>
      <w:r>
        <w:rPr>
          <w:rFonts w:ascii="Arial" w:cs="Arial" w:eastAsia="Arial" w:hAnsi="Arial"/>
          <w:i w:val="false"/>
          <w:iCs w:val="false"/>
          <w:color w:val="14202E"/>
          <w:sz w:val="23"/>
          <w:szCs w:val="23"/>
        </w:rPr>
        <w:t xml:space="preserve">And you can stack it. Retirement income, Social Security, a co-signer's income, child support, any regular predictable money. You'd be surprised how often we build a nice little three-layer income cake and it all counts.</w:t>
      </w:r>
    </w:p>
    <w:p>
      <w:pPr>
        <w:pStyle w:val="Heading2"/>
        <w:keepNext/>
        <w:spacing w:after="30" w:before="200"/>
      </w:pPr>
      <w:r>
        <w:rPr>
          <w:rFonts w:ascii="Arial" w:cs="Arial" w:eastAsia="Arial" w:hAnsi="Arial"/>
          <w:b/>
          <w:bCs/>
          <w:color w:val="0A3466"/>
          <w:sz w:val="24"/>
          <w:szCs w:val="24"/>
        </w:rPr>
        <w:t xml:space="preserve">T8  ·  THE BOOGEYMAN: YOUR CREDIT</w:t>
      </w:r>
    </w:p>
    <w:p>
      <w:pPr>
        <w:spacing w:after="120"/>
      </w:pPr>
      <w:r>
        <w:rPr>
          <w:rFonts w:ascii="Arial" w:cs="Arial" w:eastAsia="Arial" w:hAnsi="Arial"/>
          <w:i w:val="false"/>
          <w:iCs w:val="false"/>
          <w:color w:val="14202E"/>
          <w:sz w:val="23"/>
          <w:szCs w:val="23"/>
        </w:rPr>
        <w:t xml:space="preserve">Now let's talk about the third ingredient, and for a lot of people this is the boogeyman. It's the credit score. And listen, if that's the one that's got you frozen, kind of stuck, scared to even look, I get it. In twenty twenty-six, with groceries costing what they cost and everybody leaning on credit cards more than they'd like, most people who stick their head outside have a credit concern right now. You are not the only one. Not even close.</w:t>
      </w:r>
    </w:p>
    <w:p>
      <w:pPr>
        <w:spacing w:after="120"/>
      </w:pPr>
      <w:r>
        <w:rPr>
          <w:rFonts w:ascii="Arial" w:cs="Arial" w:eastAsia="Arial" w:hAnsi="Arial"/>
          <w:i w:val="false"/>
          <w:iCs w:val="false"/>
          <w:color w:val="14202E"/>
          <w:sz w:val="23"/>
          <w:szCs w:val="23"/>
        </w:rPr>
        <w:t xml:space="preserve">So relax. I want you to understand something: you've got way more control over that number than you think. We've been taught to fear that one little judgment, but you've got more say over it than you know.</w:t>
      </w:r>
    </w:p>
    <w:p>
      <w:pPr>
        <w:pStyle w:val="Heading2"/>
        <w:keepNext/>
        <w:spacing w:after="30" w:before="200"/>
      </w:pPr>
      <w:r>
        <w:rPr>
          <w:rFonts w:ascii="Arial" w:cs="Arial" w:eastAsia="Arial" w:hAnsi="Arial"/>
          <w:b/>
          <w:bCs/>
          <w:color w:val="0A3466"/>
          <w:sz w:val="24"/>
          <w:szCs w:val="24"/>
        </w:rPr>
        <w:t xml:space="preserve">T9  ·  FAIR CREDIT, NOT GREAT</w:t>
      </w:r>
    </w:p>
    <w:p>
      <w:pPr>
        <w:spacing w:after="120"/>
      </w:pPr>
      <w:r>
        <w:rPr>
          <w:rFonts w:ascii="Arial" w:cs="Arial" w:eastAsia="Arial" w:hAnsi="Arial"/>
          <w:i w:val="false"/>
          <w:iCs w:val="false"/>
          <w:color w:val="14202E"/>
          <w:sz w:val="23"/>
          <w:szCs w:val="23"/>
        </w:rPr>
        <w:t xml:space="preserve">Here's the great news, and there's a lot of good news around credit. The programs we're talking about do not require great credit. They ask for what I'd call fair credit. To the top end of okay, is really all you need.</w:t>
      </w:r>
    </w:p>
    <w:p>
      <w:pPr>
        <w:spacing w:after="120"/>
      </w:pPr>
      <w:r>
        <w:rPr>
          <w:rFonts w:ascii="Arial" w:cs="Arial" w:eastAsia="Arial" w:hAnsi="Arial"/>
          <w:i w:val="false"/>
          <w:iCs w:val="false"/>
          <w:color w:val="14202E"/>
          <w:sz w:val="23"/>
          <w:szCs w:val="23"/>
        </w:rPr>
        <w:t xml:space="preserve">Now, can some programs go all the way down to a five-eighty with a small down payment, depending on your other factors? They can. But is that the right move just because you can? I'm gonna argue no, and I'll tell you why on your call. Here's the rule of thumb I want you to hold onto. These special programs tend to open up around a six-twenty, and they get a lot easier at a six-forty. So we don't have to climb into the seven hundreds for most of this stuff. If credit was your big fear, I want you breathing easier already.</w:t>
      </w:r>
    </w:p>
    <w:p>
      <w:pPr>
        <w:pStyle w:val="Heading2"/>
        <w:keepNext/>
        <w:spacing w:after="30" w:before="200"/>
      </w:pPr>
      <w:r>
        <w:rPr>
          <w:rFonts w:ascii="Arial" w:cs="Arial" w:eastAsia="Arial" w:hAnsi="Arial"/>
          <w:b/>
          <w:bCs/>
          <w:color w:val="0A3466"/>
          <w:sz w:val="24"/>
          <w:szCs w:val="24"/>
        </w:rPr>
        <w:t xml:space="preserve">T10  ·  CREDIT: THE 2ND-EASIEST PROBLEM</w:t>
      </w:r>
    </w:p>
    <w:p>
      <w:pPr>
        <w:spacing w:after="120"/>
      </w:pPr>
      <w:r>
        <w:rPr>
          <w:rFonts w:ascii="Arial" w:cs="Arial" w:eastAsia="Arial" w:hAnsi="Arial"/>
          <w:i w:val="false"/>
          <w:iCs w:val="false"/>
          <w:color w:val="14202E"/>
          <w:sz w:val="23"/>
          <w:szCs w:val="23"/>
        </w:rPr>
        <w:t xml:space="preserve">So here's how I want you to think about it. Credit is actually the second-easiest problem to solve, right behind the down payment. Can I be your coach for a second? The single thing that keeps people stuck is being scared to have a good local lender look at the report. And I promise you, when you finally look, yeah, it might sting for about three to five seconds if it's lower than you hoped. And then it bleeds right off. Because now you're just staring at a number with somebody who does this all day standing over your shoulder going, okay, here's ten points over here, here's fifteen points over there, here's the account we open, here's the one we pay down five hundred bucks. Now you've got a plan and some control.</w:t>
      </w:r>
    </w:p>
    <w:p>
      <w:pPr>
        <w:spacing w:after="120"/>
      </w:pPr>
      <w:r>
        <w:rPr>
          <w:rFonts w:ascii="Arial" w:cs="Arial" w:eastAsia="Arial" w:hAnsi="Arial"/>
          <w:i w:val="false"/>
          <w:iCs w:val="false"/>
          <w:color w:val="14202E"/>
          <w:sz w:val="23"/>
          <w:szCs w:val="23"/>
        </w:rPr>
        <w:t xml:space="preserve">One quick heads-up so you don't scare yourself for no reason: that score you see on Credit Karma or your credit card app is not your mortgage score. It's real, it's just a different version than the one the mortgage folks use. So don't panic over a number that isn't even the number. And if you want a hand, we've got a credit-improvement partner we can point you to. Everybody's situation is different, so no promises on any specific result or timeline, but there's real help out there.</w:t>
      </w:r>
    </w:p>
    <w:p>
      <w:pPr>
        <w:pStyle w:val="Heading2"/>
        <w:keepNext/>
        <w:spacing w:after="30" w:before="200"/>
      </w:pPr>
      <w:r>
        <w:rPr>
          <w:rFonts w:ascii="Arial" w:cs="Arial" w:eastAsia="Arial" w:hAnsi="Arial"/>
          <w:b/>
          <w:bCs/>
          <w:color w:val="0A3466"/>
          <w:sz w:val="24"/>
          <w:szCs w:val="24"/>
        </w:rPr>
        <w:t xml:space="preserve">T11  ·  DOWN PAYMENT · INCOME · CREDIT</w:t>
      </w:r>
    </w:p>
    <w:p>
      <w:pPr>
        <w:spacing w:after="120"/>
      </w:pPr>
      <w:r>
        <w:rPr>
          <w:rFonts w:ascii="Arial" w:cs="Arial" w:eastAsia="Arial" w:hAnsi="Arial"/>
          <w:i w:val="false"/>
          <w:iCs w:val="false"/>
          <w:color w:val="14202E"/>
          <w:sz w:val="23"/>
          <w:szCs w:val="23"/>
        </w:rPr>
        <w:t xml:space="preserve">Okay, so now you've got the whole map in your head. Three ingredients. The down payment, which is the easiest to solve. Your income, which is the one we work hardest on. And your credit, second-easiest, and way more in your control than you thought. That's it. That's the recipe every one of these programs is reading when they decide if you're a fit.</w:t>
      </w:r>
    </w:p>
    <w:p>
      <w:pPr>
        <w:spacing w:after="120"/>
      </w:pPr>
      <w:r>
        <w:rPr>
          <w:rFonts w:ascii="Arial" w:cs="Arial" w:eastAsia="Arial" w:hAnsi="Arial"/>
          <w:i w:val="false"/>
          <w:iCs w:val="false"/>
          <w:color w:val="14202E"/>
          <w:sz w:val="23"/>
          <w:szCs w:val="23"/>
        </w:rPr>
        <w:t xml:space="preserve">Now that you understand the ingredients, we get to the fun part. Let's actually get into the programs. And if you haven't been taking notes, now's the time, because this is where it gets a little nerdy and a little granular, in the best way.</w:t>
      </w:r>
    </w:p>
    <w:p>
      <w:pPr>
        <w:pStyle w:val="Heading2"/>
        <w:keepNext/>
        <w:spacing w:after="30" w:before="200"/>
      </w:pPr>
      <w:r>
        <w:rPr>
          <w:rFonts w:ascii="Arial" w:cs="Arial" w:eastAsia="Arial" w:hAnsi="Arial"/>
          <w:b/>
          <w:bCs/>
          <w:color w:val="0A3466"/>
          <w:sz w:val="24"/>
          <w:szCs w:val="24"/>
        </w:rPr>
        <w:t xml:space="preserve">T12  ·  SOME WE LOVE. SOME ARE BIGFOOT.</w:t>
      </w:r>
    </w:p>
    <w:p>
      <w:pPr>
        <w:spacing w:after="120"/>
      </w:pPr>
      <w:r>
        <w:rPr>
          <w:rFonts w:ascii="Arial" w:cs="Arial" w:eastAsia="Arial" w:hAnsi="Arial"/>
          <w:i w:val="false"/>
          <w:iCs w:val="false"/>
          <w:color w:val="14202E"/>
          <w:sz w:val="23"/>
          <w:szCs w:val="23"/>
        </w:rPr>
        <w:t xml:space="preserve">Before I name names, here's how I sort every program in the state. Some of them I am a big, energetic, major fan of. I want somebody standing outside the bank with one of those spinny signs so more people find out about them, they're that good. Some of them are yellow-light programs, totally legit, but there's a catch, maybe a long waiting list or a string attached, and when I hit one of those I put big orange traffic cones around it so you know to slow down. And then some are just flat-out on what I call the no-fly list. The Bigfoot programs. Meaning somebody's cousin's hairdresser swears they saw one close once, but nobody can actually prove it happened. I'll happily throw rocks at those on your call.</w:t>
      </w:r>
    </w:p>
    <w:p>
      <w:pPr>
        <w:pStyle w:val="Heading2"/>
        <w:keepNext/>
        <w:spacing w:after="30" w:before="200"/>
      </w:pPr>
      <w:r>
        <w:rPr>
          <w:rFonts w:ascii="Arial" w:cs="Arial" w:eastAsia="Arial" w:hAnsi="Arial"/>
          <w:b/>
          <w:bCs/>
          <w:color w:val="0A3466"/>
          <w:sz w:val="24"/>
          <w:szCs w:val="24"/>
        </w:rPr>
        <w:t xml:space="preserve">T13  ·  STATEWIDE + GOVERNMENT PROGRAMS</w:t>
      </w:r>
    </w:p>
    <w:p>
      <w:pPr>
        <w:spacing w:after="120"/>
      </w:pPr>
      <w:r>
        <w:rPr>
          <w:rFonts w:ascii="Arial" w:cs="Arial" w:eastAsia="Arial" w:hAnsi="Arial"/>
          <w:i w:val="false"/>
          <w:iCs w:val="false"/>
          <w:color w:val="14202E"/>
          <w:sz w:val="23"/>
          <w:szCs w:val="23"/>
        </w:rPr>
        <w:t xml:space="preserve">Let's start with the ones anybody anywhere in Texas can look at, the statewide and government programs. I'm not gonna drown you in the fine print here, that's what your call is for. I just want you to know the names exist and they're real. You've got the two big state agencies that do down payment assistance. You've got the USDA rural program, and stick a pin in that one, because it uses old maps, which means a lot of brand-new suburban neighborhoods still count as "rural," and that can mean zero down. If you're a veteran, first, thank you, and there's a VA option that's honestly one of the best deals running. And there's a bonus program that hands you back part of your mortgage interest as a credit on your taxes every year.</w:t>
      </w:r>
    </w:p>
    <w:p>
      <w:pPr>
        <w:spacing w:after="120"/>
      </w:pPr>
      <w:r>
        <w:rPr>
          <w:rFonts w:ascii="Arial" w:cs="Arial" w:eastAsia="Arial" w:hAnsi="Arial"/>
          <w:i w:val="false"/>
          <w:iCs w:val="false"/>
          <w:color w:val="14202E"/>
          <w:sz w:val="23"/>
          <w:szCs w:val="23"/>
        </w:rPr>
        <w:t xml:space="preserve">That's a lot of doors, and every one of them has rules about income, area, and terms that we tune to your exact numbers. So I'm not gonna go program by program here. We go deep on the ones that actually fit you when we talk.</w:t>
      </w:r>
    </w:p>
    <w:p>
      <w:pPr>
        <w:pStyle w:val="Heading2"/>
        <w:keepNext/>
        <w:spacing w:after="30" w:before="200"/>
      </w:pPr>
      <w:r>
        <w:rPr>
          <w:rFonts w:ascii="Arial" w:cs="Arial" w:eastAsia="Arial" w:hAnsi="Arial"/>
          <w:b/>
          <w:bCs/>
          <w:color w:val="0A3466"/>
          <w:sz w:val="24"/>
          <w:szCs w:val="24"/>
        </w:rPr>
        <w:t xml:space="preserve">T14  ·  CRA PRIVATE PROGRAMS: OUR FAVORITES</w:t>
      </w:r>
    </w:p>
    <w:p>
      <w:pPr>
        <w:spacing w:after="120"/>
      </w:pPr>
      <w:r>
        <w:rPr>
          <w:rFonts w:ascii="Arial" w:cs="Arial" w:eastAsia="Arial" w:hAnsi="Arial"/>
          <w:i w:val="false"/>
          <w:iCs w:val="false"/>
          <w:color w:val="14202E"/>
          <w:sz w:val="23"/>
          <w:szCs w:val="23"/>
        </w:rPr>
        <w:t xml:space="preserve">Now let's get out of the government world and into the private side, because this is where some of my absolute favorites live. There's a whole category of bank programs that only exist because of a law passed back in nineteen seventy-seven, after the banks got caught doing something ugly called redlining, taking a neighborhood's money in deposits and refusing to lend it back in that same neighborhood. So the government said, fine, if you want to grow, you've got to actually lend in the communities you serve.</w:t>
      </w:r>
    </w:p>
    <w:p>
      <w:pPr>
        <w:spacing w:after="120"/>
      </w:pPr>
      <w:r>
        <w:rPr>
          <w:rFonts w:ascii="Arial" w:cs="Arial" w:eastAsia="Arial" w:hAnsi="Arial"/>
          <w:i w:val="false"/>
          <w:iCs w:val="false"/>
          <w:color w:val="14202E"/>
          <w:sz w:val="23"/>
          <w:szCs w:val="23"/>
        </w:rPr>
        <w:t xml:space="preserve">Here's what that means for you today. A lot of banks built these programs just to check that box, and then the program basically lives in a drawer somewhere. They'll pay closing costs, ask for little or no money down, skip the monthly mortgage insurance. And they will not advertise it, because they don't make much money on it. Walk into the branch and ask, and they'll act like it doesn't exist, unless you ask exactly the right question to exactly the right person. That's what we do for you.</w:t>
      </w:r>
    </w:p>
    <w:p>
      <w:pPr>
        <w:pStyle w:val="Heading2"/>
        <w:keepNext/>
        <w:spacing w:after="30" w:before="200"/>
      </w:pPr>
      <w:r>
        <w:rPr>
          <w:rFonts w:ascii="Arial" w:cs="Arial" w:eastAsia="Arial" w:hAnsi="Arial"/>
          <w:b/>
          <w:bCs/>
          <w:color w:val="0A3466"/>
          <w:sz w:val="24"/>
          <w:szCs w:val="24"/>
        </w:rPr>
        <w:t xml:space="preserve">T15  ·  100% FINANCING ON THE MAP</w:t>
      </w:r>
    </w:p>
    <w:p>
      <w:pPr>
        <w:spacing w:after="120"/>
      </w:pPr>
      <w:r>
        <w:rPr>
          <w:rFonts w:ascii="Arial" w:cs="Arial" w:eastAsia="Arial" w:hAnsi="Arial"/>
          <w:i w:val="false"/>
          <w:iCs w:val="false"/>
          <w:color w:val="14202E"/>
          <w:sz w:val="23"/>
          <w:szCs w:val="23"/>
        </w:rPr>
        <w:t xml:space="preserve">Okay, let me show you the one picture I hope you never forget. This is a map of the metro. And I'm gonna drop two colors on it. I call them apartment beige and Nickelodeon slime green. If you're not old enough to remember when they used to slime people on Nickelodeon, be a buddy and keep that to yourself.</w:t>
      </w:r>
    </w:p>
    <w:p>
      <w:pPr>
        <w:spacing w:after="120"/>
      </w:pPr>
      <w:r>
        <w:rPr>
          <w:rFonts w:ascii="Arial" w:cs="Arial" w:eastAsia="Arial" w:hAnsi="Arial"/>
          <w:i w:val="false"/>
          <w:iCs w:val="false"/>
          <w:color w:val="14202E"/>
          <w:sz w:val="23"/>
          <w:szCs w:val="23"/>
        </w:rPr>
        <w:t xml:space="preserve">Here's the deal. If your home sits in either of those shaded colors, you could be looking at zero percent down, no income cap, you could earn three hundred grand a year, and no monthly mortgage insurance. So it's cheap on the front end because there's no down payment, and it's cheap every month because there's no mortgage insurance. In a lot of these metros that's a big chunk of the map. And the reason you've never heard of it is the banks make almost nothing on it, so they keep it real quiet. That map right there is the whole game.</w:t>
      </w:r>
    </w:p>
    <w:p>
      <w:pPr>
        <w:pStyle w:val="Heading2"/>
        <w:keepNext/>
        <w:spacing w:after="30" w:before="200"/>
      </w:pPr>
      <w:r>
        <w:rPr>
          <w:rFonts w:ascii="Arial" w:cs="Arial" w:eastAsia="Arial" w:hAnsi="Arial"/>
          <w:b/>
          <w:bCs/>
          <w:color w:val="0A3466"/>
          <w:sz w:val="24"/>
          <w:szCs w:val="24"/>
        </w:rPr>
        <w:t xml:space="preserve">T16  ·  BUILDERS COMPETING ON ZERO DOWN</w:t>
      </w:r>
    </w:p>
    <w:p>
      <w:pPr>
        <w:spacing w:after="120"/>
      </w:pPr>
      <w:r>
        <w:rPr>
          <w:rFonts w:ascii="Arial" w:cs="Arial" w:eastAsia="Arial" w:hAnsi="Arial"/>
          <w:i w:val="false"/>
          <w:iCs w:val="false"/>
          <w:color w:val="14202E"/>
          <w:sz w:val="23"/>
          <w:szCs w:val="23"/>
        </w:rPr>
        <w:t xml:space="preserve">Here's something that's shifted in just the last few months, and it's good news if you're even thinking about a new build. A little war has broken out. The builders finally noticed people can't save like they used to, so they're competing on zero-down financing through their own lenders, and they're buying the interest rate down into the low-to-mid fives at the time I'm recording this. And here's the kicker, some of them will go all the way down to a six hundred minimum credit score on certain programs, subject to the lender and your other factors. So the situation is getting better, not worse. Hallelujah.</w:t>
      </w:r>
    </w:p>
    <w:p>
      <w:pPr>
        <w:spacing w:after="120"/>
      </w:pPr>
      <w:r>
        <w:rPr>
          <w:rFonts w:ascii="Arial" w:cs="Arial" w:eastAsia="Arial" w:hAnsi="Arial"/>
          <w:i w:val="false"/>
          <w:iCs w:val="false"/>
          <w:color w:val="14202E"/>
          <w:sz w:val="23"/>
          <w:szCs w:val="23"/>
        </w:rPr>
        <w:t xml:space="preserve">Now I have to say this plainly, and I mean it: those are advertised rates as of when this was recorded. If you're watching this on a replay, they may have gone up or down since then. This is for education, it's not a commitment to lend, and every number moves with the market, the lender, and your file. That's genuinely why the smart move is to get your specific numbers looked at, not to trust a rate off a video.</w:t>
      </w:r>
    </w:p>
    <w:p>
      <w:pPr>
        <w:pStyle w:val="Heading2"/>
        <w:keepNext/>
        <w:spacing w:after="30" w:before="200"/>
      </w:pPr>
      <w:r>
        <w:rPr>
          <w:rFonts w:ascii="Arial" w:cs="Arial" w:eastAsia="Arial" w:hAnsi="Arial"/>
          <w:b/>
          <w:bCs/>
          <w:color w:val="0A3466"/>
          <w:sz w:val="24"/>
          <w:szCs w:val="24"/>
        </w:rPr>
        <w:t xml:space="preserve">T17  ·  THE SECRET NINJA: YOUR OWN 401(K)</w:t>
      </w:r>
    </w:p>
    <w:p>
      <w:pPr>
        <w:spacing w:after="120"/>
      </w:pPr>
      <w:r>
        <w:rPr>
          <w:rFonts w:ascii="Arial" w:cs="Arial" w:eastAsia="Arial" w:hAnsi="Arial"/>
          <w:i w:val="false"/>
          <w:iCs w:val="false"/>
          <w:color w:val="14202E"/>
          <w:sz w:val="23"/>
          <w:szCs w:val="23"/>
        </w:rPr>
        <w:t xml:space="preserve">Alright, last one, and this is the ninja move that maybe half the people watching have been sitting on this whole time without knowing it. Quick setup. When a builder advertises some crazy-low promotional rate, that rate is almost always tied to a loan that needs about three-and-a-half percent down. On a three hundred thousand dollar house, that's around ten thousand five hundred bucks. So how do you get that cheap monthly payment when you don't have that cash sitting in checking? Here's the answer a lot of you didn't know you had.</w:t>
      </w:r>
    </w:p>
    <w:p>
      <w:pPr>
        <w:spacing w:after="120"/>
      </w:pPr>
      <w:r>
        <w:rPr>
          <w:rFonts w:ascii="Arial" w:cs="Arial" w:eastAsia="Arial" w:hAnsi="Arial"/>
          <w:i w:val="false"/>
          <w:iCs w:val="false"/>
          <w:color w:val="14202E"/>
          <w:sz w:val="23"/>
          <w:szCs w:val="23"/>
        </w:rPr>
        <w:t xml:space="preserve">If you've got a 401k or an IRA at work, you may be sitting on your own down payment assistance program. Before you panic, because we've all had the daylights scared out of us about touching retirement early, here's the loophole, and you know I love a good loophole. A lot of plans let you take a loan from yourself. You become the bank. You borrow it, then you pay it right back to yourself, a couple hundred bucks a month, and you earn the interest, because you're the bank. That can let you get the low payment without draining your savings. Have your cake and eat it too.</w:t>
      </w:r>
    </w:p>
    <w:p>
      <w:pPr>
        <w:spacing w:after="120"/>
      </w:pPr>
      <w:r>
        <w:rPr>
          <w:rFonts w:ascii="Arial" w:cs="Arial" w:eastAsia="Arial" w:hAnsi="Arial"/>
          <w:i w:val="false"/>
          <w:iCs w:val="false"/>
          <w:color w:val="14202E"/>
          <w:sz w:val="23"/>
          <w:szCs w:val="23"/>
        </w:rPr>
        <w:t xml:space="preserve">Now hear me clearly, because this part matters. This is not financial or tax advice. 401k and IRA loan rules vary by plan, and a loan you don't pay back can be treated as a withdrawal that gets taxed and hit with penalties. So before you do anything, talk to your plan administrator and a tax advisor. When we're on the call, I'll walk through whether this even makes sense for your situation.</w:t>
      </w:r>
    </w:p>
    <w:p>
      <w:pPr>
        <w:pStyle w:val="Heading2"/>
        <w:keepNext/>
        <w:spacing w:after="30" w:before="200"/>
      </w:pPr>
      <w:r>
        <w:rPr>
          <w:rFonts w:ascii="Arial" w:cs="Arial" w:eastAsia="Arial" w:hAnsi="Arial"/>
          <w:b/>
          <w:bCs/>
          <w:color w:val="0A3466"/>
          <w:sz w:val="24"/>
          <w:szCs w:val="24"/>
        </w:rPr>
        <w:t xml:space="preserve">T18  ·  WE CAN'T COVER ALL 60+ HERE</w:t>
      </w:r>
    </w:p>
    <w:p>
      <w:pPr>
        <w:spacing w:after="120"/>
      </w:pPr>
      <w:r>
        <w:rPr>
          <w:rFonts w:ascii="Arial" w:cs="Arial" w:eastAsia="Arial" w:hAnsi="Arial"/>
          <w:i w:val="false"/>
          <w:iCs w:val="false"/>
          <w:color w:val="14202E"/>
          <w:sz w:val="23"/>
          <w:szCs w:val="23"/>
        </w:rPr>
        <w:t xml:space="preserve">So we've just hit some of the most important programs for first-time buyers. But here's the honest truth: we can't get to all sixty-plus in a short video like this, and there are some great ones I didn't even touch. There are obscure professional programs, there's a credit union out in West Texas that'll do a hundred percent financing if you happen to be a dentist, don't ask me why. There are repair loans that let you buy a fixer-upper and roll in the money to fix it up, which is about as fun as a root canal, but it can absolutely work.</w:t>
      </w:r>
    </w:p>
    <w:p>
      <w:pPr>
        <w:spacing w:after="120"/>
      </w:pPr>
      <w:r>
        <w:rPr>
          <w:rFonts w:ascii="Arial" w:cs="Arial" w:eastAsia="Arial" w:hAnsi="Arial"/>
          <w:i w:val="false"/>
          <w:iCs w:val="false"/>
          <w:color w:val="14202E"/>
          <w:sz w:val="23"/>
          <w:szCs w:val="23"/>
        </w:rPr>
        <w:t xml:space="preserve">Here's my whole point. Your situation is unique. There is no one-size-fits-all program, and the worst thing you can do is let somebody box you into the deal that's easiest for them instead of best for you. That's exactly why the next step is a quick, free conversation about your numbers. You've heard me talk. Now I want to hear about your home run, and then you let me worry about the how.</w:t>
      </w:r>
    </w:p>
    <w:p>
      <w:pPr>
        <w:pStyle w:val="Heading1"/>
        <w:spacing w:after="120" w:before="200"/>
      </w:pPr>
      <w:r>
        <w:rPr>
          <w:rFonts w:ascii="Arial" w:cs="Arial" w:eastAsia="Arial" w:hAnsi="Arial"/>
          <w:b/>
          <w:bCs/>
          <w:color w:val="FF7300"/>
          <w:sz w:val="30"/>
          <w:szCs w:val="30"/>
        </w:rPr>
        <w:t xml:space="preserve">YES-MOMENTUM (Fladlien §7 Tie-Downs)</w:t>
      </w:r>
    </w:p>
    <w:p>
      <w:pPr>
        <w:pStyle w:val="Heading2"/>
        <w:keepNext/>
        <w:spacing w:after="30" w:before="200"/>
      </w:pPr>
      <w:r>
        <w:rPr>
          <w:rFonts w:ascii="Arial" w:cs="Arial" w:eastAsia="Arial" w:hAnsi="Arial"/>
          <w:b/>
          <w:bCs/>
          <w:color w:val="0A3466"/>
          <w:sz w:val="24"/>
          <w:szCs w:val="24"/>
        </w:rPr>
        <w:t xml:space="preserve">Y1  ·  Feeling less concerned now?</w:t>
      </w:r>
    </w:p>
    <w:p>
      <w:pPr>
        <w:spacing w:after="120"/>
      </w:pPr>
      <w:r>
        <w:rPr>
          <w:rFonts w:ascii="Arial" w:cs="Arial" w:eastAsia="Arial" w:hAnsi="Arial"/>
          <w:i w:val="false"/>
          <w:iCs w:val="false"/>
          <w:color w:val="14202E"/>
          <w:sz w:val="23"/>
          <w:szCs w:val="23"/>
        </w:rPr>
        <w:t xml:space="preserve">Okay. Let me stop for one second and ask you the same thing I asked you way back at the start of this.</w:t>
      </w:r>
    </w:p>
    <w:p>
      <w:pPr>
        <w:spacing w:after="120"/>
      </w:pPr>
      <w:r>
        <w:rPr>
          <w:rFonts w:ascii="Arial" w:cs="Arial" w:eastAsia="Arial" w:hAnsi="Arial"/>
          <w:i w:val="false"/>
          <w:iCs w:val="false"/>
          <w:color w:val="14202E"/>
          <w:sz w:val="23"/>
          <w:szCs w:val="23"/>
        </w:rPr>
        <w:t xml:space="preserve">Remember how you were feeling when you first sat down? A little overwhelmed. Kind of stressed out. Maybe frozen in place, no idea where to start, and if we're being honest, a little terrified of making some big expensive mistake.</w:t>
      </w:r>
    </w:p>
    <w:p>
      <w:pPr>
        <w:spacing w:after="120"/>
      </w:pPr>
      <w:r>
        <w:rPr>
          <w:rFonts w:ascii="Arial" w:cs="Arial" w:eastAsia="Arial" w:hAnsi="Arial"/>
          <w:i/>
          <w:iCs/>
          <w:color w:val="5A6B7B"/>
          <w:sz w:val="23"/>
          <w:szCs w:val="23"/>
        </w:rPr>
        <w:t xml:space="preserve">[PAUSE ~2s]</w:t>
      </w:r>
    </w:p>
    <w:p>
      <w:pPr>
        <w:spacing w:after="120"/>
      </w:pPr>
      <w:r>
        <w:rPr>
          <w:rFonts w:ascii="Arial" w:cs="Arial" w:eastAsia="Arial" w:hAnsi="Arial"/>
          <w:i w:val="false"/>
          <w:iCs w:val="false"/>
          <w:color w:val="14202E"/>
          <w:sz w:val="23"/>
          <w:szCs w:val="23"/>
        </w:rPr>
        <w:t xml:space="preserve">So let me ask you now, right where you're sitting. Are you feeling a little less of that? A little less concerned? A little less stressed out about the whole thing?</w:t>
      </w:r>
    </w:p>
    <w:p>
      <w:pPr>
        <w:spacing w:after="120"/>
      </w:pPr>
      <w:r>
        <w:rPr>
          <w:rFonts w:ascii="Arial" w:cs="Arial" w:eastAsia="Arial" w:hAnsi="Arial"/>
          <w:i/>
          <w:iCs/>
          <w:color w:val="5A6B7B"/>
          <w:sz w:val="23"/>
          <w:szCs w:val="23"/>
        </w:rPr>
        <w:t xml:space="preserve">[PAUSE ~2s]</w:t>
      </w:r>
    </w:p>
    <w:p>
      <w:pPr>
        <w:spacing w:after="120"/>
      </w:pPr>
      <w:r>
        <w:rPr>
          <w:rFonts w:ascii="Arial" w:cs="Arial" w:eastAsia="Arial" w:hAnsi="Arial"/>
          <w:i w:val="false"/>
          <w:iCs w:val="false"/>
          <w:color w:val="14202E"/>
          <w:sz w:val="23"/>
          <w:szCs w:val="23"/>
        </w:rPr>
        <w:t xml:space="preserve">And look, I'm not asking you to feel like you're closing on a house Saturday morning. I'll take thirty percent. If you're sitting there going, "man, I feel about thirty percent more confident and maybe ten percent less stressed about this," then I will take that all day. That's a real win. That's the fog starting to lift. And that quiet little "okay, whew, we got this" feeling? That was the whole goal. That's the entire reason I put this together.</w:t>
      </w:r>
    </w:p>
    <w:p>
      <w:pPr>
        <w:pStyle w:val="Heading2"/>
        <w:keepNext/>
        <w:spacing w:after="30" w:before="200"/>
      </w:pPr>
      <w:r>
        <w:rPr>
          <w:rFonts w:ascii="Arial" w:cs="Arial" w:eastAsia="Arial" w:hAnsi="Arial"/>
          <w:b/>
          <w:bCs/>
          <w:color w:val="0A3466"/>
          <w:sz w:val="24"/>
          <w:szCs w:val="24"/>
        </w:rPr>
        <w:t xml:space="preserve">Y2  ·  Got your arms around it now?</w:t>
      </w:r>
    </w:p>
    <w:p>
      <w:pPr>
        <w:spacing w:after="120"/>
      </w:pPr>
      <w:r>
        <w:rPr>
          <w:rFonts w:ascii="Arial" w:cs="Arial" w:eastAsia="Arial" w:hAnsi="Arial"/>
          <w:i w:val="false"/>
          <w:iCs w:val="false"/>
          <w:color w:val="14202E"/>
          <w:sz w:val="23"/>
          <w:szCs w:val="23"/>
        </w:rPr>
        <w:t xml:space="preserve">Here's the other thing I want you to check in on. Do you kind of feel like you've got your arms around this stuff now?</w:t>
      </w:r>
    </w:p>
    <w:p>
      <w:pPr>
        <w:spacing w:after="120"/>
      </w:pPr>
      <w:r>
        <w:rPr>
          <w:rFonts w:ascii="Arial" w:cs="Arial" w:eastAsia="Arial" w:hAnsi="Arial"/>
          <w:i/>
          <w:iCs/>
          <w:color w:val="5A6B7B"/>
          <w:sz w:val="23"/>
          <w:szCs w:val="23"/>
        </w:rPr>
        <w:t xml:space="preserve">[PAUSE ~2s]</w:t>
      </w:r>
    </w:p>
    <w:p>
      <w:pPr>
        <w:spacing w:after="120"/>
      </w:pPr>
      <w:r>
        <w:rPr>
          <w:rFonts w:ascii="Arial" w:cs="Arial" w:eastAsia="Arial" w:hAnsi="Arial"/>
          <w:i w:val="false"/>
          <w:iCs w:val="false"/>
          <w:color w:val="14202E"/>
          <w:sz w:val="23"/>
          <w:szCs w:val="23"/>
        </w:rPr>
        <w:t xml:space="preserve">And listen, is there more to learn? Oh, absolutely. We didn't get to all sixty-plus programs. Not even close. But do you feel like you actually understand how these things work now? What they're looking for? What a good program looks like sitting right next to a bad one?</w:t>
      </w:r>
    </w:p>
    <w:p>
      <w:pPr>
        <w:spacing w:after="120"/>
      </w:pPr>
      <w:r>
        <w:rPr>
          <w:rFonts w:ascii="Arial" w:cs="Arial" w:eastAsia="Arial" w:hAnsi="Arial"/>
          <w:i/>
          <w:iCs/>
          <w:color w:val="5A6B7B"/>
          <w:sz w:val="23"/>
          <w:szCs w:val="23"/>
        </w:rPr>
        <w:t xml:space="preserve">[PAUSE ~2s]</w:t>
      </w:r>
    </w:p>
    <w:p>
      <w:pPr>
        <w:spacing w:after="120"/>
      </w:pPr>
      <w:r>
        <w:rPr>
          <w:rFonts w:ascii="Arial" w:cs="Arial" w:eastAsia="Arial" w:hAnsi="Arial"/>
          <w:i w:val="false"/>
          <w:iCs w:val="false"/>
          <w:color w:val="14202E"/>
          <w:sz w:val="23"/>
          <w:szCs w:val="23"/>
        </w:rPr>
        <w:t xml:space="preserve">Because a little while ago, that was one big scary blur. And now you can see the shape of it. That's not nothing, you guys. You came in maybe thinking these programs were only for real low-income folks, or thinking you make too much money to get any help. And now you know there's sixty-plus of them out there, chances are good you qualify at least in part for a few, even as a higher earner, and the down payment is usually the easiest piece of the whole puzzle to solve. That is more than most buyers ever figure out on their own. So yeah. Give yourself a little credit. You've earned some confidence here.</w:t>
      </w:r>
    </w:p>
    <w:p>
      <w:pPr>
        <w:pStyle w:val="Heading2"/>
        <w:keepNext/>
        <w:spacing w:after="30" w:before="200"/>
      </w:pPr>
      <w:r>
        <w:rPr>
          <w:rFonts w:ascii="Arial" w:cs="Arial" w:eastAsia="Arial" w:hAnsi="Arial"/>
          <w:b/>
          <w:bCs/>
          <w:color w:val="0A3466"/>
          <w:sz w:val="24"/>
          <w:szCs w:val="24"/>
        </w:rPr>
        <w:t xml:space="preserve">Y3  ·  Want to know what's next?</w:t>
      </w:r>
    </w:p>
    <w:p>
      <w:pPr>
        <w:spacing w:after="120"/>
      </w:pPr>
      <w:r>
        <w:rPr>
          <w:rFonts w:ascii="Arial" w:cs="Arial" w:eastAsia="Arial" w:hAnsi="Arial"/>
          <w:i w:val="false"/>
          <w:iCs w:val="false"/>
          <w:color w:val="14202E"/>
          <w:sz w:val="23"/>
          <w:szCs w:val="23"/>
        </w:rPr>
        <w:t xml:space="preserve">Okay, last question, and this is the important one. Now that you know what you know... do you want to know exactly what to do next? Like, what foot to put in front of the other one?</w:t>
      </w:r>
    </w:p>
    <w:p>
      <w:pPr>
        <w:spacing w:after="120"/>
      </w:pPr>
      <w:r>
        <w:rPr>
          <w:rFonts w:ascii="Arial" w:cs="Arial" w:eastAsia="Arial" w:hAnsi="Arial"/>
          <w:i/>
          <w:iCs/>
          <w:color w:val="5A6B7B"/>
          <w:sz w:val="23"/>
          <w:szCs w:val="23"/>
        </w:rPr>
        <w:t xml:space="preserve">[PAUSE ~2s]</w:t>
      </w:r>
    </w:p>
    <w:p>
      <w:pPr>
        <w:spacing w:after="120"/>
      </w:pPr>
      <w:r>
        <w:rPr>
          <w:rFonts w:ascii="Arial" w:cs="Arial" w:eastAsia="Arial" w:hAnsi="Arial"/>
          <w:i w:val="false"/>
          <w:iCs w:val="false"/>
          <w:color w:val="14202E"/>
          <w:sz w:val="23"/>
          <w:szCs w:val="23"/>
        </w:rPr>
        <w:t xml:space="preserve">Because knowing these programs exist is great. That's a big deal. But you still don't know which ones actually fit you. Your income. Your credit. The town you're buying in. The home you've got your eye on. And the thing that actually gets you a set of keys isn't a list of programs, it's a plan. A plan built around your numbers and your home run.</w:t>
      </w:r>
    </w:p>
    <w:p>
      <w:pPr>
        <w:spacing w:after="120"/>
      </w:pPr>
      <w:r>
        <w:rPr>
          <w:rFonts w:ascii="Arial" w:cs="Arial" w:eastAsia="Arial" w:hAnsi="Arial"/>
          <w:i w:val="false"/>
          <w:iCs w:val="false"/>
          <w:color w:val="14202E"/>
          <w:sz w:val="23"/>
          <w:szCs w:val="23"/>
        </w:rPr>
        <w:t xml:space="preserve">And I'm gonna be straight with you, the way I always am. That part is not something you figure out all by yourself off a webinar. Frankly, it's not your job. That's my job.</w:t>
      </w:r>
    </w:p>
    <w:p>
      <w:pPr>
        <w:spacing w:after="120"/>
      </w:pPr>
      <w:r>
        <w:rPr>
          <w:rFonts w:ascii="Arial" w:cs="Arial" w:eastAsia="Arial" w:hAnsi="Arial"/>
          <w:i w:val="false"/>
          <w:iCs w:val="false"/>
          <w:color w:val="14202E"/>
          <w:sz w:val="23"/>
          <w:szCs w:val="23"/>
        </w:rPr>
        <w:t xml:space="preserve">So if you're sitting there nodding, if you want to keep this momentum going instead of letting it fizzle out and going right back to feeling stuck by Thursday... then stay right here with me for one more minute. Because I'm about to show you exactly what that next step looks like, and how simple we make it on you.</w:t>
      </w:r>
    </w:p>
    <w:p>
      <w:pPr>
        <w:pStyle w:val="Heading1"/>
        <w:spacing w:after="120" w:before="200"/>
      </w:pPr>
      <w:r>
        <w:rPr>
          <w:rFonts w:ascii="Arial" w:cs="Arial" w:eastAsia="Arial" w:hAnsi="Arial"/>
          <w:b/>
          <w:bCs/>
          <w:color w:val="FF7300"/>
          <w:sz w:val="30"/>
          <w:szCs w:val="30"/>
        </w:rPr>
        <w:t xml:space="preserve">OFFER + CLOSE (Fladlien §8 Offer Intro; §9-14 collapsed)</w:t>
      </w:r>
    </w:p>
    <w:p>
      <w:pPr>
        <w:pStyle w:val="Heading2"/>
        <w:keepNext/>
        <w:spacing w:after="30" w:before="200"/>
      </w:pPr>
      <w:r>
        <w:rPr>
          <w:rFonts w:ascii="Arial" w:cs="Arial" w:eastAsia="Arial" w:hAnsi="Arial"/>
          <w:b/>
          <w:bCs/>
          <w:color w:val="0A3466"/>
          <w:sz w:val="24"/>
          <w:szCs w:val="24"/>
        </w:rPr>
        <w:t xml:space="preserve">F1  ·  THAT'S NOT YOUR JOB. IT'S MINE.</w:t>
      </w:r>
    </w:p>
    <w:p>
      <w:pPr>
        <w:spacing w:after="120"/>
      </w:pPr>
      <w:r>
        <w:rPr>
          <w:rFonts w:ascii="Arial" w:cs="Arial" w:eastAsia="Arial" w:hAnsi="Arial"/>
          <w:i w:val="false"/>
          <w:iCs w:val="false"/>
          <w:color w:val="14202E"/>
          <w:sz w:val="23"/>
          <w:szCs w:val="23"/>
        </w:rPr>
        <w:t xml:space="preserve">Okay, so here's the deal. I just threw a whole mountain of stuff at you. Sixty-plus programs, the loopholes, the credit numbers, the secret ninja move, the whole nine yards. And if your head's spinning a little bit right now, good. That's normal. But I want to be slow, loud, and clear about one thing, because it's the most important thing I'll say the whole way through. You do not have to go learn all of this. You don't have to memorize a single program name. You don't have to keep one credit number straight in your head. That is not your job. Frankly, it's mine. It's what I do all day, every single day, and I'm kind of a nerd about it. You've got a life. You're out there putting home runs over the fence for your family forty, fifty, sixty hours a week. Leave the rule book to me.</w:t>
      </w:r>
    </w:p>
    <w:p>
      <w:pPr>
        <w:pStyle w:val="Heading2"/>
        <w:keepNext/>
        <w:spacing w:after="30" w:before="200"/>
      </w:pPr>
      <w:r>
        <w:rPr>
          <w:rFonts w:ascii="Arial" w:cs="Arial" w:eastAsia="Arial" w:hAnsi="Arial"/>
          <w:b/>
          <w:bCs/>
          <w:color w:val="0A3466"/>
          <w:sz w:val="24"/>
          <w:szCs w:val="24"/>
        </w:rPr>
        <w:t xml:space="preserve">F2  ·  YOUR JOB: TELL ME YOUR HOME RUN</w:t>
      </w:r>
    </w:p>
    <w:p>
      <w:pPr>
        <w:spacing w:after="120"/>
      </w:pPr>
      <w:r>
        <w:rPr>
          <w:rFonts w:ascii="Arial" w:cs="Arial" w:eastAsia="Arial" w:hAnsi="Arial"/>
          <w:i w:val="false"/>
          <w:iCs w:val="false"/>
          <w:color w:val="14202E"/>
          <w:sz w:val="23"/>
          <w:szCs w:val="23"/>
        </w:rPr>
        <w:t xml:space="preserve">Now, you do have a job. I'm gonna give it to you right now, so grab a pen. You see that baseball player up on the screen? He's rounding third, coming in for the home run. That's you. Your job is to tell me what YOUR home run looks like. Where's this house? What's it look like? One story, two story? Do we need that fourth bedroom because mom's moving in and she can't hack the stairs anymore? And then the financial home run. What's the down payment that'd need to be true? What's the monthly payment that'd need to be true to actually make it work? And I'm not talking about the kind of payment where you're eating ramen and you can't ever go to the movies. That's not what we're doing here. You tell me the home run. And then you let me worry about how we go get it. You dream it. I'll map it. That's the whole trade.</w:t>
      </w:r>
    </w:p>
    <w:p>
      <w:pPr>
        <w:pStyle w:val="Heading2"/>
        <w:keepNext/>
        <w:spacing w:after="30" w:before="200"/>
      </w:pPr>
      <w:r>
        <w:rPr>
          <w:rFonts w:ascii="Arial" w:cs="Arial" w:eastAsia="Arial" w:hAnsi="Arial"/>
          <w:b/>
          <w:bCs/>
          <w:color w:val="0A3466"/>
          <w:sz w:val="24"/>
          <w:szCs w:val="24"/>
        </w:rPr>
        <w:t xml:space="preserve">F3  ·  BOOK YOUR FREE STRATEGY CALL</w:t>
      </w:r>
    </w:p>
    <w:p>
      <w:pPr>
        <w:spacing w:after="120"/>
      </w:pPr>
      <w:r>
        <w:rPr>
          <w:rFonts w:ascii="Arial" w:cs="Arial" w:eastAsia="Arial" w:hAnsi="Arial"/>
          <w:i w:val="false"/>
          <w:iCs w:val="false"/>
          <w:color w:val="14202E"/>
          <w:sz w:val="23"/>
          <w:szCs w:val="23"/>
        </w:rPr>
        <w:t xml:space="preserve">So here's how you do that. There's a link right on the screen, and that link goes straight to my calendar. Not an assistant's calendar. Not a call center. Mine. I am the only person who takes these calls. It's a short, fifteen-minute conversation. You tell me about your situation, and I hand you plan A, plan B, plan C, plan D. Exactly what I'd do if I were standing in your shoes, cowboy boots up on the desk, just listening and taking notes. And yeah, before you even ask, the call is free. A hundred percent free. There is nothing to buy on it. Now, because I'm the only one who takes these, the calendar does fill up, especially later in the week. So if you're serious, go grab a spot now, while all this is still hot in your brain.</w:t>
      </w:r>
    </w:p>
    <w:p>
      <w:pPr>
        <w:pStyle w:val="Heading2"/>
        <w:keepNext/>
        <w:spacing w:after="30" w:before="200"/>
      </w:pPr>
      <w:r>
        <w:rPr>
          <w:rFonts w:ascii="Arial" w:cs="Arial" w:eastAsia="Arial" w:hAnsi="Arial"/>
          <w:b/>
          <w:bCs/>
          <w:color w:val="0A3466"/>
          <w:sz w:val="24"/>
          <w:szCs w:val="24"/>
        </w:rPr>
        <w:t xml:space="preserve">F4  ·  WHAT YOU WALK AWAY WITH</w:t>
      </w:r>
    </w:p>
    <w:p>
      <w:pPr>
        <w:spacing w:after="120"/>
      </w:pPr>
      <w:r>
        <w:rPr>
          <w:rFonts w:ascii="Arial" w:cs="Arial" w:eastAsia="Arial" w:hAnsi="Arial"/>
          <w:i w:val="false"/>
          <w:iCs w:val="false"/>
          <w:color w:val="14202E"/>
          <w:sz w:val="23"/>
          <w:szCs w:val="23"/>
        </w:rPr>
        <w:t xml:space="preserve">Now, I don't want you walking away from that call empty-handed, whether or not we ever end up working together. So here's what you get, just for showing up. First, we build you a plan for YOUR numbers. Not some one-size-fits-all thing. We look at which of those sixty-plus programs actually fit your income, your credit, and the home run you just described. That's the one part I couldn't do for you on this training, because it's different for every single person watching. Second, I'll send you my book, The Texas First-Time Homebuyer Blueprint. It's a hundred and sixty-one pages, it sells on Amazon, and on the call it's yours, free. Third, the full list of all sixty-plus programs, straight to your inbox so you can keep digging on your own. And if you want, we'll run a free soft credit check right there together through my mortgage partner, so you know exactly where you stand. It's a soft pull, so it doesn't ding your score, it's just a look. Now here's what we will NOT do. You are not gonna hire me as your realtor on this call. You're not signing a thing. It does not go down like that. You're just gonna hang up feeling about six inches taller and twenty pounds lighter. Kind of like Ozempic, except for the stress you've been carrying around about all this.</w:t>
      </w:r>
    </w:p>
    <w:p>
      <w:pPr>
        <w:pStyle w:val="Heading2"/>
        <w:keepNext/>
        <w:spacing w:after="30" w:before="200"/>
      </w:pPr>
      <w:r>
        <w:rPr>
          <w:rFonts w:ascii="Arial" w:cs="Arial" w:eastAsia="Arial" w:hAnsi="Arial"/>
          <w:b/>
          <w:bCs/>
          <w:color w:val="0A3466"/>
          <w:sz w:val="24"/>
          <w:szCs w:val="24"/>
        </w:rPr>
        <w:t xml:space="preserve">F5  ·  BUDDY &amp; ROCIO, SAN ANTONIO</w:t>
      </w:r>
    </w:p>
    <w:p>
      <w:pPr>
        <w:spacing w:after="120"/>
      </w:pPr>
      <w:r>
        <w:rPr>
          <w:rFonts w:ascii="Arial" w:cs="Arial" w:eastAsia="Arial" w:hAnsi="Arial"/>
          <w:i w:val="false"/>
          <w:iCs w:val="false"/>
          <w:color w:val="14202E"/>
          <w:sz w:val="23"/>
          <w:szCs w:val="23"/>
        </w:rPr>
        <w:t xml:space="preserve">Before you go book, let me show you a couple of real, quick stories. This is Buddy and Rocio, down in San Antonio. Funny thing about these two, they were not confident at all that they'd ever find a home they actually loved for a payment that felt good. They'd kind of talked themselves into it just not happening for them. This photo right here? That was taken two months after they came to a webinar just like this one, standing out front of their new castle. Now, I gotta be straight with you, the way I always am. That's their result, not a promise I'm making you. Everybody's situation is its own thing, and results like theirs aren't typical or guaranteed. But I'm telling you, that could be your front porch we end up talking about.</w:t>
      </w:r>
    </w:p>
    <w:p>
      <w:pPr>
        <w:pStyle w:val="Heading2"/>
        <w:keepNext/>
        <w:spacing w:after="30" w:before="200"/>
      </w:pPr>
      <w:r>
        <w:rPr>
          <w:rFonts w:ascii="Arial" w:cs="Arial" w:eastAsia="Arial" w:hAnsi="Arial"/>
          <w:b/>
          <w:bCs/>
          <w:color w:val="0A3466"/>
          <w:sz w:val="24"/>
          <w:szCs w:val="24"/>
        </w:rPr>
        <w:t xml:space="preserve">F6  ·  PETER &amp; ESTHER, SAME AFTERNOON</w:t>
      </w:r>
    </w:p>
    <w:p>
      <w:pPr>
        <w:spacing w:after="120"/>
      </w:pPr>
      <w:r>
        <w:rPr>
          <w:rFonts w:ascii="Arial" w:cs="Arial" w:eastAsia="Arial" w:hAnsi="Arial"/>
          <w:i w:val="false"/>
          <w:iCs w:val="false"/>
          <w:color w:val="14202E"/>
          <w:sz w:val="23"/>
          <w:szCs w:val="23"/>
        </w:rPr>
        <w:t xml:space="preserve">And this is Peter and Esther. Man, I love this one. They grew up in Nigeria, watching American TV as little kids, and they looked at what we've got here and said, that. That's what we want. So they did everything the right way. Came over, worked hard. And Peter had this one misunderstanding about property taxes that had him convinced they just couldn't buy yet. Esther booked the call anyway. We hopped on the phone at eleven forty-five, cleared that whole thing up, and by twelve-thirty Peter's going, hey Brad, is there any way we could go look at houses today? This picture was taken at three forty-five that same afternoon, the second they found their home. Same deal though. That's their story, an individual result, not typical and not guaranteed. But it shows you what happens when somebody just gets the right information put in front of them.</w:t>
      </w:r>
    </w:p>
    <w:p>
      <w:pPr>
        <w:pStyle w:val="Heading2"/>
        <w:keepNext/>
        <w:spacing w:after="30" w:before="200"/>
      </w:pPr>
      <w:r>
        <w:rPr>
          <w:rFonts w:ascii="Arial" w:cs="Arial" w:eastAsia="Arial" w:hAnsi="Arial"/>
          <w:b/>
          <w:bCs/>
          <w:color w:val="0A3466"/>
          <w:sz w:val="24"/>
          <w:szCs w:val="24"/>
        </w:rPr>
        <w:t xml:space="preserve">F7  ·  BOOK YOUR FREE STRATEGY CALL</w:t>
      </w:r>
    </w:p>
    <w:p>
      <w:pPr>
        <w:spacing w:after="120"/>
      </w:pPr>
      <w:r>
        <w:rPr>
          <w:rFonts w:ascii="Arial" w:cs="Arial" w:eastAsia="Arial" w:hAnsi="Arial"/>
          <w:i w:val="false"/>
          <w:iCs w:val="false"/>
          <w:color w:val="14202E"/>
          <w:sz w:val="23"/>
          <w:szCs w:val="23"/>
        </w:rPr>
        <w:t xml:space="preserve">So here's exactly what I want you to do. Right now, click the button just below this video, or point your phone camera at the code up on your screen, or just type it in yourself, it's homebuyerschool.com slash book. Grab your free fifteen-minute call. And that's where your questions get answered, one on one, about your exact situation. Now, one quick favor, and I say this with love. If you're the kind of person who books stuff and then ghosts, please don't grab a spot. Somebody else who's dead serious about doing this for their family needs that time. No judgment. We just don't have room for it. But if you ARE serious, if you're ready to quit handing your money to a landlord with a leaky faucet and a busted air conditioner and start building something that's actually yours, then come talk to me. Because listen, this was never really about a house. It's about moving your life forward. It's about walking through your own front door, being the king or the queen of your own castle, and knowing you did it the smart way. The way that puts the money in YOUR pocket, and not some bank's. I cannot wait to hear about your home run. Go book that call. And I promise you, you're gonna feel exactly the way I wanted you to feel from the very start of all this. Whew. We got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7300" w:sz="8" w:space="4"/>
      </w:pBdr>
      <w:spacing w:after="120" w:before="240"/>
      <w:outlineLvl w:val="0"/>
    </w:pPr>
    <w:rPr>
      <w:rFonts w:ascii="Arial" w:cs="Arial" w:eastAsia="Arial" w:hAnsi="Arial"/>
      <w:b/>
      <w:bCs/>
      <w:color w:val="FF7300"/>
      <w:sz w:val="30"/>
      <w:szCs w:val="30"/>
    </w:rPr>
  </w:style>
  <w:style w:type="paragraph" w:styleId="Heading2">
    <w:name w:val="Heading 2"/>
    <w:basedOn w:val="Normal"/>
    <w:next w:val="Normal"/>
    <w:qFormat/>
    <w:pPr>
      <w:spacing w:after="40" w:before="200"/>
      <w:outlineLvl w:val="1"/>
    </w:pPr>
    <w:rPr>
      <w:rFonts w:ascii="Arial" w:cs="Arial" w:eastAsia="Arial" w:hAnsi="Arial"/>
      <w:b/>
      <w:bCs/>
      <w:color w:val="0A3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2026-07-23T22:11:13.944Z</dcterms:created>
  <dcterms:modified xsi:type="dcterms:W3CDTF">2026-07-23T22:11:13.944Z</dcterms:modified>
</cp:coreProperties>
</file>

<file path=docProps/custom.xml><?xml version="1.0" encoding="utf-8"?>
<Properties xmlns="http://schemas.openxmlformats.org/officeDocument/2006/custom-properties" xmlns:vt="http://schemas.openxmlformats.org/officeDocument/2006/docPropsVTypes"/>
</file>