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51BC44" w14:textId="77777777" w:rsidR="003E72F4" w:rsidRPr="003E72F4" w:rsidRDefault="003E72F4" w:rsidP="003E72F4">
      <w:pPr>
        <w:jc w:val="both"/>
        <w:rPr>
          <w:sz w:val="44"/>
          <w:szCs w:val="44"/>
          <w:u w:val="single"/>
          <w:lang w:val="en-IN"/>
        </w:rPr>
      </w:pPr>
      <w:r w:rsidRPr="003E72F4">
        <w:rPr>
          <w:sz w:val="44"/>
          <w:szCs w:val="44"/>
          <w:u w:val="single"/>
          <w:lang w:val="en-IN"/>
        </w:rPr>
        <w:t>Test accuracy: 0.8855999708175659</w:t>
      </w:r>
    </w:p>
    <w:p w14:paraId="07554BDF" w14:textId="0C0C0DEF" w:rsidR="00287E75" w:rsidRDefault="003E72F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C56F77" wp14:editId="2B5BCC6E">
            <wp:extent cx="5731510" cy="2567305"/>
            <wp:effectExtent l="0" t="0" r="2540" b="4445"/>
            <wp:docPr id="819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F5C6EA0" w14:textId="09AC3E9D" w:rsidR="002748AD" w:rsidRDefault="002748A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Model’s loss after every epoch </w:t>
      </w:r>
    </w:p>
    <w:p w14:paraId="3BE97A1C" w14:textId="44E4C6DA" w:rsid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AD83AC" wp14:editId="0EA5886D">
            <wp:extent cx="4000500" cy="2019300"/>
            <wp:effectExtent l="0" t="0" r="0" b="0"/>
            <wp:docPr id="137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52" cy="20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DA2C" w14:textId="62EEB23E" w:rsidR="002748AD" w:rsidRPr="002748AD" w:rsidRDefault="002748AD" w:rsidP="002748AD">
      <w:pPr>
        <w:rPr>
          <w:sz w:val="44"/>
          <w:szCs w:val="44"/>
        </w:rPr>
      </w:pPr>
      <w:r>
        <w:rPr>
          <w:sz w:val="44"/>
          <w:szCs w:val="44"/>
        </w:rPr>
        <w:t>Model summary</w:t>
      </w:r>
    </w:p>
    <w:p w14:paraId="4E7BCE59" w14:textId="458939F3" w:rsidR="002748AD" w:rsidRP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</w:rPr>
        <w:drawing>
          <wp:inline distT="0" distB="0" distL="0" distR="0" wp14:anchorId="2FED9CBC" wp14:editId="0BB009FB">
            <wp:extent cx="5731510" cy="2652395"/>
            <wp:effectExtent l="0" t="0" r="2540" b="0"/>
            <wp:docPr id="174096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9090" w14:textId="77777777" w:rsidR="00A1557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479BD0F" w14:textId="7B16C355" w:rsid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4E415F6" wp14:editId="6D2B676A">
            <wp:extent cx="4602480" cy="2506980"/>
            <wp:effectExtent l="0" t="0" r="7620" b="7620"/>
            <wp:docPr id="21262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DFCD" w14:textId="504E273D" w:rsidR="00A15574" w:rsidRPr="00287E75" w:rsidRDefault="00A1557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 </w:t>
      </w:r>
      <w:r w:rsidR="00667BDB" w:rsidRPr="00667BDB">
        <w:rPr>
          <w:noProof/>
          <w:sz w:val="44"/>
          <w:szCs w:val="44"/>
          <w:u w:val="single"/>
        </w:rPr>
        <w:drawing>
          <wp:inline distT="0" distB="0" distL="0" distR="0" wp14:anchorId="4F0970AD" wp14:editId="7A928EEC">
            <wp:extent cx="5242560" cy="3436620"/>
            <wp:effectExtent l="0" t="0" r="0" b="0"/>
            <wp:docPr id="15462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1258B6F" w:rsidR="00287E75" w:rsidRDefault="00667BDB" w:rsidP="00287E75">
      <w:pPr>
        <w:jc w:val="both"/>
        <w:rPr>
          <w:sz w:val="44"/>
          <w:szCs w:val="44"/>
          <w:u w:val="single"/>
        </w:rPr>
      </w:pPr>
      <w:r w:rsidRPr="00667BDB">
        <w:rPr>
          <w:noProof/>
          <w:sz w:val="44"/>
          <w:szCs w:val="44"/>
          <w:u w:val="single"/>
        </w:rPr>
        <w:drawing>
          <wp:inline distT="0" distB="0" distL="0" distR="0" wp14:anchorId="13358EAF" wp14:editId="711D69FE">
            <wp:extent cx="5303520" cy="3627120"/>
            <wp:effectExtent l="0" t="0" r="0" b="0"/>
            <wp:docPr id="158965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23CE" w14:textId="77777777" w:rsidR="005C5D1B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D3AF6D8" w14:textId="4E09FCA9" w:rsidR="00287E75" w:rsidRPr="005C5D1B" w:rsidRDefault="00B25277" w:rsidP="00287E75">
      <w:pPr>
        <w:jc w:val="both"/>
        <w:rPr>
          <w:i/>
          <w:iCs/>
          <w:noProof/>
          <w:sz w:val="32"/>
          <w:szCs w:val="32"/>
          <w:u w:val="single"/>
          <w:lang w:val="en-IN"/>
        </w:rPr>
      </w:pPr>
      <w:r>
        <w:rPr>
          <w:i/>
          <w:iCs/>
          <w:noProof/>
          <w:sz w:val="32"/>
          <w:szCs w:val="32"/>
          <w:u w:val="single"/>
          <w:lang w:val="en-IN"/>
        </w:rPr>
        <w:t>*</w:t>
      </w:r>
      <w:r w:rsidR="005C5D1B" w:rsidRPr="005C5D1B">
        <w:rPr>
          <w:i/>
          <w:iCs/>
          <w:noProof/>
          <w:sz w:val="32"/>
          <w:szCs w:val="32"/>
          <w:u w:val="single"/>
          <w:lang w:val="en-IN"/>
        </w:rPr>
        <w:t>Plot of the 2nd model's summary</w:t>
      </w:r>
    </w:p>
    <w:p w14:paraId="5F7CE9FE" w14:textId="7E07DAA2" w:rsidR="005C5D1B" w:rsidRDefault="005C5D1B" w:rsidP="005C5D1B">
      <w:pPr>
        <w:jc w:val="both"/>
        <w:rPr>
          <w:b/>
          <w:bCs/>
          <w:sz w:val="44"/>
          <w:szCs w:val="4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610D28AC" wp14:editId="2517A932">
            <wp:extent cx="5731510" cy="1922780"/>
            <wp:effectExtent l="0" t="0" r="2540" b="1270"/>
            <wp:docPr id="8674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A71" w14:textId="702EC0B9" w:rsidR="005C5D1B" w:rsidRPr="005C5D1B" w:rsidRDefault="00B25277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Copy of early-stop code and history_2 fit-training-process</w:t>
      </w:r>
    </w:p>
    <w:p w14:paraId="1A81F47B" w14:textId="77777777" w:rsidR="005C5D1B" w:rsidRDefault="005C5D1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B16D614" wp14:editId="266561B8">
            <wp:extent cx="5731510" cy="4361815"/>
            <wp:effectExtent l="0" t="0" r="2540" b="635"/>
            <wp:docPr id="1850171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A8B" w14:textId="4CA47789" w:rsidR="005C5D1B" w:rsidRDefault="00B25277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P</w:t>
      </w:r>
      <w:r w:rsidR="005C5D1B" w:rsidRPr="005C5D1B">
        <w:rPr>
          <w:i/>
          <w:iCs/>
          <w:sz w:val="44"/>
          <w:szCs w:val="44"/>
          <w:u w:val="single"/>
          <w:lang w:val="en-IN"/>
        </w:rPr>
        <w:t>lot of validation and test loss of history_2</w:t>
      </w:r>
    </w:p>
    <w:p w14:paraId="16FCB484" w14:textId="137C1A3D" w:rsidR="005C5D1B" w:rsidRPr="005C5D1B" w:rsidRDefault="005C5D1B" w:rsidP="005C5D1B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1B075F25" wp14:editId="04D9BEC6">
            <wp:extent cx="5173980" cy="2400300"/>
            <wp:effectExtent l="0" t="0" r="7620" b="0"/>
            <wp:docPr id="2024982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9D0" w14:textId="5C8AA633" w:rsidR="00B25277" w:rsidRPr="00B25277" w:rsidRDefault="00B25277" w:rsidP="00B25277">
      <w:pPr>
        <w:jc w:val="both"/>
        <w:rPr>
          <w:i/>
          <w:iCs/>
          <w:sz w:val="44"/>
          <w:szCs w:val="44"/>
          <w:u w:val="single"/>
          <w:lang w:val="en-IN"/>
        </w:rPr>
      </w:pPr>
      <w:r>
        <w:rPr>
          <w:i/>
          <w:iCs/>
          <w:sz w:val="44"/>
          <w:szCs w:val="44"/>
          <w:u w:val="single"/>
          <w:lang w:val="en-IN"/>
        </w:rPr>
        <w:t>*</w:t>
      </w:r>
      <w:r w:rsidRPr="00B25277">
        <w:rPr>
          <w:i/>
          <w:iCs/>
          <w:sz w:val="44"/>
          <w:szCs w:val="44"/>
          <w:u w:val="single"/>
          <w:lang w:val="en-IN"/>
        </w:rPr>
        <w:t>T</w:t>
      </w:r>
      <w:r w:rsidRPr="00B25277">
        <w:rPr>
          <w:i/>
          <w:iCs/>
          <w:sz w:val="44"/>
          <w:szCs w:val="44"/>
          <w:u w:val="single"/>
          <w:lang w:val="en-IN"/>
        </w:rPr>
        <w:t>he optimal number of epochs for training model</w:t>
      </w:r>
    </w:p>
    <w:p w14:paraId="616726E4" w14:textId="72CD6E36" w:rsidR="005C5D1B" w:rsidRPr="00B25277" w:rsidRDefault="00B25277" w:rsidP="00287E75">
      <w:pPr>
        <w:jc w:val="both"/>
        <w:rPr>
          <w:sz w:val="44"/>
          <w:szCs w:val="44"/>
        </w:rPr>
      </w:pPr>
      <w:proofErr w:type="gramStart"/>
      <w:r w:rsidRPr="00B25277">
        <w:rPr>
          <w:sz w:val="44"/>
          <w:szCs w:val="44"/>
        </w:rPr>
        <w:t>Ans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4</w:t>
      </w:r>
    </w:p>
    <w:p w14:paraId="01BC81AB" w14:textId="068CC4D1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4720F" w14:textId="77777777" w:rsidR="005C5D1B" w:rsidRDefault="005C5D1B" w:rsidP="005C5D1B">
      <w:pPr>
        <w:spacing w:after="0" w:line="240" w:lineRule="auto"/>
      </w:pPr>
      <w:r>
        <w:separator/>
      </w:r>
    </w:p>
  </w:endnote>
  <w:endnote w:type="continuationSeparator" w:id="0">
    <w:p w14:paraId="168BAABE" w14:textId="77777777" w:rsidR="005C5D1B" w:rsidRDefault="005C5D1B" w:rsidP="005C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9D842" w14:textId="77777777" w:rsidR="005C5D1B" w:rsidRDefault="005C5D1B" w:rsidP="005C5D1B">
      <w:pPr>
        <w:spacing w:after="0" w:line="240" w:lineRule="auto"/>
      </w:pPr>
      <w:r>
        <w:separator/>
      </w:r>
    </w:p>
  </w:footnote>
  <w:footnote w:type="continuationSeparator" w:id="0">
    <w:p w14:paraId="5BC07537" w14:textId="77777777" w:rsidR="005C5D1B" w:rsidRDefault="005C5D1B" w:rsidP="005C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00F1"/>
    <w:rsid w:val="000C5430"/>
    <w:rsid w:val="000F1AF2"/>
    <w:rsid w:val="001815E9"/>
    <w:rsid w:val="002748AD"/>
    <w:rsid w:val="00287E75"/>
    <w:rsid w:val="002F3E20"/>
    <w:rsid w:val="00352DBD"/>
    <w:rsid w:val="003E72F4"/>
    <w:rsid w:val="003E7B98"/>
    <w:rsid w:val="004F3EFD"/>
    <w:rsid w:val="00552685"/>
    <w:rsid w:val="005C5D1B"/>
    <w:rsid w:val="00667BDB"/>
    <w:rsid w:val="00670B2C"/>
    <w:rsid w:val="006B3D05"/>
    <w:rsid w:val="00723015"/>
    <w:rsid w:val="00815751"/>
    <w:rsid w:val="00834F1F"/>
    <w:rsid w:val="00891F69"/>
    <w:rsid w:val="008D52CE"/>
    <w:rsid w:val="009A5230"/>
    <w:rsid w:val="00A15574"/>
    <w:rsid w:val="00A8539F"/>
    <w:rsid w:val="00B25277"/>
    <w:rsid w:val="00C84588"/>
    <w:rsid w:val="00CA7917"/>
    <w:rsid w:val="00CF67F4"/>
    <w:rsid w:val="00D74A4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1B"/>
  </w:style>
  <w:style w:type="paragraph" w:styleId="Footer">
    <w:name w:val="footer"/>
    <w:basedOn w:val="Normal"/>
    <w:link w:val="FooterChar"/>
    <w:uiPriority w:val="99"/>
    <w:unhideWhenUsed/>
    <w:rsid w:val="005C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2</cp:revision>
  <dcterms:created xsi:type="dcterms:W3CDTF">2025-02-27T21:43:00Z</dcterms:created>
  <dcterms:modified xsi:type="dcterms:W3CDTF">2025-02-27T21:43:00Z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