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A0C86" w14:textId="74188318" w:rsidR="001115C5" w:rsidRDefault="001115C5" w:rsidP="001115C5">
      <w:pPr>
        <w:pStyle w:val="NoSpacing"/>
        <w:jc w:val="right"/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José Carlos Girón Márquez</w:t>
      </w:r>
    </w:p>
    <w:p w14:paraId="6B6A2AF9" w14:textId="39176C2F" w:rsidR="001115C5" w:rsidRPr="001115C5" w:rsidRDefault="001115C5" w:rsidP="001115C5">
      <w:pPr>
        <w:pStyle w:val="NoSpacing"/>
        <w:jc w:val="right"/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1064718</w:t>
      </w:r>
    </w:p>
    <w:p w14:paraId="64F12679" w14:textId="77777777" w:rsidR="001115C5" w:rsidRDefault="001115C5" w:rsidP="00730030">
      <w:pPr>
        <w:pStyle w:val="NoSpacing"/>
        <w:jc w:val="center"/>
        <w:rPr>
          <w:sz w:val="36"/>
          <w:szCs w:val="36"/>
          <w:lang w:val="es-GT"/>
        </w:rPr>
      </w:pPr>
    </w:p>
    <w:p w14:paraId="43F3BCBF" w14:textId="280F104D" w:rsidR="00730030" w:rsidRPr="00A87116" w:rsidRDefault="00730030" w:rsidP="00730030">
      <w:pPr>
        <w:pStyle w:val="NoSpacing"/>
        <w:jc w:val="center"/>
        <w:rPr>
          <w:sz w:val="36"/>
          <w:szCs w:val="36"/>
          <w:lang w:val="es-GT"/>
        </w:rPr>
      </w:pPr>
      <w:r w:rsidRPr="00A87116">
        <w:rPr>
          <w:sz w:val="36"/>
          <w:szCs w:val="36"/>
          <w:lang w:val="es-GT"/>
        </w:rPr>
        <w:t>Hoja de Trabajo</w:t>
      </w:r>
      <w:r>
        <w:rPr>
          <w:sz w:val="36"/>
          <w:szCs w:val="36"/>
          <w:lang w:val="es-GT"/>
        </w:rPr>
        <w:t xml:space="preserve"> – </w:t>
      </w:r>
      <w:r w:rsidR="00A84F80">
        <w:rPr>
          <w:sz w:val="36"/>
          <w:szCs w:val="36"/>
          <w:lang w:val="es-GT"/>
        </w:rPr>
        <w:t>Regresión</w:t>
      </w:r>
    </w:p>
    <w:p w14:paraId="05519C82" w14:textId="690D72A3" w:rsidR="00A87116" w:rsidRPr="009D4925" w:rsidRDefault="00A87116" w:rsidP="00730030">
      <w:pPr>
        <w:pStyle w:val="NoSpacing"/>
        <w:jc w:val="center"/>
        <w:rPr>
          <w:lang w:val="es-GT"/>
        </w:rPr>
      </w:pPr>
    </w:p>
    <w:p w14:paraId="62532792" w14:textId="41356F97" w:rsidR="00691D8B" w:rsidRDefault="00D77C16" w:rsidP="00A01A12">
      <w:pPr>
        <w:rPr>
          <w:lang w:val="es-GT"/>
        </w:rPr>
      </w:pPr>
      <w:r>
        <w:rPr>
          <w:lang w:val="es-GT"/>
        </w:rPr>
        <w:t xml:space="preserve">En la siguiente hoja de </w:t>
      </w:r>
      <w:r w:rsidR="00667AF9">
        <w:rPr>
          <w:lang w:val="es-GT"/>
        </w:rPr>
        <w:t xml:space="preserve">deberá utilizar las fuentes de datos indicadas para </w:t>
      </w:r>
      <w:r w:rsidR="00D67BC9">
        <w:rPr>
          <w:lang w:val="es-GT"/>
        </w:rPr>
        <w:t>analizar la información usando R</w:t>
      </w:r>
    </w:p>
    <w:p w14:paraId="295A04F7" w14:textId="14D0F16D" w:rsidR="00994EEF" w:rsidRDefault="00994EEF" w:rsidP="00A01A12">
      <w:pPr>
        <w:rPr>
          <w:lang w:val="es-GT"/>
        </w:rPr>
      </w:pPr>
      <w:r>
        <w:rPr>
          <w:lang w:val="es-GT"/>
        </w:rPr>
        <w:t>Para cada uno de los ejercicios:</w:t>
      </w:r>
    </w:p>
    <w:p w14:paraId="7641F109" w14:textId="2308B312" w:rsidR="00994EEF" w:rsidRDefault="00994EEF" w:rsidP="00994EEF">
      <w:pPr>
        <w:pStyle w:val="ListParagraph"/>
        <w:numPr>
          <w:ilvl w:val="0"/>
          <w:numId w:val="6"/>
        </w:numPr>
        <w:rPr>
          <w:lang w:val="es-GT"/>
        </w:rPr>
      </w:pPr>
      <w:r>
        <w:rPr>
          <w:lang w:val="es-GT"/>
        </w:rPr>
        <w:t xml:space="preserve">Suba el </w:t>
      </w:r>
      <w:proofErr w:type="gramStart"/>
      <w:r>
        <w:rPr>
          <w:lang w:val="es-GT"/>
        </w:rPr>
        <w:t>archivo .R</w:t>
      </w:r>
      <w:proofErr w:type="gramEnd"/>
      <w:r>
        <w:rPr>
          <w:lang w:val="es-GT"/>
        </w:rPr>
        <w:t xml:space="preserve"> indicado</w:t>
      </w:r>
    </w:p>
    <w:p w14:paraId="1079C5ED" w14:textId="35254838" w:rsidR="00994EEF" w:rsidRDefault="00A84F80" w:rsidP="00994EEF">
      <w:pPr>
        <w:pStyle w:val="ListParagraph"/>
        <w:numPr>
          <w:ilvl w:val="0"/>
          <w:numId w:val="6"/>
        </w:numPr>
        <w:rPr>
          <w:lang w:val="es-GT"/>
        </w:rPr>
      </w:pPr>
      <w:r>
        <w:rPr>
          <w:lang w:val="es-GT"/>
        </w:rPr>
        <w:t xml:space="preserve">Realice un análisis basado en los resultados estimados, el </w:t>
      </w:r>
      <w:proofErr w:type="spellStart"/>
      <w:r>
        <w:rPr>
          <w:lang w:val="es-GT"/>
        </w:rPr>
        <w:t>plot</w:t>
      </w:r>
      <w:proofErr w:type="spellEnd"/>
      <w:r>
        <w:rPr>
          <w:lang w:val="es-GT"/>
        </w:rPr>
        <w:t xml:space="preserve"> con los gráficos de aceptación y el RMSE obtenido.</w:t>
      </w:r>
    </w:p>
    <w:p w14:paraId="47B49CC4" w14:textId="77777777" w:rsidR="00A84F80" w:rsidRDefault="00A84F80" w:rsidP="00A84F80">
      <w:pPr>
        <w:pStyle w:val="ListParagraph"/>
        <w:rPr>
          <w:lang w:val="es-GT"/>
        </w:rPr>
      </w:pPr>
    </w:p>
    <w:p w14:paraId="72616595" w14:textId="77777777" w:rsidR="00994EEF" w:rsidRPr="00994EEF" w:rsidRDefault="00994EEF" w:rsidP="00994EEF">
      <w:pPr>
        <w:pStyle w:val="ListParagraph"/>
        <w:rPr>
          <w:lang w:val="es-GT"/>
        </w:rPr>
      </w:pPr>
    </w:p>
    <w:p w14:paraId="34BC89C1" w14:textId="457F8162" w:rsidR="00D67BC9" w:rsidRDefault="00D67BC9" w:rsidP="005865EF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Ejercicio # 1</w:t>
      </w:r>
    </w:p>
    <w:p w14:paraId="386F2EF3" w14:textId="6E02318F" w:rsidR="00A84F80" w:rsidRDefault="00A84F80" w:rsidP="00D67BC9">
      <w:pPr>
        <w:pStyle w:val="ListParagraph"/>
        <w:numPr>
          <w:ilvl w:val="1"/>
          <w:numId w:val="1"/>
        </w:numPr>
        <w:rPr>
          <w:lang w:val="es-GT"/>
        </w:rPr>
      </w:pPr>
      <w:r w:rsidRPr="00A84F80">
        <w:rPr>
          <w:lang w:val="es-GT"/>
        </w:rPr>
        <w:t>Utilice los métodos de regresión aprendidos en clase para pronosticar cuantas veces será compartido un artículo en redes sociales.</w:t>
      </w:r>
    </w:p>
    <w:p w14:paraId="39B5C1C2" w14:textId="2839957E" w:rsidR="00C81D5B" w:rsidRDefault="00D67BC9" w:rsidP="00D67BC9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Cree un nuevo </w:t>
      </w:r>
      <w:proofErr w:type="gramStart"/>
      <w:r>
        <w:rPr>
          <w:lang w:val="es-GT"/>
        </w:rPr>
        <w:t>script .R</w:t>
      </w:r>
      <w:proofErr w:type="gramEnd"/>
      <w:r>
        <w:rPr>
          <w:lang w:val="es-GT"/>
        </w:rPr>
        <w:t xml:space="preserve"> llamado “</w:t>
      </w:r>
      <w:r w:rsidR="00A84F80">
        <w:rPr>
          <w:lang w:val="es-GT"/>
        </w:rPr>
        <w:t>Regresión</w:t>
      </w:r>
      <w:r>
        <w:rPr>
          <w:lang w:val="es-GT"/>
        </w:rPr>
        <w:t>”</w:t>
      </w:r>
    </w:p>
    <w:p w14:paraId="07E5952A" w14:textId="284D7341" w:rsidR="00B41E87" w:rsidRDefault="00B41E87" w:rsidP="00D67BC9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Lea el archivo subido al portal llamado </w:t>
      </w:r>
      <w:r w:rsidR="002B416E">
        <w:rPr>
          <w:lang w:val="es-GT"/>
        </w:rPr>
        <w:t>“</w:t>
      </w:r>
      <w:proofErr w:type="spellStart"/>
      <w:r w:rsidR="00A84F80" w:rsidRPr="00A84F80">
        <w:rPr>
          <w:lang w:val="es-GT"/>
        </w:rPr>
        <w:t>articulos_ml</w:t>
      </w:r>
      <w:proofErr w:type="spellEnd"/>
      <w:r w:rsidR="002B416E">
        <w:rPr>
          <w:lang w:val="es-GT"/>
        </w:rPr>
        <w:t>”</w:t>
      </w:r>
    </w:p>
    <w:p w14:paraId="1819C51D" w14:textId="77777777" w:rsidR="00A84F80" w:rsidRPr="00A84F80" w:rsidRDefault="00A84F80" w:rsidP="00A84F80">
      <w:pPr>
        <w:pStyle w:val="ListParagraph"/>
        <w:numPr>
          <w:ilvl w:val="2"/>
          <w:numId w:val="1"/>
        </w:numPr>
        <w:jc w:val="both"/>
        <w:rPr>
          <w:lang w:val="es-GT"/>
        </w:rPr>
      </w:pPr>
      <w:proofErr w:type="spellStart"/>
      <w:r w:rsidRPr="00A84F80">
        <w:rPr>
          <w:lang w:val="es-GT"/>
        </w:rPr>
        <w:t>Title</w:t>
      </w:r>
      <w:proofErr w:type="spellEnd"/>
      <w:r w:rsidRPr="00A84F80">
        <w:rPr>
          <w:lang w:val="es-GT"/>
        </w:rPr>
        <w:t>: Titulo del Artículo</w:t>
      </w:r>
    </w:p>
    <w:p w14:paraId="2FABA28F" w14:textId="77777777" w:rsidR="00A84F80" w:rsidRPr="00A84F80" w:rsidRDefault="00A84F80" w:rsidP="00A84F80">
      <w:pPr>
        <w:pStyle w:val="ListParagraph"/>
        <w:numPr>
          <w:ilvl w:val="2"/>
          <w:numId w:val="1"/>
        </w:numPr>
        <w:jc w:val="both"/>
        <w:rPr>
          <w:lang w:val="es-GT"/>
        </w:rPr>
      </w:pPr>
      <w:r w:rsidRPr="00A84F80">
        <w:rPr>
          <w:lang w:val="es-GT"/>
        </w:rPr>
        <w:t>url: ruta al artículo</w:t>
      </w:r>
    </w:p>
    <w:p w14:paraId="66880431" w14:textId="77777777" w:rsidR="00A84F80" w:rsidRPr="00A84F80" w:rsidRDefault="00A84F80" w:rsidP="00A84F80">
      <w:pPr>
        <w:pStyle w:val="ListParagraph"/>
        <w:numPr>
          <w:ilvl w:val="2"/>
          <w:numId w:val="1"/>
        </w:numPr>
        <w:jc w:val="both"/>
        <w:rPr>
          <w:lang w:val="es-GT"/>
        </w:rPr>
      </w:pPr>
      <w:r w:rsidRPr="00A84F80">
        <w:rPr>
          <w:lang w:val="es-GT"/>
        </w:rPr>
        <w:t xml:space="preserve">Word </w:t>
      </w:r>
      <w:proofErr w:type="spellStart"/>
      <w:r w:rsidRPr="00A84F80">
        <w:rPr>
          <w:lang w:val="es-GT"/>
        </w:rPr>
        <w:t>count</w:t>
      </w:r>
      <w:proofErr w:type="spellEnd"/>
      <w:r w:rsidRPr="00A84F80">
        <w:rPr>
          <w:lang w:val="es-GT"/>
        </w:rPr>
        <w:t>: la cantidad de palabras del artículo,</w:t>
      </w:r>
    </w:p>
    <w:p w14:paraId="0B15A724" w14:textId="77777777" w:rsidR="00A84F80" w:rsidRPr="00A84F80" w:rsidRDefault="00A84F80" w:rsidP="00A84F80">
      <w:pPr>
        <w:pStyle w:val="ListParagraph"/>
        <w:numPr>
          <w:ilvl w:val="2"/>
          <w:numId w:val="1"/>
        </w:numPr>
        <w:jc w:val="both"/>
        <w:rPr>
          <w:lang w:val="es-GT"/>
        </w:rPr>
      </w:pPr>
      <w:r w:rsidRPr="00A84F80">
        <w:rPr>
          <w:lang w:val="es-GT"/>
        </w:rPr>
        <w:t xml:space="preserve"># </w:t>
      </w:r>
      <w:proofErr w:type="spellStart"/>
      <w:r w:rsidRPr="00A84F80">
        <w:rPr>
          <w:lang w:val="es-GT"/>
        </w:rPr>
        <w:t>of</w:t>
      </w:r>
      <w:proofErr w:type="spellEnd"/>
      <w:r w:rsidRPr="00A84F80">
        <w:rPr>
          <w:lang w:val="es-GT"/>
        </w:rPr>
        <w:t xml:space="preserve"> Links: los enlaces externos que contiene,</w:t>
      </w:r>
    </w:p>
    <w:p w14:paraId="58B9D3AA" w14:textId="77777777" w:rsidR="00A84F80" w:rsidRPr="00A84F80" w:rsidRDefault="00A84F80" w:rsidP="00A84F80">
      <w:pPr>
        <w:pStyle w:val="ListParagraph"/>
        <w:numPr>
          <w:ilvl w:val="2"/>
          <w:numId w:val="1"/>
        </w:numPr>
        <w:jc w:val="both"/>
        <w:rPr>
          <w:lang w:val="es-GT"/>
        </w:rPr>
      </w:pPr>
      <w:r w:rsidRPr="00A84F80">
        <w:rPr>
          <w:lang w:val="es-GT"/>
        </w:rPr>
        <w:t xml:space="preserve"># </w:t>
      </w:r>
      <w:proofErr w:type="spellStart"/>
      <w:r w:rsidRPr="00A84F80">
        <w:rPr>
          <w:lang w:val="es-GT"/>
        </w:rPr>
        <w:t>of</w:t>
      </w:r>
      <w:proofErr w:type="spellEnd"/>
      <w:r w:rsidRPr="00A84F80">
        <w:rPr>
          <w:lang w:val="es-GT"/>
        </w:rPr>
        <w:t xml:space="preserve"> </w:t>
      </w:r>
      <w:proofErr w:type="spellStart"/>
      <w:r w:rsidRPr="00A84F80">
        <w:rPr>
          <w:lang w:val="es-GT"/>
        </w:rPr>
        <w:t>comments</w:t>
      </w:r>
      <w:proofErr w:type="spellEnd"/>
      <w:r w:rsidRPr="00A84F80">
        <w:rPr>
          <w:lang w:val="es-GT"/>
        </w:rPr>
        <w:t>: cantidad de comentarios,</w:t>
      </w:r>
    </w:p>
    <w:p w14:paraId="6BF9F473" w14:textId="77777777" w:rsidR="00A84F80" w:rsidRPr="00A84F80" w:rsidRDefault="00A84F80" w:rsidP="00A84F80">
      <w:pPr>
        <w:pStyle w:val="ListParagraph"/>
        <w:numPr>
          <w:ilvl w:val="2"/>
          <w:numId w:val="1"/>
        </w:numPr>
        <w:jc w:val="both"/>
        <w:rPr>
          <w:lang w:val="es-GT"/>
        </w:rPr>
      </w:pPr>
      <w:r w:rsidRPr="00A84F80">
        <w:rPr>
          <w:lang w:val="es-GT"/>
        </w:rPr>
        <w:t xml:space="preserve"># </w:t>
      </w:r>
      <w:proofErr w:type="spellStart"/>
      <w:r w:rsidRPr="00A84F80">
        <w:rPr>
          <w:lang w:val="es-GT"/>
        </w:rPr>
        <w:t>Images</w:t>
      </w:r>
      <w:proofErr w:type="spellEnd"/>
      <w:r w:rsidRPr="00A84F80">
        <w:rPr>
          <w:lang w:val="es-GT"/>
        </w:rPr>
        <w:t xml:space="preserve"> video: suma de imágenes (o videos),</w:t>
      </w:r>
    </w:p>
    <w:p w14:paraId="6F23DBDB" w14:textId="77777777" w:rsidR="00A84F80" w:rsidRPr="00A84F80" w:rsidRDefault="00A84F80" w:rsidP="00A84F80">
      <w:pPr>
        <w:pStyle w:val="ListParagraph"/>
        <w:numPr>
          <w:ilvl w:val="2"/>
          <w:numId w:val="1"/>
        </w:numPr>
        <w:jc w:val="both"/>
        <w:rPr>
          <w:lang w:val="es-GT"/>
        </w:rPr>
      </w:pPr>
      <w:proofErr w:type="spellStart"/>
      <w:r w:rsidRPr="00A84F80">
        <w:rPr>
          <w:lang w:val="es-GT"/>
        </w:rPr>
        <w:t>Elapsed</w:t>
      </w:r>
      <w:proofErr w:type="spellEnd"/>
      <w:r w:rsidRPr="00A84F80">
        <w:rPr>
          <w:lang w:val="es-GT"/>
        </w:rPr>
        <w:t xml:space="preserve"> </w:t>
      </w:r>
      <w:proofErr w:type="spellStart"/>
      <w:r w:rsidRPr="00A84F80">
        <w:rPr>
          <w:lang w:val="es-GT"/>
        </w:rPr>
        <w:t>days</w:t>
      </w:r>
      <w:proofErr w:type="spellEnd"/>
      <w:r w:rsidRPr="00A84F80">
        <w:rPr>
          <w:lang w:val="es-GT"/>
        </w:rPr>
        <w:t>: la cantidad de días transcurridos (al momento de crear el archivo)</w:t>
      </w:r>
    </w:p>
    <w:p w14:paraId="4DB658F8" w14:textId="77777777" w:rsidR="00A84F80" w:rsidRPr="00A84F80" w:rsidRDefault="00A84F80" w:rsidP="00A84F80">
      <w:pPr>
        <w:pStyle w:val="ListParagraph"/>
        <w:numPr>
          <w:ilvl w:val="2"/>
          <w:numId w:val="1"/>
        </w:numPr>
        <w:jc w:val="both"/>
        <w:rPr>
          <w:lang w:val="es-GT"/>
        </w:rPr>
      </w:pPr>
      <w:r w:rsidRPr="00A84F80">
        <w:rPr>
          <w:lang w:val="es-GT"/>
        </w:rPr>
        <w:t># Shares: nuestra columna de salida que será la “cantidad de veces que se compartió el artículo”.</w:t>
      </w:r>
    </w:p>
    <w:p w14:paraId="41427B10" w14:textId="26DC9D3E" w:rsidR="002B416E" w:rsidRDefault="002B416E" w:rsidP="002B416E">
      <w:pPr>
        <w:pStyle w:val="ListParagraph"/>
        <w:numPr>
          <w:ilvl w:val="1"/>
          <w:numId w:val="1"/>
        </w:numPr>
        <w:jc w:val="both"/>
        <w:rPr>
          <w:lang w:val="es-GT"/>
        </w:rPr>
      </w:pPr>
      <w:r w:rsidRPr="001A6B59">
        <w:rPr>
          <w:lang w:val="es-GT"/>
        </w:rPr>
        <w:t xml:space="preserve">Debe de crear y adjuntar </w:t>
      </w:r>
      <w:r w:rsidR="001A6B59">
        <w:rPr>
          <w:lang w:val="es-GT"/>
        </w:rPr>
        <w:t>el</w:t>
      </w:r>
      <w:r w:rsidRPr="001A6B59">
        <w:rPr>
          <w:lang w:val="es-GT"/>
        </w:rPr>
        <w:t xml:space="preserve"> </w:t>
      </w:r>
      <w:proofErr w:type="spellStart"/>
      <w:r w:rsidRPr="001A6B59">
        <w:rPr>
          <w:lang w:val="es-GT"/>
        </w:rPr>
        <w:t>plot</w:t>
      </w:r>
      <w:proofErr w:type="spellEnd"/>
      <w:r w:rsidR="001A6B59">
        <w:rPr>
          <w:lang w:val="es-GT"/>
        </w:rPr>
        <w:t xml:space="preserve"> que muestre </w:t>
      </w:r>
      <w:r w:rsidR="00A84F80">
        <w:rPr>
          <w:lang w:val="es-GT"/>
        </w:rPr>
        <w:t>la compatibilidad del modelo con el algoritmo de regresión lineal</w:t>
      </w:r>
      <w:r w:rsidR="001A6B59">
        <w:rPr>
          <w:lang w:val="es-GT"/>
        </w:rPr>
        <w:t>.</w:t>
      </w:r>
    </w:p>
    <w:p w14:paraId="788925CB" w14:textId="50E7A2B5" w:rsidR="0047655B" w:rsidRDefault="0047655B" w:rsidP="0047655B">
      <w:pPr>
        <w:jc w:val="both"/>
        <w:rPr>
          <w:lang w:val="es-GT"/>
        </w:rPr>
      </w:pPr>
    </w:p>
    <w:p w14:paraId="64DBC907" w14:textId="77777777" w:rsidR="0047655B" w:rsidRDefault="0047655B" w:rsidP="0047655B">
      <w:pPr>
        <w:jc w:val="center"/>
        <w:rPr>
          <w:lang w:val="es-GT"/>
        </w:rPr>
      </w:pPr>
    </w:p>
    <w:p w14:paraId="6159DA7C" w14:textId="4D5CD143" w:rsidR="0047655B" w:rsidRDefault="0047655B" w:rsidP="0047655B">
      <w:pPr>
        <w:jc w:val="center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1CA47C0E" wp14:editId="74C053CD">
            <wp:extent cx="5943600" cy="3192780"/>
            <wp:effectExtent l="0" t="0" r="0" b="762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8841D" wp14:editId="169AD7FD">
            <wp:extent cx="6195060" cy="3836834"/>
            <wp:effectExtent l="0" t="0" r="0" b="0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057" cy="383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4D4B2" w14:textId="5CCA8B7C" w:rsidR="0047655B" w:rsidRDefault="0047655B" w:rsidP="0047655B">
      <w:pPr>
        <w:jc w:val="center"/>
        <w:rPr>
          <w:lang w:val="es-GT"/>
        </w:rPr>
      </w:pPr>
    </w:p>
    <w:p w14:paraId="6155FD65" w14:textId="3AE6F45E" w:rsidR="0047655B" w:rsidRDefault="0047655B" w:rsidP="0047655B">
      <w:pPr>
        <w:jc w:val="center"/>
        <w:rPr>
          <w:lang w:val="es-GT"/>
        </w:rPr>
      </w:pPr>
    </w:p>
    <w:p w14:paraId="49398A79" w14:textId="0956B82D" w:rsidR="00C4152D" w:rsidRDefault="00C4152D">
      <w:pPr>
        <w:rPr>
          <w:lang w:val="es-GT"/>
        </w:rPr>
      </w:pPr>
      <w:r>
        <w:rPr>
          <w:lang w:val="es-GT"/>
        </w:rPr>
        <w:br w:type="page"/>
      </w:r>
    </w:p>
    <w:p w14:paraId="5EE44A45" w14:textId="0F9B458D" w:rsidR="0047655B" w:rsidRDefault="00C4152D" w:rsidP="00C4152D">
      <w:pPr>
        <w:rPr>
          <w:b/>
          <w:bCs/>
          <w:sz w:val="32"/>
          <w:szCs w:val="32"/>
          <w:lang w:val="es-GT"/>
        </w:rPr>
      </w:pPr>
      <w:r w:rsidRPr="00C4152D">
        <w:rPr>
          <w:b/>
          <w:bCs/>
          <w:sz w:val="32"/>
          <w:szCs w:val="32"/>
          <w:lang w:val="es-GT"/>
        </w:rPr>
        <w:lastRenderedPageBreak/>
        <w:t>Análisis</w:t>
      </w:r>
    </w:p>
    <w:p w14:paraId="1BEDD8A8" w14:textId="77777777" w:rsidR="00FA1613" w:rsidRDefault="00FA1613" w:rsidP="00C4152D">
      <w:pPr>
        <w:rPr>
          <w:b/>
          <w:bCs/>
          <w:sz w:val="24"/>
          <w:szCs w:val="24"/>
          <w:lang w:val="es-GT"/>
        </w:rPr>
      </w:pPr>
    </w:p>
    <w:p w14:paraId="1B57237A" w14:textId="0CFE8981" w:rsidR="00C4152D" w:rsidRPr="00C4152D" w:rsidRDefault="00C4152D" w:rsidP="00C4152D">
      <w:pPr>
        <w:rPr>
          <w:b/>
          <w:bCs/>
          <w:sz w:val="24"/>
          <w:szCs w:val="24"/>
          <w:lang w:val="es-GT"/>
        </w:rPr>
      </w:pPr>
      <w:r w:rsidRPr="00C4152D">
        <w:rPr>
          <w:b/>
          <w:bCs/>
          <w:sz w:val="24"/>
          <w:szCs w:val="24"/>
          <w:lang w:val="es-GT"/>
        </w:rPr>
        <w:t>Residual-</w:t>
      </w:r>
      <w:proofErr w:type="spellStart"/>
      <w:r w:rsidRPr="00C4152D">
        <w:rPr>
          <w:b/>
          <w:bCs/>
          <w:sz w:val="24"/>
          <w:szCs w:val="24"/>
          <w:lang w:val="es-GT"/>
        </w:rPr>
        <w:t>Location</w:t>
      </w:r>
      <w:proofErr w:type="spellEnd"/>
    </w:p>
    <w:p w14:paraId="7A659175" w14:textId="6330A4A5" w:rsidR="00C4152D" w:rsidRPr="00C4152D" w:rsidRDefault="00C4152D" w:rsidP="00C4152D">
      <w:pPr>
        <w:jc w:val="both"/>
        <w:rPr>
          <w:sz w:val="24"/>
          <w:szCs w:val="24"/>
          <w:lang w:val="es-GT"/>
        </w:rPr>
      </w:pPr>
      <w:r w:rsidRPr="00C4152D">
        <w:rPr>
          <w:sz w:val="24"/>
          <w:szCs w:val="24"/>
          <w:lang w:val="es-GT"/>
        </w:rPr>
        <w:t>La gráfica determina la varianza no constante de la distribución de errores.</w:t>
      </w:r>
      <w:r>
        <w:rPr>
          <w:sz w:val="24"/>
          <w:szCs w:val="24"/>
          <w:lang w:val="es-GT"/>
        </w:rPr>
        <w:t xml:space="preserve"> Al observar la composición de los puntos, se puede observar que se ajusta a la línea hasta cierta medida, e</w:t>
      </w:r>
      <w:r w:rsidRPr="00C4152D">
        <w:rPr>
          <w:sz w:val="24"/>
          <w:szCs w:val="24"/>
          <w:lang w:val="es-GT"/>
        </w:rPr>
        <w:t xml:space="preserve">sto nos da la alerta de que </w:t>
      </w:r>
      <w:r>
        <w:rPr>
          <w:sz w:val="24"/>
          <w:szCs w:val="24"/>
          <w:lang w:val="es-GT"/>
        </w:rPr>
        <w:t xml:space="preserve">probablemente </w:t>
      </w:r>
      <w:r w:rsidRPr="00C4152D">
        <w:rPr>
          <w:sz w:val="24"/>
          <w:szCs w:val="24"/>
          <w:lang w:val="es-GT"/>
        </w:rPr>
        <w:t xml:space="preserve">no </w:t>
      </w:r>
      <w:r>
        <w:rPr>
          <w:sz w:val="24"/>
          <w:szCs w:val="24"/>
          <w:lang w:val="es-GT"/>
        </w:rPr>
        <w:t>exista</w:t>
      </w:r>
      <w:r w:rsidRPr="00C4152D">
        <w:rPr>
          <w:sz w:val="24"/>
          <w:szCs w:val="24"/>
          <w:lang w:val="es-GT"/>
        </w:rPr>
        <w:t xml:space="preserve"> un comportamiento lineal, por lo que el modelo no sería útil</w:t>
      </w:r>
      <w:r>
        <w:rPr>
          <w:sz w:val="24"/>
          <w:szCs w:val="24"/>
          <w:lang w:val="es-GT"/>
        </w:rPr>
        <w:t>.</w:t>
      </w:r>
    </w:p>
    <w:p w14:paraId="258A212E" w14:textId="77777777" w:rsidR="00C4152D" w:rsidRPr="00C4152D" w:rsidRDefault="00C4152D" w:rsidP="00C4152D">
      <w:pPr>
        <w:rPr>
          <w:sz w:val="24"/>
          <w:szCs w:val="24"/>
          <w:lang w:val="es-GT"/>
        </w:rPr>
      </w:pPr>
    </w:p>
    <w:p w14:paraId="3F2795F0" w14:textId="77777777" w:rsidR="00C4152D" w:rsidRPr="00FA1613" w:rsidRDefault="00C4152D" w:rsidP="00C4152D">
      <w:pPr>
        <w:rPr>
          <w:b/>
          <w:bCs/>
          <w:sz w:val="24"/>
          <w:szCs w:val="24"/>
          <w:lang w:val="es-GT"/>
        </w:rPr>
      </w:pPr>
      <w:r w:rsidRPr="00FA1613">
        <w:rPr>
          <w:b/>
          <w:bCs/>
          <w:sz w:val="24"/>
          <w:szCs w:val="24"/>
          <w:lang w:val="es-GT"/>
        </w:rPr>
        <w:t>Normal Q-Q</w:t>
      </w:r>
    </w:p>
    <w:p w14:paraId="560BC7A4" w14:textId="3B4DC018" w:rsidR="00C4152D" w:rsidRDefault="00C4152D" w:rsidP="00C4152D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Esta gráfica d</w:t>
      </w:r>
      <w:r w:rsidRPr="00C4152D">
        <w:rPr>
          <w:sz w:val="24"/>
          <w:szCs w:val="24"/>
          <w:lang w:val="es-GT"/>
        </w:rPr>
        <w:t>etermina si tiene una distribución normal.</w:t>
      </w:r>
      <w:r>
        <w:rPr>
          <w:sz w:val="24"/>
          <w:szCs w:val="24"/>
          <w:lang w:val="es-GT"/>
        </w:rPr>
        <w:t xml:space="preserve"> Al observar el ajuste de los puntos, no cabe duda </w:t>
      </w:r>
      <w:r w:rsidR="00FA1613">
        <w:rPr>
          <w:sz w:val="24"/>
          <w:szCs w:val="24"/>
          <w:lang w:val="es-GT"/>
        </w:rPr>
        <w:t>de que</w:t>
      </w:r>
      <w:r>
        <w:rPr>
          <w:sz w:val="24"/>
          <w:szCs w:val="24"/>
          <w:lang w:val="es-GT"/>
        </w:rPr>
        <w:t xml:space="preserve"> el comportamiento de los datos persigue una distribución normal. </w:t>
      </w:r>
    </w:p>
    <w:p w14:paraId="3BCC39D3" w14:textId="77777777" w:rsidR="00C4152D" w:rsidRPr="00FA1613" w:rsidRDefault="00C4152D" w:rsidP="00C4152D">
      <w:pPr>
        <w:rPr>
          <w:b/>
          <w:bCs/>
          <w:sz w:val="24"/>
          <w:szCs w:val="24"/>
          <w:lang w:val="es-GT"/>
        </w:rPr>
      </w:pPr>
    </w:p>
    <w:p w14:paraId="1CF6B473" w14:textId="77777777" w:rsidR="00C4152D" w:rsidRPr="00FA1613" w:rsidRDefault="00C4152D" w:rsidP="00C4152D">
      <w:pPr>
        <w:rPr>
          <w:b/>
          <w:bCs/>
          <w:sz w:val="24"/>
          <w:szCs w:val="24"/>
          <w:lang w:val="es-GT"/>
        </w:rPr>
      </w:pPr>
      <w:proofErr w:type="spellStart"/>
      <w:r w:rsidRPr="00FA1613">
        <w:rPr>
          <w:b/>
          <w:bCs/>
          <w:sz w:val="24"/>
          <w:szCs w:val="24"/>
          <w:lang w:val="es-GT"/>
        </w:rPr>
        <w:t>Scale-Location</w:t>
      </w:r>
      <w:proofErr w:type="spellEnd"/>
    </w:p>
    <w:p w14:paraId="13F36BAF" w14:textId="7E782603" w:rsidR="00C4152D" w:rsidRPr="00C4152D" w:rsidRDefault="00FA1613" w:rsidP="00FA1613">
      <w:p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La gráfica r</w:t>
      </w:r>
      <w:r w:rsidR="00C4152D" w:rsidRPr="00C4152D">
        <w:rPr>
          <w:sz w:val="24"/>
          <w:szCs w:val="24"/>
          <w:lang w:val="es-GT"/>
        </w:rPr>
        <w:t xml:space="preserve">epresenta los residuos estandarizados. </w:t>
      </w:r>
      <w:r>
        <w:rPr>
          <w:sz w:val="24"/>
          <w:szCs w:val="24"/>
          <w:lang w:val="es-GT"/>
        </w:rPr>
        <w:t>Se observa que los datos</w:t>
      </w:r>
      <w:r w:rsidR="00C4152D" w:rsidRPr="00C4152D">
        <w:rPr>
          <w:sz w:val="24"/>
          <w:szCs w:val="24"/>
          <w:lang w:val="es-GT"/>
        </w:rPr>
        <w:t xml:space="preserve"> t</w:t>
      </w:r>
      <w:r>
        <w:rPr>
          <w:sz w:val="24"/>
          <w:szCs w:val="24"/>
          <w:lang w:val="es-GT"/>
        </w:rPr>
        <w:t>ienen</w:t>
      </w:r>
      <w:r w:rsidR="00C4152D" w:rsidRPr="00C4152D">
        <w:rPr>
          <w:sz w:val="24"/>
          <w:szCs w:val="24"/>
          <w:lang w:val="es-GT"/>
        </w:rPr>
        <w:t xml:space="preserve"> comportamiento similar.</w:t>
      </w:r>
    </w:p>
    <w:p w14:paraId="7C76D2F1" w14:textId="77777777" w:rsidR="00C4152D" w:rsidRPr="00FA1613" w:rsidRDefault="00C4152D" w:rsidP="00C4152D">
      <w:pPr>
        <w:rPr>
          <w:b/>
          <w:bCs/>
          <w:sz w:val="24"/>
          <w:szCs w:val="24"/>
          <w:lang w:val="es-GT"/>
        </w:rPr>
      </w:pPr>
    </w:p>
    <w:p w14:paraId="7587547E" w14:textId="77777777" w:rsidR="00C4152D" w:rsidRPr="00FA1613" w:rsidRDefault="00C4152D" w:rsidP="00C4152D">
      <w:pPr>
        <w:rPr>
          <w:b/>
          <w:bCs/>
          <w:sz w:val="24"/>
          <w:szCs w:val="24"/>
          <w:lang w:val="es-GT"/>
        </w:rPr>
      </w:pPr>
      <w:proofErr w:type="spellStart"/>
      <w:r w:rsidRPr="00FA1613">
        <w:rPr>
          <w:b/>
          <w:bCs/>
          <w:sz w:val="24"/>
          <w:szCs w:val="24"/>
          <w:lang w:val="es-GT"/>
        </w:rPr>
        <w:t>Residuals-Leverage</w:t>
      </w:r>
      <w:proofErr w:type="spellEnd"/>
    </w:p>
    <w:p w14:paraId="52C7F2CF" w14:textId="032F4C89" w:rsidR="00C4152D" w:rsidRPr="00C4152D" w:rsidRDefault="00FA1613" w:rsidP="00C4152D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El objetivo de la gráfica es d</w:t>
      </w:r>
      <w:r w:rsidR="00C4152D" w:rsidRPr="00C4152D">
        <w:rPr>
          <w:sz w:val="24"/>
          <w:szCs w:val="24"/>
          <w:lang w:val="es-GT"/>
        </w:rPr>
        <w:t xml:space="preserve">etectar influenciadores </w:t>
      </w:r>
      <w:r>
        <w:rPr>
          <w:sz w:val="24"/>
          <w:szCs w:val="24"/>
          <w:lang w:val="es-GT"/>
        </w:rPr>
        <w:t>en</w:t>
      </w:r>
      <w:r w:rsidR="00C4152D" w:rsidRPr="00C4152D">
        <w:rPr>
          <w:sz w:val="24"/>
          <w:szCs w:val="24"/>
          <w:lang w:val="es-GT"/>
        </w:rPr>
        <w:t xml:space="preserve"> los modelos, basados en la distancia de </w:t>
      </w:r>
      <w:proofErr w:type="spellStart"/>
      <w:r w:rsidR="00C4152D" w:rsidRPr="00C4152D">
        <w:rPr>
          <w:sz w:val="24"/>
          <w:szCs w:val="24"/>
          <w:lang w:val="es-GT"/>
        </w:rPr>
        <w:t>cook</w:t>
      </w:r>
      <w:proofErr w:type="spellEnd"/>
      <w:r w:rsidR="00C4152D" w:rsidRPr="00C4152D">
        <w:rPr>
          <w:sz w:val="24"/>
          <w:szCs w:val="24"/>
          <w:lang w:val="es-GT"/>
        </w:rPr>
        <w:t>.</w:t>
      </w:r>
      <w:r w:rsidR="00174C73">
        <w:rPr>
          <w:sz w:val="24"/>
          <w:szCs w:val="24"/>
          <w:lang w:val="es-GT"/>
        </w:rPr>
        <w:t xml:space="preserve"> </w:t>
      </w:r>
      <w:r w:rsidR="00C4152D" w:rsidRPr="00C4152D">
        <w:rPr>
          <w:sz w:val="24"/>
          <w:szCs w:val="24"/>
          <w:lang w:val="es-GT"/>
        </w:rPr>
        <w:t>Define una frontera entre elementos que ejercen una influencia superior en el modelo.</w:t>
      </w:r>
      <w:r w:rsidR="00174C73">
        <w:rPr>
          <w:sz w:val="24"/>
          <w:szCs w:val="24"/>
          <w:lang w:val="es-GT"/>
        </w:rPr>
        <w:t xml:space="preserve"> En este caso en específico, </w:t>
      </w:r>
      <w:r w:rsidR="001C11B8">
        <w:rPr>
          <w:sz w:val="24"/>
          <w:szCs w:val="24"/>
          <w:lang w:val="es-GT"/>
        </w:rPr>
        <w:t>s</w:t>
      </w:r>
      <w:r w:rsidR="00174C73">
        <w:rPr>
          <w:sz w:val="24"/>
          <w:szCs w:val="24"/>
          <w:lang w:val="es-GT"/>
        </w:rPr>
        <w:t>e detectan</w:t>
      </w:r>
      <w:r w:rsidR="00C4152D" w:rsidRPr="00C4152D">
        <w:rPr>
          <w:sz w:val="24"/>
          <w:szCs w:val="24"/>
          <w:lang w:val="es-GT"/>
        </w:rPr>
        <w:t xml:space="preserve"> </w:t>
      </w:r>
      <w:r w:rsidR="001C11B8">
        <w:rPr>
          <w:sz w:val="24"/>
          <w:szCs w:val="24"/>
          <w:lang w:val="es-GT"/>
        </w:rPr>
        <w:t xml:space="preserve">pocos </w:t>
      </w:r>
      <w:r w:rsidR="00C4152D" w:rsidRPr="00C4152D">
        <w:rPr>
          <w:sz w:val="24"/>
          <w:szCs w:val="24"/>
          <w:lang w:val="es-GT"/>
        </w:rPr>
        <w:t>influenciadores</w:t>
      </w:r>
      <w:r w:rsidR="00174C73">
        <w:rPr>
          <w:sz w:val="24"/>
          <w:szCs w:val="24"/>
          <w:lang w:val="es-GT"/>
        </w:rPr>
        <w:t xml:space="preserve"> importantes</w:t>
      </w:r>
      <w:r w:rsidR="001C11B8">
        <w:rPr>
          <w:sz w:val="24"/>
          <w:szCs w:val="24"/>
          <w:lang w:val="es-GT"/>
        </w:rPr>
        <w:t>, por lo que es poco probable</w:t>
      </w:r>
      <w:r w:rsidR="00C4152D" w:rsidRPr="00C4152D">
        <w:rPr>
          <w:sz w:val="24"/>
          <w:szCs w:val="24"/>
          <w:lang w:val="es-GT"/>
        </w:rPr>
        <w:t xml:space="preserve"> q</w:t>
      </w:r>
      <w:proofErr w:type="spellStart"/>
      <w:r w:rsidR="00C4152D" w:rsidRPr="00C4152D">
        <w:rPr>
          <w:sz w:val="24"/>
          <w:szCs w:val="24"/>
          <w:lang w:val="es-GT"/>
        </w:rPr>
        <w:t>ue</w:t>
      </w:r>
      <w:proofErr w:type="spellEnd"/>
      <w:r w:rsidR="00C4152D" w:rsidRPr="00C4152D">
        <w:rPr>
          <w:sz w:val="24"/>
          <w:szCs w:val="24"/>
          <w:lang w:val="es-GT"/>
        </w:rPr>
        <w:t xml:space="preserve"> puedan sesgar el modelo.</w:t>
      </w:r>
    </w:p>
    <w:p w14:paraId="5AE49E57" w14:textId="77777777" w:rsidR="00C4152D" w:rsidRPr="0047655B" w:rsidRDefault="00C4152D" w:rsidP="00C4152D">
      <w:pPr>
        <w:rPr>
          <w:lang w:val="es-GT"/>
        </w:rPr>
      </w:pPr>
    </w:p>
    <w:sectPr w:rsidR="00C4152D" w:rsidRPr="00476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50D1D" w14:textId="77777777" w:rsidR="00E000AE" w:rsidRDefault="00E000AE" w:rsidP="00AF1F0D">
      <w:pPr>
        <w:spacing w:after="0" w:line="240" w:lineRule="auto"/>
      </w:pPr>
      <w:r>
        <w:separator/>
      </w:r>
    </w:p>
  </w:endnote>
  <w:endnote w:type="continuationSeparator" w:id="0">
    <w:p w14:paraId="12CE9BD4" w14:textId="77777777" w:rsidR="00E000AE" w:rsidRDefault="00E000AE" w:rsidP="00AF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DC47E" w14:textId="77777777" w:rsidR="00E000AE" w:rsidRDefault="00E000AE" w:rsidP="00AF1F0D">
      <w:pPr>
        <w:spacing w:after="0" w:line="240" w:lineRule="auto"/>
      </w:pPr>
      <w:r>
        <w:separator/>
      </w:r>
    </w:p>
  </w:footnote>
  <w:footnote w:type="continuationSeparator" w:id="0">
    <w:p w14:paraId="48869466" w14:textId="77777777" w:rsidR="00E000AE" w:rsidRDefault="00E000AE" w:rsidP="00AF1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81F"/>
    <w:multiLevelType w:val="hybridMultilevel"/>
    <w:tmpl w:val="141E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0F64"/>
    <w:multiLevelType w:val="hybridMultilevel"/>
    <w:tmpl w:val="5938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A5F20"/>
    <w:multiLevelType w:val="hybridMultilevel"/>
    <w:tmpl w:val="0E2A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C3D79"/>
    <w:multiLevelType w:val="hybridMultilevel"/>
    <w:tmpl w:val="F3C4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86301"/>
    <w:multiLevelType w:val="hybridMultilevel"/>
    <w:tmpl w:val="3D1CD9B2"/>
    <w:lvl w:ilvl="0" w:tplc="0E7AC9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1D5FC4"/>
    <w:multiLevelType w:val="multilevel"/>
    <w:tmpl w:val="B992B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8C"/>
    <w:rsid w:val="00020E5B"/>
    <w:rsid w:val="00024573"/>
    <w:rsid w:val="00063799"/>
    <w:rsid w:val="000830C8"/>
    <w:rsid w:val="000E55FB"/>
    <w:rsid w:val="001115C5"/>
    <w:rsid w:val="00135753"/>
    <w:rsid w:val="00143384"/>
    <w:rsid w:val="00174C73"/>
    <w:rsid w:val="0017503B"/>
    <w:rsid w:val="00176ED4"/>
    <w:rsid w:val="001A6B59"/>
    <w:rsid w:val="001B1EDA"/>
    <w:rsid w:val="001C11B8"/>
    <w:rsid w:val="001D627E"/>
    <w:rsid w:val="001E2A20"/>
    <w:rsid w:val="001F5FA2"/>
    <w:rsid w:val="00245971"/>
    <w:rsid w:val="00253752"/>
    <w:rsid w:val="002649FC"/>
    <w:rsid w:val="002B416E"/>
    <w:rsid w:val="002C2B3A"/>
    <w:rsid w:val="0031102E"/>
    <w:rsid w:val="003139B3"/>
    <w:rsid w:val="003237B5"/>
    <w:rsid w:val="003600CE"/>
    <w:rsid w:val="003A04DF"/>
    <w:rsid w:val="004504A7"/>
    <w:rsid w:val="0047655B"/>
    <w:rsid w:val="0048136A"/>
    <w:rsid w:val="00484B47"/>
    <w:rsid w:val="00487659"/>
    <w:rsid w:val="004B44CD"/>
    <w:rsid w:val="00504FC2"/>
    <w:rsid w:val="00506830"/>
    <w:rsid w:val="0053053C"/>
    <w:rsid w:val="00556B98"/>
    <w:rsid w:val="00581789"/>
    <w:rsid w:val="005865EF"/>
    <w:rsid w:val="005877F9"/>
    <w:rsid w:val="005F23F1"/>
    <w:rsid w:val="00606FB0"/>
    <w:rsid w:val="0061392C"/>
    <w:rsid w:val="0064328C"/>
    <w:rsid w:val="00667AF9"/>
    <w:rsid w:val="00674C41"/>
    <w:rsid w:val="00676630"/>
    <w:rsid w:val="00686D06"/>
    <w:rsid w:val="00691D8B"/>
    <w:rsid w:val="006F0650"/>
    <w:rsid w:val="007231D8"/>
    <w:rsid w:val="00730030"/>
    <w:rsid w:val="0074006A"/>
    <w:rsid w:val="007B3CDD"/>
    <w:rsid w:val="007C0A41"/>
    <w:rsid w:val="007C660A"/>
    <w:rsid w:val="007D16F2"/>
    <w:rsid w:val="008605CD"/>
    <w:rsid w:val="008942A0"/>
    <w:rsid w:val="008A5DAA"/>
    <w:rsid w:val="008C486F"/>
    <w:rsid w:val="008C4A7B"/>
    <w:rsid w:val="008D34FB"/>
    <w:rsid w:val="008F3DAA"/>
    <w:rsid w:val="009272CE"/>
    <w:rsid w:val="009422B6"/>
    <w:rsid w:val="00994EEF"/>
    <w:rsid w:val="009D3748"/>
    <w:rsid w:val="009D4925"/>
    <w:rsid w:val="00A01A12"/>
    <w:rsid w:val="00A1444B"/>
    <w:rsid w:val="00A16049"/>
    <w:rsid w:val="00A2676B"/>
    <w:rsid w:val="00A3085B"/>
    <w:rsid w:val="00A333AB"/>
    <w:rsid w:val="00A75C26"/>
    <w:rsid w:val="00A84F80"/>
    <w:rsid w:val="00A87116"/>
    <w:rsid w:val="00AA3F4A"/>
    <w:rsid w:val="00AC52DE"/>
    <w:rsid w:val="00AD3912"/>
    <w:rsid w:val="00AE0B29"/>
    <w:rsid w:val="00AE0EDC"/>
    <w:rsid w:val="00AF1F0D"/>
    <w:rsid w:val="00B1759B"/>
    <w:rsid w:val="00B21FDA"/>
    <w:rsid w:val="00B41E87"/>
    <w:rsid w:val="00B91C73"/>
    <w:rsid w:val="00C0240E"/>
    <w:rsid w:val="00C159E0"/>
    <w:rsid w:val="00C4152D"/>
    <w:rsid w:val="00C43442"/>
    <w:rsid w:val="00C81D5B"/>
    <w:rsid w:val="00C84181"/>
    <w:rsid w:val="00CA6B82"/>
    <w:rsid w:val="00CE16A7"/>
    <w:rsid w:val="00CE5739"/>
    <w:rsid w:val="00CE6A7D"/>
    <w:rsid w:val="00D13A59"/>
    <w:rsid w:val="00D16459"/>
    <w:rsid w:val="00D67BC9"/>
    <w:rsid w:val="00D77C16"/>
    <w:rsid w:val="00DE67E1"/>
    <w:rsid w:val="00E000AE"/>
    <w:rsid w:val="00E03BEA"/>
    <w:rsid w:val="00E309AB"/>
    <w:rsid w:val="00E43E67"/>
    <w:rsid w:val="00E718EB"/>
    <w:rsid w:val="00F26B16"/>
    <w:rsid w:val="00F53644"/>
    <w:rsid w:val="00F579AE"/>
    <w:rsid w:val="00F92B13"/>
    <w:rsid w:val="00FA1613"/>
    <w:rsid w:val="00FA4D8F"/>
    <w:rsid w:val="00FB1675"/>
    <w:rsid w:val="00FB3447"/>
    <w:rsid w:val="00FE1BE9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CE41"/>
  <w15:chartTrackingRefBased/>
  <w15:docId w15:val="{6852E2B0-393B-47A9-B5EF-A0F8927F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28C"/>
    <w:pPr>
      <w:ind w:left="720"/>
      <w:contextualSpacing/>
    </w:pPr>
  </w:style>
  <w:style w:type="paragraph" w:styleId="NoSpacing">
    <w:name w:val="No Spacing"/>
    <w:uiPriority w:val="1"/>
    <w:qFormat/>
    <w:rsid w:val="00A8711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3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7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F0D"/>
  </w:style>
  <w:style w:type="paragraph" w:styleId="Footer">
    <w:name w:val="footer"/>
    <w:basedOn w:val="Normal"/>
    <w:link w:val="FooterChar"/>
    <w:uiPriority w:val="99"/>
    <w:unhideWhenUsed/>
    <w:rsid w:val="00AF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324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STANLY BOLANOS</dc:creator>
  <cp:keywords/>
  <dc:description/>
  <cp:lastModifiedBy>Jose Giron</cp:lastModifiedBy>
  <cp:revision>5</cp:revision>
  <cp:lastPrinted>2018-08-24T21:05:00Z</cp:lastPrinted>
  <dcterms:created xsi:type="dcterms:W3CDTF">2021-10-28T00:08:00Z</dcterms:created>
  <dcterms:modified xsi:type="dcterms:W3CDTF">2021-10-29T00:09:00Z</dcterms:modified>
</cp:coreProperties>
</file>