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4E494" w14:textId="74AB7EC5" w:rsidR="00D077E9" w:rsidRDefault="00F445C5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5A465010" wp14:editId="31C79831">
            <wp:simplePos x="0" y="0"/>
            <wp:positionH relativeFrom="column">
              <wp:posOffset>-762635</wp:posOffset>
            </wp:positionH>
            <wp:positionV relativeFrom="page">
              <wp:align>top</wp:align>
            </wp:positionV>
            <wp:extent cx="7760970" cy="559816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30C71F" wp14:editId="4C0D4833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D2766" w14:textId="3DEADD15" w:rsidR="00F445C5" w:rsidRDefault="00F445C5" w:rsidP="00F445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E8199D" wp14:editId="7AC3A055">
                                  <wp:extent cx="2145030" cy="2145030"/>
                                  <wp:effectExtent l="0" t="0" r="7620" b="7620"/>
                                  <wp:docPr id="1715584989" name="Imagen 3" descr="Tecnológico de Estudios Superiores de Jilotep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Tecnológico de Estudios Superiores de Jilotep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5030" cy="2145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0C71F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" fillcolor="white [3212]" stroked="f" strokeweight="2pt">
                <v:textbox>
                  <w:txbxContent>
                    <w:p w14:paraId="53ED2766" w14:textId="3DEADD15" w:rsidR="00F445C5" w:rsidRDefault="00F445C5" w:rsidP="00F445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E8199D" wp14:editId="7AC3A055">
                            <wp:extent cx="2145030" cy="2145030"/>
                            <wp:effectExtent l="0" t="0" r="7620" b="7620"/>
                            <wp:docPr id="1715584989" name="Imagen 3" descr="Tecnológico de Estudios Superiores de Jilotep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Tecnológico de Estudios Superiores de Jilotep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5030" cy="2145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83CDD0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C31C820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0006C4E" wp14:editId="1B47A7C2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BAFF95" w14:textId="1EFB7A08" w:rsidR="00D077E9" w:rsidRDefault="00F445C5" w:rsidP="00F445C5">
                                  <w:pPr>
                                    <w:pStyle w:val="Ttulo"/>
                                    <w:rPr>
                                      <w:lang w:val="es-MX" w:bidi="es-ES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PLAN DE MEJORA</w:t>
                                  </w:r>
                                </w:p>
                                <w:p w14:paraId="05601048" w14:textId="2D7574F0" w:rsidR="00F445C5" w:rsidRPr="00F445C5" w:rsidRDefault="00F445C5" w:rsidP="00F445C5">
                                  <w:pPr>
                                    <w:pStyle w:val="Ttulo"/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EDIFICIO 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006C4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7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" filled="f" stroked="f" strokeweight=".5pt">
                      <v:textbox>
                        <w:txbxContent>
                          <w:p w14:paraId="25BAFF95" w14:textId="1EFB7A08" w:rsidR="00D077E9" w:rsidRDefault="00F445C5" w:rsidP="00F445C5">
                            <w:pPr>
                              <w:pStyle w:val="Ttulo"/>
                              <w:rPr>
                                <w:lang w:val="es-MX" w:bidi="es-ES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PLAN DE MEJORA</w:t>
                            </w:r>
                          </w:p>
                          <w:p w14:paraId="05601048" w14:textId="2D7574F0" w:rsidR="00F445C5" w:rsidRPr="00F445C5" w:rsidRDefault="00F445C5" w:rsidP="00F445C5">
                            <w:pPr>
                              <w:pStyle w:val="Ttulo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EDIFICIO 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CD73C9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6FB7287" wp14:editId="17656F99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CD16D6B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1E9394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F728E8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882B22B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B4823D3" w14:textId="585F2B4E" w:rsidR="00D077E9" w:rsidRDefault="00D077E9" w:rsidP="00AB02A7">
            <w:pPr>
              <w:rPr>
                <w:noProof/>
              </w:rPr>
            </w:pPr>
          </w:p>
          <w:p w14:paraId="2993423A" w14:textId="560D3E14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160661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A3A457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6C18D0" w14:textId="750C0E60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355B99E5AA43418DA47A862F897DBE01"/>
                </w:placeholder>
                <w15:appearance w15:val="hidden"/>
              </w:sdtPr>
              <w:sdtContent>
                <w:r w:rsidR="00F445C5">
                  <w:rPr>
                    <w:noProof/>
                  </w:rPr>
                  <w:t>Tecnologico de Estudios Superiores de Jilotepec</w:t>
                </w:r>
                <w:r w:rsidR="00F445C5">
                  <w:t xml:space="preserve"> </w:t>
                </w:r>
              </w:sdtContent>
            </w:sdt>
          </w:p>
          <w:p w14:paraId="6B00CB43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8F9D397" w14:textId="7D617768" w:rsidR="00D077E9" w:rsidRDefault="00F445C5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D9F1350" wp14:editId="61811D56">
                <wp:simplePos x="0" y="0"/>
                <wp:positionH relativeFrom="column">
                  <wp:posOffset>-742071</wp:posOffset>
                </wp:positionH>
                <wp:positionV relativeFrom="page">
                  <wp:posOffset>5500468</wp:posOffset>
                </wp:positionV>
                <wp:extent cx="7760970" cy="5187168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187168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8652B" id="Rectángulo 2" o:spid="_x0000_s1026" alt="rectángulo de color" style="position:absolute;margin-left:-58.45pt;margin-top:433.1pt;width:611.1pt;height:408.4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3373BFE" w14:textId="2DCB8E13" w:rsidR="00D077E9" w:rsidRDefault="00F445C5" w:rsidP="00D077E9">
      <w:pPr>
        <w:pStyle w:val="Ttulo1"/>
        <w:rPr>
          <w:noProof/>
          <w:lang w:bidi="es-ES"/>
        </w:rPr>
      </w:pPr>
      <w:r>
        <w:rPr>
          <w:noProof/>
          <w:lang w:bidi="es-ES"/>
        </w:rPr>
        <w:lastRenderedPageBreak/>
        <w:t>Introduccion</w:t>
      </w:r>
    </w:p>
    <w:p w14:paraId="4DB8FE91" w14:textId="15B3F139" w:rsidR="006C5815" w:rsidRDefault="006C5815" w:rsidP="006C5815">
      <w:pPr>
        <w:pStyle w:val="Contenido"/>
        <w:rPr>
          <w:noProof/>
        </w:rPr>
      </w:pPr>
      <w:r>
        <w:rPr>
          <w:noProof/>
        </w:rPr>
        <w:t xml:space="preserve">Nos dimos cuenta que la eficiencia de la conexión de la red del edificio era lenta, y llegaba a saturarce de manera inesperada, por lo que comenzamos a revisar cual eran las acciones que podiamos llevar a cabo para realizar un cambio notable en la conexión.  </w:t>
      </w:r>
    </w:p>
    <w:sdt>
      <w:sdtPr>
        <w:rPr>
          <w:noProof/>
        </w:rPr>
        <w:id w:val="-737020818"/>
        <w:placeholder>
          <w:docPart w:val="3414381CCADE44BD9EF00B1EAB7509F8"/>
        </w:placeholder>
        <w15:appearance w15:val="hidden"/>
      </w:sdtPr>
      <w:sdtEndPr>
        <w:rPr>
          <w:rFonts w:eastAsiaTheme="minorEastAsia" w:cstheme="minorBidi"/>
          <w:b/>
          <w:sz w:val="48"/>
          <w:szCs w:val="22"/>
        </w:rPr>
      </w:sdtEndPr>
      <w:sdtContent>
        <w:p w14:paraId="402178A7" w14:textId="5B08869A" w:rsidR="006C5815" w:rsidRDefault="006C5815" w:rsidP="006C5815">
          <w:pPr>
            <w:pStyle w:val="Ttulo2"/>
            <w:rPr>
              <w:szCs w:val="36"/>
            </w:rPr>
          </w:pPr>
          <w:r w:rsidRPr="006C5815">
            <w:rPr>
              <w:szCs w:val="36"/>
            </w:rPr>
            <w:t>Análisis de la Red Actual</w:t>
          </w:r>
        </w:p>
        <w:p w14:paraId="03482C39" w14:textId="77777777" w:rsidR="006C5815" w:rsidRPr="002324AE" w:rsidRDefault="006C5815" w:rsidP="006C5815">
          <w:pPr>
            <w:numPr>
              <w:ilvl w:val="0"/>
              <w:numId w:val="1"/>
            </w:numPr>
            <w:spacing w:after="160" w:line="259" w:lineRule="auto"/>
          </w:pPr>
          <w:r w:rsidRPr="002324AE">
            <w:rPr>
              <w:bCs/>
            </w:rPr>
            <w:t>Evaluación de la infraestructura de red</w:t>
          </w:r>
          <w:r w:rsidRPr="002324AE">
            <w:t xml:space="preserve">: </w:t>
          </w:r>
        </w:p>
        <w:p w14:paraId="02D5353E" w14:textId="77777777" w:rsidR="006C5815" w:rsidRPr="006C5815" w:rsidRDefault="006C5815" w:rsidP="006C5815">
          <w:pPr>
            <w:numPr>
              <w:ilvl w:val="1"/>
              <w:numId w:val="1"/>
            </w:numPr>
            <w:spacing w:after="160" w:line="259" w:lineRule="auto"/>
            <w:rPr>
              <w:b w:val="0"/>
              <w:bCs/>
            </w:rPr>
          </w:pPr>
          <w:r w:rsidRPr="006C5815">
            <w:rPr>
              <w:b w:val="0"/>
              <w:bCs/>
            </w:rPr>
            <w:t>Identificar los dispositivos actuales dentro de las aulas, dentro de los cubículos de docentes, incluyendo el área de control escolar y áreas administrativas (enrutadores, switches, cables, etc.).</w:t>
          </w:r>
        </w:p>
        <w:p w14:paraId="48683749" w14:textId="77777777" w:rsidR="006C5815" w:rsidRPr="006C5815" w:rsidRDefault="006C5815" w:rsidP="006C5815">
          <w:pPr>
            <w:numPr>
              <w:ilvl w:val="1"/>
              <w:numId w:val="1"/>
            </w:numPr>
            <w:spacing w:after="160" w:line="259" w:lineRule="auto"/>
            <w:rPr>
              <w:b w:val="0"/>
              <w:bCs/>
            </w:rPr>
          </w:pPr>
          <w:r w:rsidRPr="006C5815">
            <w:rPr>
              <w:b w:val="0"/>
              <w:bCs/>
            </w:rPr>
            <w:t xml:space="preserve">Determinar la velocidad de conexión y el tipo de red para poder hacer una comparación con nuestra propuesta de </w:t>
          </w:r>
          <w:proofErr w:type="gramStart"/>
          <w:r w:rsidRPr="006C5815">
            <w:rPr>
              <w:b w:val="0"/>
              <w:bCs/>
            </w:rPr>
            <w:t>mejora(</w:t>
          </w:r>
          <w:proofErr w:type="gramEnd"/>
          <w:r w:rsidRPr="006C5815">
            <w:rPr>
              <w:b w:val="0"/>
              <w:bCs/>
            </w:rPr>
            <w:t xml:space="preserve">Ethernet, </w:t>
          </w:r>
          <w:proofErr w:type="spellStart"/>
          <w:r w:rsidRPr="006C5815">
            <w:rPr>
              <w:b w:val="0"/>
              <w:bCs/>
            </w:rPr>
            <w:t>Wi</w:t>
          </w:r>
          <w:proofErr w:type="spellEnd"/>
          <w:r w:rsidRPr="006C5815">
            <w:rPr>
              <w:b w:val="0"/>
              <w:bCs/>
            </w:rPr>
            <w:t>-Fi, fibra óptica, etc.).</w:t>
          </w:r>
        </w:p>
        <w:p w14:paraId="611DB8FD" w14:textId="77777777" w:rsidR="006C5815" w:rsidRPr="002324AE" w:rsidRDefault="006C5815" w:rsidP="006C5815">
          <w:pPr>
            <w:numPr>
              <w:ilvl w:val="0"/>
              <w:numId w:val="1"/>
            </w:numPr>
            <w:spacing w:after="160" w:line="259" w:lineRule="auto"/>
          </w:pPr>
          <w:r w:rsidRPr="002324AE">
            <w:rPr>
              <w:bCs/>
            </w:rPr>
            <w:t>Detección de cuellos de botella</w:t>
          </w:r>
          <w:r w:rsidRPr="002324AE">
            <w:t xml:space="preserve">: </w:t>
          </w:r>
        </w:p>
        <w:p w14:paraId="4C4EB36D" w14:textId="77777777" w:rsidR="006C5815" w:rsidRPr="006C5815" w:rsidRDefault="006C5815" w:rsidP="006C5815">
          <w:pPr>
            <w:numPr>
              <w:ilvl w:val="1"/>
              <w:numId w:val="1"/>
            </w:numPr>
            <w:spacing w:after="160" w:line="259" w:lineRule="auto"/>
            <w:rPr>
              <w:b w:val="0"/>
              <w:bCs/>
            </w:rPr>
          </w:pPr>
          <w:r w:rsidRPr="006C5815">
            <w:rPr>
              <w:b w:val="0"/>
              <w:bCs/>
            </w:rPr>
            <w:t xml:space="preserve">Medir el ancho de banda utilizado y disponible esto lo podemos verificar con la aplicación test de internet por </w:t>
          </w:r>
          <w:proofErr w:type="spellStart"/>
          <w:r w:rsidRPr="006C5815">
            <w:rPr>
              <w:b w:val="0"/>
              <w:bCs/>
            </w:rPr>
            <w:t>ocla</w:t>
          </w:r>
          <w:proofErr w:type="spellEnd"/>
          <w:r w:rsidRPr="006C5815">
            <w:rPr>
              <w:b w:val="0"/>
              <w:bCs/>
            </w:rPr>
            <w:t>.</w:t>
          </w:r>
        </w:p>
        <w:p w14:paraId="02463D8F" w14:textId="77777777" w:rsidR="006C5815" w:rsidRPr="006C5815" w:rsidRDefault="006C5815" w:rsidP="006C5815">
          <w:pPr>
            <w:numPr>
              <w:ilvl w:val="1"/>
              <w:numId w:val="1"/>
            </w:numPr>
            <w:spacing w:after="160" w:line="259" w:lineRule="auto"/>
            <w:rPr>
              <w:b w:val="0"/>
              <w:bCs/>
            </w:rPr>
          </w:pPr>
          <w:r w:rsidRPr="006C5815">
            <w:rPr>
              <w:b w:val="0"/>
              <w:bCs/>
            </w:rPr>
            <w:t>Evaluar el tráfico de red para identificar congestión o ralentizaciones y buscar la mejor manera de poder hacer que fluyan de manera mejorada.</w:t>
          </w:r>
        </w:p>
        <w:p w14:paraId="5BB44C12" w14:textId="77777777" w:rsidR="006C5815" w:rsidRPr="002324AE" w:rsidRDefault="006C5815" w:rsidP="006C5815">
          <w:pPr>
            <w:numPr>
              <w:ilvl w:val="0"/>
              <w:numId w:val="1"/>
            </w:numPr>
            <w:spacing w:after="160" w:line="259" w:lineRule="auto"/>
          </w:pPr>
          <w:r w:rsidRPr="002324AE">
            <w:rPr>
              <w:bCs/>
            </w:rPr>
            <w:t>Evaluación de la calidad de señal y cobertura</w:t>
          </w:r>
          <w:r w:rsidRPr="002324AE">
            <w:t xml:space="preserve"> (en caso de redes inalámbricas): </w:t>
          </w:r>
        </w:p>
        <w:p w14:paraId="2ED7466E" w14:textId="77777777" w:rsidR="006C5815" w:rsidRPr="006C5815" w:rsidRDefault="006C5815" w:rsidP="006C5815">
          <w:pPr>
            <w:numPr>
              <w:ilvl w:val="1"/>
              <w:numId w:val="1"/>
            </w:numPr>
            <w:spacing w:after="160" w:line="259" w:lineRule="auto"/>
            <w:rPr>
              <w:b w:val="0"/>
              <w:bCs/>
            </w:rPr>
          </w:pPr>
          <w:r w:rsidRPr="006C5815">
            <w:rPr>
              <w:b w:val="0"/>
              <w:bCs/>
            </w:rPr>
            <w:t xml:space="preserve">Revisar la cobertura </w:t>
          </w:r>
          <w:proofErr w:type="spellStart"/>
          <w:r w:rsidRPr="006C5815">
            <w:rPr>
              <w:b w:val="0"/>
              <w:bCs/>
            </w:rPr>
            <w:t>Wi</w:t>
          </w:r>
          <w:proofErr w:type="spellEnd"/>
          <w:r w:rsidRPr="006C5815">
            <w:rPr>
              <w:b w:val="0"/>
              <w:bCs/>
            </w:rPr>
            <w:t>-Fi en todas las áreas críticas desde el primer piso en todos los salones, como en el área administrativa, incluso en la parte de afuera del edificio.</w:t>
          </w:r>
        </w:p>
        <w:p w14:paraId="13B5A60E" w14:textId="77777777" w:rsidR="006C5815" w:rsidRPr="006C5815" w:rsidRDefault="006C5815" w:rsidP="006C5815">
          <w:pPr>
            <w:numPr>
              <w:ilvl w:val="1"/>
              <w:numId w:val="1"/>
            </w:numPr>
            <w:spacing w:after="160" w:line="259" w:lineRule="auto"/>
            <w:rPr>
              <w:b w:val="0"/>
              <w:bCs/>
            </w:rPr>
          </w:pPr>
          <w:r w:rsidRPr="006C5815">
            <w:rPr>
              <w:b w:val="0"/>
              <w:bCs/>
            </w:rPr>
            <w:t>Realizar un análisis de las interferencias y problemas de cobertura.</w:t>
          </w:r>
        </w:p>
        <w:p w14:paraId="0EFF69E3" w14:textId="61CA727A" w:rsidR="006C5815" w:rsidRDefault="006C5815" w:rsidP="006C5815">
          <w:pPr>
            <w:rPr>
              <w:rFonts w:eastAsiaTheme="majorEastAsia" w:cstheme="majorBidi"/>
              <w:b w:val="0"/>
              <w:sz w:val="36"/>
              <w:szCs w:val="36"/>
            </w:rPr>
          </w:pPr>
          <w:r w:rsidRPr="006C5815">
            <w:rPr>
              <w:rFonts w:eastAsiaTheme="majorEastAsia" w:cstheme="majorBidi"/>
              <w:b w:val="0"/>
              <w:sz w:val="36"/>
              <w:szCs w:val="36"/>
            </w:rPr>
            <w:t>Objetivos del Plan de Mejora</w:t>
          </w:r>
        </w:p>
        <w:p w14:paraId="6DE56865" w14:textId="77777777" w:rsidR="006C5815" w:rsidRPr="00A3719C" w:rsidRDefault="006C5815" w:rsidP="006C5815">
          <w:pPr>
            <w:numPr>
              <w:ilvl w:val="0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>Mejorar la velocidad y el ancho de banda:</w:t>
          </w:r>
        </w:p>
        <w:p w14:paraId="14E2EE6B" w14:textId="2A21F79E" w:rsidR="006C5815" w:rsidRPr="00A3719C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 w:val="0"/>
              <w:bCs/>
            </w:rPr>
          </w:pPr>
          <w:r w:rsidRPr="00A3719C">
            <w:t>Objetivo</w:t>
          </w:r>
          <w:r w:rsidRPr="00A3719C">
            <w:rPr>
              <w:b w:val="0"/>
              <w:bCs/>
            </w:rPr>
            <w:t>: Aumentar la capacidad de la red para manejar un mayor número de usuarios y dispositivos sin afectar el rendimiento</w:t>
          </w:r>
          <w:r w:rsidRPr="006C5815">
            <w:rPr>
              <w:b w:val="0"/>
              <w:bCs/>
            </w:rPr>
            <w:t xml:space="preserve"> esto lo realizaremos con implementación de </w:t>
          </w:r>
          <w:proofErr w:type="spellStart"/>
          <w:r w:rsidRPr="006C5815">
            <w:rPr>
              <w:b w:val="0"/>
              <w:bCs/>
            </w:rPr>
            <w:t>mas</w:t>
          </w:r>
          <w:proofErr w:type="spellEnd"/>
          <w:r w:rsidRPr="006C5815">
            <w:rPr>
              <w:b w:val="0"/>
              <w:bCs/>
            </w:rPr>
            <w:t xml:space="preserve"> rúters de mejor rendimiento</w:t>
          </w:r>
          <w:r w:rsidRPr="00A3719C">
            <w:rPr>
              <w:b w:val="0"/>
              <w:bCs/>
            </w:rPr>
            <w:t>.</w:t>
          </w:r>
        </w:p>
        <w:p w14:paraId="60E13EEF" w14:textId="77777777" w:rsidR="006C5815" w:rsidRPr="00A3719C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 w:val="0"/>
              <w:bCs/>
            </w:rPr>
          </w:pPr>
          <w:r w:rsidRPr="00A3719C">
            <w:t xml:space="preserve">Razón: </w:t>
          </w:r>
          <w:r w:rsidRPr="00A3719C">
            <w:rPr>
              <w:b w:val="0"/>
              <w:bCs/>
            </w:rPr>
            <w:t>A medida que más dispositivos se conectan a la red, es crucial que el sistema pueda soportar la carga adicional sin disminuir la velocidad.</w:t>
          </w:r>
        </w:p>
        <w:p w14:paraId="3C383C47" w14:textId="77777777" w:rsidR="006C5815" w:rsidRDefault="006C5815" w:rsidP="006C5815">
          <w:pPr>
            <w:numPr>
              <w:ilvl w:val="0"/>
              <w:numId w:val="2"/>
            </w:numPr>
            <w:spacing w:after="160" w:line="259" w:lineRule="auto"/>
            <w:rPr>
              <w:b w:val="0"/>
              <w:bCs/>
            </w:rPr>
          </w:pPr>
        </w:p>
        <w:p w14:paraId="546D4762" w14:textId="77777777" w:rsidR="006C5815" w:rsidRPr="00A3719C" w:rsidRDefault="006C5815" w:rsidP="006C5815">
          <w:pPr>
            <w:numPr>
              <w:ilvl w:val="0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lastRenderedPageBreak/>
            <w:t>Optimizar la fiabilidad de la red:</w:t>
          </w:r>
        </w:p>
        <w:p w14:paraId="7F586166" w14:textId="77777777" w:rsidR="006C5815" w:rsidRPr="00A3719C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Objetivo: </w:t>
          </w:r>
          <w:r w:rsidRPr="00A3719C">
            <w:rPr>
              <w:b w:val="0"/>
            </w:rPr>
            <w:t>Reducir los tiempos de inactividad y las desconexiones inesperadas.</w:t>
          </w:r>
        </w:p>
        <w:p w14:paraId="7C9D8E59" w14:textId="77777777" w:rsidR="006C5815" w:rsidRPr="00A3719C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Razón: </w:t>
          </w:r>
          <w:r w:rsidRPr="00A3719C">
            <w:rPr>
              <w:b w:val="0"/>
            </w:rPr>
            <w:t>La fiabilidad es esencial para garantizar que los servicios estén siempre disponibles, lo cual es crítico para operaciones comerciales y para mantener la productividad.</w:t>
          </w:r>
        </w:p>
        <w:p w14:paraId="436AD5C2" w14:textId="77777777" w:rsidR="006C5815" w:rsidRPr="00A3719C" w:rsidRDefault="006C5815" w:rsidP="006C5815">
          <w:pPr>
            <w:numPr>
              <w:ilvl w:val="0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>Aumentar la seguridad de la red:</w:t>
          </w:r>
        </w:p>
        <w:p w14:paraId="74973CD4" w14:textId="3A46B7AB" w:rsidR="006C5815" w:rsidRPr="00A3719C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Objetivo: </w:t>
          </w:r>
          <w:r w:rsidRPr="00A3719C">
            <w:rPr>
              <w:b w:val="0"/>
            </w:rPr>
            <w:t>Proteger la red de amenazas externas e internas, como ataques cibernéticos y accesos no autorizados</w:t>
          </w:r>
          <w:r>
            <w:rPr>
              <w:b w:val="0"/>
            </w:rPr>
            <w:t xml:space="preserve"> esto en las áreas de control escolar</w:t>
          </w:r>
          <w:r w:rsidRPr="00A3719C">
            <w:rPr>
              <w:bCs/>
            </w:rPr>
            <w:t>.</w:t>
          </w:r>
        </w:p>
        <w:p w14:paraId="69058A8C" w14:textId="0A5A586B" w:rsidR="006C5815" w:rsidRPr="00A3719C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Razón: </w:t>
          </w:r>
          <w:r w:rsidRPr="00A3719C">
            <w:rPr>
              <w:b w:val="0"/>
            </w:rPr>
            <w:t>Con el aumento de ciberataques, una red segura es indispensable para proteger los datos y la integridad del sistema</w:t>
          </w:r>
          <w:r>
            <w:rPr>
              <w:bCs/>
            </w:rPr>
            <w:t xml:space="preserve">, </w:t>
          </w:r>
          <w:r>
            <w:rPr>
              <w:b w:val="0"/>
            </w:rPr>
            <w:t xml:space="preserve">ya que </w:t>
          </w:r>
          <w:r w:rsidR="003840F3">
            <w:rPr>
              <w:b w:val="0"/>
            </w:rPr>
            <w:t>en los departamentos de control escolar como la subdirección académica se manejan datos importantes, sobre los estudiantes y demás</w:t>
          </w:r>
          <w:r w:rsidRPr="00A3719C">
            <w:rPr>
              <w:bCs/>
            </w:rPr>
            <w:t>.</w:t>
          </w:r>
        </w:p>
        <w:p w14:paraId="14A10EAE" w14:textId="77777777" w:rsidR="006C5815" w:rsidRPr="00A3719C" w:rsidRDefault="006C5815" w:rsidP="006C5815">
          <w:pPr>
            <w:numPr>
              <w:ilvl w:val="0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>Mejorar la gestión de la red:</w:t>
          </w:r>
        </w:p>
        <w:p w14:paraId="01BCD952" w14:textId="77777777" w:rsidR="006C5815" w:rsidRPr="00A3719C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Objetivo: </w:t>
          </w:r>
          <w:r w:rsidRPr="00A3719C">
            <w:rPr>
              <w:b w:val="0"/>
            </w:rPr>
            <w:t>Implementar herramientas para monitorear la red en tiempo real y detectar problemas de manera proactiva.</w:t>
          </w:r>
        </w:p>
        <w:p w14:paraId="44E9C36E" w14:textId="6A69A62F" w:rsidR="006C5815" w:rsidRDefault="006C5815" w:rsidP="006C5815">
          <w:pPr>
            <w:numPr>
              <w:ilvl w:val="1"/>
              <w:numId w:val="2"/>
            </w:numPr>
            <w:spacing w:after="160" w:line="259" w:lineRule="auto"/>
            <w:rPr>
              <w:b w:val="0"/>
            </w:rPr>
          </w:pPr>
          <w:r w:rsidRPr="00A3719C">
            <w:rPr>
              <w:bCs/>
            </w:rPr>
            <w:t xml:space="preserve">Razón: </w:t>
          </w:r>
          <w:r w:rsidRPr="00A3719C">
            <w:rPr>
              <w:b w:val="0"/>
            </w:rPr>
            <w:t xml:space="preserve">Un monitoreo efectivo permite una rápida identificación y solución de problemas antes de que afecten </w:t>
          </w:r>
          <w:r w:rsidR="003840F3">
            <w:rPr>
              <w:b w:val="0"/>
            </w:rPr>
            <w:t>a el área de control escolar y las áreas administrativas que se encuentran allí, de igual manera para evitar que los alumnos lleguen a tener problemas por lo mismo</w:t>
          </w:r>
          <w:r w:rsidRPr="00A3719C">
            <w:rPr>
              <w:b w:val="0"/>
            </w:rPr>
            <w:t>.</w:t>
          </w:r>
        </w:p>
        <w:p w14:paraId="4D163D6B" w14:textId="27538626" w:rsidR="003840F3" w:rsidRPr="00A3719C" w:rsidRDefault="003840F3" w:rsidP="003840F3">
          <w:pPr>
            <w:spacing w:after="160" w:line="259" w:lineRule="auto"/>
            <w:rPr>
              <w:b w:val="0"/>
            </w:rPr>
          </w:pPr>
          <w:r w:rsidRPr="003840F3">
            <w:rPr>
              <w:rFonts w:eastAsiaTheme="majorEastAsia" w:cstheme="majorBidi"/>
              <w:b w:val="0"/>
              <w:sz w:val="36"/>
              <w:szCs w:val="36"/>
            </w:rPr>
            <w:t>Mejoras Técnicas</w:t>
          </w:r>
        </w:p>
        <w:p w14:paraId="56859CC6" w14:textId="77777777" w:rsidR="003840F3" w:rsidRPr="00A3719C" w:rsidRDefault="003840F3" w:rsidP="003840F3">
          <w:pPr>
            <w:spacing w:after="160" w:line="259" w:lineRule="auto"/>
            <w:rPr>
              <w:bCs/>
            </w:rPr>
          </w:pPr>
          <w:r w:rsidRPr="00A3719C">
            <w:rPr>
              <w:bCs/>
            </w:rPr>
            <w:t>a) Actualización de Hardware</w:t>
          </w:r>
        </w:p>
        <w:p w14:paraId="5EDC3464" w14:textId="77777777" w:rsidR="003840F3" w:rsidRPr="00A3719C" w:rsidRDefault="003840F3" w:rsidP="003840F3">
          <w:pPr>
            <w:numPr>
              <w:ilvl w:val="0"/>
              <w:numId w:val="3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Enrutadores y switches: </w:t>
          </w:r>
        </w:p>
        <w:p w14:paraId="40D2BFB6" w14:textId="77777777" w:rsidR="003840F3" w:rsidRPr="00A3719C" w:rsidRDefault="003840F3" w:rsidP="003840F3">
          <w:pPr>
            <w:numPr>
              <w:ilvl w:val="1"/>
              <w:numId w:val="3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>Evaluar el rendimiento actual de estos dispositivos para determinar si están sobrecargados.</w:t>
          </w:r>
        </w:p>
        <w:p w14:paraId="70118BB8" w14:textId="77777777" w:rsidR="003840F3" w:rsidRPr="00A3719C" w:rsidRDefault="003840F3" w:rsidP="003840F3">
          <w:pPr>
            <w:numPr>
              <w:ilvl w:val="1"/>
              <w:numId w:val="3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 xml:space="preserve">Si se detecta sobrecarga, se recomienda actualizar a modelos que soporten mayores capacidades, incluyendo tecnologías modernas como </w:t>
          </w:r>
          <w:proofErr w:type="spellStart"/>
          <w:r w:rsidRPr="00A3719C">
            <w:rPr>
              <w:b w:val="0"/>
            </w:rPr>
            <w:t>Wi</w:t>
          </w:r>
          <w:proofErr w:type="spellEnd"/>
          <w:r w:rsidRPr="00A3719C">
            <w:rPr>
              <w:b w:val="0"/>
            </w:rPr>
            <w:t>-Fi 6 y Ethernet de alta velocidad (10Gbps o fibra óptica).</w:t>
          </w:r>
        </w:p>
        <w:p w14:paraId="6C2A138B" w14:textId="77777777" w:rsidR="003840F3" w:rsidRPr="00A3719C" w:rsidRDefault="003840F3" w:rsidP="003840F3">
          <w:pPr>
            <w:numPr>
              <w:ilvl w:val="0"/>
              <w:numId w:val="3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Cableado: </w:t>
          </w:r>
        </w:p>
        <w:p w14:paraId="253CA586" w14:textId="77777777" w:rsidR="003840F3" w:rsidRPr="00A3719C" w:rsidRDefault="003840F3" w:rsidP="003840F3">
          <w:pPr>
            <w:numPr>
              <w:ilvl w:val="1"/>
              <w:numId w:val="3"/>
            </w:numPr>
            <w:spacing w:after="160" w:line="259" w:lineRule="auto"/>
            <w:rPr>
              <w:bCs/>
            </w:rPr>
          </w:pPr>
          <w:r w:rsidRPr="00A3719C">
            <w:rPr>
              <w:b w:val="0"/>
            </w:rPr>
            <w:t>Verificar que el cableado sea de alta calidad, como Cat 6 o Cat 6a, para asegurar una transmisión de datos eficiente</w:t>
          </w:r>
          <w:r w:rsidRPr="00A3719C">
            <w:rPr>
              <w:bCs/>
            </w:rPr>
            <w:t>.</w:t>
          </w:r>
        </w:p>
        <w:p w14:paraId="22A6BA0F" w14:textId="77777777" w:rsidR="003840F3" w:rsidRPr="00A3719C" w:rsidRDefault="003840F3" w:rsidP="003840F3">
          <w:pPr>
            <w:numPr>
              <w:ilvl w:val="1"/>
              <w:numId w:val="3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lastRenderedPageBreak/>
            <w:t xml:space="preserve">Para redes inalámbricas, la posición de los puntos de acceso y la implementación de tecnologías como </w:t>
          </w:r>
          <w:proofErr w:type="spellStart"/>
          <w:r w:rsidRPr="00A3719C">
            <w:rPr>
              <w:b w:val="0"/>
            </w:rPr>
            <w:t>Mesh</w:t>
          </w:r>
          <w:proofErr w:type="spellEnd"/>
          <w:r w:rsidRPr="00A3719C">
            <w:rPr>
              <w:b w:val="0"/>
            </w:rPr>
            <w:t xml:space="preserve"> son clave para optimizar la cobertura.</w:t>
          </w:r>
        </w:p>
        <w:p w14:paraId="67A1DBE3" w14:textId="72B67719" w:rsidR="003840F3" w:rsidRPr="00A3719C" w:rsidRDefault="003840F3" w:rsidP="003840F3">
          <w:pPr>
            <w:spacing w:after="160" w:line="259" w:lineRule="auto"/>
            <w:rPr>
              <w:bCs/>
            </w:rPr>
          </w:pPr>
          <w:r w:rsidRPr="00A3719C">
            <w:rPr>
              <w:bCs/>
            </w:rPr>
            <w:t>b) Optimización de la Configuración.</w:t>
          </w:r>
        </w:p>
        <w:p w14:paraId="477D88A7" w14:textId="77777777" w:rsidR="003840F3" w:rsidRPr="00A3719C" w:rsidRDefault="003840F3" w:rsidP="003840F3">
          <w:pPr>
            <w:numPr>
              <w:ilvl w:val="0"/>
              <w:numId w:val="4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>Segmentación de la Red:</w:t>
          </w:r>
        </w:p>
        <w:p w14:paraId="35F04BCE" w14:textId="209820DA" w:rsidR="003840F3" w:rsidRPr="00A3719C" w:rsidRDefault="003840F3" w:rsidP="003840F3">
          <w:pPr>
            <w:numPr>
              <w:ilvl w:val="1"/>
              <w:numId w:val="4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>Implementar subredes para separar diferentes tipos de tráfico, lo que mejora la seguridad y la eficiencia del uso del ancho de banda.</w:t>
          </w:r>
        </w:p>
        <w:p w14:paraId="08C7FF11" w14:textId="77777777" w:rsidR="003840F3" w:rsidRPr="00A3719C" w:rsidRDefault="003840F3" w:rsidP="003840F3">
          <w:pPr>
            <w:spacing w:after="160" w:line="259" w:lineRule="auto"/>
            <w:rPr>
              <w:bCs/>
            </w:rPr>
          </w:pPr>
          <w:r w:rsidRPr="00A3719C">
            <w:rPr>
              <w:bCs/>
            </w:rPr>
            <w:t>c) Mejoras en la Conexión Inalámbrica</w:t>
          </w:r>
        </w:p>
        <w:p w14:paraId="7B90D310" w14:textId="77777777" w:rsidR="003840F3" w:rsidRPr="00A3719C" w:rsidRDefault="003840F3" w:rsidP="003840F3">
          <w:pPr>
            <w:numPr>
              <w:ilvl w:val="0"/>
              <w:numId w:val="5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>Reducción de interferencias:</w:t>
          </w:r>
        </w:p>
        <w:p w14:paraId="7DFE0D3C" w14:textId="77777777" w:rsidR="003840F3" w:rsidRPr="00A3719C" w:rsidRDefault="003840F3" w:rsidP="003840F3">
          <w:pPr>
            <w:numPr>
              <w:ilvl w:val="1"/>
              <w:numId w:val="5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>Utilizar bandas de 5 GHz para evitar la congestión en 2.4 GHz, especialmente en entornos con muchos dispositivos.</w:t>
          </w:r>
        </w:p>
        <w:p w14:paraId="164EC3E4" w14:textId="77777777" w:rsidR="003840F3" w:rsidRPr="00A3719C" w:rsidRDefault="003840F3" w:rsidP="003840F3">
          <w:pPr>
            <w:numPr>
              <w:ilvl w:val="1"/>
              <w:numId w:val="5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 xml:space="preserve">Ajustar los canales de </w:t>
          </w:r>
          <w:proofErr w:type="spellStart"/>
          <w:r w:rsidRPr="00A3719C">
            <w:rPr>
              <w:b w:val="0"/>
            </w:rPr>
            <w:t>Wi</w:t>
          </w:r>
          <w:proofErr w:type="spellEnd"/>
          <w:r w:rsidRPr="00A3719C">
            <w:rPr>
              <w:b w:val="0"/>
            </w:rPr>
            <w:t>-Fi para minimizar las interferencias de otras redes.</w:t>
          </w:r>
        </w:p>
        <w:p w14:paraId="66BDB680" w14:textId="77777777" w:rsidR="003840F3" w:rsidRPr="00A3719C" w:rsidRDefault="003840F3" w:rsidP="003840F3">
          <w:pPr>
            <w:numPr>
              <w:ilvl w:val="0"/>
              <w:numId w:val="5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>Uso de puntos de acceso adicionales:</w:t>
          </w:r>
        </w:p>
        <w:p w14:paraId="5995B95E" w14:textId="69AA35A0" w:rsidR="003840F3" w:rsidRPr="00A3719C" w:rsidRDefault="003840F3" w:rsidP="003840F3">
          <w:pPr>
            <w:numPr>
              <w:ilvl w:val="1"/>
              <w:numId w:val="5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>Aumentar la cantidad de puntos de acceso para mejorar la cobertura en áreas donde la señal es débil.</w:t>
          </w:r>
        </w:p>
        <w:p w14:paraId="5FF52B48" w14:textId="77777777" w:rsidR="003840F3" w:rsidRPr="00A3719C" w:rsidRDefault="003840F3" w:rsidP="003840F3">
          <w:pPr>
            <w:spacing w:after="160" w:line="259" w:lineRule="auto"/>
            <w:rPr>
              <w:bCs/>
            </w:rPr>
          </w:pPr>
          <w:r w:rsidRPr="00A3719C">
            <w:rPr>
              <w:bCs/>
            </w:rPr>
            <w:t>d) Seguridad de la Red</w:t>
          </w:r>
        </w:p>
        <w:p w14:paraId="286DED93" w14:textId="77777777" w:rsidR="003840F3" w:rsidRPr="00A3719C" w:rsidRDefault="003840F3" w:rsidP="003840F3">
          <w:pPr>
            <w:numPr>
              <w:ilvl w:val="0"/>
              <w:numId w:val="6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>Firewall:</w:t>
          </w:r>
        </w:p>
        <w:p w14:paraId="1C3FF73F" w14:textId="77777777" w:rsidR="003840F3" w:rsidRPr="00A3719C" w:rsidRDefault="003840F3" w:rsidP="003840F3">
          <w:pPr>
            <w:numPr>
              <w:ilvl w:val="1"/>
              <w:numId w:val="6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>Mejorar o instalar un firewall robusto para proteger contra accesos no autorizados.</w:t>
          </w:r>
        </w:p>
        <w:p w14:paraId="5CFCF35E" w14:textId="77777777" w:rsidR="003840F3" w:rsidRPr="00A3719C" w:rsidRDefault="003840F3" w:rsidP="003840F3">
          <w:pPr>
            <w:numPr>
              <w:ilvl w:val="0"/>
              <w:numId w:val="6"/>
            </w:numPr>
            <w:spacing w:after="160" w:line="259" w:lineRule="auto"/>
            <w:rPr>
              <w:bCs/>
            </w:rPr>
          </w:pPr>
          <w:r w:rsidRPr="00A3719C">
            <w:rPr>
              <w:bCs/>
            </w:rPr>
            <w:t xml:space="preserve">Autenticación </w:t>
          </w:r>
          <w:proofErr w:type="spellStart"/>
          <w:r w:rsidRPr="00A3719C">
            <w:rPr>
              <w:bCs/>
            </w:rPr>
            <w:t>multifactor</w:t>
          </w:r>
          <w:proofErr w:type="spellEnd"/>
          <w:r w:rsidRPr="00A3719C">
            <w:rPr>
              <w:bCs/>
            </w:rPr>
            <w:t xml:space="preserve"> (MFA):</w:t>
          </w:r>
        </w:p>
        <w:p w14:paraId="6F1141ED" w14:textId="77777777" w:rsidR="003840F3" w:rsidRDefault="003840F3" w:rsidP="003840F3">
          <w:pPr>
            <w:numPr>
              <w:ilvl w:val="1"/>
              <w:numId w:val="6"/>
            </w:numPr>
            <w:spacing w:after="160" w:line="259" w:lineRule="auto"/>
            <w:rPr>
              <w:b w:val="0"/>
            </w:rPr>
          </w:pPr>
          <w:r w:rsidRPr="00A3719C">
            <w:rPr>
              <w:b w:val="0"/>
            </w:rPr>
            <w:t>Implementar MFA para proteger el acceso a recursos críticos, agregando una capa adicional de seguridad.</w:t>
          </w:r>
        </w:p>
        <w:p w14:paraId="3803032A" w14:textId="317A5050" w:rsidR="00DA500D" w:rsidRDefault="00DA500D" w:rsidP="00DA500D">
          <w:pPr>
            <w:pStyle w:val="Ttulo1"/>
            <w:rPr>
              <w:noProof/>
              <w:lang w:bidi="es-ES"/>
            </w:rPr>
          </w:pPr>
          <w:r>
            <w:rPr>
              <w:noProof/>
              <w:lang w:bidi="es-ES"/>
            </w:rPr>
            <w:t>Conclusiones</w:t>
          </w:r>
        </w:p>
        <w:p w14:paraId="1027EA70" w14:textId="4FCA2D47" w:rsidR="006C5815" w:rsidRPr="00DA500D" w:rsidRDefault="00DA500D" w:rsidP="006C5815">
          <w:pPr>
            <w:rPr>
              <w:b w:val="0"/>
              <w:bCs/>
            </w:rPr>
          </w:pPr>
          <w:r w:rsidRPr="00DA500D">
            <w:rPr>
              <w:b w:val="0"/>
              <w:bCs/>
            </w:rPr>
            <w:t>Este plan tiene como objetivo mejorar el rendimiento y la seguridad de la red de forma integral. Implementar estas mejoras no solo aumentará la velocidad y fiabilidad de la red, sino que también protegerá la infraestructura contra posibles</w:t>
          </w:r>
          <w:r w:rsidRPr="00DA500D">
            <w:rPr>
              <w:b w:val="0"/>
              <w:bCs/>
            </w:rPr>
            <w:t xml:space="preserve"> </w:t>
          </w:r>
          <w:r w:rsidRPr="00DA500D">
            <w:rPr>
              <w:b w:val="0"/>
              <w:bCs/>
            </w:rPr>
            <w:t>amenazas externas e internas. La clave es realizar una auditoría inicial para detectar los problemas y luego implementar las soluciones de manera gradual.</w:t>
          </w:r>
        </w:p>
      </w:sdtContent>
    </w:sdt>
    <w:p w14:paraId="70A1724C" w14:textId="77777777" w:rsidR="00AB02A7" w:rsidRDefault="00AB02A7" w:rsidP="00DF027C">
      <w:pPr>
        <w:rPr>
          <w:noProof/>
        </w:rPr>
      </w:pPr>
    </w:p>
    <w:sectPr w:rsidR="00AB02A7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F3AE4" w14:textId="77777777" w:rsidR="00956F0F" w:rsidRDefault="00956F0F">
      <w:r>
        <w:separator/>
      </w:r>
    </w:p>
    <w:p w14:paraId="5FB3396F" w14:textId="77777777" w:rsidR="00956F0F" w:rsidRDefault="00956F0F"/>
  </w:endnote>
  <w:endnote w:type="continuationSeparator" w:id="0">
    <w:p w14:paraId="51628567" w14:textId="77777777" w:rsidR="00956F0F" w:rsidRDefault="00956F0F">
      <w:r>
        <w:continuationSeparator/>
      </w:r>
    </w:p>
    <w:p w14:paraId="4BA4A319" w14:textId="77777777" w:rsidR="00956F0F" w:rsidRDefault="00956F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7555F9BD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7E5AD14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B88455" w14:textId="77777777" w:rsidR="00956F0F" w:rsidRDefault="00956F0F">
      <w:r>
        <w:separator/>
      </w:r>
    </w:p>
    <w:p w14:paraId="2CB99CB4" w14:textId="77777777" w:rsidR="00956F0F" w:rsidRDefault="00956F0F"/>
  </w:footnote>
  <w:footnote w:type="continuationSeparator" w:id="0">
    <w:p w14:paraId="68379519" w14:textId="77777777" w:rsidR="00956F0F" w:rsidRDefault="00956F0F">
      <w:r>
        <w:continuationSeparator/>
      </w:r>
    </w:p>
    <w:p w14:paraId="375FE1DC" w14:textId="77777777" w:rsidR="00956F0F" w:rsidRDefault="00956F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526C288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8AEBBED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1A5B63B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B424B"/>
    <w:multiLevelType w:val="multilevel"/>
    <w:tmpl w:val="D4F0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31A56"/>
    <w:multiLevelType w:val="multilevel"/>
    <w:tmpl w:val="11822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40701D"/>
    <w:multiLevelType w:val="multilevel"/>
    <w:tmpl w:val="CCC4F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5221F1"/>
    <w:multiLevelType w:val="multilevel"/>
    <w:tmpl w:val="94342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EE000F"/>
    <w:multiLevelType w:val="multilevel"/>
    <w:tmpl w:val="B8EE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C24832"/>
    <w:multiLevelType w:val="multilevel"/>
    <w:tmpl w:val="BC40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8025575">
    <w:abstractNumId w:val="5"/>
  </w:num>
  <w:num w:numId="2" w16cid:durableId="1625234905">
    <w:abstractNumId w:val="0"/>
  </w:num>
  <w:num w:numId="3" w16cid:durableId="1291784108">
    <w:abstractNumId w:val="2"/>
  </w:num>
  <w:num w:numId="4" w16cid:durableId="711924755">
    <w:abstractNumId w:val="4"/>
  </w:num>
  <w:num w:numId="5" w16cid:durableId="1453673631">
    <w:abstractNumId w:val="1"/>
  </w:num>
  <w:num w:numId="6" w16cid:durableId="5482978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5C5"/>
    <w:rsid w:val="0002482E"/>
    <w:rsid w:val="00050324"/>
    <w:rsid w:val="000747A0"/>
    <w:rsid w:val="000935A1"/>
    <w:rsid w:val="000A0150"/>
    <w:rsid w:val="000E63C9"/>
    <w:rsid w:val="00130E9D"/>
    <w:rsid w:val="00150A6D"/>
    <w:rsid w:val="00185B35"/>
    <w:rsid w:val="001F2BC8"/>
    <w:rsid w:val="001F5F6B"/>
    <w:rsid w:val="002432A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0F3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F1BB0"/>
    <w:rsid w:val="00656C4D"/>
    <w:rsid w:val="006C5815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56F0F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A500D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445C5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4DEB2"/>
  <w15:docId w15:val="{6E875485-6D69-41B3-9A87-E4A466788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0F3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C5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celin\AppData\Local\Microsoft\Office\16.0\DTS\es-MX%7bE1243401-3E72-484F-86A9-344F8A47F6C3%7d\%7b91F0CEA4-4F28-4A18-AE4D-E18CFB1AA73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55B99E5AA43418DA47A862F897DBE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5CB8AA-446E-4CCC-B531-FD73A01D4070}"/>
      </w:docPartPr>
      <w:docPartBody>
        <w:p w:rsidR="00000000" w:rsidRDefault="00000000">
          <w:pPr>
            <w:pStyle w:val="355B99E5AA43418DA47A862F897DBE01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3414381CCADE44BD9EF00B1EAB7509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370EA-3024-4903-BEF4-377BADAB5CB4}"/>
      </w:docPartPr>
      <w:docPartBody>
        <w:p w:rsidR="00000000" w:rsidRDefault="0085765B" w:rsidP="0085765B">
          <w:pPr>
            <w:pStyle w:val="3414381CCADE44BD9EF00B1EAB7509F8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5B"/>
    <w:rsid w:val="000935A1"/>
    <w:rsid w:val="007A4329"/>
    <w:rsid w:val="00857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val="es-ES"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kern w:val="0"/>
      <w:sz w:val="32"/>
      <w:lang w:val="es-ES" w:eastAsia="en-US"/>
      <w14:ligatures w14:val="none"/>
    </w:rPr>
  </w:style>
  <w:style w:type="paragraph" w:customStyle="1" w:styleId="5D9ED3BDCCDC4414811460B20F0E1BB6">
    <w:name w:val="5D9ED3BDCCDC4414811460B20F0E1BB6"/>
  </w:style>
  <w:style w:type="paragraph" w:customStyle="1" w:styleId="355B99E5AA43418DA47A862F897DBE01">
    <w:name w:val="355B99E5AA43418DA47A862F897DBE01"/>
  </w:style>
  <w:style w:type="paragraph" w:customStyle="1" w:styleId="B124E86187284BE5BE75BED76C646002">
    <w:name w:val="B124E86187284BE5BE75BED76C646002"/>
  </w:style>
  <w:style w:type="paragraph" w:customStyle="1" w:styleId="BC89F571DE6240CD98062369CA90DEF8">
    <w:name w:val="BC89F571DE6240CD98062369CA90DEF8"/>
  </w:style>
  <w:style w:type="paragraph" w:customStyle="1" w:styleId="1902174AB48C461BAADBD966CEE46612">
    <w:name w:val="1902174AB48C461BAADBD966CEE46612"/>
  </w:style>
  <w:style w:type="paragraph" w:customStyle="1" w:styleId="1EDCE96B577B4454B971664E001878B2">
    <w:name w:val="1EDCE96B577B4454B971664E001878B2"/>
  </w:style>
  <w:style w:type="paragraph" w:customStyle="1" w:styleId="DC19DC668D5C47F8A9B16FB318C05054">
    <w:name w:val="DC19DC668D5C47F8A9B16FB318C05054"/>
  </w:style>
  <w:style w:type="paragraph" w:customStyle="1" w:styleId="8A3B8AC12EA84FD1B376A1045609338F">
    <w:name w:val="8A3B8AC12EA84FD1B376A1045609338F"/>
  </w:style>
  <w:style w:type="paragraph" w:customStyle="1" w:styleId="9C2BDA1E8FAA429CA1019A84726C9C4B">
    <w:name w:val="9C2BDA1E8FAA429CA1019A84726C9C4B"/>
    <w:rsid w:val="0085765B"/>
  </w:style>
  <w:style w:type="paragraph" w:customStyle="1" w:styleId="3414381CCADE44BD9EF00B1EAB7509F8">
    <w:name w:val="3414381CCADE44BD9EF00B1EAB7509F8"/>
    <w:rsid w:val="008576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{91F0CEA4-4F28-4A18-AE4D-E18CFB1AA739}tf16392850_win32</Template>
  <TotalTime>28</TotalTime>
  <Pages>4</Pages>
  <Words>744</Words>
  <Characters>4098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Jocelin</dc:creator>
  <cp:keywords/>
  <cp:lastModifiedBy>Jocelin Reyes</cp:lastModifiedBy>
  <cp:revision>1</cp:revision>
  <cp:lastPrinted>2006-08-01T17:47:00Z</cp:lastPrinted>
  <dcterms:created xsi:type="dcterms:W3CDTF">2025-01-10T19:47:00Z</dcterms:created>
  <dcterms:modified xsi:type="dcterms:W3CDTF">2025-01-10T20:20:00Z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