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41CE6" w14:textId="3BB18522" w:rsidR="00567E0C" w:rsidRDefault="00567E0C" w:rsidP="00B15372">
      <w:pPr>
        <w:jc w:val="both"/>
        <w:rPr>
          <w:lang w:val="es-ES"/>
        </w:rPr>
      </w:pPr>
      <w:r>
        <w:rPr>
          <w:lang w:val="es-ES"/>
        </w:rPr>
        <w:t>Una escuela de la región se dirige a ustedes para que entreguen un plan de trabajo</w:t>
      </w:r>
      <w:r w:rsidR="00785A12">
        <w:rPr>
          <w:lang w:val="es-ES"/>
        </w:rPr>
        <w:t xml:space="preserve"> en Microsoft Project.</w:t>
      </w:r>
    </w:p>
    <w:p w14:paraId="1DEC5DAD" w14:textId="17F20F35" w:rsidR="00EE599E" w:rsidRDefault="00EE599E" w:rsidP="00B15372">
      <w:pPr>
        <w:jc w:val="both"/>
        <w:rPr>
          <w:lang w:val="es-ES"/>
        </w:rPr>
      </w:pPr>
      <w:r>
        <w:rPr>
          <w:lang w:val="es-ES"/>
        </w:rPr>
        <w:t>Se tiene</w:t>
      </w:r>
      <w:r w:rsidR="00567E0C">
        <w:rPr>
          <w:lang w:val="es-ES"/>
        </w:rPr>
        <w:t>n</w:t>
      </w:r>
      <w:r>
        <w:rPr>
          <w:lang w:val="es-ES"/>
        </w:rPr>
        <w:t xml:space="preserve"> 3 laboratorios de cómputo cada uno con </w:t>
      </w:r>
      <w:r w:rsidR="003D663C">
        <w:rPr>
          <w:lang w:val="es-ES"/>
        </w:rPr>
        <w:t>3</w:t>
      </w:r>
      <w:r>
        <w:rPr>
          <w:lang w:val="es-ES"/>
        </w:rPr>
        <w:t xml:space="preserve">5 </w:t>
      </w:r>
      <w:r w:rsidR="00567E0C">
        <w:rPr>
          <w:lang w:val="es-ES"/>
        </w:rPr>
        <w:t>máquinas</w:t>
      </w:r>
      <w:r>
        <w:rPr>
          <w:lang w:val="es-ES"/>
        </w:rPr>
        <w:t xml:space="preserve"> con Windows 11 pro.</w:t>
      </w:r>
      <w:r w:rsidR="003D663C">
        <w:rPr>
          <w:lang w:val="es-ES"/>
        </w:rPr>
        <w:t xml:space="preserve"> En estos laboratorios </w:t>
      </w:r>
      <w:r w:rsidR="00574DCA">
        <w:rPr>
          <w:lang w:val="es-ES"/>
        </w:rPr>
        <w:t xml:space="preserve">se </w:t>
      </w:r>
      <w:r w:rsidR="003D663C">
        <w:rPr>
          <w:lang w:val="es-ES"/>
        </w:rPr>
        <w:t>pide que sea modo cableado.</w:t>
      </w:r>
      <w:r w:rsidR="0059195E">
        <w:rPr>
          <w:lang w:val="es-ES"/>
        </w:rPr>
        <w:t xml:space="preserve"> Todas las maquinas son nuevas están en cajas, mesas y sillas están en una bodega de la propia institución.</w:t>
      </w:r>
    </w:p>
    <w:p w14:paraId="1338FD4D" w14:textId="43EDD35E" w:rsidR="00EE599E" w:rsidRDefault="003D663C" w:rsidP="00B15372">
      <w:pPr>
        <w:jc w:val="both"/>
        <w:rPr>
          <w:lang w:val="es-ES"/>
        </w:rPr>
      </w:pPr>
      <w:r>
        <w:rPr>
          <w:lang w:val="es-ES"/>
        </w:rPr>
        <w:t>En 3 áreas administrativas se necesitan tener 22 computadoras conectadas a internet inalámbricamente.</w:t>
      </w:r>
      <w:r w:rsidR="0059195E">
        <w:rPr>
          <w:lang w:val="es-ES"/>
        </w:rPr>
        <w:t xml:space="preserve"> Estas máquinas ya están trabajando solo planear lo que se solicita.</w:t>
      </w:r>
    </w:p>
    <w:p w14:paraId="25922244" w14:textId="776F59DA" w:rsidR="00AF657C" w:rsidRDefault="004B4974" w:rsidP="00B15372">
      <w:pPr>
        <w:jc w:val="both"/>
        <w:rPr>
          <w:rFonts w:ascii="Arial" w:hAnsi="Arial" w:cs="Arial"/>
          <w:color w:val="040C28"/>
          <w:sz w:val="18"/>
          <w:szCs w:val="18"/>
        </w:rPr>
      </w:pPr>
      <w:r>
        <w:rPr>
          <w:lang w:val="es-ES"/>
        </w:rPr>
        <w:t xml:space="preserve">Se tienen 2 líneas de Prodigy infinitum una </w:t>
      </w:r>
      <w:r w:rsidRPr="004B4974">
        <w:rPr>
          <w:rFonts w:ascii="Arial" w:hAnsi="Arial" w:cs="Arial"/>
          <w:color w:val="040C28"/>
          <w:sz w:val="18"/>
          <w:szCs w:val="18"/>
        </w:rPr>
        <w:t xml:space="preserve">300 Megas </w:t>
      </w:r>
      <w:r>
        <w:rPr>
          <w:rFonts w:ascii="Arial" w:hAnsi="Arial" w:cs="Arial"/>
          <w:color w:val="040C28"/>
          <w:sz w:val="18"/>
          <w:szCs w:val="18"/>
        </w:rPr>
        <w:t xml:space="preserve">y otra de </w:t>
      </w:r>
      <w:r w:rsidR="00AF657C">
        <w:rPr>
          <w:rFonts w:ascii="Arial" w:hAnsi="Arial" w:cs="Arial"/>
          <w:color w:val="040C28"/>
          <w:sz w:val="18"/>
          <w:szCs w:val="18"/>
        </w:rPr>
        <w:t>1</w:t>
      </w:r>
      <w:r w:rsidRPr="004B4974">
        <w:rPr>
          <w:rFonts w:ascii="Arial" w:hAnsi="Arial" w:cs="Arial"/>
          <w:color w:val="040C28"/>
          <w:sz w:val="18"/>
          <w:szCs w:val="18"/>
        </w:rPr>
        <w:t>00 Megas</w:t>
      </w:r>
      <w:r w:rsidR="00AF657C">
        <w:rPr>
          <w:rFonts w:ascii="Arial" w:hAnsi="Arial" w:cs="Arial"/>
          <w:color w:val="040C28"/>
          <w:sz w:val="18"/>
          <w:szCs w:val="18"/>
        </w:rPr>
        <w:t xml:space="preserve"> se tiene pensado que la </w:t>
      </w:r>
      <w:r w:rsidR="00574DCA">
        <w:rPr>
          <w:rFonts w:ascii="Arial" w:hAnsi="Arial" w:cs="Arial"/>
          <w:color w:val="040C28"/>
          <w:sz w:val="18"/>
          <w:szCs w:val="18"/>
        </w:rPr>
        <w:t xml:space="preserve">línea de </w:t>
      </w:r>
      <w:r w:rsidR="00AF657C">
        <w:rPr>
          <w:rFonts w:ascii="Arial" w:hAnsi="Arial" w:cs="Arial"/>
          <w:color w:val="040C28"/>
          <w:sz w:val="18"/>
          <w:szCs w:val="18"/>
        </w:rPr>
        <w:t>300 megas para los laboratorios y la otra para las áreas administrativas.</w:t>
      </w:r>
    </w:p>
    <w:p w14:paraId="1A60C9A4" w14:textId="77777777" w:rsidR="00AF657C" w:rsidRDefault="00AF657C" w:rsidP="00B15372">
      <w:pPr>
        <w:jc w:val="both"/>
        <w:rPr>
          <w:rFonts w:ascii="Arial" w:hAnsi="Arial" w:cs="Arial"/>
          <w:color w:val="040C28"/>
          <w:sz w:val="18"/>
          <w:szCs w:val="18"/>
        </w:rPr>
      </w:pPr>
    </w:p>
    <w:p w14:paraId="5314DF89" w14:textId="1DA7407B" w:rsidR="00567E0C" w:rsidRDefault="00AF657C" w:rsidP="00B15372">
      <w:pPr>
        <w:jc w:val="both"/>
        <w:rPr>
          <w:rFonts w:ascii="Arial" w:hAnsi="Arial" w:cs="Arial"/>
          <w:color w:val="040C28"/>
          <w:sz w:val="18"/>
          <w:szCs w:val="18"/>
        </w:rPr>
      </w:pPr>
      <w:r w:rsidRPr="00315833">
        <w:rPr>
          <w:rFonts w:ascii="Arial" w:hAnsi="Arial" w:cs="Arial"/>
          <w:b/>
          <w:bCs/>
          <w:color w:val="040C28"/>
          <w:sz w:val="18"/>
          <w:szCs w:val="18"/>
        </w:rPr>
        <w:t>Nota:</w:t>
      </w:r>
      <w:r>
        <w:rPr>
          <w:rFonts w:ascii="Arial" w:hAnsi="Arial" w:cs="Arial"/>
          <w:color w:val="040C28"/>
          <w:sz w:val="18"/>
          <w:szCs w:val="18"/>
        </w:rPr>
        <w:t xml:space="preserve"> No hay ninguna computadora conectada a internet por el momento.</w:t>
      </w:r>
    </w:p>
    <w:p w14:paraId="18CC1996" w14:textId="77777777" w:rsidR="00AF657C" w:rsidRDefault="00AF657C" w:rsidP="00B15372">
      <w:pPr>
        <w:jc w:val="both"/>
        <w:rPr>
          <w:rFonts w:ascii="Arial" w:hAnsi="Arial" w:cs="Arial"/>
          <w:color w:val="040C28"/>
          <w:sz w:val="18"/>
          <w:szCs w:val="18"/>
        </w:rPr>
      </w:pPr>
    </w:p>
    <w:p w14:paraId="15E1A19C" w14:textId="77777777" w:rsidR="00567E0C" w:rsidRPr="00574DCA" w:rsidRDefault="00567E0C" w:rsidP="00B15372">
      <w:pPr>
        <w:jc w:val="both"/>
        <w:rPr>
          <w:b/>
          <w:bCs/>
          <w:lang w:val="es-ES"/>
        </w:rPr>
      </w:pPr>
      <w:r w:rsidRPr="00574DCA">
        <w:rPr>
          <w:b/>
          <w:bCs/>
          <w:lang w:val="es-ES"/>
        </w:rPr>
        <w:t>Material disponible:</w:t>
      </w:r>
    </w:p>
    <w:p w14:paraId="0C01914D" w14:textId="77777777" w:rsidR="00567E0C" w:rsidRPr="00574DCA" w:rsidRDefault="00567E0C" w:rsidP="00B15372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574DCA">
        <w:rPr>
          <w:lang w:val="es-ES"/>
        </w:rPr>
        <w:t>5 switchs cisco de 24 puertos cada uno</w:t>
      </w:r>
    </w:p>
    <w:p w14:paraId="332FF038" w14:textId="77777777" w:rsidR="00567E0C" w:rsidRPr="00574DCA" w:rsidRDefault="00567E0C" w:rsidP="00B15372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574DCA">
        <w:rPr>
          <w:lang w:val="es-ES"/>
        </w:rPr>
        <w:t>1 rack para los switchs de 1.5 mts. De alto</w:t>
      </w:r>
    </w:p>
    <w:p w14:paraId="511F657E" w14:textId="5A182A2F" w:rsidR="00567E0C" w:rsidRPr="00574DCA" w:rsidRDefault="00567E0C" w:rsidP="00B15372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574DCA">
        <w:rPr>
          <w:lang w:val="es-ES"/>
        </w:rPr>
        <w:t>2 routers TP-Link Archer AX53</w:t>
      </w:r>
      <w:r w:rsidR="00574DCA">
        <w:rPr>
          <w:rStyle w:val="a-size-large"/>
          <w:rFonts w:ascii="Roboto" w:hAnsi="Roboto"/>
          <w:color w:val="000000"/>
          <w:sz w:val="27"/>
          <w:szCs w:val="27"/>
          <w:shd w:val="clear" w:color="auto" w:fill="FFFFFF"/>
        </w:rPr>
        <w:t> </w:t>
      </w:r>
      <w:r w:rsidR="00574DCA" w:rsidRPr="00574DCA">
        <w:rPr>
          <w:rStyle w:val="a-size-large"/>
          <w:rFonts w:ascii="Roboto" w:hAnsi="Roboto"/>
          <w:color w:val="000000"/>
          <w:sz w:val="18"/>
          <w:szCs w:val="18"/>
          <w:shd w:val="clear" w:color="auto" w:fill="FFFFFF"/>
        </w:rPr>
        <w:t>o</w:t>
      </w:r>
      <w:r w:rsidR="00574DCA" w:rsidRPr="00574DCA">
        <w:rPr>
          <w:rFonts w:ascii="Roboto" w:hAnsi="Roboto"/>
          <w:color w:val="4B4F58"/>
          <w:sz w:val="18"/>
          <w:szCs w:val="18"/>
          <w:shd w:val="clear" w:color="auto" w:fill="FFFFFF"/>
        </w:rPr>
        <w:t>frece velocidades de hasta 3 Gbps.</w:t>
      </w:r>
    </w:p>
    <w:p w14:paraId="3C8561C0" w14:textId="77777777" w:rsidR="00567E0C" w:rsidRPr="00574DCA" w:rsidRDefault="00567E0C" w:rsidP="00B15372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574DCA">
        <w:rPr>
          <w:lang w:val="es-ES"/>
        </w:rPr>
        <w:t>4 bobinas de cable par trenzado cat. 6A de 305 metros cada una.</w:t>
      </w:r>
    </w:p>
    <w:p w14:paraId="6403C775" w14:textId="215E6F2C" w:rsidR="00567E0C" w:rsidRPr="00574DCA" w:rsidRDefault="008B2CE6" w:rsidP="00B15372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574DCA">
        <w:rPr>
          <w:lang w:val="es-ES"/>
        </w:rPr>
        <w:t>5</w:t>
      </w:r>
      <w:r w:rsidR="00567E0C" w:rsidRPr="00574DCA">
        <w:rPr>
          <w:lang w:val="es-ES"/>
        </w:rPr>
        <w:t>0 canaletas de 2 divisiones de 2.5 mts. De larga cada una</w:t>
      </w:r>
    </w:p>
    <w:p w14:paraId="25497B70" w14:textId="317D2E88" w:rsidR="00AF657C" w:rsidRPr="00574DCA" w:rsidRDefault="00AF657C" w:rsidP="00B15372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574DCA">
        <w:rPr>
          <w:lang w:val="es-ES"/>
        </w:rPr>
        <w:t>Hay mesas y sillas necesarias para los laboratorios</w:t>
      </w:r>
    </w:p>
    <w:p w14:paraId="2A6ED9CB" w14:textId="638B5F21" w:rsidR="00AF657C" w:rsidRPr="00574DCA" w:rsidRDefault="00AF657C" w:rsidP="00B15372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574DCA">
        <w:rPr>
          <w:lang w:val="es-ES"/>
        </w:rPr>
        <w:t>La luz eléctrica ya está disponible en los laboratorios para cada maquina</w:t>
      </w:r>
    </w:p>
    <w:p w14:paraId="5A8BDAD5" w14:textId="702B6A23" w:rsidR="00567E0C" w:rsidRDefault="00131793" w:rsidP="00B15372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574DCA">
        <w:rPr>
          <w:lang w:val="es-ES"/>
        </w:rPr>
        <w:t>Un taladro</w:t>
      </w:r>
      <w:r w:rsidR="00AF657C" w:rsidRPr="00574DCA">
        <w:rPr>
          <w:lang w:val="es-ES"/>
        </w:rPr>
        <w:t xml:space="preserve"> con brocas necesarias para realizar el trabajo, taquetes necesarios para </w:t>
      </w:r>
      <w:r w:rsidR="008B2CE6" w:rsidRPr="00574DCA">
        <w:rPr>
          <w:lang w:val="es-ES"/>
        </w:rPr>
        <w:t>la canaleta y el rack.</w:t>
      </w:r>
    </w:p>
    <w:p w14:paraId="4C93C616" w14:textId="296B1231" w:rsidR="00F41590" w:rsidRDefault="00F41590" w:rsidP="00B15372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5 impresoras una para cada laboratorio y 2 para las áreas administrativas</w:t>
      </w:r>
      <w:r w:rsidR="0027501F">
        <w:rPr>
          <w:lang w:val="es-ES"/>
        </w:rPr>
        <w:t xml:space="preserve"> (no hay ninguna en uso por el momento)</w:t>
      </w:r>
    </w:p>
    <w:p w14:paraId="4BF47FBC" w14:textId="7DD520AA" w:rsidR="00F41590" w:rsidRDefault="00F41590" w:rsidP="00B15372">
      <w:pPr>
        <w:pStyle w:val="Prrafodelista"/>
        <w:jc w:val="both"/>
        <w:rPr>
          <w:lang w:val="es-ES"/>
        </w:rPr>
      </w:pPr>
    </w:p>
    <w:p w14:paraId="745323FF" w14:textId="1F5DA451" w:rsidR="00F41590" w:rsidRPr="00F41590" w:rsidRDefault="00F41590" w:rsidP="00B15372">
      <w:pPr>
        <w:pStyle w:val="Prrafodelista"/>
        <w:jc w:val="both"/>
        <w:rPr>
          <w:b/>
          <w:bCs/>
          <w:lang w:val="es-ES"/>
        </w:rPr>
      </w:pPr>
      <w:r w:rsidRPr="00F41590">
        <w:rPr>
          <w:b/>
          <w:bCs/>
          <w:lang w:val="es-ES"/>
        </w:rPr>
        <w:t>Aplicaciones a instalar para laboratorios</w:t>
      </w:r>
    </w:p>
    <w:p w14:paraId="700990F4" w14:textId="5B06BB09" w:rsidR="00F41590" w:rsidRDefault="00F41590" w:rsidP="00B15372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Publisher</w:t>
      </w:r>
    </w:p>
    <w:p w14:paraId="5A75E236" w14:textId="77777777" w:rsidR="0027501F" w:rsidRPr="0027501F" w:rsidRDefault="0027501F" w:rsidP="00B15372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27501F">
        <w:rPr>
          <w:lang w:val="es-ES"/>
        </w:rPr>
        <w:t>Movie Maker</w:t>
      </w:r>
    </w:p>
    <w:p w14:paraId="54E5A888" w14:textId="66AEC985" w:rsidR="00F41590" w:rsidRDefault="00F41590" w:rsidP="00B15372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Geogebra</w:t>
      </w:r>
    </w:p>
    <w:p w14:paraId="038DC5C6" w14:textId="7A70E5E0" w:rsidR="00F41590" w:rsidRDefault="00F41590" w:rsidP="00B15372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Software de monitoreo</w:t>
      </w:r>
    </w:p>
    <w:p w14:paraId="0B6AFC80" w14:textId="18926C43" w:rsidR="00535F7C" w:rsidRDefault="00535F7C" w:rsidP="00B15372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Antivirus Kaspersky</w:t>
      </w:r>
    </w:p>
    <w:p w14:paraId="555462ED" w14:textId="7663828B" w:rsidR="00F41590" w:rsidRPr="00F41590" w:rsidRDefault="00F41590" w:rsidP="00B15372">
      <w:pPr>
        <w:jc w:val="both"/>
        <w:rPr>
          <w:b/>
          <w:bCs/>
          <w:lang w:val="es-ES"/>
        </w:rPr>
      </w:pPr>
      <w:r w:rsidRPr="00F41590">
        <w:rPr>
          <w:b/>
          <w:bCs/>
          <w:lang w:val="es-ES"/>
        </w:rPr>
        <w:t>Aplicaciones a instalar para 5 máquinas en áreas administrativas</w:t>
      </w:r>
    </w:p>
    <w:p w14:paraId="6294003C" w14:textId="5B67A7D9" w:rsidR="00F41590" w:rsidRPr="00F41590" w:rsidRDefault="00F41590" w:rsidP="00B15372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F41590">
        <w:rPr>
          <w:lang w:val="es-ES"/>
        </w:rPr>
        <w:t>COI</w:t>
      </w:r>
    </w:p>
    <w:p w14:paraId="2D9E9989" w14:textId="4E993E1C" w:rsidR="00F41590" w:rsidRDefault="00F41590" w:rsidP="00B15372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F41590">
        <w:rPr>
          <w:lang w:val="es-ES"/>
        </w:rPr>
        <w:t>NO</w:t>
      </w:r>
      <w:r w:rsidR="00535F7C">
        <w:rPr>
          <w:lang w:val="es-ES"/>
        </w:rPr>
        <w:t>I</w:t>
      </w:r>
    </w:p>
    <w:p w14:paraId="67F087D2" w14:textId="0BE0D216" w:rsidR="00452370" w:rsidRPr="00535F7C" w:rsidRDefault="00452370" w:rsidP="00B15372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SUA</w:t>
      </w:r>
    </w:p>
    <w:p w14:paraId="05DB4C71" w14:textId="42B502AD" w:rsidR="00535F7C" w:rsidRDefault="00535F7C" w:rsidP="00B15372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Antivirus Kaspersky</w:t>
      </w:r>
      <w:r w:rsidR="00452370">
        <w:rPr>
          <w:lang w:val="es-ES"/>
        </w:rPr>
        <w:t xml:space="preserve"> (En todas las maquinas de estas áreas administrativas)</w:t>
      </w:r>
    </w:p>
    <w:p w14:paraId="0A8D3F37" w14:textId="4F25B107" w:rsidR="003D663C" w:rsidRPr="00EE599E" w:rsidRDefault="00574DCA" w:rsidP="00B15372">
      <w:pPr>
        <w:jc w:val="both"/>
        <w:rPr>
          <w:lang w:val="es-ES"/>
        </w:rPr>
      </w:pPr>
      <w:r w:rsidRPr="00414981">
        <w:rPr>
          <w:b/>
          <w:bCs/>
          <w:lang w:val="es-ES"/>
        </w:rPr>
        <w:t>Nota</w:t>
      </w:r>
      <w:r>
        <w:rPr>
          <w:lang w:val="es-ES"/>
        </w:rPr>
        <w:t>: solo se puede cubrir el sueldo del experto y un ayudante</w:t>
      </w:r>
      <w:r w:rsidR="0027501F">
        <w:rPr>
          <w:lang w:val="es-ES"/>
        </w:rPr>
        <w:t>. La institución que solicita esta planeación necesita que le entreguen el trabajo en el siguiente orden primero la área administrativa, laboratorio1, laboratori2 y por ultimo laboratorio3.</w:t>
      </w:r>
    </w:p>
    <w:sectPr w:rsidR="003D663C" w:rsidRPr="00EE59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41665"/>
    <w:multiLevelType w:val="hybridMultilevel"/>
    <w:tmpl w:val="8B1423C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97FAF"/>
    <w:multiLevelType w:val="hybridMultilevel"/>
    <w:tmpl w:val="8272BFD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74B45"/>
    <w:multiLevelType w:val="hybridMultilevel"/>
    <w:tmpl w:val="B086BC34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9E"/>
    <w:rsid w:val="00131793"/>
    <w:rsid w:val="001A1B34"/>
    <w:rsid w:val="0027501F"/>
    <w:rsid w:val="00315833"/>
    <w:rsid w:val="003C1A57"/>
    <w:rsid w:val="003D663C"/>
    <w:rsid w:val="00414981"/>
    <w:rsid w:val="00452370"/>
    <w:rsid w:val="004B4974"/>
    <w:rsid w:val="00535F7C"/>
    <w:rsid w:val="00567E0C"/>
    <w:rsid w:val="00574DCA"/>
    <w:rsid w:val="0059195E"/>
    <w:rsid w:val="00642616"/>
    <w:rsid w:val="00785A12"/>
    <w:rsid w:val="00812037"/>
    <w:rsid w:val="008B2CE6"/>
    <w:rsid w:val="00A24CC8"/>
    <w:rsid w:val="00A97B3A"/>
    <w:rsid w:val="00AF657C"/>
    <w:rsid w:val="00B15372"/>
    <w:rsid w:val="00D81C54"/>
    <w:rsid w:val="00EE599E"/>
    <w:rsid w:val="00F4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A662"/>
  <w15:chartTrackingRefBased/>
  <w15:docId w15:val="{79DAD707-7063-4170-953C-18DE9FB7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A1B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A1B34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a-size-large">
    <w:name w:val="a-size-large"/>
    <w:basedOn w:val="Fuentedeprrafopredeter"/>
    <w:rsid w:val="001A1B34"/>
  </w:style>
  <w:style w:type="paragraph" w:styleId="Prrafodelista">
    <w:name w:val="List Paragraph"/>
    <w:basedOn w:val="Normal"/>
    <w:uiPriority w:val="34"/>
    <w:qFormat/>
    <w:rsid w:val="00574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4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 Martínez Montalvo</dc:creator>
  <cp:keywords/>
  <dc:description/>
  <cp:lastModifiedBy>Anselmo Martínez Montalvo</cp:lastModifiedBy>
  <cp:revision>20</cp:revision>
  <dcterms:created xsi:type="dcterms:W3CDTF">2024-11-13T11:45:00Z</dcterms:created>
  <dcterms:modified xsi:type="dcterms:W3CDTF">2024-11-22T14:12:00Z</dcterms:modified>
</cp:coreProperties>
</file>