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EF" w:rsidRDefault="005001EF" w:rsidP="005001EF">
      <w:pPr>
        <w:pStyle w:val="ListParagraph"/>
        <w:numPr>
          <w:ilvl w:val="0"/>
          <w:numId w:val="1"/>
        </w:numPr>
        <w:ind w:left="360"/>
      </w:pPr>
      <w:r>
        <w:t>What roller coaster factors determine a coasters intensity and excitement?</w:t>
      </w:r>
    </w:p>
    <w:p w:rsidR="005001EF" w:rsidRDefault="005001EF" w:rsidP="005001EF"/>
    <w:p w:rsidR="005001EF" w:rsidRDefault="005001EF" w:rsidP="005001EF">
      <w:pPr>
        <w:pStyle w:val="ListParagraph"/>
        <w:numPr>
          <w:ilvl w:val="0"/>
          <w:numId w:val="1"/>
        </w:numPr>
        <w:ind w:left="360"/>
      </w:pPr>
      <w:r>
        <w:t>Are there any outlier roller coasters?</w:t>
      </w:r>
    </w:p>
    <w:p w:rsidR="005001EF" w:rsidRDefault="005001EF" w:rsidP="005001EF">
      <w:pPr>
        <w:ind w:left="360"/>
      </w:pPr>
      <w:r>
        <w:t xml:space="preserve">Botany Breakers, created by Nolan, is an outlier with a 44.94 intensity rating instead of the 6.5 average rating. </w:t>
      </w:r>
    </w:p>
    <w:p w:rsidR="005001EF" w:rsidRDefault="005001EF" w:rsidP="005001EF"/>
    <w:p w:rsidR="005001EF" w:rsidRDefault="005001EF" w:rsidP="005001EF"/>
    <w:p w:rsidR="005001EF" w:rsidRDefault="005001EF" w:rsidP="005001EF">
      <w:pPr>
        <w:pStyle w:val="ListParagraph"/>
        <w:numPr>
          <w:ilvl w:val="0"/>
          <w:numId w:val="1"/>
        </w:numPr>
        <w:ind w:left="360"/>
      </w:pPr>
      <w:r>
        <w:t xml:space="preserve">Favorite coasters for those who like: </w:t>
      </w:r>
    </w:p>
    <w:p w:rsidR="005001EF" w:rsidRDefault="005001EF" w:rsidP="005001EF">
      <w:pPr>
        <w:pStyle w:val="ListParagraph"/>
        <w:numPr>
          <w:ilvl w:val="1"/>
          <w:numId w:val="1"/>
        </w:numPr>
        <w:ind w:left="1080"/>
      </w:pPr>
      <w:r>
        <w:t>drops? b) speed? c) inversions? d) G Forces?</w:t>
      </w:r>
    </w:p>
    <w:p w:rsidR="005001EF" w:rsidRDefault="005001EF" w:rsidP="005001EF"/>
    <w:p w:rsidR="00FE124D" w:rsidRDefault="005001EF" w:rsidP="005001EF">
      <w:pPr>
        <w:pStyle w:val="ListParagraph"/>
        <w:numPr>
          <w:ilvl w:val="0"/>
          <w:numId w:val="1"/>
        </w:numPr>
        <w:ind w:left="360"/>
      </w:pPr>
      <w:r>
        <w:t xml:space="preserve">Do the pre-programmed or user created rides create more </w:t>
      </w:r>
      <w:r>
        <w:t>excitement</w:t>
      </w:r>
      <w:r>
        <w:t>?</w:t>
      </w:r>
    </w:p>
    <w:p w:rsidR="005001EF" w:rsidRDefault="005001EF" w:rsidP="005001EF">
      <w:pPr>
        <w:pStyle w:val="ListParagraph"/>
        <w:ind w:left="360"/>
      </w:pPr>
      <w:r>
        <w:t xml:space="preserve">The user created rides have more excitement. The preloaded games have an excitement score of 296.62 while the user created rides have a 603.26 rating; a difference of 306.64. </w:t>
      </w:r>
      <w:bookmarkStart w:id="0" w:name="_GoBack"/>
      <w:bookmarkEnd w:id="0"/>
    </w:p>
    <w:sectPr w:rsidR="005001EF" w:rsidSect="0010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DBF"/>
    <w:multiLevelType w:val="hybridMultilevel"/>
    <w:tmpl w:val="F01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4A95C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EF"/>
    <w:rsid w:val="0010697B"/>
    <w:rsid w:val="005001EF"/>
    <w:rsid w:val="00FD1EDC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C6D3A"/>
  <w15:chartTrackingRefBased/>
  <w15:docId w15:val="{034ECBF7-1EB7-5D46-A2A6-D6BFD3E8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2020-05-04T02:34:00Z</dcterms:created>
  <dcterms:modified xsi:type="dcterms:W3CDTF">2020-05-04T03:00:00Z</dcterms:modified>
</cp:coreProperties>
</file>