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7F4FBE" w14:textId="6A7120D6" w:rsidR="00FC3ECB" w:rsidRPr="00801CB7" w:rsidRDefault="00BA13B6" w:rsidP="00BA13B6">
      <w:pPr>
        <w:jc w:val="center"/>
        <w:rPr>
          <w:rFonts w:asciiTheme="minorHAnsi" w:hAnsiTheme="minorHAnsi" w:cstheme="minorHAnsi"/>
        </w:rPr>
      </w:pPr>
      <w:r w:rsidRPr="00801CB7">
        <w:rPr>
          <w:rFonts w:asciiTheme="minorHAnsi" w:hAnsiTheme="minorHAnsi" w:cstheme="minorHAnsi"/>
        </w:rPr>
        <w:t xml:space="preserve">Convolutional Neural Networks for Facial </w:t>
      </w:r>
      <w:r w:rsidR="00C044CC" w:rsidRPr="00801CB7">
        <w:rPr>
          <w:rFonts w:asciiTheme="minorHAnsi" w:hAnsiTheme="minorHAnsi" w:cstheme="minorHAnsi"/>
        </w:rPr>
        <w:t>Emotion</w:t>
      </w:r>
      <w:r w:rsidRPr="00801CB7">
        <w:rPr>
          <w:rFonts w:asciiTheme="minorHAnsi" w:hAnsiTheme="minorHAnsi" w:cstheme="minorHAnsi"/>
        </w:rPr>
        <w:t xml:space="preserve"> Recognition with Image Processing</w:t>
      </w:r>
    </w:p>
    <w:p w14:paraId="110597DF" w14:textId="41C39350" w:rsidR="0015653F" w:rsidRPr="00801CB7" w:rsidRDefault="0015653F" w:rsidP="00BA13B6">
      <w:pPr>
        <w:jc w:val="center"/>
        <w:rPr>
          <w:rFonts w:asciiTheme="minorHAnsi" w:hAnsiTheme="minorHAnsi" w:cstheme="minorHAnsi"/>
        </w:rPr>
      </w:pPr>
      <w:r w:rsidRPr="00801CB7">
        <w:rPr>
          <w:rFonts w:asciiTheme="minorHAnsi" w:hAnsiTheme="minorHAnsi" w:cstheme="minorHAnsi"/>
        </w:rPr>
        <w:t>Final Project CSC 481</w:t>
      </w:r>
    </w:p>
    <w:p w14:paraId="10ED7D21" w14:textId="154E574C" w:rsidR="00BA13B6" w:rsidRPr="00801CB7" w:rsidRDefault="00BA13B6" w:rsidP="00BA13B6">
      <w:pPr>
        <w:jc w:val="center"/>
        <w:rPr>
          <w:rFonts w:asciiTheme="minorHAnsi" w:hAnsiTheme="minorHAnsi" w:cstheme="minorHAnsi"/>
        </w:rPr>
      </w:pPr>
      <w:r w:rsidRPr="00801CB7">
        <w:rPr>
          <w:rFonts w:asciiTheme="minorHAnsi" w:hAnsiTheme="minorHAnsi" w:cstheme="minorHAnsi"/>
        </w:rPr>
        <w:t>Tianyi (Jocelyn) Tan</w:t>
      </w:r>
    </w:p>
    <w:p w14:paraId="639C1EFC" w14:textId="775D9B36" w:rsidR="007228CD" w:rsidRPr="00801CB7" w:rsidRDefault="007228CD" w:rsidP="007228CD">
      <w:pPr>
        <w:rPr>
          <w:rFonts w:asciiTheme="minorHAnsi" w:hAnsiTheme="minorHAnsi" w:cstheme="minorHAnsi"/>
        </w:rPr>
      </w:pPr>
    </w:p>
    <w:p w14:paraId="5D185582" w14:textId="29A04B0D" w:rsidR="007228CD" w:rsidRPr="009277DE" w:rsidRDefault="007228CD" w:rsidP="009277DE">
      <w:pPr>
        <w:jc w:val="both"/>
        <w:rPr>
          <w:rFonts w:asciiTheme="minorHAnsi" w:hAnsiTheme="minorHAnsi" w:cstheme="minorHAnsi"/>
          <w:b/>
          <w:bCs/>
        </w:rPr>
      </w:pPr>
      <w:r w:rsidRPr="009277DE">
        <w:rPr>
          <w:rFonts w:asciiTheme="minorHAnsi" w:hAnsiTheme="minorHAnsi" w:cstheme="minorHAnsi"/>
          <w:b/>
          <w:bCs/>
        </w:rPr>
        <w:t>Abstract</w:t>
      </w:r>
    </w:p>
    <w:p w14:paraId="4BDEB2BB" w14:textId="77777777" w:rsidR="009277DE" w:rsidRDefault="009277DE" w:rsidP="009277DE">
      <w:pPr>
        <w:jc w:val="both"/>
        <w:rPr>
          <w:rFonts w:asciiTheme="minorHAnsi" w:hAnsiTheme="minorHAnsi" w:cstheme="minorHAnsi"/>
          <w:bCs/>
        </w:rPr>
      </w:pPr>
      <w:r>
        <w:rPr>
          <w:rFonts w:asciiTheme="minorHAnsi" w:hAnsiTheme="minorHAnsi" w:cstheme="minorHAnsi"/>
          <w:bCs/>
        </w:rPr>
        <w:t xml:space="preserve">Human interact with each other mainly through speech but also through facial expression to display emotions. Facial expressions are important part of communication. </w:t>
      </w:r>
      <w:r w:rsidR="008E53F9" w:rsidRPr="009277DE">
        <w:rPr>
          <w:rFonts w:asciiTheme="minorHAnsi" w:hAnsiTheme="minorHAnsi" w:cstheme="minorHAnsi"/>
          <w:bCs/>
        </w:rPr>
        <w:t>Automatic recognition</w:t>
      </w:r>
      <w:r>
        <w:rPr>
          <w:rFonts w:asciiTheme="minorHAnsi" w:hAnsiTheme="minorHAnsi" w:cstheme="minorHAnsi"/>
          <w:bCs/>
        </w:rPr>
        <w:t xml:space="preserve"> of facial emotions</w:t>
      </w:r>
      <w:r w:rsidR="008E53F9" w:rsidRPr="009277DE">
        <w:rPr>
          <w:rFonts w:asciiTheme="minorHAnsi" w:hAnsiTheme="minorHAnsi" w:cstheme="minorHAnsi"/>
          <w:bCs/>
        </w:rPr>
        <w:t xml:space="preserve"> </w:t>
      </w:r>
      <w:r>
        <w:rPr>
          <w:rFonts w:asciiTheme="minorHAnsi" w:hAnsiTheme="minorHAnsi" w:cstheme="minorHAnsi"/>
          <w:bCs/>
        </w:rPr>
        <w:t xml:space="preserve">can be an essential component of human-machine interfaces, behavioral science and clinical practices. </w:t>
      </w:r>
    </w:p>
    <w:p w14:paraId="02D4D63F" w14:textId="05941421" w:rsidR="008E53F9" w:rsidRPr="009277DE" w:rsidRDefault="008E53F9" w:rsidP="009277DE">
      <w:pPr>
        <w:jc w:val="both"/>
        <w:rPr>
          <w:rFonts w:asciiTheme="minorHAnsi" w:hAnsiTheme="minorHAnsi" w:cstheme="minorHAnsi"/>
          <w:bCs/>
        </w:rPr>
      </w:pPr>
      <w:r w:rsidRPr="009277DE">
        <w:rPr>
          <w:rFonts w:asciiTheme="minorHAnsi" w:hAnsiTheme="minorHAnsi" w:cstheme="minorHAnsi"/>
          <w:bCs/>
        </w:rPr>
        <w:t xml:space="preserve">This project aims to implement the complex </w:t>
      </w:r>
      <w:r w:rsidR="009277DE" w:rsidRPr="009277DE">
        <w:rPr>
          <w:rFonts w:asciiTheme="minorHAnsi" w:hAnsiTheme="minorHAnsi" w:cstheme="minorHAnsi"/>
          <w:bCs/>
        </w:rPr>
        <w:t>Convolutional neural networks (CNN</w:t>
      </w:r>
      <w:r w:rsidR="009277DE">
        <w:rPr>
          <w:rFonts w:asciiTheme="minorHAnsi" w:hAnsiTheme="minorHAnsi" w:cstheme="minorHAnsi"/>
          <w:bCs/>
        </w:rPr>
        <w:t xml:space="preserve">) </w:t>
      </w:r>
      <w:r w:rsidRPr="009277DE">
        <w:rPr>
          <w:rFonts w:asciiTheme="minorHAnsi" w:hAnsiTheme="minorHAnsi" w:cstheme="minorHAnsi"/>
          <w:bCs/>
        </w:rPr>
        <w:t>proposed by previous studies to FER2013 dataset and also show the influences of image processing techniques on deep learning performance. Techniques including face detection, cropping, median filtering, Gaussian filtering, global contract normalization, histogram equalization, noise adding and combination between them are applied to the images in the data. The performance of different models using the same CNN architecture are compared. Visualization of the CNN model is also explored to have a deeper understanding of the black box.</w:t>
      </w:r>
    </w:p>
    <w:p w14:paraId="36476A78" w14:textId="00B35B67" w:rsidR="007228CD" w:rsidRPr="00D20325" w:rsidRDefault="008E53F9" w:rsidP="00D20325">
      <w:pPr>
        <w:jc w:val="both"/>
        <w:rPr>
          <w:rFonts w:asciiTheme="minorHAnsi" w:hAnsiTheme="minorHAnsi" w:cstheme="minorHAnsi"/>
          <w:bCs/>
        </w:rPr>
      </w:pPr>
      <w:r w:rsidRPr="00801CB7">
        <w:rPr>
          <w:rFonts w:asciiTheme="minorHAnsi" w:hAnsiTheme="minorHAnsi" w:cstheme="minorHAnsi"/>
          <w:bCs/>
        </w:rPr>
        <w:t>In this project, modern CNN is implemented and obtain good performance</w:t>
      </w:r>
      <w:r w:rsidR="009277DE">
        <w:rPr>
          <w:rFonts w:asciiTheme="minorHAnsi" w:hAnsiTheme="minorHAnsi" w:cstheme="minorHAnsi"/>
          <w:bCs/>
        </w:rPr>
        <w:t xml:space="preserve">. </w:t>
      </w:r>
      <w:r w:rsidRPr="00801CB7">
        <w:rPr>
          <w:rFonts w:asciiTheme="minorHAnsi" w:hAnsiTheme="minorHAnsi" w:cstheme="minorHAnsi"/>
          <w:bCs/>
        </w:rPr>
        <w:t xml:space="preserve">Proposed processing methods by literature have been successfully implemented to make comparison between methods for facial emotion recognition. CNN is also visualized to show the pattern of filters and feature maps. Based on the experiment results obtained, histogram equalization achieve the best improvement for the CNN performance on test set. </w:t>
      </w:r>
      <w:r>
        <w:rPr>
          <w:rFonts w:asciiTheme="minorHAnsi" w:hAnsiTheme="minorHAnsi" w:cstheme="minorHAnsi"/>
          <w:bCs/>
        </w:rPr>
        <w:t xml:space="preserve">Models trained by processed images tend to perform better when predicting unseen images </w:t>
      </w:r>
      <w:r w:rsidR="009277DE">
        <w:rPr>
          <w:rFonts w:asciiTheme="minorHAnsi" w:hAnsiTheme="minorHAnsi" w:cstheme="minorHAnsi"/>
          <w:bCs/>
        </w:rPr>
        <w:t>and certain emotions such as Angry, Disgust and Neutral which are difficult emotions for the original model</w:t>
      </w:r>
      <w:r>
        <w:rPr>
          <w:rFonts w:asciiTheme="minorHAnsi" w:hAnsiTheme="minorHAnsi" w:cstheme="minorHAnsi"/>
          <w:bCs/>
        </w:rPr>
        <w:t xml:space="preserve">. Thus, </w:t>
      </w:r>
      <w:r w:rsidR="009277DE">
        <w:rPr>
          <w:rFonts w:asciiTheme="minorHAnsi" w:hAnsiTheme="minorHAnsi" w:cstheme="minorHAnsi"/>
          <w:bCs/>
        </w:rPr>
        <w:t xml:space="preserve">by applying </w:t>
      </w:r>
      <w:r>
        <w:rPr>
          <w:rFonts w:asciiTheme="minorHAnsi" w:hAnsiTheme="minorHAnsi" w:cstheme="minorHAnsi"/>
          <w:bCs/>
        </w:rPr>
        <w:t>image processing with cautious and c</w:t>
      </w:r>
      <w:r w:rsidR="009277DE">
        <w:rPr>
          <w:rFonts w:asciiTheme="minorHAnsi" w:hAnsiTheme="minorHAnsi" w:cstheme="minorHAnsi"/>
          <w:bCs/>
        </w:rPr>
        <w:t>lear purpose, it might enhance the facial emotion recognition by CNN.</w:t>
      </w:r>
    </w:p>
    <w:p w14:paraId="56B0AD51" w14:textId="5969C390" w:rsidR="00D4605F" w:rsidRPr="00D20325" w:rsidRDefault="007228CD" w:rsidP="00D20325">
      <w:pPr>
        <w:pStyle w:val="ListParagraph"/>
        <w:numPr>
          <w:ilvl w:val="0"/>
          <w:numId w:val="2"/>
        </w:numPr>
        <w:rPr>
          <w:rFonts w:cstheme="minorHAnsi"/>
          <w:b/>
          <w:bCs/>
        </w:rPr>
      </w:pPr>
      <w:r w:rsidRPr="00801CB7">
        <w:rPr>
          <w:rFonts w:cstheme="minorHAnsi"/>
          <w:b/>
          <w:bCs/>
        </w:rPr>
        <w:t>Introductio</w:t>
      </w:r>
      <w:r w:rsidR="0015653F" w:rsidRPr="00801CB7">
        <w:rPr>
          <w:rFonts w:cstheme="minorHAnsi"/>
          <w:b/>
          <w:bCs/>
        </w:rPr>
        <w:t>n</w:t>
      </w:r>
    </w:p>
    <w:p w14:paraId="4FEE8388" w14:textId="296E4678" w:rsidR="00C044CC" w:rsidRPr="00801CB7" w:rsidRDefault="00C044CC" w:rsidP="001F59EB">
      <w:pPr>
        <w:pStyle w:val="ListParagraph"/>
        <w:ind w:left="0"/>
        <w:jc w:val="both"/>
        <w:rPr>
          <w:rFonts w:cstheme="minorHAnsi"/>
        </w:rPr>
      </w:pPr>
      <w:r w:rsidRPr="00801CB7">
        <w:rPr>
          <w:rFonts w:cstheme="minorHAnsi"/>
        </w:rPr>
        <w:t>Automatic facial expression recognition has been a challenging and important task in the computer vision field. The application of automatic facial expression can be applied in wide variety of areas such as human-computer interaction (HCI), lie detection and clinical psychology. Convolutional neural networks</w:t>
      </w:r>
      <w:r w:rsidR="0015653F" w:rsidRPr="00801CB7">
        <w:rPr>
          <w:rFonts w:cstheme="minorHAnsi"/>
        </w:rPr>
        <w:t xml:space="preserve"> (CNN)</w:t>
      </w:r>
      <w:r w:rsidRPr="00801CB7">
        <w:rPr>
          <w:rFonts w:cstheme="minorHAnsi"/>
        </w:rPr>
        <w:t>, one of the machine learning approaches</w:t>
      </w:r>
      <w:r w:rsidR="0015653F" w:rsidRPr="00801CB7">
        <w:rPr>
          <w:rFonts w:cstheme="minorHAnsi"/>
        </w:rPr>
        <w:t xml:space="preserve">, </w:t>
      </w:r>
      <w:r w:rsidRPr="00801CB7">
        <w:rPr>
          <w:rFonts w:cstheme="minorHAnsi"/>
        </w:rPr>
        <w:t xml:space="preserve">are commonly used to do facial recognition and emotion recognition. </w:t>
      </w:r>
      <w:r w:rsidR="0015653F" w:rsidRPr="00801CB7">
        <w:rPr>
          <w:rFonts w:cstheme="minorHAnsi"/>
        </w:rPr>
        <w:t xml:space="preserve">Data augmentation, an effective pre-processing technique including cropping, scaling, flipping to increase the size of the training set, is usually applied to the image input to improve the performance of CNN. </w:t>
      </w:r>
    </w:p>
    <w:p w14:paraId="1113260A" w14:textId="08285C6A" w:rsidR="00D20325" w:rsidRPr="00D20325" w:rsidRDefault="0015653F" w:rsidP="00D20325">
      <w:pPr>
        <w:pStyle w:val="ListParagraph"/>
        <w:ind w:left="0"/>
        <w:jc w:val="both"/>
        <w:rPr>
          <w:rFonts w:cstheme="minorHAnsi"/>
        </w:rPr>
      </w:pPr>
      <w:r w:rsidRPr="00801CB7">
        <w:rPr>
          <w:rFonts w:cstheme="minorHAnsi"/>
        </w:rPr>
        <w:t xml:space="preserve">This project aims to implement the complex CNN model (mini Xception) proposed by previous studies to FER2013 dataset and also show the influences of image processing techniques on deep learning performance. Techniques including face detection, cropping, median filtering, </w:t>
      </w:r>
      <w:r w:rsidR="00BB5927" w:rsidRPr="00801CB7">
        <w:rPr>
          <w:rFonts w:cstheme="minorHAnsi"/>
        </w:rPr>
        <w:t>Gaussian</w:t>
      </w:r>
      <w:r w:rsidRPr="00801CB7">
        <w:rPr>
          <w:rFonts w:cstheme="minorHAnsi"/>
        </w:rPr>
        <w:t xml:space="preserve"> filtering, global contract normalization, histogram equalization, noise adding and combination between them are applied to the images in the data. The performance of different models using the same CNN architecture are compared. Visualization of the CNN model is also explored to </w:t>
      </w:r>
      <w:r w:rsidR="00D4605F" w:rsidRPr="00801CB7">
        <w:rPr>
          <w:rFonts w:cstheme="minorHAnsi"/>
        </w:rPr>
        <w:t>have a deeper understanding of the black box.</w:t>
      </w:r>
    </w:p>
    <w:p w14:paraId="5AEE7B75" w14:textId="512172F3" w:rsidR="0034438C" w:rsidRPr="00D20325" w:rsidRDefault="007228CD" w:rsidP="00D20325">
      <w:pPr>
        <w:pStyle w:val="ListParagraph"/>
        <w:numPr>
          <w:ilvl w:val="0"/>
          <w:numId w:val="2"/>
        </w:numPr>
        <w:rPr>
          <w:rFonts w:cstheme="minorHAnsi"/>
          <w:b/>
          <w:bCs/>
        </w:rPr>
      </w:pPr>
      <w:r w:rsidRPr="00801CB7">
        <w:rPr>
          <w:rFonts w:cstheme="minorHAnsi"/>
          <w:b/>
          <w:bCs/>
        </w:rPr>
        <w:t>Background</w:t>
      </w:r>
    </w:p>
    <w:p w14:paraId="3063E366" w14:textId="59169F14" w:rsidR="003F742A" w:rsidRPr="00801CB7" w:rsidRDefault="0034438C" w:rsidP="001F59EB">
      <w:pPr>
        <w:jc w:val="both"/>
        <w:rPr>
          <w:rFonts w:asciiTheme="minorHAnsi" w:hAnsiTheme="minorHAnsi" w:cstheme="minorHAnsi"/>
          <w:bCs/>
        </w:rPr>
      </w:pPr>
      <w:r w:rsidRPr="00801CB7">
        <w:rPr>
          <w:rFonts w:asciiTheme="minorHAnsi" w:hAnsiTheme="minorHAnsi" w:cstheme="minorHAnsi"/>
          <w:bCs/>
        </w:rPr>
        <w:t xml:space="preserve">Convolutional neural networks are often utilized in emotion recognition and facial expression analysis. </w:t>
      </w:r>
      <w:r w:rsidR="00022087" w:rsidRPr="00801CB7">
        <w:rPr>
          <w:rFonts w:asciiTheme="minorHAnsi" w:hAnsiTheme="minorHAnsi" w:cstheme="minorHAnsi"/>
          <w:bCs/>
        </w:rPr>
        <w:t xml:space="preserve">For the commonly used CNNs, they use fully connected layers </w:t>
      </w:r>
      <w:r w:rsidR="00FC4296" w:rsidRPr="00801CB7">
        <w:rPr>
          <w:rFonts w:asciiTheme="minorHAnsi" w:hAnsiTheme="minorHAnsi" w:cstheme="minorHAnsi"/>
          <w:bCs/>
        </w:rPr>
        <w:t xml:space="preserve">as final layers which uses a huge </w:t>
      </w:r>
      <w:r w:rsidR="00D64EC4" w:rsidRPr="00801CB7">
        <w:rPr>
          <w:rFonts w:asciiTheme="minorHAnsi" w:hAnsiTheme="minorHAnsi" w:cstheme="minorHAnsi"/>
          <w:bCs/>
        </w:rPr>
        <w:t>number</w:t>
      </w:r>
      <w:r w:rsidR="00FC4296" w:rsidRPr="00801CB7">
        <w:rPr>
          <w:rFonts w:asciiTheme="minorHAnsi" w:hAnsiTheme="minorHAnsi" w:cstheme="minorHAnsi"/>
          <w:bCs/>
        </w:rPr>
        <w:t xml:space="preserve"> of parameters, e.g. VGG16 with 138,357,544 parameters (123,642,856 parameters for the last three fully connected layers, about 90% of total parameters). Modern </w:t>
      </w:r>
      <w:r w:rsidR="00FC4296" w:rsidRPr="00801CB7">
        <w:rPr>
          <w:rFonts w:asciiTheme="minorHAnsi" w:hAnsiTheme="minorHAnsi" w:cstheme="minorHAnsi"/>
          <w:bCs/>
        </w:rPr>
        <w:lastRenderedPageBreak/>
        <w:t>CNN architectures propose</w:t>
      </w:r>
      <w:r w:rsidR="003F742A" w:rsidRPr="00801CB7">
        <w:rPr>
          <w:rFonts w:asciiTheme="minorHAnsi" w:hAnsiTheme="minorHAnsi" w:cstheme="minorHAnsi"/>
          <w:bCs/>
        </w:rPr>
        <w:t xml:space="preserve">d by Arriaga et, al. </w:t>
      </w:r>
      <w:r w:rsidR="003F742A" w:rsidRPr="00801CB7">
        <w:rPr>
          <w:rFonts w:asciiTheme="minorHAnsi" w:hAnsiTheme="minorHAnsi" w:cstheme="minorHAnsi"/>
          <w:bCs/>
        </w:rPr>
        <w:fldChar w:fldCharType="begin"/>
      </w:r>
      <w:r w:rsidR="003F742A" w:rsidRPr="00801CB7">
        <w:rPr>
          <w:rFonts w:asciiTheme="minorHAnsi" w:hAnsiTheme="minorHAnsi" w:cstheme="minorHAnsi"/>
          <w:bCs/>
        </w:rPr>
        <w:instrText xml:space="preserve"> ADDIN ZOTERO_ITEM CSL_CITATION {"citationID":"tRIqEvmD","properties":{"formattedCitation":"[1]","plainCitation":"[1]","noteIndex":0},"citationItems":[{"id":147,"uris":["http://zotero.org/users/local/E6C09QZS/items/2MQVMNRD"],"uri":["http://zotero.org/users/local/E6C09QZS/items/2MQVMNRD"],"itemData":{"id":147,"type":"article-journal","title":"Real-time Convolutional Neural Networks for emotion and gender classiﬁcation","container-title":"European Symposium on Artificial Neural Networks, Computational Intelligence and Machine Learning","page":"6","source":"Zotero","abstract":"Emotion and gender recognition from facial features are important properties of human empathy. Robots should also have these capabilities. For this purpose we have designed special convolutional modules that allow a model to recognize emotions and gender with a considerable lower number of parameters, enabling real-time evaluation on a constrained platform. We report accuracies of 96% in the IMDB gender dataset and 66% in the FER-2013 emotion dataset, while requiring a computation time of less than 0.008 seconds on a Core i7 CPU. All our code, demos and pre-trained architectures have been released under an open-source license in our repository at https://github.com/oarriaga/face classiﬁcation.","language":"en","author":[{"family":"Arriaga","given":"Octavio"},{"family":"Valdenegro-Toro","given":"Matias"},{"family":"Ploger","given":"Paul G"}],"issued":{"date-parts":[["2019"]]}}}],"schema":"https://github.com/citation-style-language/schema/raw/master/csl-citation.json"} </w:instrText>
      </w:r>
      <w:r w:rsidR="003F742A" w:rsidRPr="00801CB7">
        <w:rPr>
          <w:rFonts w:asciiTheme="minorHAnsi" w:hAnsiTheme="minorHAnsi" w:cstheme="minorHAnsi"/>
          <w:bCs/>
        </w:rPr>
        <w:fldChar w:fldCharType="separate"/>
      </w:r>
      <w:r w:rsidR="003F742A" w:rsidRPr="00801CB7">
        <w:rPr>
          <w:rFonts w:asciiTheme="minorHAnsi" w:hAnsiTheme="minorHAnsi" w:cstheme="minorHAnsi"/>
        </w:rPr>
        <w:t>[1]</w:t>
      </w:r>
      <w:r w:rsidR="003F742A" w:rsidRPr="00801CB7">
        <w:rPr>
          <w:rFonts w:asciiTheme="minorHAnsi" w:hAnsiTheme="minorHAnsi" w:cstheme="minorHAnsi"/>
          <w:bCs/>
        </w:rPr>
        <w:fldChar w:fldCharType="end"/>
      </w:r>
      <w:r w:rsidR="003F742A" w:rsidRPr="00801CB7">
        <w:rPr>
          <w:rFonts w:asciiTheme="minorHAnsi" w:hAnsiTheme="minorHAnsi" w:cstheme="minorHAnsi"/>
          <w:bCs/>
        </w:rPr>
        <w:t xml:space="preserve"> aims to eliminate completely the fully connected layers by combining the two of most successful experimental assumptions in CNNs: the use of residual modules</w:t>
      </w:r>
      <w:r w:rsidR="00D838A1" w:rsidRPr="00801CB7">
        <w:rPr>
          <w:rFonts w:asciiTheme="minorHAnsi" w:hAnsiTheme="minorHAnsi" w:cstheme="minorHAnsi"/>
          <w:bCs/>
        </w:rPr>
        <w:fldChar w:fldCharType="begin"/>
      </w:r>
      <w:r w:rsidR="00D838A1" w:rsidRPr="00801CB7">
        <w:rPr>
          <w:rFonts w:asciiTheme="minorHAnsi" w:hAnsiTheme="minorHAnsi" w:cstheme="minorHAnsi"/>
          <w:bCs/>
        </w:rPr>
        <w:instrText xml:space="preserve"> ADDIN ZOTERO_ITEM CSL_CITATION {"citationID":"ZcWb6sqI","properties":{"formattedCitation":"[2]","plainCitation":"[2]","noteIndex":0},"citationItems":[{"id":152,"uris":["http://zotero.org/users/local/E6C09QZS/items/K7LU3Q9N"],"uri":["http://zotero.org/users/local/E6C09QZS/items/K7LU3Q9N"],"itemData":{"id":152,"type":"article-journal","title":"Deep Residual Learning for Image Recognition","container-title":"2016 IEEE Conference on Computer Vision and Pattern Recognition (CVPR)","page":"770-778","source":"Semantic Scholar","abstract":"Deeper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DOI":"10.1109/CVPR.2016.90","author":[{"family":"He","given":"Kaiming"},{"family":"Zhang","given":"Xiangyu"},{"family":"Ren","given":"Shaoqing"},{"family":"Sun","given":"Jian"}],"issued":{"date-parts":[["2015"]]}}}],"schema":"https://github.com/citation-style-language/schema/raw/master/csl-citation.json"} </w:instrText>
      </w:r>
      <w:r w:rsidR="00D838A1" w:rsidRPr="00801CB7">
        <w:rPr>
          <w:rFonts w:asciiTheme="minorHAnsi" w:hAnsiTheme="minorHAnsi" w:cstheme="minorHAnsi"/>
          <w:bCs/>
        </w:rPr>
        <w:fldChar w:fldCharType="separate"/>
      </w:r>
      <w:r w:rsidR="00D838A1" w:rsidRPr="00801CB7">
        <w:rPr>
          <w:rFonts w:asciiTheme="minorHAnsi" w:hAnsiTheme="minorHAnsi" w:cstheme="minorHAnsi"/>
        </w:rPr>
        <w:t>[2]</w:t>
      </w:r>
      <w:r w:rsidR="00D838A1" w:rsidRPr="00801CB7">
        <w:rPr>
          <w:rFonts w:asciiTheme="minorHAnsi" w:hAnsiTheme="minorHAnsi" w:cstheme="minorHAnsi"/>
          <w:bCs/>
        </w:rPr>
        <w:fldChar w:fldCharType="end"/>
      </w:r>
      <w:r w:rsidR="003F742A" w:rsidRPr="00801CB7">
        <w:rPr>
          <w:rFonts w:asciiTheme="minorHAnsi" w:hAnsiTheme="minorHAnsi" w:cstheme="minorHAnsi"/>
          <w:bCs/>
        </w:rPr>
        <w:t xml:space="preserve"> and depth-wise separable convolutions</w:t>
      </w:r>
      <w:r w:rsidR="00D838A1" w:rsidRPr="00801CB7">
        <w:rPr>
          <w:rFonts w:asciiTheme="minorHAnsi" w:hAnsiTheme="minorHAnsi" w:cstheme="minorHAnsi"/>
          <w:bCs/>
        </w:rPr>
        <w:fldChar w:fldCharType="begin"/>
      </w:r>
      <w:r w:rsidR="00D838A1" w:rsidRPr="00801CB7">
        <w:rPr>
          <w:rFonts w:asciiTheme="minorHAnsi" w:hAnsiTheme="minorHAnsi" w:cstheme="minorHAnsi"/>
          <w:bCs/>
        </w:rPr>
        <w:instrText xml:space="preserve"> ADDIN ZOTERO_ITEM CSL_CITATION {"citationID":"6uM7XHIS","properties":{"formattedCitation":"[3]","plainCitation":"[3]","noteIndex":0},"citationItems":[{"id":155,"uris":["http://zotero.org/users/local/E6C09QZS/items/4P5V836S"],"uri":["http://zotero.org/users/local/E6C09QZS/items/4P5V836S"],"itemData":{"id":155,"type":"article-journal","title":"MobileNets: Efficient Convolutional Neural Networks for Mobile Vision Applications","container-title":"ArXiv","volume":"abs/1704.04861","source":"Semantic Scholar","abstract":"We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geo-localization.","note":"arXiv: 1704.04861","title-short":"MobileNets","author":[{"family":"Howard","given":"Andrew G."},{"family":"Zhu","given":"Menglong"},{"family":"Chen","given":"Bo"},{"family":"Kalenichenko","given":"Dmitry"},{"family":"Wang","given":"Weijun"},{"family":"Weyand","given":"Tobias"},{"family":"Andreetto","given":"Marco"},{"family":"Adam","given":"Hartwig"}],"issued":{"date-parts":[["2017"]]}}}],"schema":"https://github.com/citation-style-language/schema/raw/master/csl-citation.json"} </w:instrText>
      </w:r>
      <w:r w:rsidR="00D838A1" w:rsidRPr="00801CB7">
        <w:rPr>
          <w:rFonts w:asciiTheme="minorHAnsi" w:hAnsiTheme="minorHAnsi" w:cstheme="minorHAnsi"/>
          <w:bCs/>
        </w:rPr>
        <w:fldChar w:fldCharType="separate"/>
      </w:r>
      <w:r w:rsidR="00D838A1" w:rsidRPr="00801CB7">
        <w:rPr>
          <w:rFonts w:asciiTheme="minorHAnsi" w:hAnsiTheme="minorHAnsi" w:cstheme="minorHAnsi"/>
        </w:rPr>
        <w:t>[3]</w:t>
      </w:r>
      <w:r w:rsidR="00D838A1" w:rsidRPr="00801CB7">
        <w:rPr>
          <w:rFonts w:asciiTheme="minorHAnsi" w:hAnsiTheme="minorHAnsi" w:cstheme="minorHAnsi"/>
          <w:bCs/>
        </w:rPr>
        <w:fldChar w:fldCharType="end"/>
      </w:r>
      <w:r w:rsidR="003F742A" w:rsidRPr="00801CB7">
        <w:rPr>
          <w:rFonts w:asciiTheme="minorHAnsi" w:hAnsiTheme="minorHAnsi" w:cstheme="minorHAnsi"/>
          <w:bCs/>
        </w:rPr>
        <w:t>.</w:t>
      </w:r>
      <w:r w:rsidR="00751883" w:rsidRPr="00801CB7">
        <w:rPr>
          <w:rFonts w:asciiTheme="minorHAnsi" w:hAnsiTheme="minorHAnsi" w:cstheme="minorHAnsi"/>
          <w:bCs/>
        </w:rPr>
        <w:t xml:space="preserve"> By using the modern CNN model and reduce the number of </w:t>
      </w:r>
      <w:r w:rsidR="00D64EC4" w:rsidRPr="00801CB7">
        <w:rPr>
          <w:rFonts w:asciiTheme="minorHAnsi" w:hAnsiTheme="minorHAnsi" w:cstheme="minorHAnsi"/>
          <w:bCs/>
        </w:rPr>
        <w:t>parameters</w:t>
      </w:r>
      <w:r w:rsidR="00C87232" w:rsidRPr="00801CB7">
        <w:rPr>
          <w:rFonts w:asciiTheme="minorHAnsi" w:hAnsiTheme="minorHAnsi" w:cstheme="minorHAnsi"/>
          <w:bCs/>
        </w:rPr>
        <w:t xml:space="preserve"> to approximately 60,000</w:t>
      </w:r>
      <w:r w:rsidR="00751883" w:rsidRPr="00801CB7">
        <w:rPr>
          <w:rFonts w:asciiTheme="minorHAnsi" w:hAnsiTheme="minorHAnsi" w:cstheme="minorHAnsi"/>
          <w:bCs/>
        </w:rPr>
        <w:t>, it provides a better generalization.</w:t>
      </w:r>
      <w:r w:rsidR="00C87232" w:rsidRPr="00801CB7">
        <w:rPr>
          <w:rFonts w:asciiTheme="minorHAnsi" w:hAnsiTheme="minorHAnsi" w:cstheme="minorHAnsi"/>
          <w:bCs/>
        </w:rPr>
        <w:t xml:space="preserve"> More importantly, for this project, it enables us to re-train the model </w:t>
      </w:r>
      <w:r w:rsidR="00CF69C1" w:rsidRPr="00801CB7">
        <w:rPr>
          <w:rFonts w:asciiTheme="minorHAnsi" w:hAnsiTheme="minorHAnsi" w:cstheme="minorHAnsi"/>
          <w:bCs/>
        </w:rPr>
        <w:t xml:space="preserve">from scratch </w:t>
      </w:r>
      <w:r w:rsidR="00C87232" w:rsidRPr="00801CB7">
        <w:rPr>
          <w:rFonts w:asciiTheme="minorHAnsi" w:hAnsiTheme="minorHAnsi" w:cstheme="minorHAnsi"/>
          <w:bCs/>
        </w:rPr>
        <w:t xml:space="preserve">using images processed by different techniques </w:t>
      </w:r>
      <w:r w:rsidR="00657652" w:rsidRPr="00801CB7">
        <w:rPr>
          <w:rFonts w:asciiTheme="minorHAnsi" w:hAnsiTheme="minorHAnsi" w:cstheme="minorHAnsi"/>
          <w:bCs/>
        </w:rPr>
        <w:t>at a fast</w:t>
      </w:r>
      <w:r w:rsidR="00CF69C1" w:rsidRPr="00801CB7">
        <w:rPr>
          <w:rFonts w:asciiTheme="minorHAnsi" w:hAnsiTheme="minorHAnsi" w:cstheme="minorHAnsi"/>
          <w:bCs/>
        </w:rPr>
        <w:t>er</w:t>
      </w:r>
      <w:r w:rsidR="00657652" w:rsidRPr="00801CB7">
        <w:rPr>
          <w:rFonts w:asciiTheme="minorHAnsi" w:hAnsiTheme="minorHAnsi" w:cstheme="minorHAnsi"/>
          <w:bCs/>
        </w:rPr>
        <w:t xml:space="preserve"> speed (approximately </w:t>
      </w:r>
      <w:r w:rsidR="00BB5927" w:rsidRPr="00801CB7">
        <w:rPr>
          <w:rFonts w:asciiTheme="minorHAnsi" w:hAnsiTheme="minorHAnsi" w:cstheme="minorHAnsi"/>
          <w:bCs/>
        </w:rPr>
        <w:t>8</w:t>
      </w:r>
      <w:r w:rsidR="00657652" w:rsidRPr="00801CB7">
        <w:rPr>
          <w:rFonts w:asciiTheme="minorHAnsi" w:hAnsiTheme="minorHAnsi" w:cstheme="minorHAnsi"/>
          <w:bCs/>
        </w:rPr>
        <w:t xml:space="preserve"> hours for each experiment)</w:t>
      </w:r>
      <w:r w:rsidR="00A16C0A" w:rsidRPr="00801CB7">
        <w:rPr>
          <w:rFonts w:asciiTheme="minorHAnsi" w:hAnsiTheme="minorHAnsi" w:cstheme="minorHAnsi"/>
          <w:bCs/>
        </w:rPr>
        <w:t xml:space="preserve">. </w:t>
      </w:r>
    </w:p>
    <w:p w14:paraId="0F9DF25B" w14:textId="620D6743" w:rsidR="007B344A" w:rsidRPr="00801CB7" w:rsidRDefault="0034438C" w:rsidP="001F59EB">
      <w:pPr>
        <w:jc w:val="both"/>
        <w:rPr>
          <w:rFonts w:asciiTheme="minorHAnsi" w:hAnsiTheme="minorHAnsi" w:cstheme="minorHAnsi"/>
          <w:bCs/>
        </w:rPr>
      </w:pPr>
      <w:r w:rsidRPr="00801CB7">
        <w:rPr>
          <w:rFonts w:asciiTheme="minorHAnsi" w:hAnsiTheme="minorHAnsi" w:cstheme="minorHAnsi"/>
          <w:bCs/>
        </w:rPr>
        <w:t xml:space="preserve">To enhance the deep learning models, Pitaloka et, al. </w:t>
      </w:r>
      <w:r w:rsidRPr="00801CB7">
        <w:rPr>
          <w:rFonts w:asciiTheme="minorHAnsi" w:hAnsiTheme="minorHAnsi" w:cstheme="minorHAnsi"/>
          <w:bCs/>
        </w:rPr>
        <w:fldChar w:fldCharType="begin"/>
      </w:r>
      <w:r w:rsidRPr="00801CB7">
        <w:rPr>
          <w:rFonts w:asciiTheme="minorHAnsi" w:hAnsiTheme="minorHAnsi" w:cstheme="minorHAnsi"/>
          <w:bCs/>
        </w:rPr>
        <w:instrText xml:space="preserve"> ADDIN ZOTERO_ITEM CSL_CITATION {"citationID":"aca5Zsne","properties":{"formattedCitation":"[4]","plainCitation":"[4]","noteIndex":0},"citationItems":[{"id":168,"uris":["http://zotero.org/users/local/E6C09QZS/items/5R3UUVD4"],"uri":["http://zotero.org/users/local/E6C09QZS/items/5R3UUVD4"],"itemData":{"id":168,"type":"article-journal","title":"Enhancing CNN with Preprocessing Stage in Automatic Emotion Recognition","container-title":"Procedia Computer Science","page":"523-529","volume":"116","source":"ResearchGate","abstract":"Emotion recognition from facial expression is the subfield of social signal processing which is applied in wide variety of areas, specifically for human and computer interaction. Many researches have been proposed for automatic emotion recognition, which is fundamentally using machine learning approach. However, recognizing basic emotions such as angry, happy, disgust, fear, sad, and surprise is still becoming a challenging problem in computer vision. Lately, deep learning has gained more attention to solve many real-world problems, including emotion recognition. In this research, we enhanced Convolutional Neural Network method to recognize 6 basic emotions and compared some preprocessing methods to show the influences of its in CNN performance. The compared data preprocessing methods are: resizing, face detection, cropping, adding noises, and data normalization consists of local normalization, global contrast normalization and histogram equalization. Face detection as single pre-processing phase achieved significant result with 86.08 % of accuracy, compared with another pre-processing phase and raw data. However, by combining those techniques can boost performance of CNN and achieved 97.06% of accuracy.","DOI":"10.1016/j.procs.2017.10.038","journalAbbreviation":"Procedia Computer Science","author":[{"family":"Anggraeni Pitaloka","given":"Diah"},{"family":"Wulandari","given":"Ajeng"},{"family":"Basaruddin","given":"T."},{"family":"Liliana","given":"Dewi Yanti"}],"issued":{"date-parts":[["2017",12,31]]}}}],"schema":"https://github.com/citation-style-language/schema/raw/master/csl-citation.json"} </w:instrText>
      </w:r>
      <w:r w:rsidRPr="00801CB7">
        <w:rPr>
          <w:rFonts w:asciiTheme="minorHAnsi" w:hAnsiTheme="minorHAnsi" w:cstheme="minorHAnsi"/>
          <w:bCs/>
        </w:rPr>
        <w:fldChar w:fldCharType="separate"/>
      </w:r>
      <w:r w:rsidRPr="00801CB7">
        <w:rPr>
          <w:rFonts w:asciiTheme="minorHAnsi" w:hAnsiTheme="minorHAnsi" w:cstheme="minorHAnsi"/>
        </w:rPr>
        <w:t>[4]</w:t>
      </w:r>
      <w:r w:rsidRPr="00801CB7">
        <w:rPr>
          <w:rFonts w:asciiTheme="minorHAnsi" w:hAnsiTheme="minorHAnsi" w:cstheme="minorHAnsi"/>
          <w:bCs/>
        </w:rPr>
        <w:fldChar w:fldCharType="end"/>
      </w:r>
      <w:r w:rsidRPr="00801CB7">
        <w:rPr>
          <w:rFonts w:asciiTheme="minorHAnsi" w:hAnsiTheme="minorHAnsi" w:cstheme="minorHAnsi"/>
          <w:bCs/>
        </w:rPr>
        <w:t xml:space="preserve"> propose data processing methods: resizing, face detection, cropping, add noises and data normalization consisting of local normalization, global contrast normalization and histogram equalization. By combining those techniques, it boosts performance of the </w:t>
      </w:r>
      <w:r w:rsidR="00BB5927" w:rsidRPr="00801CB7">
        <w:rPr>
          <w:rFonts w:asciiTheme="minorHAnsi" w:hAnsiTheme="minorHAnsi" w:cstheme="minorHAnsi"/>
          <w:bCs/>
        </w:rPr>
        <w:t xml:space="preserve">conventional </w:t>
      </w:r>
      <w:r w:rsidRPr="00801CB7">
        <w:rPr>
          <w:rFonts w:asciiTheme="minorHAnsi" w:hAnsiTheme="minorHAnsi" w:cstheme="minorHAnsi"/>
          <w:bCs/>
        </w:rPr>
        <w:t xml:space="preserve">CNN model. </w:t>
      </w:r>
    </w:p>
    <w:p w14:paraId="1534E75F" w14:textId="77777777" w:rsidR="001F59EB" w:rsidRDefault="001654E4" w:rsidP="001F59EB">
      <w:pPr>
        <w:pStyle w:val="standardtxt"/>
        <w:spacing w:before="0" w:beforeAutospacing="0" w:after="0" w:afterAutospacing="0"/>
        <w:jc w:val="both"/>
        <w:rPr>
          <w:rFonts w:asciiTheme="minorHAnsi" w:hAnsiTheme="minorHAnsi" w:cstheme="minorHAnsi"/>
        </w:rPr>
      </w:pPr>
      <w:r w:rsidRPr="00801CB7">
        <w:rPr>
          <w:rFonts w:asciiTheme="minorHAnsi" w:hAnsiTheme="minorHAnsi" w:cstheme="minorHAnsi"/>
        </w:rPr>
        <w:t xml:space="preserve">In the study of  Hemalatha and Sumathi </w:t>
      </w:r>
      <w:r w:rsidRPr="00801CB7">
        <w:rPr>
          <w:rFonts w:asciiTheme="minorHAnsi" w:hAnsiTheme="minorHAnsi" w:cstheme="minorHAnsi"/>
        </w:rPr>
        <w:fldChar w:fldCharType="begin"/>
      </w:r>
      <w:r w:rsidRPr="00801CB7">
        <w:rPr>
          <w:rFonts w:asciiTheme="minorHAnsi" w:hAnsiTheme="minorHAnsi" w:cstheme="minorHAnsi"/>
        </w:rPr>
        <w:instrText xml:space="preserve"> ADDIN ZOTERO_ITEM CSL_CITATION {"citationID":"Rrc8Yibf","properties":{"formattedCitation":"[5]","plainCitation":"[5]","noteIndex":0},"citationItems":[{"id":171,"uris":["http://zotero.org/users/local/E6C09QZS/items/L2VJLI8D"],"uri":["http://zotero.org/users/local/E6C09QZS/items/L2VJLI8D"],"itemData":{"id":171,"type":"paper-conference","title":"Facial image detection with multiple filters and neural network for classification","container-title":"2017 IEEE International Conference on Power, Control, Signals and Instrumentation Engineering (ICPCSI)","page":"1414-1418","source":"IEEE Xplore","event":"2017 IEEE International Conference on Power, Control, Signals and Instrumentation Engineering (ICPCSI)","abstract":"Face detection is still a challenging factor in biometric research. Face detection technologies has wide range of applications. Many advanced techniques have been introduced for detection of human face but the efficiency differs based on the techniques. The detection becomes complicated due to various external factors like lightening, variation in the pose, expression etc. In order to minimize the disturbing factors and to improve the quality of image, preprocessing of image becomes essential and it should be an efficient technique. The process involved in this work is preprocessing with multiple filters that is the median and gabor filter for detecting the face in a image. The median filter is used to remove the noise in the image and 2D gabor filter for extracting the features from the image, based on the extracted features, the image is classified as face or non-face using a supervised classification technique with Feed Forward neural network. Face database used for training the network is Yale face database.","DOI":"10.1109/ICPCSI.2017.8391944","note":"ISSN: null","author":[{"family":"Hemalatha","given":"G."},{"family":"Sumathi","given":"C.P."}],"issued":{"date-parts":[["2017",9]]}}}],"schema":"https://github.com/citation-style-language/schema/raw/master/csl-citation.json"} </w:instrText>
      </w:r>
      <w:r w:rsidRPr="00801CB7">
        <w:rPr>
          <w:rFonts w:asciiTheme="minorHAnsi" w:hAnsiTheme="minorHAnsi" w:cstheme="minorHAnsi"/>
        </w:rPr>
        <w:fldChar w:fldCharType="separate"/>
      </w:r>
      <w:r w:rsidRPr="00801CB7">
        <w:rPr>
          <w:rFonts w:asciiTheme="minorHAnsi" w:hAnsiTheme="minorHAnsi" w:cstheme="minorHAnsi"/>
        </w:rPr>
        <w:t>[5]</w:t>
      </w:r>
      <w:r w:rsidRPr="00801CB7">
        <w:rPr>
          <w:rFonts w:asciiTheme="minorHAnsi" w:hAnsiTheme="minorHAnsi" w:cstheme="minorHAnsi"/>
        </w:rPr>
        <w:fldChar w:fldCharType="end"/>
      </w:r>
      <w:r w:rsidRPr="00801CB7">
        <w:rPr>
          <w:rFonts w:asciiTheme="minorHAnsi" w:hAnsiTheme="minorHAnsi" w:cstheme="minorHAnsi"/>
        </w:rPr>
        <w:t xml:space="preserve">, </w:t>
      </w:r>
      <w:r w:rsidR="00ED5206" w:rsidRPr="00801CB7">
        <w:rPr>
          <w:rFonts w:asciiTheme="minorHAnsi" w:hAnsiTheme="minorHAnsi" w:cstheme="minorHAnsi"/>
        </w:rPr>
        <w:t>f</w:t>
      </w:r>
      <w:r w:rsidRPr="00801CB7">
        <w:rPr>
          <w:rFonts w:asciiTheme="minorHAnsi" w:hAnsiTheme="minorHAnsi" w:cstheme="minorHAnsi"/>
        </w:rPr>
        <w:t xml:space="preserve">ace detection involves preprocessing the image, extracting facial features from the image and classify the image as face and non-face from the extracted features. The study uses median filter for noise removal </w:t>
      </w:r>
      <w:r w:rsidR="00BB5927" w:rsidRPr="00801CB7">
        <w:rPr>
          <w:rFonts w:asciiTheme="minorHAnsi" w:hAnsiTheme="minorHAnsi" w:cstheme="minorHAnsi"/>
        </w:rPr>
        <w:t xml:space="preserve">in the pre-processing process and feedforward conventional CNN for classification. </w:t>
      </w:r>
    </w:p>
    <w:p w14:paraId="11CA1A1F" w14:textId="3F254E2D" w:rsidR="001654E4" w:rsidRPr="00801CB7" w:rsidRDefault="00ED5206" w:rsidP="001F59EB">
      <w:pPr>
        <w:pStyle w:val="standardtxt"/>
        <w:spacing w:before="0" w:beforeAutospacing="0" w:after="0" w:afterAutospacing="0"/>
        <w:jc w:val="both"/>
        <w:rPr>
          <w:rFonts w:asciiTheme="minorHAnsi" w:hAnsiTheme="minorHAnsi" w:cstheme="minorHAnsi"/>
        </w:rPr>
      </w:pPr>
      <w:r w:rsidRPr="00801CB7">
        <w:rPr>
          <w:rFonts w:asciiTheme="minorHAnsi" w:hAnsiTheme="minorHAnsi" w:cstheme="minorHAnsi"/>
        </w:rPr>
        <w:t>In this project, image processing methods from the literature are combined and explored. The performance of models with different processing techniques are compared with each other and the performance of original model.</w:t>
      </w:r>
      <w:r w:rsidR="00BB5927" w:rsidRPr="00801CB7">
        <w:rPr>
          <w:rFonts w:asciiTheme="minorHAnsi" w:hAnsiTheme="minorHAnsi" w:cstheme="minorHAnsi"/>
        </w:rPr>
        <w:t xml:space="preserve"> By identifying the influences of different image processing techniques, this project can evaluate the necessity of image processing for modern CNN models and provide recommendations for enhancement.</w:t>
      </w:r>
    </w:p>
    <w:p w14:paraId="657E573C" w14:textId="0AFA1D97" w:rsidR="007228CD" w:rsidRPr="00801CB7" w:rsidRDefault="007228CD" w:rsidP="007228CD">
      <w:pPr>
        <w:pStyle w:val="ListParagraph"/>
        <w:numPr>
          <w:ilvl w:val="0"/>
          <w:numId w:val="2"/>
        </w:numPr>
        <w:rPr>
          <w:rFonts w:cstheme="minorHAnsi"/>
          <w:b/>
          <w:bCs/>
        </w:rPr>
      </w:pPr>
      <w:r w:rsidRPr="00801CB7">
        <w:rPr>
          <w:rFonts w:cstheme="minorHAnsi"/>
          <w:b/>
          <w:bCs/>
        </w:rPr>
        <w:t>Methods</w:t>
      </w:r>
    </w:p>
    <w:p w14:paraId="60BBF130" w14:textId="02B0D39D" w:rsidR="00506136" w:rsidRPr="00801CB7" w:rsidRDefault="007228CD" w:rsidP="00506136">
      <w:pPr>
        <w:pStyle w:val="ListParagraph"/>
        <w:numPr>
          <w:ilvl w:val="1"/>
          <w:numId w:val="2"/>
        </w:numPr>
        <w:rPr>
          <w:rFonts w:cstheme="minorHAnsi"/>
          <w:b/>
          <w:bCs/>
        </w:rPr>
      </w:pPr>
      <w:r w:rsidRPr="00801CB7">
        <w:rPr>
          <w:rFonts w:cstheme="minorHAnsi"/>
          <w:b/>
          <w:bCs/>
        </w:rPr>
        <w:t>Data</w:t>
      </w:r>
      <w:r w:rsidR="00506136" w:rsidRPr="00801CB7">
        <w:rPr>
          <w:rFonts w:cstheme="minorHAnsi"/>
          <w:b/>
          <w:bCs/>
        </w:rPr>
        <w:t xml:space="preserve"> and Features</w:t>
      </w:r>
    </w:p>
    <w:p w14:paraId="365F0FDB" w14:textId="46DC24CA" w:rsidR="00506136" w:rsidRPr="00801CB7" w:rsidRDefault="00506136" w:rsidP="001F59EB">
      <w:pPr>
        <w:pStyle w:val="ListParagraph"/>
        <w:ind w:left="0"/>
        <w:jc w:val="both"/>
        <w:rPr>
          <w:rFonts w:cstheme="minorHAnsi"/>
          <w:bCs/>
        </w:rPr>
      </w:pPr>
      <w:r w:rsidRPr="00801CB7">
        <w:rPr>
          <w:rFonts w:cstheme="minorHAnsi"/>
          <w:bCs/>
        </w:rPr>
        <w:t xml:space="preserve">The </w:t>
      </w:r>
      <w:r w:rsidR="001622A4" w:rsidRPr="00801CB7">
        <w:rPr>
          <w:rFonts w:cstheme="minorHAnsi"/>
          <w:bCs/>
        </w:rPr>
        <w:t xml:space="preserve">FER2013 </w:t>
      </w:r>
      <w:r w:rsidRPr="00801CB7">
        <w:rPr>
          <w:rFonts w:cstheme="minorHAnsi"/>
          <w:bCs/>
        </w:rPr>
        <w:t xml:space="preserve">dataset was obtained by Kaggle website, which consists of </w:t>
      </w:r>
      <w:r w:rsidR="008C098F" w:rsidRPr="00801CB7">
        <w:rPr>
          <w:rFonts w:cstheme="minorHAnsi"/>
          <w:bCs/>
        </w:rPr>
        <w:t>35,888</w:t>
      </w:r>
      <w:r w:rsidRPr="00801CB7">
        <w:rPr>
          <w:rFonts w:cstheme="minorHAnsi"/>
          <w:bCs/>
        </w:rPr>
        <w:t xml:space="preserve"> 48x48 pixel gray-scale images of faces. These facial emotions have been categorized as: 0=Angry, 1=Disgust, 2=Fear, 3=Happy, 4=Sad, 5=Surprise, and 6=Neutral</w:t>
      </w:r>
      <w:r w:rsidR="008C098F" w:rsidRPr="00801CB7">
        <w:rPr>
          <w:rFonts w:cstheme="minorHAnsi"/>
          <w:bCs/>
        </w:rPr>
        <w:t xml:space="preserve"> shown in the image below</w:t>
      </w:r>
      <w:r w:rsidRPr="00801CB7">
        <w:rPr>
          <w:rFonts w:cstheme="minorHAnsi"/>
          <w:bCs/>
        </w:rPr>
        <w:t xml:space="preserve">. </w:t>
      </w:r>
      <w:r w:rsidR="008C098F" w:rsidRPr="00801CB7">
        <w:rPr>
          <w:rFonts w:cstheme="minorHAnsi"/>
          <w:bCs/>
        </w:rPr>
        <w:t xml:space="preserve">The images were stored as strings in a csv file and conversion was needed for model training and image processing at later stage.  </w:t>
      </w:r>
    </w:p>
    <w:p w14:paraId="19BDE41C" w14:textId="77777777" w:rsidR="001331E2" w:rsidRPr="00801CB7" w:rsidRDefault="008C098F" w:rsidP="001F59EB">
      <w:pPr>
        <w:keepNext/>
        <w:rPr>
          <w:rFonts w:asciiTheme="minorHAnsi" w:hAnsiTheme="minorHAnsi" w:cstheme="minorHAnsi"/>
        </w:rPr>
      </w:pPr>
      <w:r w:rsidRPr="00801CB7">
        <w:rPr>
          <w:rFonts w:asciiTheme="minorHAnsi" w:hAnsiTheme="minorHAnsi" w:cstheme="minorHAnsi"/>
          <w:noProof/>
          <w:sz w:val="20"/>
          <w:szCs w:val="20"/>
          <w:lang w:eastAsia="en-US"/>
        </w:rPr>
        <w:drawing>
          <wp:inline distT="0" distB="0" distL="0" distR="0" wp14:anchorId="634E1120" wp14:editId="11905A5D">
            <wp:extent cx="6505046" cy="1085850"/>
            <wp:effectExtent l="0" t="0" r="0" b="0"/>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3482" cy="1087258"/>
                    </a:xfrm>
                    <a:prstGeom prst="rect">
                      <a:avLst/>
                    </a:prstGeom>
                    <a:noFill/>
                    <a:ln>
                      <a:noFill/>
                    </a:ln>
                  </pic:spPr>
                </pic:pic>
              </a:graphicData>
            </a:graphic>
          </wp:inline>
        </w:drawing>
      </w:r>
    </w:p>
    <w:p w14:paraId="54B2EA0D" w14:textId="76F583BC" w:rsidR="00506136" w:rsidRPr="00801CB7" w:rsidRDefault="001331E2" w:rsidP="001331E2">
      <w:pPr>
        <w:pStyle w:val="Caption"/>
        <w:ind w:left="720"/>
        <w:rPr>
          <w:rFonts w:cstheme="minorHAnsi"/>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1</w:t>
      </w:r>
      <w:r w:rsidRPr="00801CB7">
        <w:rPr>
          <w:rFonts w:cstheme="minorHAnsi"/>
        </w:rPr>
        <w:fldChar w:fldCharType="end"/>
      </w:r>
      <w:r w:rsidRPr="00801CB7">
        <w:rPr>
          <w:rFonts w:cstheme="minorHAnsi"/>
        </w:rPr>
        <w:t xml:space="preserve"> Sample Images </w:t>
      </w:r>
      <w:r w:rsidR="00710DFC" w:rsidRPr="00801CB7">
        <w:rPr>
          <w:rFonts w:cstheme="minorHAnsi"/>
        </w:rPr>
        <w:t>for</w:t>
      </w:r>
      <w:r w:rsidRPr="00801CB7">
        <w:rPr>
          <w:rFonts w:cstheme="minorHAnsi"/>
        </w:rPr>
        <w:t xml:space="preserve"> Different Emotions</w:t>
      </w:r>
    </w:p>
    <w:p w14:paraId="10F4618C" w14:textId="2449ED69" w:rsidR="008C098F" w:rsidRPr="00801CB7" w:rsidRDefault="008C098F" w:rsidP="001F59EB">
      <w:pPr>
        <w:pStyle w:val="ListParagraph"/>
        <w:ind w:left="0"/>
        <w:jc w:val="both"/>
        <w:rPr>
          <w:rFonts w:cstheme="minorHAnsi"/>
          <w:bCs/>
        </w:rPr>
      </w:pPr>
      <w:r w:rsidRPr="00801CB7">
        <w:rPr>
          <w:rFonts w:cstheme="minorHAnsi"/>
          <w:bCs/>
        </w:rPr>
        <w:t>For each emotion, there are different number of images in the dataset shown in the table below. Thus, when splitting training and testing sets for model training, stratified sampling is used. The imbalance of t</w:t>
      </w:r>
      <w:r w:rsidR="00DF1C09" w:rsidRPr="00801CB7">
        <w:rPr>
          <w:rFonts w:cstheme="minorHAnsi"/>
          <w:bCs/>
        </w:rPr>
        <w:t xml:space="preserve">he class labels might have an influence on the model performance for each </w:t>
      </w:r>
      <w:r w:rsidR="001511A9" w:rsidRPr="00801CB7">
        <w:rPr>
          <w:rFonts w:cstheme="minorHAnsi"/>
          <w:bCs/>
        </w:rPr>
        <w:t>emotion</w:t>
      </w:r>
      <w:r w:rsidR="00E53956" w:rsidRPr="00801CB7">
        <w:rPr>
          <w:rFonts w:cstheme="minorHAnsi"/>
          <w:bCs/>
        </w:rPr>
        <w:t>.</w:t>
      </w:r>
      <w:r w:rsidRPr="00801CB7">
        <w:rPr>
          <w:rFonts w:cstheme="minorHAnsi"/>
          <w:bCs/>
        </w:rPr>
        <w:t xml:space="preserve"> </w:t>
      </w:r>
    </w:p>
    <w:p w14:paraId="2C110C6E" w14:textId="77777777" w:rsidR="008C098F" w:rsidRPr="00801CB7" w:rsidRDefault="008C098F" w:rsidP="00506136">
      <w:pPr>
        <w:pStyle w:val="ListParagraph"/>
        <w:ind w:left="1440"/>
        <w:rPr>
          <w:rFonts w:cstheme="minorHAnsi"/>
          <w:bCs/>
        </w:rPr>
      </w:pPr>
    </w:p>
    <w:p w14:paraId="06DDB663" w14:textId="2AA9B8F7" w:rsidR="00E53956" w:rsidRPr="00801CB7" w:rsidRDefault="00E53956" w:rsidP="00E53956">
      <w:pPr>
        <w:pStyle w:val="Caption"/>
        <w:keepNext/>
        <w:ind w:left="720"/>
        <w:rPr>
          <w:rFonts w:cstheme="minorHAnsi"/>
        </w:rPr>
      </w:pPr>
      <w:r w:rsidRPr="00801CB7">
        <w:rPr>
          <w:rFonts w:cstheme="minorHAnsi"/>
        </w:rPr>
        <w:t xml:space="preserve">Table </w:t>
      </w:r>
      <w:r w:rsidR="00644E8A" w:rsidRPr="00801CB7">
        <w:rPr>
          <w:rFonts w:cstheme="minorHAnsi"/>
        </w:rPr>
        <w:fldChar w:fldCharType="begin"/>
      </w:r>
      <w:r w:rsidR="00644E8A" w:rsidRPr="00801CB7">
        <w:rPr>
          <w:rFonts w:cstheme="minorHAnsi"/>
        </w:rPr>
        <w:instrText xml:space="preserve"> SEQ Table \* ARABIC </w:instrText>
      </w:r>
      <w:r w:rsidR="00644E8A" w:rsidRPr="00801CB7">
        <w:rPr>
          <w:rFonts w:cstheme="minorHAnsi"/>
        </w:rPr>
        <w:fldChar w:fldCharType="separate"/>
      </w:r>
      <w:r w:rsidR="00DB75A1" w:rsidRPr="00801CB7">
        <w:rPr>
          <w:rFonts w:cstheme="minorHAnsi"/>
          <w:noProof/>
        </w:rPr>
        <w:t>1</w:t>
      </w:r>
      <w:r w:rsidR="00644E8A" w:rsidRPr="00801CB7">
        <w:rPr>
          <w:rFonts w:cstheme="minorHAnsi"/>
          <w:noProof/>
        </w:rPr>
        <w:fldChar w:fldCharType="end"/>
      </w:r>
      <w:r w:rsidRPr="00801CB7">
        <w:rPr>
          <w:rFonts w:cstheme="minorHAnsi"/>
        </w:rPr>
        <w:t xml:space="preserve"> Class Distribution</w:t>
      </w:r>
    </w:p>
    <w:tbl>
      <w:tblPr>
        <w:tblStyle w:val="TableGrid"/>
        <w:tblW w:w="9886" w:type="dxa"/>
        <w:tblInd w:w="-5" w:type="dxa"/>
        <w:tblLook w:val="04A0" w:firstRow="1" w:lastRow="0" w:firstColumn="1" w:lastColumn="0" w:noHBand="0" w:noVBand="1"/>
      </w:tblPr>
      <w:tblGrid>
        <w:gridCol w:w="1261"/>
        <w:gridCol w:w="1229"/>
        <w:gridCol w:w="1247"/>
        <w:gridCol w:w="1207"/>
        <w:gridCol w:w="1233"/>
        <w:gridCol w:w="1207"/>
        <w:gridCol w:w="1257"/>
        <w:gridCol w:w="1245"/>
      </w:tblGrid>
      <w:tr w:rsidR="008C098F" w:rsidRPr="00801CB7" w14:paraId="505173B1" w14:textId="77777777" w:rsidTr="001F59EB">
        <w:trPr>
          <w:trHeight w:val="409"/>
        </w:trPr>
        <w:tc>
          <w:tcPr>
            <w:tcW w:w="1261" w:type="dxa"/>
          </w:tcPr>
          <w:p w14:paraId="0EB22698"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Emotion</w:t>
            </w:r>
          </w:p>
        </w:tc>
        <w:tc>
          <w:tcPr>
            <w:tcW w:w="1229" w:type="dxa"/>
          </w:tcPr>
          <w:p w14:paraId="637F56EE"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Angry</w:t>
            </w:r>
          </w:p>
        </w:tc>
        <w:tc>
          <w:tcPr>
            <w:tcW w:w="1247" w:type="dxa"/>
          </w:tcPr>
          <w:p w14:paraId="2736CDC4"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Disgust</w:t>
            </w:r>
          </w:p>
        </w:tc>
        <w:tc>
          <w:tcPr>
            <w:tcW w:w="1207" w:type="dxa"/>
          </w:tcPr>
          <w:p w14:paraId="7C80A1DB"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Fear</w:t>
            </w:r>
          </w:p>
        </w:tc>
        <w:tc>
          <w:tcPr>
            <w:tcW w:w="1233" w:type="dxa"/>
          </w:tcPr>
          <w:p w14:paraId="6DCE3D9A"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Happy</w:t>
            </w:r>
          </w:p>
        </w:tc>
        <w:tc>
          <w:tcPr>
            <w:tcW w:w="1207" w:type="dxa"/>
          </w:tcPr>
          <w:p w14:paraId="1C1E1E48"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Sad</w:t>
            </w:r>
          </w:p>
        </w:tc>
        <w:tc>
          <w:tcPr>
            <w:tcW w:w="1257" w:type="dxa"/>
          </w:tcPr>
          <w:p w14:paraId="4A7C61D5"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Surprise</w:t>
            </w:r>
          </w:p>
        </w:tc>
        <w:tc>
          <w:tcPr>
            <w:tcW w:w="1245" w:type="dxa"/>
          </w:tcPr>
          <w:p w14:paraId="20C212A1"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Neutral</w:t>
            </w:r>
          </w:p>
        </w:tc>
      </w:tr>
      <w:tr w:rsidR="008C098F" w:rsidRPr="00801CB7" w14:paraId="567E8026" w14:textId="77777777" w:rsidTr="001F59EB">
        <w:trPr>
          <w:trHeight w:val="409"/>
        </w:trPr>
        <w:tc>
          <w:tcPr>
            <w:tcW w:w="1261" w:type="dxa"/>
          </w:tcPr>
          <w:p w14:paraId="5FD038E5"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Counts</w:t>
            </w:r>
          </w:p>
        </w:tc>
        <w:tc>
          <w:tcPr>
            <w:tcW w:w="1229" w:type="dxa"/>
          </w:tcPr>
          <w:p w14:paraId="5223A319"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4953</w:t>
            </w:r>
          </w:p>
        </w:tc>
        <w:tc>
          <w:tcPr>
            <w:tcW w:w="1247" w:type="dxa"/>
          </w:tcPr>
          <w:p w14:paraId="3C34E43A"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547</w:t>
            </w:r>
          </w:p>
        </w:tc>
        <w:tc>
          <w:tcPr>
            <w:tcW w:w="1207" w:type="dxa"/>
          </w:tcPr>
          <w:p w14:paraId="54245F5C"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5121</w:t>
            </w:r>
          </w:p>
        </w:tc>
        <w:tc>
          <w:tcPr>
            <w:tcW w:w="1233" w:type="dxa"/>
          </w:tcPr>
          <w:p w14:paraId="126B218B"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8989</w:t>
            </w:r>
          </w:p>
        </w:tc>
        <w:tc>
          <w:tcPr>
            <w:tcW w:w="1207" w:type="dxa"/>
          </w:tcPr>
          <w:p w14:paraId="32F29229"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6077</w:t>
            </w:r>
          </w:p>
        </w:tc>
        <w:tc>
          <w:tcPr>
            <w:tcW w:w="1257" w:type="dxa"/>
          </w:tcPr>
          <w:p w14:paraId="1EDDFF5F"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4002</w:t>
            </w:r>
          </w:p>
        </w:tc>
        <w:tc>
          <w:tcPr>
            <w:tcW w:w="1245" w:type="dxa"/>
          </w:tcPr>
          <w:p w14:paraId="459A9622" w14:textId="77777777" w:rsidR="008C098F" w:rsidRPr="00FD75A0" w:rsidRDefault="008C098F" w:rsidP="00772548">
            <w:pPr>
              <w:pStyle w:val="Default"/>
              <w:rPr>
                <w:rFonts w:asciiTheme="minorHAnsi" w:hAnsiTheme="minorHAnsi" w:cstheme="minorHAnsi"/>
                <w:sz w:val="24"/>
                <w:szCs w:val="24"/>
              </w:rPr>
            </w:pPr>
            <w:r w:rsidRPr="00FD75A0">
              <w:rPr>
                <w:rFonts w:asciiTheme="minorHAnsi" w:hAnsiTheme="minorHAnsi" w:cstheme="minorHAnsi"/>
                <w:sz w:val="24"/>
                <w:szCs w:val="24"/>
              </w:rPr>
              <w:t>6198</w:t>
            </w:r>
          </w:p>
        </w:tc>
      </w:tr>
    </w:tbl>
    <w:p w14:paraId="0C94B700" w14:textId="77777777" w:rsidR="008C098F" w:rsidRPr="00801CB7" w:rsidRDefault="008C098F" w:rsidP="00506136">
      <w:pPr>
        <w:pStyle w:val="ListParagraph"/>
        <w:ind w:left="1440"/>
        <w:rPr>
          <w:rFonts w:cstheme="minorHAnsi"/>
          <w:bCs/>
        </w:rPr>
      </w:pPr>
    </w:p>
    <w:p w14:paraId="69F5FE5B" w14:textId="3BB73BF1" w:rsidR="007228CD" w:rsidRPr="00801CB7" w:rsidRDefault="007228CD" w:rsidP="007228CD">
      <w:pPr>
        <w:pStyle w:val="ListParagraph"/>
        <w:numPr>
          <w:ilvl w:val="1"/>
          <w:numId w:val="2"/>
        </w:numPr>
        <w:rPr>
          <w:rFonts w:cstheme="minorHAnsi"/>
          <w:b/>
          <w:bCs/>
        </w:rPr>
      </w:pPr>
      <w:r w:rsidRPr="00801CB7">
        <w:rPr>
          <w:rFonts w:cstheme="minorHAnsi"/>
          <w:b/>
          <w:bCs/>
        </w:rPr>
        <w:t>Experiments</w:t>
      </w:r>
    </w:p>
    <w:p w14:paraId="7F836F01" w14:textId="733CC898" w:rsidR="005638AB" w:rsidRPr="00801CB7" w:rsidRDefault="005638AB" w:rsidP="005638AB">
      <w:pPr>
        <w:pStyle w:val="ListParagraph"/>
        <w:numPr>
          <w:ilvl w:val="2"/>
          <w:numId w:val="2"/>
        </w:numPr>
        <w:rPr>
          <w:rFonts w:cstheme="minorHAnsi"/>
          <w:b/>
          <w:bCs/>
        </w:rPr>
      </w:pPr>
      <w:r w:rsidRPr="00801CB7">
        <w:rPr>
          <w:rFonts w:cstheme="minorHAnsi"/>
          <w:b/>
          <w:bCs/>
        </w:rPr>
        <w:t>Ha</w:t>
      </w:r>
      <w:r w:rsidR="001511A9" w:rsidRPr="00801CB7">
        <w:rPr>
          <w:rFonts w:cstheme="minorHAnsi"/>
          <w:b/>
          <w:bCs/>
        </w:rPr>
        <w:t>a</w:t>
      </w:r>
      <w:r w:rsidRPr="00801CB7">
        <w:rPr>
          <w:rFonts w:cstheme="minorHAnsi"/>
          <w:b/>
          <w:bCs/>
        </w:rPr>
        <w:t xml:space="preserve">r Feature-based cascade classifiers </w:t>
      </w:r>
    </w:p>
    <w:p w14:paraId="3DF02D63" w14:textId="6626D479" w:rsidR="005638AB" w:rsidRPr="00801CB7" w:rsidRDefault="00710DFC" w:rsidP="00FD75A0">
      <w:pPr>
        <w:pStyle w:val="ListParagraph"/>
        <w:jc w:val="both"/>
        <w:rPr>
          <w:rFonts w:cstheme="minorHAnsi"/>
          <w:bCs/>
        </w:rPr>
      </w:pPr>
      <w:r w:rsidRPr="00801CB7">
        <w:rPr>
          <w:rFonts w:cstheme="minorHAnsi"/>
          <w:bCs/>
        </w:rPr>
        <w:t>The Haar Feature-based cascade classifiers detect</w:t>
      </w:r>
      <w:r w:rsidR="005638AB" w:rsidRPr="00801CB7">
        <w:rPr>
          <w:rFonts w:cstheme="minorHAnsi"/>
          <w:bCs/>
        </w:rPr>
        <w:t xml:space="preserve"> frontal face in</w:t>
      </w:r>
      <w:r w:rsidRPr="00801CB7">
        <w:rPr>
          <w:rFonts w:cstheme="minorHAnsi"/>
          <w:bCs/>
        </w:rPr>
        <w:t xml:space="preserve"> an image with high accuracy. This detector</w:t>
      </w:r>
      <w:r w:rsidR="005638AB" w:rsidRPr="00801CB7">
        <w:rPr>
          <w:rFonts w:cstheme="minorHAnsi"/>
          <w:bCs/>
        </w:rPr>
        <w:t xml:space="preserve"> can be used for real time system and has faster speed than other face detector</w:t>
      </w:r>
      <w:r w:rsidRPr="00801CB7">
        <w:rPr>
          <w:rFonts w:cstheme="minorHAnsi"/>
          <w:bCs/>
        </w:rPr>
        <w:t>s</w:t>
      </w:r>
      <w:r w:rsidR="005638AB" w:rsidRPr="00801CB7">
        <w:rPr>
          <w:rFonts w:cstheme="minorHAnsi"/>
          <w:bCs/>
        </w:rPr>
        <w:t xml:space="preserve">. The project uses an implementation from OpenCV </w:t>
      </w:r>
      <w:r w:rsidR="005638AB" w:rsidRPr="00801CB7">
        <w:rPr>
          <w:rFonts w:cstheme="minorHAnsi"/>
          <w:bCs/>
        </w:rPr>
        <w:fldChar w:fldCharType="begin"/>
      </w:r>
      <w:r w:rsidR="001654E4" w:rsidRPr="00801CB7">
        <w:rPr>
          <w:rFonts w:cstheme="minorHAnsi"/>
          <w:bCs/>
        </w:rPr>
        <w:instrText xml:space="preserve"> ADDIN ZOTERO_ITEM CSL_CITATION {"citationID":"BCJ4uIwm","properties":{"formattedCitation":"[6]","plainCitation":"[6]","noteIndex":0},"citationItems":[{"id":148,"uris":["http://zotero.org/users/local/E6C09QZS/items/PTQX56F3"],"uri":["http://zotero.org/users/local/E6C09QZS/items/PTQX56F3"],"itemData":{"id":148,"type":"webpage","title":"OpenCV: Cascade Classifier","URL":"https://docs.opencv.org/3.4/db/d28/tutorial_cascade_classifier.html","accessed":{"date-parts":[["2019",11,19]]}}}],"schema":"https://github.com/citation-style-language/schema/raw/master/csl-citation.json"} </w:instrText>
      </w:r>
      <w:r w:rsidR="005638AB" w:rsidRPr="00801CB7">
        <w:rPr>
          <w:rFonts w:cstheme="minorHAnsi"/>
          <w:bCs/>
        </w:rPr>
        <w:fldChar w:fldCharType="separate"/>
      </w:r>
      <w:r w:rsidR="001654E4" w:rsidRPr="00801CB7">
        <w:rPr>
          <w:rFonts w:cstheme="minorHAnsi"/>
        </w:rPr>
        <w:t>[6]</w:t>
      </w:r>
      <w:r w:rsidR="005638AB" w:rsidRPr="00801CB7">
        <w:rPr>
          <w:rFonts w:cstheme="minorHAnsi"/>
          <w:bCs/>
        </w:rPr>
        <w:fldChar w:fldCharType="end"/>
      </w:r>
      <w:r w:rsidR="005638AB" w:rsidRPr="00801CB7">
        <w:rPr>
          <w:rFonts w:cstheme="minorHAnsi"/>
          <w:bCs/>
        </w:rPr>
        <w:t xml:space="preserve">. </w:t>
      </w:r>
      <w:r w:rsidR="002F7DF0" w:rsidRPr="00801CB7">
        <w:rPr>
          <w:rFonts w:cstheme="minorHAnsi"/>
          <w:bCs/>
        </w:rPr>
        <w:t xml:space="preserve"> It is a machine learning based approach where the cascade function is trained from images with faces and images without faces</w:t>
      </w:r>
      <w:r w:rsidR="008E6793" w:rsidRPr="00801CB7">
        <w:rPr>
          <w:rFonts w:cstheme="minorHAnsi"/>
          <w:bCs/>
        </w:rPr>
        <w:t xml:space="preserve"> proposed by Viola et, al</w:t>
      </w:r>
      <w:r w:rsidR="002F7DF0" w:rsidRPr="00801CB7">
        <w:rPr>
          <w:rFonts w:cstheme="minorHAnsi"/>
          <w:bCs/>
        </w:rPr>
        <w:t>.</w:t>
      </w:r>
      <w:r w:rsidR="008E6793" w:rsidRPr="00801CB7">
        <w:rPr>
          <w:rFonts w:cstheme="minorHAnsi"/>
          <w:bCs/>
        </w:rPr>
        <w:fldChar w:fldCharType="begin"/>
      </w:r>
      <w:r w:rsidR="001654E4" w:rsidRPr="00801CB7">
        <w:rPr>
          <w:rFonts w:cstheme="minorHAnsi"/>
          <w:bCs/>
        </w:rPr>
        <w:instrText xml:space="preserve"> ADDIN ZOTERO_ITEM CSL_CITATION {"citationID":"JhkMubtW","properties":{"formattedCitation":"[7]","plainCitation":"[7]","noteIndex":0},"citationItems":[{"id":151,"uris":["http://zotero.org/users/local/E6C09QZS/items/KER2I9ZW"],"uri":["http://zotero.org/users/local/E6C09QZS/items/KER2I9ZW"],"itemData":{"id":151,"type":"article-journal","title":"Robust Real-Time Face Detection","container-title":"International Journal of Computer Vision","page":"137-154","volume":"57(2)","source":"Zotero","abstract":"This paper describes a face detection framework that is capable of processing images extremely rapidly while achieving high detection rates. There are three key contributions. The ﬁrst is the introduction of a new image representation called the “Integral Image” which allows the features used by our detector to be computed very quickly. The second is a simple and efﬁcient classiﬁer which is built using the AdaBoost learning algorithm (Freund and Schapire, 1995) to select a small number of critical visual features from a very large set of potential features. The third contribution is a method for combining classiﬁers in a “cascade” which allows background regions of the image to be quickly discarded while spending more computation on promising face-like regions. A set of experiments in the domain of face detection is presented. The system yields face detection performance comparable to the best previous systems (Sung and Poggio, 1998; Rowley et al., 1998; Schneiderman and Kanade, 2000; Roth et al., 2000). Implemented on a conventional desktop, face detection proceeds at 15 frames per second.","language":"en","author":[{"family":"Viola","given":"Paul"},{"family":"Jones","given":"Michael J"}],"issued":{"date-parts":[["2004"]]}}}],"schema":"https://github.com/citation-style-language/schema/raw/master/csl-citation.json"} </w:instrText>
      </w:r>
      <w:r w:rsidR="008E6793" w:rsidRPr="00801CB7">
        <w:rPr>
          <w:rFonts w:cstheme="minorHAnsi"/>
          <w:bCs/>
        </w:rPr>
        <w:fldChar w:fldCharType="separate"/>
      </w:r>
      <w:r w:rsidR="001654E4" w:rsidRPr="00801CB7">
        <w:rPr>
          <w:rFonts w:cstheme="minorHAnsi"/>
        </w:rPr>
        <w:t>[7]</w:t>
      </w:r>
      <w:r w:rsidR="008E6793" w:rsidRPr="00801CB7">
        <w:rPr>
          <w:rFonts w:cstheme="minorHAnsi"/>
          <w:bCs/>
        </w:rPr>
        <w:fldChar w:fldCharType="end"/>
      </w:r>
      <w:r w:rsidR="008E6793" w:rsidRPr="00801CB7">
        <w:rPr>
          <w:rFonts w:cstheme="minorHAnsi"/>
          <w:bCs/>
        </w:rPr>
        <w:t>.</w:t>
      </w:r>
      <w:r w:rsidR="002F7DF0" w:rsidRPr="00801CB7">
        <w:rPr>
          <w:rFonts w:cstheme="minorHAnsi"/>
          <w:bCs/>
        </w:rPr>
        <w:t xml:space="preserve"> Features are extracted from the model shown in the images below. </w:t>
      </w:r>
      <w:r w:rsidR="0047351D" w:rsidRPr="00801CB7">
        <w:rPr>
          <w:rFonts w:cstheme="minorHAnsi"/>
          <w:bCs/>
        </w:rPr>
        <w:t xml:space="preserve">They are extracted by subtracting sum of pixels under the white rectangle from sum of pixels under the black rectangle. Features with minimum error rate are selected and final classifier is a weighted sum of all the weak classifiers using Adaboost. Instead of using all 6000 features selected, the concept of Cascade of Classifiers </w:t>
      </w:r>
      <w:r w:rsidR="00FF5342" w:rsidRPr="00801CB7">
        <w:rPr>
          <w:rFonts w:cstheme="minorHAnsi"/>
          <w:bCs/>
        </w:rPr>
        <w:t>applies</w:t>
      </w:r>
      <w:r w:rsidR="0047351D" w:rsidRPr="00801CB7">
        <w:rPr>
          <w:rFonts w:cstheme="minorHAnsi"/>
          <w:bCs/>
        </w:rPr>
        <w:t xml:space="preserve"> groups of features of different stages of the classifier one by one. The best two features are shown below.    </w:t>
      </w:r>
    </w:p>
    <w:p w14:paraId="044A81CB" w14:textId="39620B82" w:rsidR="002F7DF0" w:rsidRPr="00801CB7" w:rsidRDefault="002F7DF0" w:rsidP="005638AB">
      <w:pPr>
        <w:pStyle w:val="ListParagraph"/>
        <w:ind w:left="2160"/>
        <w:rPr>
          <w:rFonts w:cstheme="minorHAnsi"/>
          <w:bCs/>
        </w:rPr>
      </w:pPr>
    </w:p>
    <w:p w14:paraId="43B9041C" w14:textId="2FE5D408" w:rsidR="002F7DF0" w:rsidRPr="00801CB7" w:rsidRDefault="002F7DF0" w:rsidP="001622A4">
      <w:pPr>
        <w:pStyle w:val="ListParagraph"/>
        <w:keepNext/>
        <w:ind w:left="1440"/>
        <w:rPr>
          <w:rFonts w:cstheme="minorHAnsi"/>
        </w:rPr>
      </w:pPr>
      <w:r w:rsidRPr="00801CB7">
        <w:rPr>
          <w:rFonts w:cstheme="minorHAnsi"/>
          <w:noProof/>
          <w:lang w:eastAsia="en-US"/>
        </w:rPr>
        <w:drawing>
          <wp:inline distT="0" distB="0" distL="0" distR="0" wp14:anchorId="6B30422D" wp14:editId="22F6A44A">
            <wp:extent cx="2256757" cy="176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8578" cy="1802588"/>
                    </a:xfrm>
                    <a:prstGeom prst="rect">
                      <a:avLst/>
                    </a:prstGeom>
                  </pic:spPr>
                </pic:pic>
              </a:graphicData>
            </a:graphic>
          </wp:inline>
        </w:drawing>
      </w:r>
      <w:r w:rsidRPr="00801CB7">
        <w:rPr>
          <w:rFonts w:cstheme="minorHAnsi"/>
          <w:noProof/>
          <w:lang w:eastAsia="en-US"/>
        </w:rPr>
        <w:drawing>
          <wp:inline distT="0" distB="0" distL="0" distR="0" wp14:anchorId="1F03F7B9" wp14:editId="1823F1CF">
            <wp:extent cx="2715741" cy="1752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9442" cy="1780802"/>
                    </a:xfrm>
                    <a:prstGeom prst="rect">
                      <a:avLst/>
                    </a:prstGeom>
                  </pic:spPr>
                </pic:pic>
              </a:graphicData>
            </a:graphic>
          </wp:inline>
        </w:drawing>
      </w:r>
    </w:p>
    <w:p w14:paraId="77EA69D6" w14:textId="54B68F02" w:rsidR="002F7DF0" w:rsidRPr="00801CB7" w:rsidRDefault="002F7DF0" w:rsidP="001622A4">
      <w:pPr>
        <w:pStyle w:val="Caption"/>
        <w:ind w:left="720"/>
        <w:rPr>
          <w:rFonts w:cstheme="minorHAnsi"/>
        </w:rPr>
      </w:pPr>
      <w:r w:rsidRPr="00801CB7">
        <w:rPr>
          <w:rFonts w:cstheme="minorHAnsi"/>
        </w:rPr>
        <w:t xml:space="preserve">Figure </w:t>
      </w:r>
      <w:r w:rsidR="00644E8A" w:rsidRPr="00801CB7">
        <w:rPr>
          <w:rFonts w:cstheme="minorHAnsi"/>
        </w:rPr>
        <w:fldChar w:fldCharType="begin"/>
      </w:r>
      <w:r w:rsidR="00644E8A" w:rsidRPr="00801CB7">
        <w:rPr>
          <w:rFonts w:cstheme="minorHAnsi"/>
        </w:rPr>
        <w:instrText xml:space="preserve"> SEQ Figure \* ARABIC </w:instrText>
      </w:r>
      <w:r w:rsidR="00644E8A" w:rsidRPr="00801CB7">
        <w:rPr>
          <w:rFonts w:cstheme="minorHAnsi"/>
        </w:rPr>
        <w:fldChar w:fldCharType="separate"/>
      </w:r>
      <w:r w:rsidR="00924686" w:rsidRPr="00801CB7">
        <w:rPr>
          <w:rFonts w:cstheme="minorHAnsi"/>
          <w:noProof/>
        </w:rPr>
        <w:t>2</w:t>
      </w:r>
      <w:r w:rsidR="00644E8A" w:rsidRPr="00801CB7">
        <w:rPr>
          <w:rFonts w:cstheme="minorHAnsi"/>
          <w:noProof/>
        </w:rPr>
        <w:fldChar w:fldCharType="end"/>
      </w:r>
      <w:r w:rsidRPr="00801CB7">
        <w:rPr>
          <w:rFonts w:cstheme="minorHAnsi"/>
        </w:rPr>
        <w:t xml:space="preserve"> Haar Features (Left) Examples of </w:t>
      </w:r>
      <w:r w:rsidR="0047351D" w:rsidRPr="00801CB7">
        <w:rPr>
          <w:rFonts w:cstheme="minorHAnsi"/>
        </w:rPr>
        <w:t>Best Two</w:t>
      </w:r>
      <w:r w:rsidRPr="00801CB7">
        <w:rPr>
          <w:rFonts w:cstheme="minorHAnsi"/>
        </w:rPr>
        <w:t xml:space="preserve"> Features: (The top row shows two good features. The first feature selected seems to focus on the property that the region of the eyes is often darker than the region of the nose and cheeks. The second feature selected relies on the property that the eyes are darker than the bridge of the nose.</w:t>
      </w:r>
      <w:r w:rsidRPr="00801CB7">
        <w:rPr>
          <w:rFonts w:cstheme="minorHAnsi"/>
          <w:color w:val="000000"/>
          <w:sz w:val="21"/>
          <w:szCs w:val="21"/>
          <w:shd w:val="clear" w:color="auto" w:fill="FFFFFF"/>
        </w:rPr>
        <w:t>)</w:t>
      </w:r>
    </w:p>
    <w:p w14:paraId="57702076" w14:textId="615C51CC" w:rsidR="005638AB" w:rsidRPr="00801CB7" w:rsidRDefault="005638AB" w:rsidP="005638AB">
      <w:pPr>
        <w:pStyle w:val="ListParagraph"/>
        <w:numPr>
          <w:ilvl w:val="2"/>
          <w:numId w:val="2"/>
        </w:numPr>
        <w:rPr>
          <w:rFonts w:cstheme="minorHAnsi"/>
          <w:b/>
          <w:bCs/>
        </w:rPr>
      </w:pPr>
      <w:r w:rsidRPr="00801CB7">
        <w:rPr>
          <w:rFonts w:cstheme="minorHAnsi"/>
          <w:b/>
          <w:bCs/>
        </w:rPr>
        <w:t xml:space="preserve">CNN Model </w:t>
      </w:r>
    </w:p>
    <w:p w14:paraId="2CE56748" w14:textId="60D6D64E" w:rsidR="008E6793" w:rsidRPr="00801CB7" w:rsidRDefault="008E6793" w:rsidP="00FD75A0">
      <w:pPr>
        <w:pStyle w:val="ListParagraph"/>
        <w:jc w:val="both"/>
        <w:rPr>
          <w:rFonts w:cstheme="minorHAnsi"/>
          <w:bCs/>
        </w:rPr>
      </w:pPr>
      <w:r w:rsidRPr="00801CB7">
        <w:rPr>
          <w:rFonts w:cstheme="minorHAnsi"/>
          <w:bCs/>
        </w:rPr>
        <w:t xml:space="preserve">This </w:t>
      </w:r>
      <w:r w:rsidR="00751883" w:rsidRPr="00801CB7">
        <w:rPr>
          <w:rFonts w:cstheme="minorHAnsi"/>
          <w:bCs/>
        </w:rPr>
        <w:t xml:space="preserve">Mini Xception </w:t>
      </w:r>
      <w:r w:rsidRPr="00801CB7">
        <w:rPr>
          <w:rFonts w:cstheme="minorHAnsi"/>
          <w:bCs/>
        </w:rPr>
        <w:t xml:space="preserve">model was proposed by Arriaga et, al. </w:t>
      </w:r>
      <w:r w:rsidRPr="00801CB7">
        <w:rPr>
          <w:rFonts w:cstheme="minorHAnsi"/>
          <w:b/>
          <w:bCs/>
        </w:rPr>
        <w:fldChar w:fldCharType="begin"/>
      </w:r>
      <w:r w:rsidR="003F742A" w:rsidRPr="00801CB7">
        <w:rPr>
          <w:rFonts w:cstheme="minorHAnsi"/>
          <w:b/>
          <w:bCs/>
        </w:rPr>
        <w:instrText xml:space="preserve"> ADDIN ZOTERO_ITEM CSL_CITATION {"citationID":"pYRGGWdM","properties":{"formattedCitation":"[1]","plainCitation":"[1]","noteIndex":0},"citationItems":[{"id":147,"uris":["http://zotero.org/users/local/E6C09QZS/items/2MQVMNRD"],"uri":["http://zotero.org/users/local/E6C09QZS/items/2MQVMNRD"],"itemData":{"id":147,"type":"article-journal","title":"Real-time Convolutional Neural Networks for emotion and gender classiﬁcation","container-title":"European Symposium on Artificial Neural Networks, Computational Intelligence and Machine Learning","page":"6","source":"Zotero","abstract":"Emotion and gender recognition from facial features are important properties of human empathy. Robots should also have these capabilities. For this purpose we have designed special convolutional modules that allow a model to recognize emotions and gender with a considerable lower number of parameters, enabling real-time evaluation on a constrained platform. We report accuracies of 96% in the IMDB gender dataset and 66% in the FER-2013 emotion dataset, while requiring a computation time of less than 0.008 seconds on a Core i7 CPU. All our code, demos and pre-trained architectures have been released under an open-source license in our repository at https://github.com/oarriaga/face classiﬁcation.","language":"en","author":[{"family":"Arriaga","given":"Octavio"},{"family":"Valdenegro-Toro","given":"Matias"},{"family":"Ploger","given":"Paul G"}],"issued":{"date-parts":[["2019"]]}}}],"schema":"https://github.com/citation-style-language/schema/raw/master/csl-citation.json"} </w:instrText>
      </w:r>
      <w:r w:rsidRPr="00801CB7">
        <w:rPr>
          <w:rFonts w:cstheme="minorHAnsi"/>
          <w:b/>
          <w:bCs/>
        </w:rPr>
        <w:fldChar w:fldCharType="separate"/>
      </w:r>
      <w:r w:rsidR="003F742A" w:rsidRPr="00801CB7">
        <w:rPr>
          <w:rFonts w:cstheme="minorHAnsi"/>
        </w:rPr>
        <w:t>[1]</w:t>
      </w:r>
      <w:r w:rsidRPr="00801CB7">
        <w:rPr>
          <w:rFonts w:cstheme="minorHAnsi"/>
          <w:b/>
          <w:bCs/>
        </w:rPr>
        <w:fldChar w:fldCharType="end"/>
      </w:r>
      <w:r w:rsidRPr="00801CB7">
        <w:rPr>
          <w:rFonts w:cstheme="minorHAnsi"/>
          <w:b/>
          <w:bCs/>
        </w:rPr>
        <w:t xml:space="preserve"> </w:t>
      </w:r>
      <w:r w:rsidRPr="00801CB7">
        <w:rPr>
          <w:rFonts w:cstheme="minorHAnsi"/>
          <w:bCs/>
        </w:rPr>
        <w:t>as the convolutional neural networks for emotion and gender classification in a real-time system with high accuracy in all 7 emotions. It takes bounded face as input and predicts probabilities of 7 emotions in the output layer.</w:t>
      </w:r>
      <w:r w:rsidR="00751883" w:rsidRPr="00801CB7">
        <w:rPr>
          <w:rFonts w:cstheme="minorHAnsi"/>
          <w:bCs/>
        </w:rPr>
        <w:t xml:space="preserve"> </w:t>
      </w:r>
    </w:p>
    <w:p w14:paraId="1EEED20E" w14:textId="4AFD34E8" w:rsidR="00022087" w:rsidRPr="00801CB7" w:rsidRDefault="00022087" w:rsidP="008E6793">
      <w:pPr>
        <w:pStyle w:val="ListParagraph"/>
        <w:ind w:left="1440"/>
        <w:rPr>
          <w:rFonts w:cstheme="minorHAnsi"/>
          <w:bCs/>
        </w:rPr>
      </w:pPr>
    </w:p>
    <w:p w14:paraId="33E08D3B" w14:textId="77777777" w:rsidR="001331E2" w:rsidRPr="00801CB7" w:rsidRDefault="00D20325" w:rsidP="001331E2">
      <w:pPr>
        <w:pStyle w:val="ListParagraph"/>
        <w:keepNext/>
        <w:ind w:left="1440"/>
        <w:rPr>
          <w:rFonts w:cstheme="minorHAnsi"/>
        </w:rPr>
      </w:pPr>
      <w:r>
        <w:rPr>
          <w:rFonts w:cstheme="minorHAnsi"/>
          <w:bCs/>
          <w:noProof/>
        </w:rPr>
        <w:lastRenderedPageBreak/>
        <w:pict w14:anchorId="62F202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XceptionCNN" style="width:386.25pt;height:148.5pt;mso-width-percent:0;mso-height-percent:0;mso-width-percent:0;mso-height-percent:0">
            <v:imagedata r:id="rId11" o:title="XceptionCNN"/>
          </v:shape>
        </w:pict>
      </w:r>
    </w:p>
    <w:p w14:paraId="6EE38F9B" w14:textId="2DD3B2F4" w:rsidR="00022087" w:rsidRPr="00801CB7" w:rsidRDefault="001331E2" w:rsidP="001331E2">
      <w:pPr>
        <w:pStyle w:val="Caption"/>
        <w:ind w:left="1440"/>
        <w:rPr>
          <w:rFonts w:cstheme="minorHAnsi"/>
          <w:bCs/>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3</w:t>
      </w:r>
      <w:r w:rsidRPr="00801CB7">
        <w:rPr>
          <w:rFonts w:cstheme="minorHAnsi"/>
        </w:rPr>
        <w:fldChar w:fldCharType="end"/>
      </w:r>
      <w:r w:rsidRPr="00801CB7">
        <w:rPr>
          <w:rFonts w:cstheme="minorHAnsi"/>
        </w:rPr>
        <w:t xml:space="preserve"> CNN Architecture</w:t>
      </w:r>
    </w:p>
    <w:p w14:paraId="4D5E728E" w14:textId="575A2D0C" w:rsidR="002F3649" w:rsidRPr="00801CB7" w:rsidRDefault="00751883" w:rsidP="002F3649">
      <w:pPr>
        <w:pStyle w:val="ListParagraph"/>
        <w:jc w:val="both"/>
        <w:rPr>
          <w:rFonts w:cstheme="minorHAnsi"/>
          <w:bCs/>
        </w:rPr>
      </w:pPr>
      <w:r w:rsidRPr="00801CB7">
        <w:rPr>
          <w:rFonts w:cstheme="minorHAnsi"/>
          <w:bCs/>
        </w:rPr>
        <w:t>This architecture combines depth-wise separable convolutions and residual modules. Global Average Pooling is used to remove fully connected layers</w:t>
      </w:r>
      <w:r w:rsidR="00C87232" w:rsidRPr="00801CB7">
        <w:rPr>
          <w:rFonts w:cstheme="minorHAnsi"/>
          <w:bCs/>
        </w:rPr>
        <w:t xml:space="preserve">. Residual modules modify the optimal mapping between two subsequent layers. The learned features become the difference of the original feature map and the desired features. The depth-wise separable convolutions consist of two layers: depth-wise convolutions and point-wise convolutions, which separate the spatial cross-correlations from the channel cross correlations </w:t>
      </w:r>
      <w:r w:rsidR="00C87232" w:rsidRPr="00801CB7">
        <w:rPr>
          <w:rFonts w:cstheme="minorHAnsi"/>
          <w:bCs/>
        </w:rPr>
        <w:fldChar w:fldCharType="begin"/>
      </w:r>
      <w:r w:rsidR="001654E4" w:rsidRPr="00801CB7">
        <w:rPr>
          <w:rFonts w:cstheme="minorHAnsi"/>
          <w:bCs/>
        </w:rPr>
        <w:instrText xml:space="preserve"> ADDIN ZOTERO_ITEM CSL_CITATION {"citationID":"AMQYqYQB","properties":{"formattedCitation":"[8]","plainCitation":"[8]","noteIndex":0},"citationItems":[{"id":158,"uris":["http://zotero.org/users/local/E6C09QZS/items/62AQ8VA5"],"uri":["http://zotero.org/users/local/E6C09QZS/items/62AQ8VA5"],"itemData":{"id":158,"type":"paper-conference","title":"Xception: Deep Learning with Depthwise Separable Convolutions","page":"1800-1807","source":"ResearchGate","DOI":"10.1109/CVPR.2017.195","title-short":"Xception","author":[{"family":"Chollet","given":"Francois"}],"issued":{"date-parts":[["2017",7,1]]}}}],"schema":"https://github.com/citation-style-language/schema/raw/master/csl-citation.json"} </w:instrText>
      </w:r>
      <w:r w:rsidR="00C87232" w:rsidRPr="00801CB7">
        <w:rPr>
          <w:rFonts w:cstheme="minorHAnsi"/>
          <w:bCs/>
        </w:rPr>
        <w:fldChar w:fldCharType="separate"/>
      </w:r>
      <w:r w:rsidR="001654E4" w:rsidRPr="00801CB7">
        <w:rPr>
          <w:rFonts w:cstheme="minorHAnsi"/>
          <w:bCs/>
        </w:rPr>
        <w:t>[8]</w:t>
      </w:r>
      <w:r w:rsidR="00C87232" w:rsidRPr="00801CB7">
        <w:rPr>
          <w:rFonts w:cstheme="minorHAnsi"/>
          <w:bCs/>
        </w:rPr>
        <w:fldChar w:fldCharType="end"/>
      </w:r>
      <w:r w:rsidR="00C87232" w:rsidRPr="00801CB7">
        <w:rPr>
          <w:rFonts w:cstheme="minorHAnsi"/>
          <w:bCs/>
        </w:rPr>
        <w:t xml:space="preserve">. The model contains only 58,423 parameters which reduces the number of parameters hugely. </w:t>
      </w:r>
    </w:p>
    <w:p w14:paraId="30A10910" w14:textId="61AC7CA8" w:rsidR="008E6793" w:rsidRPr="00801CB7" w:rsidRDefault="00C87232" w:rsidP="002F3649">
      <w:pPr>
        <w:pStyle w:val="ListParagraph"/>
        <w:jc w:val="both"/>
        <w:rPr>
          <w:rFonts w:cstheme="minorHAnsi"/>
          <w:bCs/>
        </w:rPr>
      </w:pPr>
      <w:r w:rsidRPr="00801CB7">
        <w:rPr>
          <w:rFonts w:cstheme="minorHAnsi"/>
          <w:bCs/>
        </w:rPr>
        <w:t>The Mini Xception model includes 4 residual depth-wise separable convolutions</w:t>
      </w:r>
      <w:r w:rsidR="00FF5342" w:rsidRPr="00801CB7">
        <w:rPr>
          <w:rFonts w:cstheme="minorHAnsi"/>
          <w:bCs/>
        </w:rPr>
        <w:t xml:space="preserve"> followed by batch normalization operation</w:t>
      </w:r>
      <w:r w:rsidR="005B53B6" w:rsidRPr="00801CB7">
        <w:rPr>
          <w:rFonts w:cstheme="minorHAnsi"/>
          <w:bCs/>
        </w:rPr>
        <w:t xml:space="preserve"> </w:t>
      </w:r>
      <w:r w:rsidR="005B53B6" w:rsidRPr="00801CB7">
        <w:rPr>
          <w:rFonts w:cstheme="minorHAnsi"/>
          <w:bCs/>
        </w:rPr>
        <w:fldChar w:fldCharType="begin"/>
      </w:r>
      <w:r w:rsidR="001654E4" w:rsidRPr="00801CB7">
        <w:rPr>
          <w:rFonts w:cstheme="minorHAnsi"/>
          <w:bCs/>
        </w:rPr>
        <w:instrText xml:space="preserve"> ADDIN ZOTERO_ITEM CSL_CITATION {"citationID":"ns2eAvac","properties":{"formattedCitation":"[9]","plainCitation":"[9]","noteIndex":0},"citationItems":[{"id":161,"uris":["http://zotero.org/users/local/E6C09QZS/items/EVZNNVRA"],"uri":["http://zotero.org/users/local/E6C09QZS/items/EVZNNVRA"],"itemData":{"id":161,"type":"article-journal","title":"Batch Normalization: Accelerating Deep Network Training by Reducing Internal Covariate Shift","container-title":"ArXiv","volume":"abs/1502.03167","source":"Semantic Scholar","abstract":"Training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and in some cases eliminates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4.82% top-5 test error, exceeding the accuracy of human raters.","note":"arXiv: 1502.03167","title-short":"Batch Normalization","author":[{"family":"Ioffe","given":"Sergey"},{"family":"Szegedy","given":"Christian"}],"issued":{"date-parts":[["2015"]]}}}],"schema":"https://github.com/citation-style-language/schema/raw/master/csl-citation.json"} </w:instrText>
      </w:r>
      <w:r w:rsidR="005B53B6" w:rsidRPr="00801CB7">
        <w:rPr>
          <w:rFonts w:cstheme="minorHAnsi"/>
          <w:bCs/>
        </w:rPr>
        <w:fldChar w:fldCharType="separate"/>
      </w:r>
      <w:r w:rsidR="001654E4" w:rsidRPr="00801CB7">
        <w:rPr>
          <w:rFonts w:cstheme="minorHAnsi"/>
          <w:bCs/>
        </w:rPr>
        <w:t>[9]</w:t>
      </w:r>
      <w:r w:rsidR="005B53B6" w:rsidRPr="00801CB7">
        <w:rPr>
          <w:rFonts w:cstheme="minorHAnsi"/>
          <w:bCs/>
        </w:rPr>
        <w:fldChar w:fldCharType="end"/>
      </w:r>
      <w:r w:rsidR="00FF5342" w:rsidRPr="00801CB7">
        <w:rPr>
          <w:rFonts w:cstheme="minorHAnsi"/>
          <w:bCs/>
        </w:rPr>
        <w:t xml:space="preserve"> and a ReLU activation function. The final layer uses a global average pooling</w:t>
      </w:r>
      <w:r w:rsidR="00CA60A5" w:rsidRPr="00801CB7">
        <w:rPr>
          <w:rFonts w:cstheme="minorHAnsi"/>
          <w:bCs/>
        </w:rPr>
        <w:t xml:space="preserve"> which sums out spatial information</w:t>
      </w:r>
      <w:r w:rsidR="009546EC" w:rsidRPr="00801CB7">
        <w:rPr>
          <w:rFonts w:cstheme="minorHAnsi"/>
          <w:bCs/>
        </w:rPr>
        <w:t xml:space="preserve"> and force the model to extract global features from the input image</w:t>
      </w:r>
      <w:r w:rsidR="005B53B6" w:rsidRPr="00801CB7">
        <w:rPr>
          <w:rFonts w:cstheme="minorHAnsi"/>
          <w:bCs/>
        </w:rPr>
        <w:t xml:space="preserve"> </w:t>
      </w:r>
      <w:r w:rsidR="005B53B6" w:rsidRPr="00801CB7">
        <w:rPr>
          <w:rFonts w:cstheme="minorHAnsi"/>
          <w:bCs/>
        </w:rPr>
        <w:fldChar w:fldCharType="begin"/>
      </w:r>
      <w:r w:rsidR="0034438C" w:rsidRPr="00801CB7">
        <w:rPr>
          <w:rFonts w:cstheme="minorHAnsi"/>
          <w:bCs/>
        </w:rPr>
        <w:instrText xml:space="preserve"> ADDIN ZOTERO_ITEM CSL_CITATION {"citationID":"5UdfZYCs","properties":{"formattedCitation":"[9]","plainCitation":"[9]","noteIndex":0},"citationItems":[{"id":164,"uris":["http://zotero.org/users/local/E6C09QZS/items/QVRKED4Z"],"uri":["http://zotero.org/users/local/E6C09QZS/items/QVRKED4Z"],"itemData":{"id":164,"type":"article-journal","title":"Network In Network","container-title":"ICLR 2013","source":"arXiv.org","abstract":"We propose a novel deep network structure called \"Network In Network\" (NIN) to enhance model discriminability for local patches within the receptive field. The conventional convolutional layer uses linear filters followed by a nonlinear activation function to scan the input. Instead, we build micro neural networks with more complex structures to abstract the data within the receptive field. We instantiate the micro neural network with a multilayer perceptron, which is a potent function approximator. The feature maps are obtained by sliding the micro networks over the input in a similar manner as CNN; they are then fed into the next layer. Deep NIN can be implemented by stacking mutiple of the above described structure. With enhanced local modeling via the micro network, we are able to utilize global average pooling over feature maps in the classification layer, which is easier to interpret and less prone to overfitting than traditional fully connected layers. We demonstrated the state-of-the-art classification performances with NIN on CIFAR-10 and CIFAR-100, and reasonable performances on SVHN and MNIST datasets.","URL":"https://www.semanticscholar.org/paper/Network-In-Network-Lin-Chen/5e83ab70d0cbc003471e87ec306d27d9c80ecb16","note":"arXiv: 1312.4400","author":[{"family":"Lin","given":"Min"},{"family":"Chen","given":"Qiang"},{"family":"Yan","given":"Shuicheng"}],"issued":{"date-parts":[["2014",3,4]]},"accessed":{"date-parts":[["2019",11,20]]}}}],"schema":"https://github.com/citation-style-language/schema/raw/master/csl-citation.json"} </w:instrText>
      </w:r>
      <w:r w:rsidR="005B53B6" w:rsidRPr="00801CB7">
        <w:rPr>
          <w:rFonts w:cstheme="minorHAnsi"/>
          <w:bCs/>
        </w:rPr>
        <w:fldChar w:fldCharType="separate"/>
      </w:r>
      <w:r w:rsidR="001654E4" w:rsidRPr="00801CB7">
        <w:rPr>
          <w:rFonts w:cstheme="minorHAnsi"/>
          <w:bCs/>
        </w:rPr>
        <w:t>[10]</w:t>
      </w:r>
      <w:r w:rsidR="005B53B6" w:rsidRPr="00801CB7">
        <w:rPr>
          <w:rFonts w:cstheme="minorHAnsi"/>
          <w:bCs/>
        </w:rPr>
        <w:fldChar w:fldCharType="end"/>
      </w:r>
      <w:r w:rsidR="00FF5342" w:rsidRPr="00801CB7">
        <w:rPr>
          <w:rFonts w:cstheme="minorHAnsi"/>
          <w:bCs/>
        </w:rPr>
        <w:t xml:space="preserve"> and a softmax activation function to obtain the classification results. </w:t>
      </w:r>
    </w:p>
    <w:p w14:paraId="64008FF8" w14:textId="4F1A916D" w:rsidR="00751883" w:rsidRPr="00801CB7" w:rsidRDefault="009546EC" w:rsidP="00801CB7">
      <w:pPr>
        <w:ind w:left="720"/>
        <w:jc w:val="both"/>
        <w:rPr>
          <w:rFonts w:asciiTheme="minorHAnsi" w:eastAsiaTheme="minorEastAsia" w:hAnsiTheme="minorHAnsi" w:cstheme="minorHAnsi"/>
          <w:bCs/>
        </w:rPr>
      </w:pPr>
      <w:r w:rsidRPr="00801CB7">
        <w:rPr>
          <w:rFonts w:asciiTheme="minorHAnsi" w:hAnsiTheme="minorHAnsi" w:cstheme="minorHAnsi"/>
          <w:bCs/>
        </w:rPr>
        <w:t xml:space="preserve">To further improve the performance of the CNN model, some other techniques are also used. Data augmentation which generates more data by rotation, crop, shifts, shear, zoom, flip, reflection, normalization and etc. It also uses kernel regularizer to apply penalty on layer parameters to avoid overfitting. </w:t>
      </w:r>
      <w:r w:rsidR="00751883" w:rsidRPr="00801CB7">
        <w:rPr>
          <w:rFonts w:cstheme="minorHAnsi"/>
          <w:bCs/>
        </w:rPr>
        <w:tab/>
      </w:r>
    </w:p>
    <w:p w14:paraId="3184E43F" w14:textId="14185196" w:rsidR="008E6793" w:rsidRPr="00801CB7" w:rsidRDefault="008E6793" w:rsidP="008E6793">
      <w:pPr>
        <w:pStyle w:val="ListParagraph"/>
        <w:numPr>
          <w:ilvl w:val="2"/>
          <w:numId w:val="2"/>
        </w:numPr>
        <w:rPr>
          <w:rFonts w:cstheme="minorHAnsi"/>
          <w:b/>
          <w:bCs/>
        </w:rPr>
      </w:pPr>
      <w:r w:rsidRPr="00801CB7">
        <w:rPr>
          <w:rFonts w:cstheme="minorHAnsi"/>
          <w:b/>
          <w:bCs/>
        </w:rPr>
        <w:t>CNN Visualization</w:t>
      </w:r>
    </w:p>
    <w:p w14:paraId="03FE9C9F" w14:textId="2DB12889" w:rsidR="008E6793" w:rsidRPr="00801CB7" w:rsidRDefault="008E6793" w:rsidP="003151E3">
      <w:pPr>
        <w:pStyle w:val="ListParagraph"/>
        <w:jc w:val="both"/>
        <w:rPr>
          <w:rFonts w:cstheme="minorHAnsi"/>
          <w:bCs/>
        </w:rPr>
      </w:pPr>
      <w:r w:rsidRPr="00801CB7">
        <w:rPr>
          <w:rFonts w:cstheme="minorHAnsi"/>
          <w:bCs/>
        </w:rPr>
        <w:t xml:space="preserve">CNNs are often considered as black-boxes and often the features obtained by the model are invisible. Visualization of layers might help to observe some features extracted by the model.  </w:t>
      </w:r>
      <w:r w:rsidR="00583B2B" w:rsidRPr="00801CB7">
        <w:rPr>
          <w:rFonts w:cstheme="minorHAnsi"/>
          <w:bCs/>
        </w:rPr>
        <w:t>In the paper of Arriaga et, al.</w:t>
      </w:r>
      <w:r w:rsidR="00583B2B" w:rsidRPr="00801CB7">
        <w:rPr>
          <w:rFonts w:cstheme="minorHAnsi"/>
          <w:bCs/>
        </w:rPr>
        <w:fldChar w:fldCharType="begin"/>
      </w:r>
      <w:r w:rsidR="00583B2B" w:rsidRPr="00801CB7">
        <w:rPr>
          <w:rFonts w:cstheme="minorHAnsi"/>
          <w:bCs/>
        </w:rPr>
        <w:instrText xml:space="preserve"> ADDIN ZOTERO_ITEM CSL_CITATION {"citationID":"r045Pi87","properties":{"formattedCitation":"[1]","plainCitation":"[1]","noteIndex":0},"citationItems":[{"id":147,"uris":["http://zotero.org/users/local/E6C09QZS/items/2MQVMNRD"],"uri":["http://zotero.org/users/local/E6C09QZS/items/2MQVMNRD"],"itemData":{"id":147,"type":"article-journal","title":"Real-time Convolutional Neural Networks for emotion and gender classiﬁcation","container-title":"European Symposium on Artificial Neural Networks, Computational Intelligence and Machine Learning","page":"6","source":"Zotero","abstract":"Emotion and gender recognition from facial features are important properties of human empathy. Robots should also have these capabilities. For this purpose we have designed special convolutional modules that allow a model to recognize emotions and gender with a considerable lower number of parameters, enabling real-time evaluation on a constrained platform. We report accuracies of 96% in the IMDB gender dataset and 66% in the FER-2013 emotion dataset, while requiring a computation time of less than 0.008 seconds on a Core i7 CPU. All our code, demos and pre-trained architectures have been released under an open-source license in our repository at https://github.com/oarriaga/face classiﬁcation.","language":"en","author":[{"family":"Arriaga","given":"Octavio"},{"family":"Valdenegro-Toro","given":"Matias"},{"family":"Ploger","given":"Paul G"}],"issued":{"date-parts":[["2019"]]}}}],"schema":"https://github.com/citation-style-language/schema/raw/master/csl-citation.json"} </w:instrText>
      </w:r>
      <w:r w:rsidR="00583B2B" w:rsidRPr="00801CB7">
        <w:rPr>
          <w:rFonts w:cstheme="minorHAnsi"/>
          <w:bCs/>
        </w:rPr>
        <w:fldChar w:fldCharType="separate"/>
      </w:r>
      <w:r w:rsidR="00583B2B" w:rsidRPr="00801CB7">
        <w:rPr>
          <w:rFonts w:cstheme="minorHAnsi"/>
          <w:bCs/>
        </w:rPr>
        <w:t>[1]</w:t>
      </w:r>
      <w:r w:rsidR="00583B2B" w:rsidRPr="00801CB7">
        <w:rPr>
          <w:rFonts w:cstheme="minorHAnsi"/>
          <w:bCs/>
        </w:rPr>
        <w:fldChar w:fldCharType="end"/>
      </w:r>
      <w:r w:rsidR="00583B2B" w:rsidRPr="00801CB7">
        <w:rPr>
          <w:rFonts w:cstheme="minorHAnsi"/>
          <w:bCs/>
        </w:rPr>
        <w:t>, the authors utilize guided back-propagation visualization of their model using the images in the dataset.</w:t>
      </w:r>
      <w:r w:rsidR="002F3649" w:rsidRPr="00801CB7">
        <w:rPr>
          <w:rFonts w:cstheme="minorHAnsi"/>
          <w:bCs/>
        </w:rPr>
        <w:t xml:space="preserve"> The visualization is shown in Figure 4.</w:t>
      </w:r>
    </w:p>
    <w:p w14:paraId="406566DC" w14:textId="4FEAD48D" w:rsidR="00583B2B" w:rsidRPr="00801CB7" w:rsidRDefault="00583B2B" w:rsidP="008E6793">
      <w:pPr>
        <w:ind w:left="1440"/>
        <w:rPr>
          <w:rFonts w:asciiTheme="minorHAnsi" w:hAnsiTheme="minorHAnsi" w:cstheme="minorHAnsi"/>
          <w:bCs/>
        </w:rPr>
      </w:pPr>
    </w:p>
    <w:p w14:paraId="666196BF" w14:textId="77777777" w:rsidR="001331E2" w:rsidRPr="00801CB7" w:rsidRDefault="00583B2B" w:rsidP="001331E2">
      <w:pPr>
        <w:keepNext/>
        <w:ind w:left="1440"/>
        <w:rPr>
          <w:rFonts w:asciiTheme="minorHAnsi" w:hAnsiTheme="minorHAnsi" w:cstheme="minorHAnsi"/>
        </w:rPr>
      </w:pPr>
      <w:r w:rsidRPr="00801CB7">
        <w:rPr>
          <w:rFonts w:asciiTheme="minorHAnsi" w:hAnsiTheme="minorHAnsi" w:cstheme="minorHAnsi"/>
          <w:noProof/>
          <w:lang w:eastAsia="en-US"/>
        </w:rPr>
        <w:lastRenderedPageBreak/>
        <w:drawing>
          <wp:inline distT="0" distB="0" distL="0" distR="0" wp14:anchorId="23680198" wp14:editId="2CF96093">
            <wp:extent cx="2800350" cy="222191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3923" cy="2224752"/>
                    </a:xfrm>
                    <a:prstGeom prst="rect">
                      <a:avLst/>
                    </a:prstGeom>
                  </pic:spPr>
                </pic:pic>
              </a:graphicData>
            </a:graphic>
          </wp:inline>
        </w:drawing>
      </w:r>
    </w:p>
    <w:p w14:paraId="70E84BAF" w14:textId="44C98144" w:rsidR="00583B2B" w:rsidRPr="00801CB7" w:rsidRDefault="001331E2" w:rsidP="001045A4">
      <w:pPr>
        <w:pStyle w:val="Caption"/>
        <w:ind w:left="1440"/>
        <w:rPr>
          <w:rFonts w:cstheme="minorHAnsi"/>
          <w:bCs/>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4</w:t>
      </w:r>
      <w:r w:rsidRPr="00801CB7">
        <w:rPr>
          <w:rFonts w:cstheme="minorHAnsi"/>
        </w:rPr>
        <w:fldChar w:fldCharType="end"/>
      </w:r>
      <w:r w:rsidRPr="00801CB7">
        <w:rPr>
          <w:rFonts w:cstheme="minorHAnsi"/>
        </w:rPr>
        <w:t xml:space="preserve"> Guided Back-propagation Visualization</w:t>
      </w:r>
      <w:r w:rsidRPr="00801CB7">
        <w:rPr>
          <w:rFonts w:cstheme="minorHAnsi"/>
        </w:rPr>
        <w:fldChar w:fldCharType="begin"/>
      </w:r>
      <w:r w:rsidRPr="00801CB7">
        <w:rPr>
          <w:rFonts w:cstheme="minorHAnsi"/>
        </w:rPr>
        <w:instrText xml:space="preserve"> ADDIN ZOTERO_ITEM CSL_CITATION {"citationID":"S4BxEtP3","properties":{"formattedCitation":"[1]","plainCitation":"[1]","noteIndex":0},"citationItems":[{"id":147,"uris":["http://zotero.org/users/local/E6C09QZS/items/2MQVMNRD"],"uri":["http://zotero.org/users/local/E6C09QZS/items/2MQVMNRD"],"itemData":{"id":147,"type":"article-journal","title":"Real-time Convolutional Neural Networks for emotion and gender classiﬁcation","container-title":"European Symposium on Artificial Neural Networks, Computational Intelligence and Machine Learning","page":"6","source":"Zotero","abstract":"Emotion and gender recognition from facial features are important properties of human empathy. Robots should also have these capabilities. For this purpose we have designed special convolutional modules that allow a model to recognize emotions and gender with a considerable lower number of parameters, enabling real-time evaluation on a constrained platform. We report accuracies of 96% in the IMDB gender dataset and 66% in the FER-2013 emotion dataset, while requiring a computation time of less than 0.008 seconds on a Core i7 CPU. All our code, demos and pre-trained architectures have been released under an open-source license in our repository at https://github.com/oarriaga/face classiﬁcation.","language":"en","author":[{"family":"Arriaga","given":"Octavio"},{"family":"Valdenegro-Toro","given":"Matias"},{"family":"Ploger","given":"Paul G"}],"issued":{"date-parts":[["2019"]]}}}],"schema":"https://github.com/citation-style-language/schema/raw/master/csl-citation.json"} </w:instrText>
      </w:r>
      <w:r w:rsidRPr="00801CB7">
        <w:rPr>
          <w:rFonts w:cstheme="minorHAnsi"/>
        </w:rPr>
        <w:fldChar w:fldCharType="separate"/>
      </w:r>
      <w:r w:rsidRPr="00801CB7">
        <w:rPr>
          <w:rFonts w:cstheme="minorHAnsi"/>
        </w:rPr>
        <w:t>[1]</w:t>
      </w:r>
      <w:r w:rsidRPr="00801CB7">
        <w:rPr>
          <w:rFonts w:cstheme="minorHAnsi"/>
        </w:rPr>
        <w:fldChar w:fldCharType="end"/>
      </w:r>
    </w:p>
    <w:p w14:paraId="45EEFA62" w14:textId="0A4295E7" w:rsidR="00583B2B" w:rsidRPr="00801CB7" w:rsidRDefault="00583B2B" w:rsidP="00801CB7">
      <w:pPr>
        <w:ind w:left="720"/>
        <w:jc w:val="both"/>
        <w:rPr>
          <w:rFonts w:asciiTheme="minorHAnsi" w:hAnsiTheme="minorHAnsi" w:cstheme="minorHAnsi"/>
          <w:bCs/>
        </w:rPr>
      </w:pPr>
      <w:r w:rsidRPr="00801CB7">
        <w:rPr>
          <w:rFonts w:asciiTheme="minorHAnsi" w:hAnsiTheme="minorHAnsi" w:cstheme="minorHAnsi"/>
          <w:bCs/>
        </w:rPr>
        <w:t>This project uses simpler techniques to visualize output by each module of the complex model, filters of the first hidden layer and the feature maps of the fourth hidden layer using unseen image.</w:t>
      </w:r>
      <w:r w:rsidR="00F06D29" w:rsidRPr="00801CB7">
        <w:rPr>
          <w:rFonts w:asciiTheme="minorHAnsi" w:hAnsiTheme="minorHAnsi" w:cstheme="minorHAnsi"/>
          <w:bCs/>
        </w:rPr>
        <w:t xml:space="preserve"> </w:t>
      </w:r>
    </w:p>
    <w:p w14:paraId="62B4AA6B" w14:textId="32356612" w:rsidR="008E6793" w:rsidRPr="00801CB7" w:rsidRDefault="008E6793" w:rsidP="005638AB">
      <w:pPr>
        <w:pStyle w:val="ListParagraph"/>
        <w:numPr>
          <w:ilvl w:val="2"/>
          <w:numId w:val="2"/>
        </w:numPr>
        <w:rPr>
          <w:rFonts w:cstheme="minorHAnsi"/>
          <w:b/>
          <w:bCs/>
        </w:rPr>
      </w:pPr>
      <w:r w:rsidRPr="00801CB7">
        <w:rPr>
          <w:rFonts w:cstheme="minorHAnsi"/>
          <w:b/>
          <w:bCs/>
        </w:rPr>
        <w:t xml:space="preserve">CNN with Image Processing </w:t>
      </w:r>
    </w:p>
    <w:p w14:paraId="55E47490" w14:textId="4606C877" w:rsidR="00FC34BD" w:rsidRPr="00801CB7" w:rsidRDefault="00FC34BD" w:rsidP="003151E3">
      <w:pPr>
        <w:pStyle w:val="ListParagraph"/>
        <w:jc w:val="both"/>
        <w:rPr>
          <w:rFonts w:cstheme="minorHAnsi"/>
          <w:bCs/>
        </w:rPr>
      </w:pPr>
      <w:r w:rsidRPr="00801CB7">
        <w:rPr>
          <w:rFonts w:cstheme="minorHAnsi"/>
          <w:bCs/>
        </w:rPr>
        <w:t>Inspired by the work of Pitaloka et, al.</w:t>
      </w:r>
      <w:r w:rsidR="00AA54EE" w:rsidRPr="00801CB7">
        <w:rPr>
          <w:rFonts w:cstheme="minorHAnsi"/>
          <w:bCs/>
        </w:rPr>
        <w:fldChar w:fldCharType="begin"/>
      </w:r>
      <w:r w:rsidR="0034438C" w:rsidRPr="00801CB7">
        <w:rPr>
          <w:rFonts w:cstheme="minorHAnsi"/>
          <w:bCs/>
        </w:rPr>
        <w:instrText xml:space="preserve"> ADDIN ZOTERO_ITEM CSL_CITATION {"citationID":"xf18cH2v","properties":{"formattedCitation":"[4]","plainCitation":"[4]","noteIndex":0},"citationItems":[{"id":168,"uris":["http://zotero.org/users/local/E6C09QZS/items/5R3UUVD4"],"uri":["http://zotero.org/users/local/E6C09QZS/items/5R3UUVD4"],"itemData":{"id":168,"type":"article-journal","title":"Enhancing CNN with Preprocessing Stage in Automatic Emotion Recognition","container-title":"Procedia Computer Science","page":"523-529","volume":"116","source":"ResearchGate","abstract":"Emotion recognition from facial expression is the subfield of social signal processing which is applied in wide variety of areas, specifically for human and computer interaction. Many researches have been proposed for automatic emotion recognition, which is fundamentally using machine learning approach. However, recognizing basic emotions such as angry, happy, disgust, fear, sad, and surprise is still becoming a challenging problem in computer vision. Lately, deep learning has gained more attention to solve many real-world problems, including emotion recognition. In this research, we enhanced Convolutional Neural Network method to recognize 6 basic emotions and compared some preprocessing methods to show the influences of its in CNN performance. The compared data preprocessing methods are: resizing, face detection, cropping, adding noises, and data normalization consists of local normalization, global contrast normalization and histogram equalization. Face detection as single pre-processing phase achieved significant result with 86.08 % of accuracy, compared with another pre-processing phase and raw data. However, by combining those techniques can boost performance of CNN and achieved 97.06% of accuracy.","DOI":"10.1016/j.procs.2017.10.038","journalAbbreviation":"Procedia Computer Science","author":[{"family":"Anggraeni Pitaloka","given":"Diah"},{"family":"Wulandari","given":"Ajeng"},{"family":"Basaruddin","given":"T."},{"family":"Liliana","given":"Dewi Yanti"}],"issued":{"date-parts":[["2017",12,31]]}}}],"schema":"https://github.com/citation-style-language/schema/raw/master/csl-citation.json"} </w:instrText>
      </w:r>
      <w:r w:rsidR="00AA54EE" w:rsidRPr="00801CB7">
        <w:rPr>
          <w:rFonts w:cstheme="minorHAnsi"/>
          <w:bCs/>
        </w:rPr>
        <w:fldChar w:fldCharType="separate"/>
      </w:r>
      <w:r w:rsidR="0034438C" w:rsidRPr="00801CB7">
        <w:rPr>
          <w:rFonts w:cstheme="minorHAnsi"/>
          <w:bCs/>
        </w:rPr>
        <w:t>[4]</w:t>
      </w:r>
      <w:r w:rsidR="00AA54EE" w:rsidRPr="00801CB7">
        <w:rPr>
          <w:rFonts w:cstheme="minorHAnsi"/>
          <w:bCs/>
        </w:rPr>
        <w:fldChar w:fldCharType="end"/>
      </w:r>
      <w:r w:rsidRPr="00801CB7">
        <w:rPr>
          <w:rFonts w:cstheme="minorHAnsi"/>
          <w:bCs/>
        </w:rPr>
        <w:t>, some image processing techniques are used to show the influences on model performance. Different techniques are first explored on a test image</w:t>
      </w:r>
      <w:r w:rsidR="00197979" w:rsidRPr="00801CB7">
        <w:rPr>
          <w:rFonts w:cstheme="minorHAnsi"/>
          <w:bCs/>
        </w:rPr>
        <w:t xml:space="preserve"> to see the impact on the prediction using the model trained by original images from the dataset. </w:t>
      </w:r>
      <w:r w:rsidR="00C044CC" w:rsidRPr="00801CB7">
        <w:rPr>
          <w:rFonts w:cstheme="minorHAnsi"/>
          <w:bCs/>
        </w:rPr>
        <w:t xml:space="preserve">The same technique is then applied to </w:t>
      </w:r>
      <w:r w:rsidR="001511A9" w:rsidRPr="00801CB7">
        <w:rPr>
          <w:rFonts w:cstheme="minorHAnsi"/>
          <w:bCs/>
        </w:rPr>
        <w:t xml:space="preserve">all the images of the dataset as the pre-processing step. New models with the same architecture of mini Xception are trained on the processed images. </w:t>
      </w:r>
    </w:p>
    <w:p w14:paraId="1023895D" w14:textId="2988F499" w:rsidR="00734018" w:rsidRPr="00801CB7" w:rsidRDefault="00F50430" w:rsidP="002F3649">
      <w:pPr>
        <w:ind w:firstLine="720"/>
        <w:jc w:val="both"/>
        <w:rPr>
          <w:rFonts w:asciiTheme="minorHAnsi" w:hAnsiTheme="minorHAnsi" w:cstheme="minorHAnsi"/>
          <w:bCs/>
        </w:rPr>
      </w:pPr>
      <w:r w:rsidRPr="00801CB7">
        <w:rPr>
          <w:rFonts w:asciiTheme="minorHAnsi" w:hAnsiTheme="minorHAnsi" w:cstheme="minorHAnsi"/>
          <w:bCs/>
        </w:rPr>
        <w:t>There are 5 different</w:t>
      </w:r>
      <w:r w:rsidR="00B319EF" w:rsidRPr="00801CB7">
        <w:rPr>
          <w:rFonts w:asciiTheme="minorHAnsi" w:hAnsiTheme="minorHAnsi" w:cstheme="minorHAnsi"/>
          <w:bCs/>
        </w:rPr>
        <w:t xml:space="preserve"> pre-processing steps:</w:t>
      </w:r>
    </w:p>
    <w:p w14:paraId="43F5F544" w14:textId="4F3F43BD" w:rsidR="00B319EF" w:rsidRPr="00801CB7" w:rsidRDefault="002F3649" w:rsidP="00CA60A5">
      <w:pPr>
        <w:pStyle w:val="ListParagraph"/>
        <w:numPr>
          <w:ilvl w:val="0"/>
          <w:numId w:val="3"/>
        </w:numPr>
        <w:rPr>
          <w:rFonts w:cstheme="minorHAnsi"/>
          <w:bCs/>
        </w:rPr>
      </w:pPr>
      <w:r w:rsidRPr="00801CB7">
        <w:rPr>
          <w:rFonts w:cstheme="minorHAnsi"/>
          <w:bCs/>
        </w:rPr>
        <w:t xml:space="preserve">Normalized </w:t>
      </w:r>
      <w:r w:rsidR="00B319EF" w:rsidRPr="00801CB7">
        <w:rPr>
          <w:rFonts w:cstheme="minorHAnsi"/>
          <w:bCs/>
        </w:rPr>
        <w:t xml:space="preserve">raw data </w:t>
      </w:r>
      <w:r w:rsidR="00CA60A5" w:rsidRPr="00801CB7">
        <w:rPr>
          <w:rFonts w:cstheme="minorHAnsi"/>
          <w:bCs/>
        </w:rPr>
        <w:t>(</w:t>
      </w:r>
      <w:r w:rsidR="00B319EF" w:rsidRPr="00801CB7">
        <w:rPr>
          <w:rFonts w:cstheme="minorHAnsi"/>
          <w:bCs/>
        </w:rPr>
        <w:t>without</w:t>
      </w:r>
      <w:r w:rsidR="00CA60A5" w:rsidRPr="00801CB7">
        <w:rPr>
          <w:rFonts w:cstheme="minorHAnsi"/>
          <w:bCs/>
        </w:rPr>
        <w:t xml:space="preserve"> other</w:t>
      </w:r>
      <w:r w:rsidR="00B319EF" w:rsidRPr="00801CB7">
        <w:rPr>
          <w:rFonts w:cstheme="minorHAnsi"/>
          <w:bCs/>
        </w:rPr>
        <w:t xml:space="preserve"> pre-processing step</w:t>
      </w:r>
      <w:r w:rsidR="00CA60A5" w:rsidRPr="00801CB7">
        <w:rPr>
          <w:rFonts w:cstheme="minorHAnsi"/>
          <w:bCs/>
        </w:rPr>
        <w:t>s)</w:t>
      </w:r>
    </w:p>
    <w:p w14:paraId="7F80FE95" w14:textId="772C6D3D" w:rsidR="00FC34BD" w:rsidRPr="00801CB7" w:rsidRDefault="00CA60A5" w:rsidP="003151E3">
      <w:pPr>
        <w:pStyle w:val="ListParagraph"/>
        <w:jc w:val="both"/>
        <w:rPr>
          <w:rFonts w:cstheme="minorHAnsi"/>
          <w:bCs/>
        </w:rPr>
      </w:pPr>
      <w:r w:rsidRPr="00801CB7">
        <w:rPr>
          <w:rFonts w:cstheme="minorHAnsi"/>
          <w:bCs/>
        </w:rPr>
        <w:t xml:space="preserve">The network training will have a faster convergence when the inputs are linearly transformed to have zero means and unit variance. Thus, the image data is transformed to the range from -1 to 1 for all the steps before feeding to the CNN network. </w:t>
      </w:r>
      <w:r w:rsidR="003151E3" w:rsidRPr="00801CB7">
        <w:rPr>
          <w:rFonts w:cstheme="minorHAnsi"/>
          <w:bCs/>
        </w:rPr>
        <w:t>This is used to train the original model and considered as baseline model.</w:t>
      </w:r>
    </w:p>
    <w:p w14:paraId="0E6AA922" w14:textId="70F2C7D1" w:rsidR="00FC34BD" w:rsidRPr="00801CB7" w:rsidRDefault="00B319EF" w:rsidP="003151E3">
      <w:pPr>
        <w:pStyle w:val="ListParagraph"/>
        <w:jc w:val="both"/>
        <w:rPr>
          <w:rFonts w:cstheme="minorHAnsi"/>
          <w:bCs/>
        </w:rPr>
      </w:pPr>
      <w:r w:rsidRPr="00801CB7">
        <w:rPr>
          <w:rFonts w:cstheme="minorHAnsi"/>
          <w:bCs/>
        </w:rPr>
        <w:t>face detection and cropping</w:t>
      </w:r>
      <w:r w:rsidR="00FC34BD" w:rsidRPr="00801CB7">
        <w:rPr>
          <w:rFonts w:cstheme="minorHAnsi"/>
          <w:bCs/>
        </w:rPr>
        <w:t xml:space="preserve"> using </w:t>
      </w:r>
      <w:r w:rsidR="001511A9" w:rsidRPr="00801CB7">
        <w:rPr>
          <w:rFonts w:cstheme="minorHAnsi"/>
          <w:bCs/>
        </w:rPr>
        <w:t>Haar</w:t>
      </w:r>
      <w:r w:rsidR="00FC34BD" w:rsidRPr="00801CB7">
        <w:rPr>
          <w:rFonts w:cstheme="minorHAnsi"/>
          <w:bCs/>
        </w:rPr>
        <w:t xml:space="preserve"> Feature-based cascade classifiers </w:t>
      </w:r>
    </w:p>
    <w:p w14:paraId="196DDE02" w14:textId="7DD07D6B" w:rsidR="001511A9" w:rsidRPr="00801CB7" w:rsidRDefault="001511A9" w:rsidP="00543BBE">
      <w:pPr>
        <w:pStyle w:val="ListParagraph"/>
        <w:jc w:val="both"/>
        <w:rPr>
          <w:rFonts w:cstheme="minorHAnsi"/>
          <w:bCs/>
        </w:rPr>
      </w:pPr>
      <w:r w:rsidRPr="00801CB7">
        <w:rPr>
          <w:rFonts w:cstheme="minorHAnsi"/>
          <w:bCs/>
        </w:rPr>
        <w:t>Face detection utilizes the Haar algorithm and provides a bounding box on the facial region. The original image will then be cropped using the coordinates of the bounding box.</w:t>
      </w:r>
    </w:p>
    <w:p w14:paraId="193A3958" w14:textId="196D68AE" w:rsidR="00B319EF" w:rsidRPr="00801CB7" w:rsidRDefault="00B319EF" w:rsidP="001511A9">
      <w:pPr>
        <w:pStyle w:val="ListParagraph"/>
        <w:numPr>
          <w:ilvl w:val="0"/>
          <w:numId w:val="3"/>
        </w:numPr>
        <w:rPr>
          <w:rFonts w:cstheme="minorHAnsi"/>
          <w:bCs/>
        </w:rPr>
      </w:pPr>
      <w:r w:rsidRPr="00801CB7">
        <w:rPr>
          <w:rFonts w:cstheme="minorHAnsi"/>
          <w:bCs/>
        </w:rPr>
        <w:t>global contrast normalization</w:t>
      </w:r>
    </w:p>
    <w:p w14:paraId="012EA996" w14:textId="6C6E4E08" w:rsidR="00C10AF6" w:rsidRPr="00801CB7" w:rsidRDefault="001511A9" w:rsidP="003151E3">
      <w:pPr>
        <w:pStyle w:val="ListParagraph"/>
        <w:jc w:val="both"/>
        <w:rPr>
          <w:rFonts w:cstheme="minorHAnsi"/>
          <w:bCs/>
        </w:rPr>
      </w:pPr>
      <w:r w:rsidRPr="00801CB7">
        <w:rPr>
          <w:rFonts w:cstheme="minorHAnsi"/>
          <w:bCs/>
        </w:rPr>
        <w:t xml:space="preserve">Global contrast normalization (GCN) subtracts each pixel value of image by the mean and divide it by standard deviation. It aims to prevent images from a variety of contrast. The implementation of the normalization is different from the standard normalization by introducing positive regularization </w:t>
      </w:r>
      <w:r w:rsidR="003151E3" w:rsidRPr="00801CB7">
        <w:rPr>
          <w:rFonts w:cstheme="minorHAnsi"/>
          <w:bCs/>
        </w:rPr>
        <w:t>parameter</w:t>
      </w:r>
      <m:oMath>
        <m:r>
          <w:rPr>
            <w:rFonts w:ascii="Cambria Math" w:hAnsi="Cambria Math" w:cstheme="minorHAnsi"/>
          </w:rPr>
          <m:t>λ</m:t>
        </m:r>
      </m:oMath>
      <w:r w:rsidR="00C10AF6" w:rsidRPr="00801CB7">
        <w:rPr>
          <w:rFonts w:cstheme="minorHAnsi"/>
          <w:bCs/>
        </w:rPr>
        <w:t xml:space="preserve">. Dividing by the true standard deviation might amplify the sensor noise. The regularization parameter is used to bias the estimate of standard deviation. </w:t>
      </w:r>
      <w:r w:rsidR="00C10AF6" w:rsidRPr="00801CB7">
        <w:rPr>
          <w:rFonts w:cstheme="minorHAnsi"/>
          <w:bCs/>
        </w:rPr>
        <w:sym w:font="Symbol" w:char="F065"/>
      </w:r>
      <w:r w:rsidR="00C10AF6" w:rsidRPr="00801CB7">
        <w:rPr>
          <w:rFonts w:cstheme="minorHAnsi"/>
          <w:bCs/>
        </w:rPr>
        <w:t xml:space="preserve"> </w:t>
      </w:r>
      <w:r w:rsidR="003151E3" w:rsidRPr="00801CB7">
        <w:rPr>
          <w:rFonts w:cstheme="minorHAnsi"/>
          <w:bCs/>
        </w:rPr>
        <w:t>is</w:t>
      </w:r>
      <w:r w:rsidR="00C10AF6" w:rsidRPr="00801CB7">
        <w:rPr>
          <w:rFonts w:cstheme="minorHAnsi"/>
          <w:bCs/>
        </w:rPr>
        <w:t xml:space="preserve"> used to constraint the denominator to be at least equal to some default value.</w:t>
      </w:r>
      <w:r w:rsidRPr="00801CB7">
        <w:rPr>
          <w:rFonts w:cstheme="minorHAnsi"/>
          <w:bCs/>
        </w:rPr>
        <w:t xml:space="preserve"> </w:t>
      </w:r>
    </w:p>
    <w:p w14:paraId="4206226D" w14:textId="7570377A" w:rsidR="00C10AF6" w:rsidRPr="00801CB7" w:rsidRDefault="00C10AF6" w:rsidP="00734018">
      <w:pPr>
        <w:ind w:left="1440"/>
        <w:rPr>
          <w:rFonts w:asciiTheme="minorHAnsi" w:hAnsiTheme="minorHAnsi" w:cstheme="minorHAnsi"/>
          <w:bCs/>
        </w:rPr>
      </w:pPr>
      <w:r w:rsidRPr="00801CB7">
        <w:rPr>
          <w:rFonts w:asciiTheme="minorHAnsi" w:hAnsiTheme="minorHAnsi" w:cstheme="minorHAnsi"/>
          <w:bCs/>
          <w:noProof/>
          <w:lang w:eastAsia="en-US"/>
        </w:rPr>
        <w:lastRenderedPageBreak/>
        <w:drawing>
          <wp:inline distT="0" distB="0" distL="0" distR="0" wp14:anchorId="604BDDBA" wp14:editId="733C6DE9">
            <wp:extent cx="3317631" cy="820547"/>
            <wp:effectExtent l="0" t="0" r="0" b="5080"/>
            <wp:docPr id="5" name="Picture 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9 at 10.16.4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1041" cy="831284"/>
                    </a:xfrm>
                    <a:prstGeom prst="rect">
                      <a:avLst/>
                    </a:prstGeom>
                  </pic:spPr>
                </pic:pic>
              </a:graphicData>
            </a:graphic>
          </wp:inline>
        </w:drawing>
      </w:r>
    </w:p>
    <w:p w14:paraId="64C123D6" w14:textId="788F1AE4" w:rsidR="00734018" w:rsidRPr="00801CB7" w:rsidRDefault="00C10AF6" w:rsidP="00543BBE">
      <w:pPr>
        <w:ind w:left="720"/>
        <w:rPr>
          <w:rFonts w:asciiTheme="minorHAnsi" w:hAnsiTheme="minorHAnsi" w:cstheme="minorHAnsi"/>
          <w:bCs/>
        </w:rPr>
      </w:pPr>
      <w:r w:rsidRPr="00801CB7">
        <w:rPr>
          <w:rFonts w:asciiTheme="minorHAnsi" w:hAnsiTheme="minorHAnsi" w:cstheme="minorHAnsi"/>
          <w:bCs/>
        </w:rPr>
        <w:t xml:space="preserve">where </w:t>
      </w:r>
      <m:oMath>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i,j,k</m:t>
            </m:r>
          </m:sub>
        </m:sSub>
        <m:r>
          <w:rPr>
            <w:rFonts w:ascii="Cambria Math" w:hAnsi="Cambria Math" w:cstheme="minorHAnsi"/>
          </w:rPr>
          <m:t xml:space="preserve"> is the image of shape </m:t>
        </m:r>
        <m:d>
          <m:dPr>
            <m:ctrlPr>
              <w:rPr>
                <w:rFonts w:ascii="Cambria Math" w:hAnsi="Cambria Math" w:cstheme="minorHAnsi"/>
                <w:bCs/>
                <w:i/>
              </w:rPr>
            </m:ctrlPr>
          </m:dPr>
          <m:e>
            <m:r>
              <w:rPr>
                <w:rFonts w:ascii="Cambria Math" w:hAnsi="Cambria Math" w:cstheme="minorHAnsi"/>
              </w:rPr>
              <m:t>i,j,k</m:t>
            </m:r>
          </m:e>
        </m:d>
        <m:r>
          <w:rPr>
            <w:rFonts w:ascii="Cambria Math" w:hAnsi="Cambria Math" w:cstheme="minorHAnsi"/>
          </w:rPr>
          <m:t xml:space="preserve">, </m:t>
        </m:r>
        <m:acc>
          <m:accPr>
            <m:chr m:val="̅"/>
            <m:ctrlPr>
              <w:rPr>
                <w:rFonts w:ascii="Cambria Math" w:hAnsi="Cambria Math" w:cstheme="minorHAnsi"/>
                <w:bCs/>
                <w:i/>
              </w:rPr>
            </m:ctrlPr>
          </m:accPr>
          <m:e>
            <m:r>
              <w:rPr>
                <w:rFonts w:ascii="Cambria Math" w:hAnsi="Cambria Math" w:cstheme="minorHAnsi"/>
              </w:rPr>
              <m:t>X</m:t>
            </m:r>
          </m:e>
        </m:acc>
        <m:r>
          <w:rPr>
            <w:rFonts w:ascii="Cambria Math" w:hAnsi="Cambria Math" w:cstheme="minorHAnsi"/>
          </w:rPr>
          <m:t xml:space="preserve"> is the mean intensity of the image</m:t>
        </m:r>
      </m:oMath>
      <w:r w:rsidRPr="00801CB7">
        <w:rPr>
          <w:rFonts w:asciiTheme="minorHAnsi" w:hAnsiTheme="minorHAnsi" w:cstheme="minorHAnsi"/>
          <w:bCs/>
        </w:rPr>
        <w:t xml:space="preserve"> </w:t>
      </w:r>
    </w:p>
    <w:p w14:paraId="69B6B511" w14:textId="35629A21" w:rsidR="00B319EF" w:rsidRPr="00801CB7" w:rsidRDefault="00AE4675" w:rsidP="008A06DC">
      <w:pPr>
        <w:pStyle w:val="ListParagraph"/>
        <w:numPr>
          <w:ilvl w:val="0"/>
          <w:numId w:val="3"/>
        </w:numPr>
        <w:rPr>
          <w:rFonts w:cstheme="minorHAnsi"/>
          <w:bCs/>
        </w:rPr>
      </w:pPr>
      <w:r>
        <w:rPr>
          <w:rFonts w:cstheme="minorHAnsi"/>
          <w:bCs/>
        </w:rPr>
        <w:t>H</w:t>
      </w:r>
      <w:r w:rsidR="008A06DC" w:rsidRPr="00801CB7">
        <w:rPr>
          <w:rFonts w:cstheme="minorHAnsi"/>
          <w:bCs/>
        </w:rPr>
        <w:t>istogram equalization</w:t>
      </w:r>
    </w:p>
    <w:p w14:paraId="77F6DB96" w14:textId="53032F93" w:rsidR="00734018" w:rsidRPr="00801CB7" w:rsidRDefault="008A06DC" w:rsidP="00543BBE">
      <w:pPr>
        <w:pStyle w:val="ListParagraph"/>
        <w:jc w:val="both"/>
        <w:rPr>
          <w:rFonts w:cstheme="minorHAnsi"/>
          <w:bCs/>
        </w:rPr>
      </w:pPr>
      <w:r w:rsidRPr="00801CB7">
        <w:rPr>
          <w:rFonts w:cstheme="minorHAnsi"/>
          <w:bCs/>
        </w:rPr>
        <w:t xml:space="preserve">Histogram equalization is commonly used to enhance the contrast of the image by spreading out the most frequent intensity values effectively on the histogram of an image. </w:t>
      </w:r>
    </w:p>
    <w:p w14:paraId="28DE6A9E" w14:textId="041AC9BC" w:rsidR="00B319EF" w:rsidRPr="00801CB7" w:rsidRDefault="00EA6A3E" w:rsidP="003151E3">
      <w:pPr>
        <w:pStyle w:val="ListParagraph"/>
        <w:numPr>
          <w:ilvl w:val="0"/>
          <w:numId w:val="3"/>
        </w:numPr>
        <w:rPr>
          <w:rFonts w:cstheme="minorHAnsi"/>
          <w:bCs/>
        </w:rPr>
      </w:pPr>
      <w:r w:rsidRPr="00801CB7">
        <w:rPr>
          <w:rFonts w:cstheme="minorHAnsi"/>
          <w:bCs/>
        </w:rPr>
        <w:t>Adding</w:t>
      </w:r>
      <w:r w:rsidR="00B319EF" w:rsidRPr="00801CB7">
        <w:rPr>
          <w:rFonts w:cstheme="minorHAnsi"/>
          <w:bCs/>
        </w:rPr>
        <w:t xml:space="preserve"> noises </w:t>
      </w:r>
    </w:p>
    <w:p w14:paraId="260E0B18" w14:textId="0244A5B7" w:rsidR="00B319EF" w:rsidRDefault="00EA6A3E" w:rsidP="003151E3">
      <w:pPr>
        <w:pStyle w:val="ListParagraph"/>
        <w:jc w:val="both"/>
        <w:rPr>
          <w:rFonts w:cstheme="minorHAnsi"/>
          <w:bCs/>
        </w:rPr>
      </w:pPr>
      <w:r w:rsidRPr="00801CB7">
        <w:rPr>
          <w:rFonts w:cstheme="minorHAnsi"/>
          <w:bCs/>
        </w:rPr>
        <w:t>Salt-and-pepper noise which is a form of noise sometimes seen on images. By adding noises, it might help with data augmentation which might help the model to predict unseen data.</w:t>
      </w:r>
    </w:p>
    <w:p w14:paraId="1E961FDF" w14:textId="1770FCD2" w:rsidR="00AE4675" w:rsidRDefault="00AE4675" w:rsidP="00AE4675">
      <w:pPr>
        <w:pStyle w:val="ListParagraph"/>
        <w:numPr>
          <w:ilvl w:val="0"/>
          <w:numId w:val="3"/>
        </w:numPr>
        <w:jc w:val="both"/>
        <w:rPr>
          <w:rFonts w:cstheme="minorHAnsi"/>
          <w:bCs/>
        </w:rPr>
      </w:pPr>
      <w:r>
        <w:rPr>
          <w:rFonts w:cstheme="minorHAnsi"/>
          <w:bCs/>
        </w:rPr>
        <w:t>Median and Gaussian Filters</w:t>
      </w:r>
    </w:p>
    <w:p w14:paraId="649FCD0B" w14:textId="761EC86E" w:rsidR="00AE4675" w:rsidRPr="00AE4675" w:rsidRDefault="00AE4675" w:rsidP="00AE4675">
      <w:pPr>
        <w:ind w:left="720"/>
        <w:jc w:val="both"/>
        <w:rPr>
          <w:rFonts w:cstheme="minorHAnsi"/>
          <w:bCs/>
        </w:rPr>
      </w:pPr>
      <w:r w:rsidRPr="00AE4675">
        <w:rPr>
          <w:rFonts w:asciiTheme="minorHAnsi" w:eastAsiaTheme="minorEastAsia" w:hAnsiTheme="minorHAnsi" w:cstheme="minorHAnsi"/>
          <w:bCs/>
        </w:rPr>
        <w:t xml:space="preserve">Median </w:t>
      </w:r>
      <w:r>
        <w:rPr>
          <w:rFonts w:asciiTheme="minorHAnsi" w:eastAsiaTheme="minorEastAsia" w:hAnsiTheme="minorHAnsi" w:cstheme="minorHAnsi"/>
          <w:bCs/>
        </w:rPr>
        <w:t xml:space="preserve">and Gaussian filters of size 3x3 are applied. They are used to smooth an image to reduce image noise. </w:t>
      </w:r>
    </w:p>
    <w:p w14:paraId="214B8096" w14:textId="5085E399" w:rsidR="008E6793" w:rsidRPr="00801CB7" w:rsidRDefault="008E6793" w:rsidP="008E6793">
      <w:pPr>
        <w:rPr>
          <w:rFonts w:asciiTheme="minorHAnsi" w:hAnsiTheme="minorHAnsi" w:cstheme="minorHAnsi"/>
          <w:bCs/>
        </w:rPr>
      </w:pPr>
    </w:p>
    <w:p w14:paraId="36977878" w14:textId="1B1A4630" w:rsidR="00734018" w:rsidRPr="00801CB7" w:rsidRDefault="007228CD" w:rsidP="00801CB7">
      <w:pPr>
        <w:pStyle w:val="ListParagraph"/>
        <w:numPr>
          <w:ilvl w:val="0"/>
          <w:numId w:val="2"/>
        </w:numPr>
        <w:rPr>
          <w:rFonts w:cstheme="minorHAnsi"/>
          <w:b/>
          <w:bCs/>
        </w:rPr>
      </w:pPr>
      <w:r w:rsidRPr="00801CB7">
        <w:rPr>
          <w:rFonts w:cstheme="minorHAnsi"/>
          <w:b/>
          <w:bCs/>
        </w:rPr>
        <w:t>Results</w:t>
      </w:r>
    </w:p>
    <w:p w14:paraId="45469119" w14:textId="7138BF80" w:rsidR="00734018" w:rsidRPr="00801CB7" w:rsidRDefault="00125012" w:rsidP="00543BBE">
      <w:pPr>
        <w:pStyle w:val="ListParagraph"/>
        <w:rPr>
          <w:rFonts w:cstheme="minorHAnsi"/>
        </w:rPr>
      </w:pPr>
      <w:r w:rsidRPr="00801CB7">
        <w:rPr>
          <w:rFonts w:cstheme="minorHAnsi"/>
        </w:rPr>
        <w:t>4.1 CNN Visualization</w:t>
      </w:r>
    </w:p>
    <w:p w14:paraId="697DFD13" w14:textId="53029721" w:rsidR="00543BBE" w:rsidRPr="00801CB7" w:rsidRDefault="00E203C0" w:rsidP="00543BBE">
      <w:pPr>
        <w:pStyle w:val="ListParagraph"/>
        <w:rPr>
          <w:rFonts w:cstheme="minorHAnsi"/>
        </w:rPr>
      </w:pPr>
      <w:r w:rsidRPr="00801CB7">
        <w:rPr>
          <w:rFonts w:cstheme="minorHAnsi"/>
        </w:rPr>
        <w:t>4.1.1 Filters</w:t>
      </w:r>
    </w:p>
    <w:p w14:paraId="60DB35FD" w14:textId="012222BD" w:rsidR="00125012" w:rsidRPr="00801CB7" w:rsidRDefault="00125012" w:rsidP="00543BBE">
      <w:pPr>
        <w:pStyle w:val="ListParagraph"/>
        <w:jc w:val="both"/>
        <w:rPr>
          <w:rFonts w:cstheme="minorHAnsi"/>
        </w:rPr>
      </w:pPr>
      <w:r w:rsidRPr="00801CB7">
        <w:rPr>
          <w:rFonts w:cstheme="minorHAnsi"/>
        </w:rPr>
        <w:t xml:space="preserve">In neural networks, the learned filter are simply weights. The weights have a spatial relationship to each other and plotting each filter as a two-dimensional image could </w:t>
      </w:r>
      <w:r w:rsidR="00FB3247" w:rsidRPr="00801CB7">
        <w:rPr>
          <w:rFonts w:cstheme="minorHAnsi"/>
        </w:rPr>
        <w:t>see how different filters in different layers are trying to highlight or activate different parts of the image. It is easier to see the patterns in starting layers because as you go deeper the pattern captured might be sparser.</w:t>
      </w:r>
    </w:p>
    <w:p w14:paraId="7314B522" w14:textId="79DD6DB3" w:rsidR="00A44879" w:rsidRPr="00801CB7" w:rsidRDefault="00A44879" w:rsidP="00543BBE">
      <w:pPr>
        <w:pStyle w:val="ListParagraph"/>
        <w:jc w:val="both"/>
        <w:rPr>
          <w:rFonts w:cstheme="minorHAnsi"/>
        </w:rPr>
      </w:pPr>
      <w:r w:rsidRPr="00801CB7">
        <w:rPr>
          <w:rFonts w:cstheme="minorHAnsi"/>
        </w:rPr>
        <w:t>The filters (left below) are generated from the weights of the first two-dimensional convolution</w:t>
      </w:r>
      <w:r w:rsidR="00D478C5" w:rsidRPr="00801CB7">
        <w:rPr>
          <w:rFonts w:cstheme="minorHAnsi"/>
        </w:rPr>
        <w:t>al</w:t>
      </w:r>
      <w:r w:rsidRPr="00801CB7">
        <w:rPr>
          <w:rFonts w:cstheme="minorHAnsi"/>
        </w:rPr>
        <w:t xml:space="preserve"> layers and normalized to range 0-1 for easy visualization. The dark squares indicate small weights and the light squares represents large weights. 8 filters in the layer for the only 1 channel of each filter (gray image) are plotted below.</w:t>
      </w:r>
    </w:p>
    <w:p w14:paraId="04381D86" w14:textId="583C4033" w:rsidR="00125012" w:rsidRPr="00801CB7" w:rsidRDefault="00125012" w:rsidP="00543BBE">
      <w:pPr>
        <w:pStyle w:val="ListParagraph"/>
        <w:jc w:val="both"/>
        <w:rPr>
          <w:rFonts w:cstheme="minorHAnsi"/>
        </w:rPr>
      </w:pPr>
      <w:r w:rsidRPr="00801CB7">
        <w:rPr>
          <w:rFonts w:cstheme="minorHAnsi"/>
        </w:rPr>
        <w:t>The filters</w:t>
      </w:r>
      <w:r w:rsidR="00A44879" w:rsidRPr="00801CB7">
        <w:rPr>
          <w:rFonts w:cstheme="minorHAnsi"/>
        </w:rPr>
        <w:t xml:space="preserve"> (right below)</w:t>
      </w:r>
      <w:r w:rsidRPr="00801CB7">
        <w:rPr>
          <w:rFonts w:cstheme="minorHAnsi"/>
        </w:rPr>
        <w:t xml:space="preserve"> are generated from the weights of the </w:t>
      </w:r>
      <w:r w:rsidR="00AC238F" w:rsidRPr="00801CB7">
        <w:rPr>
          <w:rFonts w:cstheme="minorHAnsi"/>
        </w:rPr>
        <w:t>second</w:t>
      </w:r>
      <w:r w:rsidRPr="00801CB7">
        <w:rPr>
          <w:rFonts w:cstheme="minorHAnsi"/>
        </w:rPr>
        <w:t xml:space="preserve"> </w:t>
      </w:r>
      <w:r w:rsidR="00A44879" w:rsidRPr="00801CB7">
        <w:rPr>
          <w:rFonts w:cstheme="minorHAnsi"/>
        </w:rPr>
        <w:t>two-dimensional convolution</w:t>
      </w:r>
      <w:r w:rsidR="00D478C5" w:rsidRPr="00801CB7">
        <w:rPr>
          <w:rFonts w:cstheme="minorHAnsi"/>
        </w:rPr>
        <w:t>al</w:t>
      </w:r>
      <w:r w:rsidRPr="00801CB7">
        <w:rPr>
          <w:rFonts w:cstheme="minorHAnsi"/>
        </w:rPr>
        <w:t xml:space="preserve"> layer. </w:t>
      </w:r>
      <w:r w:rsidR="003F290A" w:rsidRPr="00801CB7">
        <w:rPr>
          <w:rFonts w:cstheme="minorHAnsi"/>
        </w:rPr>
        <w:t xml:space="preserve">8 filters in the layer and each of the </w:t>
      </w:r>
      <w:r w:rsidR="00AC238F" w:rsidRPr="00801CB7">
        <w:rPr>
          <w:rFonts w:cstheme="minorHAnsi"/>
        </w:rPr>
        <w:t>8</w:t>
      </w:r>
      <w:r w:rsidR="003F290A" w:rsidRPr="00801CB7">
        <w:rPr>
          <w:rFonts w:cstheme="minorHAnsi"/>
        </w:rPr>
        <w:t xml:space="preserve"> channels of each filter are plotted below. </w:t>
      </w:r>
    </w:p>
    <w:p w14:paraId="22580D83" w14:textId="77A10FE7" w:rsidR="00A44879" w:rsidRPr="00801CB7" w:rsidRDefault="00A44879" w:rsidP="00FB3247">
      <w:pPr>
        <w:ind w:left="720"/>
        <w:rPr>
          <w:rFonts w:asciiTheme="minorHAnsi" w:hAnsiTheme="minorHAnsi" w:cstheme="minorHAnsi"/>
        </w:rPr>
      </w:pPr>
      <w:r w:rsidRPr="00801CB7">
        <w:rPr>
          <w:rFonts w:asciiTheme="minorHAnsi" w:hAnsiTheme="minorHAnsi" w:cstheme="minorHAnsi"/>
        </w:rPr>
        <w:t>We can observe from the filters of the fi</w:t>
      </w:r>
      <w:r w:rsidR="00FB3247" w:rsidRPr="00801CB7">
        <w:rPr>
          <w:rFonts w:asciiTheme="minorHAnsi" w:hAnsiTheme="minorHAnsi" w:cstheme="minorHAnsi"/>
        </w:rPr>
        <w:t>rst layer that some of the filters act as edge detector</w:t>
      </w:r>
      <w:r w:rsidR="00E203C0" w:rsidRPr="00801CB7">
        <w:rPr>
          <w:rFonts w:asciiTheme="minorHAnsi" w:hAnsiTheme="minorHAnsi" w:cstheme="minorHAnsi"/>
        </w:rPr>
        <w:t xml:space="preserve"> (first one)</w:t>
      </w:r>
      <w:r w:rsidR="00FB3247" w:rsidRPr="00801CB7">
        <w:rPr>
          <w:rFonts w:asciiTheme="minorHAnsi" w:hAnsiTheme="minorHAnsi" w:cstheme="minorHAnsi"/>
        </w:rPr>
        <w:t xml:space="preserve">, other are detecting a particular region of the image like its center region (the second one), and some act as background detectors. </w:t>
      </w:r>
    </w:p>
    <w:p w14:paraId="7501EE7A" w14:textId="4832AAE4" w:rsidR="001045A4" w:rsidRPr="00801CB7" w:rsidRDefault="00A44879" w:rsidP="001045A4">
      <w:pPr>
        <w:pStyle w:val="ListParagraph"/>
        <w:keepNext/>
        <w:ind w:left="1440"/>
        <w:rPr>
          <w:rFonts w:cstheme="minorHAnsi"/>
        </w:rPr>
      </w:pPr>
      <w:r w:rsidRPr="00801CB7">
        <w:rPr>
          <w:rFonts w:cstheme="minorHAnsi"/>
          <w:noProof/>
          <w:lang w:eastAsia="en-US"/>
        </w:rPr>
        <w:lastRenderedPageBreak/>
        <w:t xml:space="preserve"> </w:t>
      </w:r>
      <w:r w:rsidRPr="00801CB7">
        <w:rPr>
          <w:rFonts w:cstheme="minorHAnsi"/>
          <w:noProof/>
          <w:lang w:eastAsia="en-US"/>
        </w:rPr>
        <w:drawing>
          <wp:inline distT="0" distB="0" distL="0" distR="0" wp14:anchorId="0281CBDB" wp14:editId="4876460F">
            <wp:extent cx="68580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 cy="2571750"/>
                    </a:xfrm>
                    <a:prstGeom prst="rect">
                      <a:avLst/>
                    </a:prstGeom>
                  </pic:spPr>
                </pic:pic>
              </a:graphicData>
            </a:graphic>
          </wp:inline>
        </w:drawing>
      </w:r>
      <w:r w:rsidR="001045A4" w:rsidRPr="00801CB7">
        <w:rPr>
          <w:rFonts w:cstheme="minorHAnsi"/>
          <w:noProof/>
          <w:lang w:eastAsia="en-US"/>
        </w:rPr>
        <w:t xml:space="preserve">             </w:t>
      </w:r>
      <w:r w:rsidR="001045A4" w:rsidRPr="00801CB7">
        <w:rPr>
          <w:rFonts w:cstheme="minorHAnsi"/>
          <w:noProof/>
          <w:lang w:eastAsia="en-US"/>
        </w:rPr>
        <w:drawing>
          <wp:inline distT="0" distB="0" distL="0" distR="0" wp14:anchorId="5D87671E" wp14:editId="2E8BE0F6">
            <wp:extent cx="3609975" cy="2552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9975" cy="2552700"/>
                    </a:xfrm>
                    <a:prstGeom prst="rect">
                      <a:avLst/>
                    </a:prstGeom>
                  </pic:spPr>
                </pic:pic>
              </a:graphicData>
            </a:graphic>
          </wp:inline>
        </w:drawing>
      </w:r>
    </w:p>
    <w:p w14:paraId="0A284412" w14:textId="58CD13BF" w:rsidR="00125012" w:rsidRPr="00801CB7" w:rsidRDefault="001045A4" w:rsidP="001045A4">
      <w:pPr>
        <w:pStyle w:val="Caption"/>
        <w:ind w:left="720"/>
        <w:rPr>
          <w:rFonts w:cstheme="minorHAnsi"/>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5</w:t>
      </w:r>
      <w:r w:rsidRPr="00801CB7">
        <w:rPr>
          <w:rFonts w:cstheme="minorHAnsi"/>
        </w:rPr>
        <w:fldChar w:fldCharType="end"/>
      </w:r>
      <w:r w:rsidRPr="00801CB7">
        <w:rPr>
          <w:rFonts w:cstheme="minorHAnsi"/>
        </w:rPr>
        <w:t xml:space="preserve"> weights of the first two-dimensional convolution layer (left), </w:t>
      </w:r>
      <w:r w:rsidR="00644E8A" w:rsidRPr="00801CB7">
        <w:rPr>
          <w:rFonts w:cstheme="minorHAnsi"/>
        </w:rPr>
        <w:t>weights of the second 2D convolution layer (right)</w:t>
      </w:r>
      <w:r w:rsidR="00A44879" w:rsidRPr="00801CB7">
        <w:rPr>
          <w:rFonts w:cstheme="minorHAnsi"/>
          <w:noProof/>
          <w:lang w:eastAsia="en-US"/>
        </w:rPr>
        <w:t xml:space="preserve">              </w:t>
      </w:r>
    </w:p>
    <w:p w14:paraId="20D41372" w14:textId="73E63889" w:rsidR="00E203C0" w:rsidRPr="00801CB7" w:rsidRDefault="00E203C0" w:rsidP="00E203C0">
      <w:pPr>
        <w:pStyle w:val="ListParagraph"/>
        <w:rPr>
          <w:rFonts w:cstheme="minorHAnsi"/>
        </w:rPr>
      </w:pPr>
      <w:r w:rsidRPr="00801CB7">
        <w:rPr>
          <w:rFonts w:cstheme="minorHAnsi"/>
        </w:rPr>
        <w:t>4.1.2 Feature Maps</w:t>
      </w:r>
    </w:p>
    <w:p w14:paraId="6213D04F" w14:textId="555F87A1" w:rsidR="00E203C0" w:rsidRPr="00801CB7" w:rsidRDefault="00E203C0" w:rsidP="0036742D">
      <w:pPr>
        <w:pStyle w:val="ListParagraph"/>
        <w:jc w:val="both"/>
        <w:rPr>
          <w:rFonts w:cstheme="minorHAnsi"/>
        </w:rPr>
      </w:pPr>
      <w:r w:rsidRPr="00801CB7">
        <w:rPr>
          <w:rFonts w:cstheme="minorHAnsi"/>
        </w:rPr>
        <w:t>The feature maps, also called activation maps, capture the results of applying the filters to input (both input images or from another feature map). Visualizing a feature map for a specific input image might help us understand what features are detected and kept in a certain feature map. General expectation would be that the feature map closer to the input detects finer detail</w:t>
      </w:r>
      <w:r w:rsidR="0036742D" w:rsidRPr="00801CB7">
        <w:rPr>
          <w:rFonts w:cstheme="minorHAnsi"/>
        </w:rPr>
        <w:t>s</w:t>
      </w:r>
      <w:r w:rsidRPr="00801CB7">
        <w:rPr>
          <w:rFonts w:cstheme="minorHAnsi"/>
        </w:rPr>
        <w:t xml:space="preserve"> while the feature map close to the output capture more generalized features.</w:t>
      </w:r>
      <w:r w:rsidR="00D14BCA" w:rsidRPr="00801CB7">
        <w:rPr>
          <w:rFonts w:cstheme="minorHAnsi"/>
        </w:rPr>
        <w:t xml:space="preserve"> </w:t>
      </w:r>
      <w:r w:rsidR="00924686" w:rsidRPr="00801CB7">
        <w:rPr>
          <w:rFonts w:cstheme="minorHAnsi"/>
        </w:rPr>
        <w:t>An</w:t>
      </w:r>
      <w:r w:rsidR="00D14BCA" w:rsidRPr="00801CB7">
        <w:rPr>
          <w:rFonts w:cstheme="minorHAnsi"/>
        </w:rPr>
        <w:t xml:space="preserve"> image with </w:t>
      </w:r>
      <w:r w:rsidR="00C156F6" w:rsidRPr="00801CB7">
        <w:rPr>
          <w:rFonts w:cstheme="minorHAnsi"/>
        </w:rPr>
        <w:t>happy</w:t>
      </w:r>
      <w:r w:rsidR="00D14BCA" w:rsidRPr="00801CB7">
        <w:rPr>
          <w:rFonts w:cstheme="minorHAnsi"/>
        </w:rPr>
        <w:t xml:space="preserve"> emotion is used for the demonstration</w:t>
      </w:r>
      <w:r w:rsidR="00924686" w:rsidRPr="00801CB7">
        <w:rPr>
          <w:rFonts w:cstheme="minorHAnsi"/>
        </w:rPr>
        <w:t>, which is not included in the dataset.</w:t>
      </w:r>
    </w:p>
    <w:p w14:paraId="127E6753" w14:textId="77777777" w:rsidR="00924686" w:rsidRPr="00801CB7" w:rsidRDefault="00D14BCA" w:rsidP="00924686">
      <w:pPr>
        <w:pStyle w:val="ListParagraph"/>
        <w:keepNext/>
        <w:ind w:left="2880"/>
        <w:rPr>
          <w:rFonts w:cstheme="minorHAnsi"/>
        </w:rPr>
      </w:pPr>
      <w:r w:rsidRPr="00801CB7">
        <w:rPr>
          <w:rFonts w:cstheme="minorHAnsi"/>
          <w:noProof/>
          <w:lang w:eastAsia="en-US"/>
        </w:rPr>
        <w:drawing>
          <wp:inline distT="0" distB="0" distL="0" distR="0" wp14:anchorId="633AD633" wp14:editId="4BA84902">
            <wp:extent cx="2113126" cy="1581150"/>
            <wp:effectExtent l="0" t="0" r="1905" b="0"/>
            <wp:docPr id="9" name="Picture 9">
              <a:extLst xmlns:a="http://schemas.openxmlformats.org/drawingml/2006/main">
                <a:ext uri="{FF2B5EF4-FFF2-40B4-BE49-F238E27FC236}">
                  <a16:creationId xmlns:a16="http://schemas.microsoft.com/office/drawing/2014/main" id="{D6529D31-9473-9F42-99E4-4A7E05A60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6529D31-9473-9F42-99E4-4A7E05A6013B}"/>
                        </a:ext>
                      </a:extLst>
                    </pic:cNvPr>
                    <pic:cNvPicPr>
                      <a:picLocks noChangeAspect="1"/>
                    </pic:cNvPicPr>
                  </pic:nvPicPr>
                  <pic:blipFill>
                    <a:blip r:embed="rId16"/>
                    <a:stretch>
                      <a:fillRect/>
                    </a:stretch>
                  </pic:blipFill>
                  <pic:spPr>
                    <a:xfrm>
                      <a:off x="0" y="0"/>
                      <a:ext cx="2117865" cy="1584696"/>
                    </a:xfrm>
                    <a:prstGeom prst="rect">
                      <a:avLst/>
                    </a:prstGeom>
                  </pic:spPr>
                </pic:pic>
              </a:graphicData>
            </a:graphic>
          </wp:inline>
        </w:drawing>
      </w:r>
    </w:p>
    <w:p w14:paraId="5FE987D5" w14:textId="2D230AE0" w:rsidR="00D14BCA" w:rsidRPr="00801CB7" w:rsidRDefault="00924686" w:rsidP="00924686">
      <w:pPr>
        <w:pStyle w:val="Caption"/>
        <w:ind w:left="2160"/>
        <w:rPr>
          <w:rFonts w:cstheme="minorHAnsi"/>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Pr="00801CB7">
        <w:rPr>
          <w:rFonts w:cstheme="minorHAnsi"/>
          <w:noProof/>
        </w:rPr>
        <w:t>6</w:t>
      </w:r>
      <w:r w:rsidRPr="00801CB7">
        <w:rPr>
          <w:rFonts w:cstheme="minorHAnsi"/>
        </w:rPr>
        <w:fldChar w:fldCharType="end"/>
      </w:r>
      <w:r w:rsidRPr="00801CB7">
        <w:rPr>
          <w:rFonts w:cstheme="minorHAnsi"/>
        </w:rPr>
        <w:t xml:space="preserve"> Original Image with Happy Emotion for Visualization</w:t>
      </w:r>
    </w:p>
    <w:p w14:paraId="7A3D462A" w14:textId="77777777" w:rsidR="009C0399" w:rsidRPr="00801CB7" w:rsidRDefault="009C0399" w:rsidP="00E203C0">
      <w:pPr>
        <w:pStyle w:val="ListParagraph"/>
        <w:rPr>
          <w:rFonts w:cstheme="minorHAnsi"/>
        </w:rPr>
      </w:pPr>
    </w:p>
    <w:p w14:paraId="4389BA68" w14:textId="5B6ADA9E" w:rsidR="00E203C0" w:rsidRPr="00801CB7" w:rsidRDefault="00314EB2" w:rsidP="0036742D">
      <w:pPr>
        <w:pStyle w:val="ListParagraph"/>
        <w:jc w:val="both"/>
        <w:rPr>
          <w:rFonts w:cstheme="minorHAnsi"/>
        </w:rPr>
      </w:pPr>
      <w:r w:rsidRPr="00801CB7">
        <w:rPr>
          <w:rFonts w:cstheme="minorHAnsi"/>
        </w:rPr>
        <w:t xml:space="preserve">Feature maps from each main block are collected in a single run and images of each are created. The number of each feature maps varies so the number of maps for each layer is capped at 4 for consistency and simplicity. </w:t>
      </w:r>
      <w:r w:rsidR="00834CFB" w:rsidRPr="00801CB7">
        <w:rPr>
          <w:rFonts w:cstheme="minorHAnsi"/>
        </w:rPr>
        <w:t>The feature maps of 1</w:t>
      </w:r>
      <w:r w:rsidR="00834CFB" w:rsidRPr="00801CB7">
        <w:rPr>
          <w:rFonts w:cstheme="minorHAnsi"/>
          <w:vertAlign w:val="superscript"/>
        </w:rPr>
        <w:t>st</w:t>
      </w:r>
      <w:r w:rsidR="00834CFB" w:rsidRPr="00801CB7">
        <w:rPr>
          <w:rFonts w:cstheme="minorHAnsi"/>
        </w:rPr>
        <w:t>, 4</w:t>
      </w:r>
      <w:r w:rsidR="00834CFB" w:rsidRPr="00801CB7">
        <w:rPr>
          <w:rFonts w:cstheme="minorHAnsi"/>
          <w:vertAlign w:val="superscript"/>
        </w:rPr>
        <w:t>th</w:t>
      </w:r>
      <w:r w:rsidR="00834CFB" w:rsidRPr="00801CB7">
        <w:rPr>
          <w:rFonts w:cstheme="minorHAnsi"/>
        </w:rPr>
        <w:t>, 12</w:t>
      </w:r>
      <w:r w:rsidR="00834CFB" w:rsidRPr="00801CB7">
        <w:rPr>
          <w:rFonts w:cstheme="minorHAnsi"/>
          <w:vertAlign w:val="superscript"/>
        </w:rPr>
        <w:t>th</w:t>
      </w:r>
      <w:r w:rsidR="00834CFB" w:rsidRPr="00801CB7">
        <w:rPr>
          <w:rFonts w:cstheme="minorHAnsi"/>
        </w:rPr>
        <w:t>, 21</w:t>
      </w:r>
      <w:r w:rsidR="00834CFB" w:rsidRPr="00801CB7">
        <w:rPr>
          <w:rFonts w:cstheme="minorHAnsi"/>
          <w:vertAlign w:val="superscript"/>
        </w:rPr>
        <w:t>st</w:t>
      </w:r>
      <w:r w:rsidR="00834CFB" w:rsidRPr="00801CB7">
        <w:rPr>
          <w:rFonts w:cstheme="minorHAnsi"/>
        </w:rPr>
        <w:t>, 30</w:t>
      </w:r>
      <w:r w:rsidR="00834CFB" w:rsidRPr="00801CB7">
        <w:rPr>
          <w:rFonts w:cstheme="minorHAnsi"/>
          <w:vertAlign w:val="superscript"/>
        </w:rPr>
        <w:t>th</w:t>
      </w:r>
      <w:r w:rsidR="00834CFB" w:rsidRPr="00801CB7">
        <w:rPr>
          <w:rFonts w:cstheme="minorHAnsi"/>
        </w:rPr>
        <w:t xml:space="preserve"> and 39</w:t>
      </w:r>
      <w:r w:rsidR="00834CFB" w:rsidRPr="00801CB7">
        <w:rPr>
          <w:rFonts w:cstheme="minorHAnsi"/>
          <w:vertAlign w:val="superscript"/>
        </w:rPr>
        <w:t>th</w:t>
      </w:r>
      <w:r w:rsidR="00834CFB" w:rsidRPr="00801CB7">
        <w:rPr>
          <w:rFonts w:cstheme="minorHAnsi"/>
        </w:rPr>
        <w:t xml:space="preserve"> </w:t>
      </w:r>
      <w:r w:rsidRPr="00801CB7">
        <w:rPr>
          <w:rFonts w:cstheme="minorHAnsi"/>
        </w:rPr>
        <w:t xml:space="preserve">hidden layers (2x2 for each layer) are shown below. The pattern confirms the expectation. </w:t>
      </w:r>
    </w:p>
    <w:p w14:paraId="7F93EF9F" w14:textId="2DBC52FD" w:rsidR="00470653" w:rsidRPr="00801CB7" w:rsidRDefault="00470653" w:rsidP="00FF5342">
      <w:pPr>
        <w:pStyle w:val="ListParagraph"/>
        <w:rPr>
          <w:rFonts w:cstheme="minorHAnsi"/>
          <w:noProof/>
          <w:lang w:eastAsia="en-US"/>
        </w:rPr>
      </w:pPr>
      <w:r w:rsidRPr="00801CB7">
        <w:rPr>
          <w:rFonts w:cstheme="minorHAnsi"/>
          <w:noProof/>
          <w:lang w:eastAsia="en-US"/>
        </w:rPr>
        <w:lastRenderedPageBreak/>
        <w:drawing>
          <wp:inline distT="0" distB="0" distL="0" distR="0" wp14:anchorId="6836447C" wp14:editId="71870354">
            <wp:extent cx="1525743" cy="1200150"/>
            <wp:effectExtent l="0" t="0" r="0" b="0"/>
            <wp:docPr id="10" name="Picture 10" descr="C:\Users\ttan6.DPU\AppData\Local\Microsoft\Windows\INetCache\Content.MSO\4DA1D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tan6.DPU\AppData\Local\Microsoft\Windows\INetCache\Content.MSO\4DA1DDB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1966" cy="1212911"/>
                    </a:xfrm>
                    <a:prstGeom prst="rect">
                      <a:avLst/>
                    </a:prstGeom>
                    <a:noFill/>
                    <a:ln>
                      <a:noFill/>
                    </a:ln>
                  </pic:spPr>
                </pic:pic>
              </a:graphicData>
            </a:graphic>
          </wp:inline>
        </w:drawing>
      </w:r>
      <w:r w:rsidRPr="00801CB7">
        <w:rPr>
          <w:rFonts w:cstheme="minorHAnsi"/>
        </w:rPr>
        <w:t xml:space="preserve">  </w:t>
      </w:r>
      <w:r w:rsidRPr="00801CB7">
        <w:rPr>
          <w:rFonts w:cstheme="minorHAnsi"/>
          <w:noProof/>
          <w:lang w:eastAsia="en-US"/>
        </w:rPr>
        <w:t xml:space="preserve">          </w:t>
      </w:r>
      <w:r w:rsidRPr="00801CB7">
        <w:rPr>
          <w:rFonts w:cstheme="minorHAnsi"/>
          <w:noProof/>
          <w:lang w:eastAsia="en-US"/>
        </w:rPr>
        <w:drawing>
          <wp:inline distT="0" distB="0" distL="0" distR="0" wp14:anchorId="267739BC" wp14:editId="46EEAB40">
            <wp:extent cx="1513634" cy="1190625"/>
            <wp:effectExtent l="0" t="0" r="0" b="0"/>
            <wp:docPr id="11" name="Picture 11" descr="C:\Users\ttan6.DPU\AppData\Local\Microsoft\Windows\INetCache\Content.MSO\45722B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tan6.DPU\AppData\Local\Microsoft\Windows\INetCache\Content.MSO\45722B3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7102" cy="1216951"/>
                    </a:xfrm>
                    <a:prstGeom prst="rect">
                      <a:avLst/>
                    </a:prstGeom>
                    <a:noFill/>
                    <a:ln>
                      <a:noFill/>
                    </a:ln>
                  </pic:spPr>
                </pic:pic>
              </a:graphicData>
            </a:graphic>
          </wp:inline>
        </w:drawing>
      </w:r>
      <w:r w:rsidRPr="00801CB7">
        <w:rPr>
          <w:rFonts w:cstheme="minorHAnsi"/>
          <w:noProof/>
          <w:lang w:eastAsia="en-US"/>
        </w:rPr>
        <w:t xml:space="preserve">              </w:t>
      </w:r>
      <w:r w:rsidRPr="00801CB7">
        <w:rPr>
          <w:rFonts w:cstheme="minorHAnsi"/>
          <w:noProof/>
          <w:lang w:eastAsia="en-US"/>
        </w:rPr>
        <w:drawing>
          <wp:inline distT="0" distB="0" distL="0" distR="0" wp14:anchorId="3A03A80C" wp14:editId="3952959F">
            <wp:extent cx="1525270" cy="1199778"/>
            <wp:effectExtent l="0" t="0" r="0" b="635"/>
            <wp:docPr id="12" name="Picture 12" descr="C:\Users\ttan6.DPU\AppData\Local\Microsoft\Windows\INetCache\Content.MSO\FF5E9B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tan6.DPU\AppData\Local\Microsoft\Windows\INetCache\Content.MSO\FF5E9B6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4460" cy="1230605"/>
                    </a:xfrm>
                    <a:prstGeom prst="rect">
                      <a:avLst/>
                    </a:prstGeom>
                    <a:noFill/>
                    <a:ln>
                      <a:noFill/>
                    </a:ln>
                  </pic:spPr>
                </pic:pic>
              </a:graphicData>
            </a:graphic>
          </wp:inline>
        </w:drawing>
      </w:r>
    </w:p>
    <w:p w14:paraId="74BF9FF6" w14:textId="686A2291" w:rsidR="001045A4" w:rsidRPr="00801CB7" w:rsidRDefault="00470653" w:rsidP="001045A4">
      <w:pPr>
        <w:pStyle w:val="ListParagraph"/>
        <w:keepNext/>
        <w:rPr>
          <w:rFonts w:cstheme="minorHAnsi"/>
        </w:rPr>
      </w:pPr>
      <w:r w:rsidRPr="00801CB7">
        <w:rPr>
          <w:rFonts w:cstheme="minorHAnsi"/>
          <w:noProof/>
          <w:lang w:eastAsia="en-US"/>
        </w:rPr>
        <w:drawing>
          <wp:inline distT="0" distB="0" distL="0" distR="0" wp14:anchorId="5021526D" wp14:editId="7EA2455D">
            <wp:extent cx="1525270" cy="1199778"/>
            <wp:effectExtent l="0" t="0" r="0" b="635"/>
            <wp:docPr id="13" name="Picture 13" descr="C:\Users\ttan6.DPU\AppData\Local\Microsoft\Windows\INetCache\Content.MSO\60D531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tan6.DPU\AppData\Local\Microsoft\Windows\INetCache\Content.MSO\60D531C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1892" cy="1212853"/>
                    </a:xfrm>
                    <a:prstGeom prst="rect">
                      <a:avLst/>
                    </a:prstGeom>
                    <a:noFill/>
                    <a:ln>
                      <a:noFill/>
                    </a:ln>
                  </pic:spPr>
                </pic:pic>
              </a:graphicData>
            </a:graphic>
          </wp:inline>
        </w:drawing>
      </w:r>
      <w:r w:rsidR="001045A4" w:rsidRPr="00801CB7">
        <w:rPr>
          <w:rFonts w:cstheme="minorHAnsi"/>
          <w:noProof/>
          <w:lang w:eastAsia="en-US"/>
        </w:rPr>
        <w:t xml:space="preserve">            </w:t>
      </w:r>
      <w:r w:rsidR="001045A4" w:rsidRPr="00801CB7">
        <w:rPr>
          <w:rFonts w:cstheme="minorHAnsi"/>
          <w:noProof/>
          <w:lang w:eastAsia="en-US"/>
        </w:rPr>
        <w:drawing>
          <wp:inline distT="0" distB="0" distL="0" distR="0" wp14:anchorId="22A760C2" wp14:editId="0A37A548">
            <wp:extent cx="1525270" cy="1199778"/>
            <wp:effectExtent l="0" t="0" r="0" b="635"/>
            <wp:docPr id="14" name="Picture 14" descr="C:\Users\ttan6.DPU\AppData\Local\Microsoft\Windows\INetCache\Content.MSO\ACB83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tan6.DPU\AppData\Local\Microsoft\Windows\INetCache\Content.MSO\ACB83DC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0625" cy="1219722"/>
                    </a:xfrm>
                    <a:prstGeom prst="rect">
                      <a:avLst/>
                    </a:prstGeom>
                    <a:noFill/>
                    <a:ln>
                      <a:noFill/>
                    </a:ln>
                  </pic:spPr>
                </pic:pic>
              </a:graphicData>
            </a:graphic>
          </wp:inline>
        </w:drawing>
      </w:r>
      <w:r w:rsidR="001045A4" w:rsidRPr="00801CB7">
        <w:rPr>
          <w:rFonts w:cstheme="minorHAnsi"/>
          <w:noProof/>
          <w:lang w:eastAsia="en-US"/>
        </w:rPr>
        <w:t xml:space="preserve">             </w:t>
      </w:r>
      <w:r w:rsidR="001045A4" w:rsidRPr="00801CB7">
        <w:rPr>
          <w:rFonts w:cstheme="minorHAnsi"/>
          <w:noProof/>
          <w:lang w:eastAsia="en-US"/>
        </w:rPr>
        <w:drawing>
          <wp:inline distT="0" distB="0" distL="0" distR="0" wp14:anchorId="0B4EE19E" wp14:editId="6C321B79">
            <wp:extent cx="1515745" cy="1192289"/>
            <wp:effectExtent l="0" t="0" r="8255" b="8255"/>
            <wp:docPr id="15" name="Picture 15" descr="C:\Users\ttan6.DPU\AppData\Local\Microsoft\Windows\INetCache\Content.MSO\43003B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tan6.DPU\AppData\Local\Microsoft\Windows\INetCache\Content.MSO\43003B0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211" cy="1228839"/>
                    </a:xfrm>
                    <a:prstGeom prst="rect">
                      <a:avLst/>
                    </a:prstGeom>
                    <a:noFill/>
                    <a:ln>
                      <a:noFill/>
                    </a:ln>
                  </pic:spPr>
                </pic:pic>
              </a:graphicData>
            </a:graphic>
          </wp:inline>
        </w:drawing>
      </w:r>
    </w:p>
    <w:p w14:paraId="29C3D2C9" w14:textId="03691665" w:rsidR="00E203C0" w:rsidRPr="00801CB7" w:rsidRDefault="001045A4" w:rsidP="0036742D">
      <w:pPr>
        <w:pStyle w:val="Caption"/>
        <w:rPr>
          <w:rFonts w:cstheme="minorHAnsi"/>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7</w:t>
      </w:r>
      <w:r w:rsidRPr="00801CB7">
        <w:rPr>
          <w:rFonts w:cstheme="minorHAnsi"/>
        </w:rPr>
        <w:fldChar w:fldCharType="end"/>
      </w:r>
      <w:r w:rsidRPr="00801CB7">
        <w:rPr>
          <w:rFonts w:cstheme="minorHAnsi"/>
        </w:rPr>
        <w:t xml:space="preserve"> Feature Maps Visualization</w:t>
      </w:r>
      <w:r w:rsidR="00470653" w:rsidRPr="00801CB7">
        <w:rPr>
          <w:rFonts w:cstheme="minorHAnsi"/>
          <w:noProof/>
          <w:lang w:eastAsia="en-US"/>
        </w:rPr>
        <w:t xml:space="preserve">         </w:t>
      </w:r>
    </w:p>
    <w:p w14:paraId="2C92C854" w14:textId="3E596C88" w:rsidR="00470653" w:rsidRPr="00801CB7" w:rsidRDefault="00550A90" w:rsidP="00FF5342">
      <w:pPr>
        <w:pStyle w:val="ListParagraph"/>
        <w:rPr>
          <w:rFonts w:cstheme="minorHAnsi"/>
        </w:rPr>
      </w:pPr>
      <w:r w:rsidRPr="00801CB7">
        <w:rPr>
          <w:rFonts w:cstheme="minorHAnsi"/>
        </w:rPr>
        <w:t>4.2 CNN with Image Processing</w:t>
      </w:r>
    </w:p>
    <w:p w14:paraId="07A57CA5" w14:textId="77777777" w:rsidR="00734018" w:rsidRPr="00801CB7" w:rsidRDefault="00734018" w:rsidP="00FF5342">
      <w:pPr>
        <w:pStyle w:val="ListParagraph"/>
        <w:rPr>
          <w:rFonts w:cstheme="minorHAnsi"/>
        </w:rPr>
      </w:pPr>
    </w:p>
    <w:p w14:paraId="46776990" w14:textId="279FD373" w:rsidR="00ED5206" w:rsidRPr="00801CB7" w:rsidRDefault="0034438C" w:rsidP="00ED5206">
      <w:pPr>
        <w:pStyle w:val="ListParagraph"/>
        <w:rPr>
          <w:rFonts w:cstheme="minorHAnsi"/>
        </w:rPr>
      </w:pPr>
      <w:r w:rsidRPr="00801CB7">
        <w:rPr>
          <w:rFonts w:cstheme="minorHAnsi"/>
        </w:rPr>
        <w:t>4.2.1 Exploration using Unseen Data</w:t>
      </w:r>
    </w:p>
    <w:p w14:paraId="087C27AD" w14:textId="3DC86D7D" w:rsidR="00ED5206" w:rsidRPr="00801CB7" w:rsidRDefault="00ED5206" w:rsidP="0036742D">
      <w:pPr>
        <w:pStyle w:val="ListParagraph"/>
        <w:jc w:val="both"/>
        <w:rPr>
          <w:rFonts w:cstheme="minorHAnsi"/>
        </w:rPr>
      </w:pPr>
      <w:r w:rsidRPr="00801CB7">
        <w:rPr>
          <w:rFonts w:cstheme="minorHAnsi"/>
        </w:rPr>
        <w:t>Using one test image which is not in the dataset, using different techniques or the combination of those techniques to observe the influence of the prediction.</w:t>
      </w:r>
    </w:p>
    <w:p w14:paraId="4D1D1DC4" w14:textId="25F94EEA" w:rsidR="00ED5206" w:rsidRPr="00801CB7" w:rsidRDefault="00ED5206" w:rsidP="0036742D">
      <w:pPr>
        <w:pStyle w:val="ListParagraph"/>
        <w:jc w:val="both"/>
        <w:rPr>
          <w:rFonts w:cstheme="minorHAnsi"/>
        </w:rPr>
      </w:pPr>
      <w:r w:rsidRPr="00801CB7">
        <w:rPr>
          <w:rFonts w:cstheme="minorHAnsi"/>
        </w:rPr>
        <w:t>The image below shows different types of image processing methods explored using the same image: Angry man.</w:t>
      </w:r>
      <w:r w:rsidR="0022474D" w:rsidRPr="00801CB7">
        <w:rPr>
          <w:rFonts w:cstheme="minorHAnsi"/>
        </w:rPr>
        <w:t xml:space="preserve"> All the methods except adding noise are tried on the same image and run the model for prediction. Adding noise will be used for the training images in the dataset directly to train new models to see if there is any improvement of the model performance.</w:t>
      </w:r>
    </w:p>
    <w:p w14:paraId="1F00FB30" w14:textId="77777777" w:rsidR="00ED5206" w:rsidRPr="00801CB7" w:rsidRDefault="00ED5206" w:rsidP="00ED5206">
      <w:pPr>
        <w:rPr>
          <w:rFonts w:asciiTheme="minorHAnsi" w:hAnsiTheme="minorHAnsi" w:cstheme="minorHAnsi"/>
        </w:rPr>
      </w:pPr>
    </w:p>
    <w:p w14:paraId="6817A6C8" w14:textId="77777777" w:rsidR="00AF5F8E" w:rsidRPr="00801CB7" w:rsidRDefault="00D20325" w:rsidP="00AF5F8E">
      <w:pPr>
        <w:pStyle w:val="ListParagraph"/>
        <w:keepNext/>
        <w:rPr>
          <w:rFonts w:cstheme="minorHAnsi"/>
        </w:rPr>
      </w:pPr>
      <w:r>
        <w:rPr>
          <w:rFonts w:cstheme="minorHAnsi"/>
        </w:rPr>
        <w:pict w14:anchorId="77B24B7D">
          <v:shape id="_x0000_i1026" type="#_x0000_t75" style="width:467.25pt;height:229.5pt">
            <v:imagedata r:id="rId23" o:title="TestImg"/>
          </v:shape>
        </w:pict>
      </w:r>
    </w:p>
    <w:p w14:paraId="0A69CD9D" w14:textId="0988702B" w:rsidR="00ED5206" w:rsidRPr="00801CB7" w:rsidRDefault="00AF5F8E" w:rsidP="00AF5F8E">
      <w:pPr>
        <w:pStyle w:val="Caption"/>
        <w:rPr>
          <w:rFonts w:cstheme="minorHAnsi"/>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8</w:t>
      </w:r>
      <w:r w:rsidRPr="00801CB7">
        <w:rPr>
          <w:rFonts w:cstheme="minorHAnsi"/>
        </w:rPr>
        <w:fldChar w:fldCharType="end"/>
      </w:r>
      <w:r w:rsidRPr="00801CB7">
        <w:rPr>
          <w:rFonts w:cstheme="minorHAnsi"/>
        </w:rPr>
        <w:t xml:space="preserve"> Demonstration of the Image Processing Techniques</w:t>
      </w:r>
    </w:p>
    <w:p w14:paraId="57DDD1F8" w14:textId="33CA5112" w:rsidR="00914326" w:rsidRPr="00801CB7" w:rsidRDefault="00914326" w:rsidP="0036742D">
      <w:pPr>
        <w:pStyle w:val="ListParagraph"/>
        <w:jc w:val="both"/>
        <w:rPr>
          <w:rFonts w:cstheme="minorHAnsi"/>
        </w:rPr>
      </w:pPr>
      <w:r w:rsidRPr="00801CB7">
        <w:rPr>
          <w:rFonts w:cstheme="minorHAnsi"/>
        </w:rPr>
        <w:lastRenderedPageBreak/>
        <w:t>The original image is labeled as scared instead of angry (the correct label)</w:t>
      </w:r>
      <w:r w:rsidR="0036742D" w:rsidRPr="00801CB7">
        <w:rPr>
          <w:rFonts w:cstheme="minorHAnsi"/>
        </w:rPr>
        <w:t xml:space="preserve"> shown in Figure 9 below</w:t>
      </w:r>
      <w:r w:rsidR="00874064" w:rsidRPr="00801CB7">
        <w:rPr>
          <w:rFonts w:cstheme="minorHAnsi"/>
        </w:rPr>
        <w:t>. The red bounding box is created by the face detected and the label is automatically provided by the prediction of the original model.</w:t>
      </w:r>
    </w:p>
    <w:p w14:paraId="0E34FA5E" w14:textId="77777777" w:rsidR="00AF5F8E" w:rsidRPr="00801CB7" w:rsidRDefault="00914326" w:rsidP="00AF5F8E">
      <w:pPr>
        <w:pStyle w:val="ListParagraph"/>
        <w:keepNext/>
        <w:ind w:left="3600"/>
        <w:rPr>
          <w:rFonts w:cstheme="minorHAnsi"/>
        </w:rPr>
      </w:pPr>
      <w:r w:rsidRPr="00801CB7">
        <w:rPr>
          <w:rFonts w:cstheme="minorHAnsi"/>
          <w:noProof/>
          <w:lang w:eastAsia="en-US"/>
        </w:rPr>
        <w:drawing>
          <wp:inline distT="0" distB="0" distL="0" distR="0" wp14:anchorId="6AE9CE93" wp14:editId="6D6CC3B8">
            <wp:extent cx="1652237" cy="1104900"/>
            <wp:effectExtent l="0" t="0" r="5715" b="0"/>
            <wp:docPr id="28" name="Picture 5">
              <a:extLst xmlns:a="http://schemas.openxmlformats.org/drawingml/2006/main">
                <a:ext uri="{FF2B5EF4-FFF2-40B4-BE49-F238E27FC236}">
                  <a16:creationId xmlns:a16="http://schemas.microsoft.com/office/drawing/2014/main" id="{2C4367FB-BAA5-A342-8A81-EE1F4E501E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C4367FB-BAA5-A342-8A81-EE1F4E501ECE}"/>
                        </a:ext>
                      </a:extLst>
                    </pic:cNvPr>
                    <pic:cNvPicPr>
                      <a:picLocks noChangeAspect="1"/>
                    </pic:cNvPicPr>
                  </pic:nvPicPr>
                  <pic:blipFill>
                    <a:blip r:embed="rId24"/>
                    <a:stretch>
                      <a:fillRect/>
                    </a:stretch>
                  </pic:blipFill>
                  <pic:spPr>
                    <a:xfrm>
                      <a:off x="0" y="0"/>
                      <a:ext cx="1689148" cy="1129584"/>
                    </a:xfrm>
                    <a:prstGeom prst="rect">
                      <a:avLst/>
                    </a:prstGeom>
                  </pic:spPr>
                </pic:pic>
              </a:graphicData>
            </a:graphic>
          </wp:inline>
        </w:drawing>
      </w:r>
    </w:p>
    <w:p w14:paraId="23FFB78F" w14:textId="759C6025" w:rsidR="0022474D" w:rsidRPr="00801CB7" w:rsidRDefault="00AF5F8E" w:rsidP="00AF5F8E">
      <w:pPr>
        <w:pStyle w:val="Caption"/>
        <w:ind w:left="2880"/>
        <w:rPr>
          <w:rFonts w:cstheme="minorHAnsi"/>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9</w:t>
      </w:r>
      <w:r w:rsidRPr="00801CB7">
        <w:rPr>
          <w:rFonts w:cstheme="minorHAnsi"/>
        </w:rPr>
        <w:fldChar w:fldCharType="end"/>
      </w:r>
      <w:r w:rsidRPr="00801CB7">
        <w:rPr>
          <w:rFonts w:cstheme="minorHAnsi"/>
        </w:rPr>
        <w:t xml:space="preserve"> Original Image with Original Model Prediction</w:t>
      </w:r>
    </w:p>
    <w:p w14:paraId="479C6AB5" w14:textId="2DDF9D2C" w:rsidR="00F11F87" w:rsidRPr="00801CB7" w:rsidRDefault="0022474D" w:rsidP="00F11F87">
      <w:pPr>
        <w:pStyle w:val="ListParagraph"/>
        <w:jc w:val="both"/>
        <w:rPr>
          <w:rFonts w:cstheme="minorHAnsi"/>
        </w:rPr>
      </w:pPr>
      <w:r w:rsidRPr="00801CB7">
        <w:rPr>
          <w:rFonts w:cstheme="minorHAnsi"/>
        </w:rPr>
        <w:t xml:space="preserve">We can observe from the experiment results shown below that the original image is predicted to scare with high confidence from the model. The confidence (category probability provided by softmax activation map) of scare decreases using different image processing techniques. </w:t>
      </w:r>
      <w:r w:rsidR="00F11F87" w:rsidRPr="00801CB7">
        <w:rPr>
          <w:rFonts w:cstheme="minorHAnsi"/>
        </w:rPr>
        <w:t xml:space="preserve">To explore the prediction performance of new models trained at later stage, the new models trained by images with noise and image normalized are applied to this image. </w:t>
      </w:r>
      <w:r w:rsidRPr="00801CB7">
        <w:rPr>
          <w:rFonts w:cstheme="minorHAnsi"/>
        </w:rPr>
        <w:t>Using the combination of GCN and Histogram Equalization (HE) gives the best results of this particular image. After using the combination of the processing methods on the original dataset to train a new model and applying the new model for prediction, this image is correctly predicted as angry with high confidence.</w:t>
      </w:r>
    </w:p>
    <w:p w14:paraId="76CD126E" w14:textId="77777777" w:rsidR="00F11F87" w:rsidRPr="00801CB7" w:rsidRDefault="00F11F87" w:rsidP="00F11F87">
      <w:pPr>
        <w:pStyle w:val="ListParagraph"/>
        <w:jc w:val="both"/>
        <w:rPr>
          <w:rFonts w:cstheme="minorHAnsi"/>
        </w:rPr>
      </w:pPr>
    </w:p>
    <w:p w14:paraId="30A30699" w14:textId="5AFF157D" w:rsidR="00D326A0" w:rsidRPr="00801CB7" w:rsidRDefault="00874064" w:rsidP="00D326A0">
      <w:pPr>
        <w:pStyle w:val="ListParagraph"/>
        <w:keepNext/>
        <w:rPr>
          <w:rFonts w:cstheme="minorHAnsi"/>
        </w:rPr>
      </w:pPr>
      <w:r w:rsidRPr="00801CB7">
        <w:rPr>
          <w:rFonts w:cstheme="minorHAnsi"/>
          <w:noProof/>
          <w:lang w:eastAsia="en-US"/>
        </w:rPr>
        <w:drawing>
          <wp:inline distT="0" distB="0" distL="0" distR="0" wp14:anchorId="06E84E61" wp14:editId="48DAF09C">
            <wp:extent cx="5381625" cy="3533775"/>
            <wp:effectExtent l="0" t="0" r="9525" b="9525"/>
            <wp:docPr id="16" name="Chart 16">
              <a:extLst xmlns:a="http://schemas.openxmlformats.org/drawingml/2006/main">
                <a:ext uri="{FF2B5EF4-FFF2-40B4-BE49-F238E27FC236}">
                  <a16:creationId xmlns:a16="http://schemas.microsoft.com/office/drawing/2014/main" id="{3ED45D78-C6A9-A14E-8B6A-12A7D872E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727D8B6" w14:textId="1A63E887" w:rsidR="00914326" w:rsidRPr="00801CB7" w:rsidRDefault="00D326A0" w:rsidP="00D326A0">
      <w:pPr>
        <w:pStyle w:val="Caption"/>
        <w:rPr>
          <w:rFonts w:cstheme="minorHAnsi"/>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10</w:t>
      </w:r>
      <w:r w:rsidRPr="00801CB7">
        <w:rPr>
          <w:rFonts w:cstheme="minorHAnsi"/>
        </w:rPr>
        <w:fldChar w:fldCharType="end"/>
      </w:r>
      <w:r w:rsidRPr="00801CB7">
        <w:rPr>
          <w:rFonts w:cstheme="minorHAnsi"/>
        </w:rPr>
        <w:t xml:space="preserve"> Line Graph of Experiment Results</w:t>
      </w:r>
    </w:p>
    <w:p w14:paraId="59375AB2" w14:textId="7EA2E05E" w:rsidR="0034438C" w:rsidRPr="00801CB7" w:rsidRDefault="0034438C" w:rsidP="00D064BE">
      <w:pPr>
        <w:rPr>
          <w:rFonts w:asciiTheme="minorHAnsi" w:hAnsiTheme="minorHAnsi" w:cstheme="minorHAnsi"/>
        </w:rPr>
      </w:pPr>
    </w:p>
    <w:p w14:paraId="31238B27" w14:textId="6FBAF174" w:rsidR="00914326" w:rsidRPr="00801CB7" w:rsidRDefault="00914326" w:rsidP="00FF5342">
      <w:pPr>
        <w:pStyle w:val="ListParagraph"/>
        <w:rPr>
          <w:rFonts w:cstheme="minorHAnsi"/>
        </w:rPr>
      </w:pPr>
      <w:r w:rsidRPr="00801CB7">
        <w:rPr>
          <w:rFonts w:cstheme="minorHAnsi"/>
        </w:rPr>
        <w:t xml:space="preserve">This flow chart below shows the interactive process of using the </w:t>
      </w:r>
      <w:r w:rsidR="001345A5" w:rsidRPr="00801CB7">
        <w:rPr>
          <w:rFonts w:cstheme="minorHAnsi"/>
        </w:rPr>
        <w:t xml:space="preserve">best </w:t>
      </w:r>
      <w:r w:rsidRPr="00801CB7">
        <w:rPr>
          <w:rFonts w:cstheme="minorHAnsi"/>
        </w:rPr>
        <w:t>pr</w:t>
      </w:r>
      <w:r w:rsidR="001345A5" w:rsidRPr="00801CB7">
        <w:rPr>
          <w:rFonts w:cstheme="minorHAnsi"/>
        </w:rPr>
        <w:t>ocessing method identified by the exploration</w:t>
      </w:r>
      <w:r w:rsidRPr="00801CB7">
        <w:rPr>
          <w:rFonts w:cstheme="minorHAnsi"/>
        </w:rPr>
        <w:t xml:space="preserve"> to re-train the model and obtain new model for prediction.</w:t>
      </w:r>
    </w:p>
    <w:p w14:paraId="05043AAA" w14:textId="77777777" w:rsidR="00D326A0" w:rsidRPr="00801CB7" w:rsidRDefault="00D20325" w:rsidP="00D326A0">
      <w:pPr>
        <w:pStyle w:val="ListParagraph"/>
        <w:keepNext/>
        <w:rPr>
          <w:rFonts w:cstheme="minorHAnsi"/>
        </w:rPr>
      </w:pPr>
      <w:r>
        <w:rPr>
          <w:rFonts w:cstheme="minorHAnsi"/>
        </w:rPr>
        <w:lastRenderedPageBreak/>
        <w:pict w14:anchorId="01689EAF">
          <v:shape id="_x0000_i1027" type="#_x0000_t75" style="width:468pt;height:83.25pt">
            <v:imagedata r:id="rId26" o:title="FlowChart"/>
          </v:shape>
        </w:pict>
      </w:r>
    </w:p>
    <w:p w14:paraId="5D3F239A" w14:textId="392A5D4C" w:rsidR="00ED5206" w:rsidRPr="00801CB7" w:rsidRDefault="00D326A0" w:rsidP="00D326A0">
      <w:pPr>
        <w:pStyle w:val="Caption"/>
        <w:ind w:left="720"/>
        <w:rPr>
          <w:rFonts w:cstheme="minorHAnsi"/>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11</w:t>
      </w:r>
      <w:r w:rsidRPr="00801CB7">
        <w:rPr>
          <w:rFonts w:cstheme="minorHAnsi"/>
        </w:rPr>
        <w:fldChar w:fldCharType="end"/>
      </w:r>
      <w:r w:rsidRPr="00801CB7">
        <w:rPr>
          <w:rFonts w:cstheme="minorHAnsi"/>
        </w:rPr>
        <w:t xml:space="preserve"> Flow Chart of Interactive Process</w:t>
      </w:r>
    </w:p>
    <w:p w14:paraId="4044DCDC" w14:textId="6D84B314" w:rsidR="00ED5206" w:rsidRPr="00801CB7" w:rsidRDefault="001345A5" w:rsidP="00FF5342">
      <w:pPr>
        <w:pStyle w:val="ListParagraph"/>
        <w:rPr>
          <w:rFonts w:cstheme="minorHAnsi"/>
        </w:rPr>
      </w:pPr>
      <w:r w:rsidRPr="00801CB7">
        <w:rPr>
          <w:rFonts w:cstheme="minorHAnsi"/>
        </w:rPr>
        <w:t>4.2.2 Model Performance using Selected Processing Techniques</w:t>
      </w:r>
    </w:p>
    <w:p w14:paraId="365E26F3" w14:textId="4305C6C7" w:rsidR="001345A5" w:rsidRPr="00801CB7" w:rsidRDefault="001345A5" w:rsidP="001622A4">
      <w:pPr>
        <w:pStyle w:val="ListParagraph"/>
        <w:jc w:val="both"/>
        <w:rPr>
          <w:rFonts w:cstheme="minorHAnsi"/>
        </w:rPr>
      </w:pPr>
      <w:r w:rsidRPr="00801CB7">
        <w:rPr>
          <w:rFonts w:cstheme="minorHAnsi"/>
        </w:rPr>
        <w:t xml:space="preserve">From the exploration above, GCN, HE and combination of the two seems to improve the prediction on this unseen image. Adding noise is also a method to experiment. </w:t>
      </w:r>
      <w:r w:rsidR="00A245A8">
        <w:rPr>
          <w:rFonts w:cstheme="minorHAnsi"/>
        </w:rPr>
        <w:t>Blurring filters are not selected for further exploration due to the worse performance in the previous experiments.</w:t>
      </w:r>
    </w:p>
    <w:p w14:paraId="37C1F9FB" w14:textId="4FDF5FF9" w:rsidR="00ED5206" w:rsidRPr="00801CB7" w:rsidRDefault="00ED5206" w:rsidP="001622A4">
      <w:pPr>
        <w:pStyle w:val="ListParagraph"/>
        <w:jc w:val="both"/>
        <w:rPr>
          <w:rFonts w:cstheme="minorHAnsi"/>
        </w:rPr>
      </w:pPr>
    </w:p>
    <w:p w14:paraId="4682315F" w14:textId="7E385D10" w:rsidR="00EC2135" w:rsidRPr="00801CB7" w:rsidRDefault="00EC2135" w:rsidP="001622A4">
      <w:pPr>
        <w:pStyle w:val="ListParagraph"/>
        <w:jc w:val="both"/>
        <w:rPr>
          <w:rFonts w:cstheme="minorHAnsi"/>
        </w:rPr>
      </w:pPr>
      <w:r w:rsidRPr="00801CB7">
        <w:rPr>
          <w:rFonts w:cstheme="minorHAnsi"/>
        </w:rPr>
        <w:t>Preprocessed Images in the dataset</w:t>
      </w:r>
      <w:r w:rsidR="00734018" w:rsidRPr="00801CB7">
        <w:rPr>
          <w:rFonts w:cstheme="minorHAnsi"/>
        </w:rPr>
        <w:t xml:space="preserve"> (shown as one image from each class)</w:t>
      </w:r>
      <w:r w:rsidRPr="00801CB7">
        <w:rPr>
          <w:rFonts w:cstheme="minorHAnsi"/>
        </w:rPr>
        <w:t>:</w:t>
      </w:r>
    </w:p>
    <w:p w14:paraId="688234FC" w14:textId="687A7B5B" w:rsidR="00734018" w:rsidRPr="00801CB7" w:rsidRDefault="00734018" w:rsidP="001622A4">
      <w:pPr>
        <w:pStyle w:val="ListParagraph"/>
        <w:jc w:val="both"/>
        <w:rPr>
          <w:rFonts w:cstheme="minorHAnsi"/>
        </w:rPr>
      </w:pPr>
      <w:r w:rsidRPr="00801CB7">
        <w:rPr>
          <w:rFonts w:cstheme="minorHAnsi"/>
        </w:rPr>
        <w:t>For adding noise, the noise is only added to the training set so the images are different.</w:t>
      </w:r>
    </w:p>
    <w:p w14:paraId="7B403B10" w14:textId="77777777" w:rsidR="00734018" w:rsidRPr="00801CB7" w:rsidRDefault="00734018" w:rsidP="00EC2135">
      <w:pPr>
        <w:pStyle w:val="ListParagraph"/>
        <w:rPr>
          <w:rFonts w:cstheme="minorHAnsi"/>
        </w:rPr>
      </w:pPr>
    </w:p>
    <w:p w14:paraId="0BACE59B" w14:textId="5773C414" w:rsidR="00EC2135" w:rsidRPr="00801CB7" w:rsidRDefault="00EC2135" w:rsidP="00EC2135">
      <w:pPr>
        <w:pStyle w:val="Default"/>
        <w:numPr>
          <w:ilvl w:val="0"/>
          <w:numId w:val="4"/>
        </w:numPr>
        <w:rPr>
          <w:rFonts w:asciiTheme="minorHAnsi" w:hAnsiTheme="minorHAnsi" w:cstheme="minorHAnsi"/>
          <w:sz w:val="20"/>
          <w:szCs w:val="20"/>
        </w:rPr>
      </w:pPr>
      <w:r w:rsidRPr="00801CB7">
        <w:rPr>
          <w:rFonts w:asciiTheme="minorHAnsi" w:hAnsiTheme="minorHAnsi" w:cstheme="minorHAnsi"/>
          <w:sz w:val="20"/>
          <w:szCs w:val="20"/>
        </w:rPr>
        <w:t>GCN Only:</w:t>
      </w:r>
    </w:p>
    <w:p w14:paraId="02F1187F" w14:textId="77777777" w:rsidR="00EC2135" w:rsidRPr="00801CB7" w:rsidRDefault="00EC2135" w:rsidP="00EC2135">
      <w:pPr>
        <w:pStyle w:val="Default"/>
        <w:rPr>
          <w:rFonts w:asciiTheme="minorHAnsi" w:hAnsiTheme="minorHAnsi" w:cstheme="minorHAnsi"/>
          <w:sz w:val="20"/>
          <w:szCs w:val="20"/>
        </w:rPr>
      </w:pPr>
    </w:p>
    <w:p w14:paraId="7645618D" w14:textId="77777777" w:rsidR="00EC2135" w:rsidRPr="00801CB7" w:rsidRDefault="00EC2135" w:rsidP="00EC2135">
      <w:pPr>
        <w:pStyle w:val="Default"/>
        <w:rPr>
          <w:rFonts w:asciiTheme="minorHAnsi" w:hAnsiTheme="minorHAnsi" w:cstheme="minorHAnsi"/>
          <w:sz w:val="20"/>
          <w:szCs w:val="20"/>
        </w:rPr>
      </w:pPr>
      <w:r w:rsidRPr="00801CB7">
        <w:rPr>
          <w:rFonts w:asciiTheme="minorHAnsi" w:hAnsiTheme="minorHAnsi" w:cstheme="minorHAnsi"/>
          <w:noProof/>
        </w:rPr>
        <w:drawing>
          <wp:inline distT="0" distB="0" distL="0" distR="0" wp14:anchorId="7E3DE287" wp14:editId="27285D6A">
            <wp:extent cx="6124755" cy="10172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0947" cy="1029877"/>
                    </a:xfrm>
                    <a:prstGeom prst="rect">
                      <a:avLst/>
                    </a:prstGeom>
                  </pic:spPr>
                </pic:pic>
              </a:graphicData>
            </a:graphic>
          </wp:inline>
        </w:drawing>
      </w:r>
    </w:p>
    <w:p w14:paraId="5EBC5EE0" w14:textId="5D2EAD52" w:rsidR="00EC2135" w:rsidRPr="00801CB7" w:rsidRDefault="00EC2135" w:rsidP="00EC2135">
      <w:pPr>
        <w:pStyle w:val="Default"/>
        <w:numPr>
          <w:ilvl w:val="0"/>
          <w:numId w:val="4"/>
        </w:numPr>
        <w:rPr>
          <w:rFonts w:asciiTheme="minorHAnsi" w:hAnsiTheme="minorHAnsi" w:cstheme="minorHAnsi"/>
          <w:sz w:val="20"/>
          <w:szCs w:val="20"/>
        </w:rPr>
      </w:pPr>
      <w:r w:rsidRPr="00801CB7">
        <w:rPr>
          <w:rFonts w:asciiTheme="minorHAnsi" w:hAnsiTheme="minorHAnsi" w:cstheme="minorHAnsi"/>
          <w:sz w:val="20"/>
          <w:szCs w:val="20"/>
        </w:rPr>
        <w:t>Histogram Equalization:</w:t>
      </w:r>
    </w:p>
    <w:p w14:paraId="7B90A37E" w14:textId="77777777" w:rsidR="00EC2135" w:rsidRPr="00801CB7" w:rsidRDefault="00EC2135" w:rsidP="00EC2135">
      <w:pPr>
        <w:pStyle w:val="Default"/>
        <w:rPr>
          <w:rFonts w:asciiTheme="minorHAnsi" w:hAnsiTheme="minorHAnsi" w:cstheme="minorHAnsi"/>
          <w:sz w:val="20"/>
          <w:szCs w:val="20"/>
        </w:rPr>
      </w:pPr>
    </w:p>
    <w:p w14:paraId="76DD1D18" w14:textId="76B28601" w:rsidR="00EC2135" w:rsidRPr="00801CB7" w:rsidRDefault="00EC2135" w:rsidP="00EC2135">
      <w:pPr>
        <w:pStyle w:val="Default"/>
        <w:rPr>
          <w:rFonts w:asciiTheme="minorHAnsi" w:hAnsiTheme="minorHAnsi" w:cstheme="minorHAnsi"/>
          <w:sz w:val="20"/>
          <w:szCs w:val="20"/>
        </w:rPr>
      </w:pPr>
      <w:r w:rsidRPr="00801CB7">
        <w:rPr>
          <w:rFonts w:asciiTheme="minorHAnsi" w:hAnsiTheme="minorHAnsi" w:cstheme="minorHAnsi"/>
          <w:noProof/>
          <w:sz w:val="20"/>
          <w:szCs w:val="20"/>
        </w:rPr>
        <w:drawing>
          <wp:inline distT="0" distB="0" distL="0" distR="0" wp14:anchorId="7000A38B" wp14:editId="14AAC775">
            <wp:extent cx="6000750" cy="990600"/>
            <wp:effectExtent l="0" t="0" r="0" b="0"/>
            <wp:docPr id="33" name="Picture 3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990600"/>
                    </a:xfrm>
                    <a:prstGeom prst="rect">
                      <a:avLst/>
                    </a:prstGeom>
                    <a:noFill/>
                    <a:ln>
                      <a:noFill/>
                    </a:ln>
                  </pic:spPr>
                </pic:pic>
              </a:graphicData>
            </a:graphic>
          </wp:inline>
        </w:drawing>
      </w:r>
    </w:p>
    <w:p w14:paraId="1BB21988" w14:textId="77777777" w:rsidR="00EC2135" w:rsidRPr="00801CB7" w:rsidRDefault="00EC2135" w:rsidP="00EC2135">
      <w:pPr>
        <w:pStyle w:val="Default"/>
        <w:rPr>
          <w:rFonts w:asciiTheme="minorHAnsi" w:hAnsiTheme="minorHAnsi" w:cstheme="minorHAnsi"/>
          <w:sz w:val="20"/>
          <w:szCs w:val="20"/>
        </w:rPr>
      </w:pPr>
    </w:p>
    <w:p w14:paraId="1A8A3AF8" w14:textId="3DFFBEFC" w:rsidR="00EC2135" w:rsidRPr="00801CB7" w:rsidRDefault="00EC2135" w:rsidP="00EC2135">
      <w:pPr>
        <w:pStyle w:val="Default"/>
        <w:numPr>
          <w:ilvl w:val="0"/>
          <w:numId w:val="4"/>
        </w:numPr>
        <w:rPr>
          <w:rFonts w:asciiTheme="minorHAnsi" w:hAnsiTheme="minorHAnsi" w:cstheme="minorHAnsi"/>
          <w:sz w:val="20"/>
          <w:szCs w:val="20"/>
        </w:rPr>
      </w:pPr>
      <w:r w:rsidRPr="00801CB7">
        <w:rPr>
          <w:rFonts w:asciiTheme="minorHAnsi" w:hAnsiTheme="minorHAnsi" w:cstheme="minorHAnsi"/>
          <w:sz w:val="20"/>
          <w:szCs w:val="20"/>
        </w:rPr>
        <w:t>GCN + Histogram Equalization:</w:t>
      </w:r>
    </w:p>
    <w:p w14:paraId="4404F74A" w14:textId="77777777" w:rsidR="00EC2135" w:rsidRPr="00801CB7" w:rsidRDefault="00EC2135" w:rsidP="00EC2135">
      <w:pPr>
        <w:pStyle w:val="Default"/>
        <w:rPr>
          <w:rFonts w:asciiTheme="minorHAnsi" w:hAnsiTheme="minorHAnsi" w:cstheme="minorHAnsi"/>
          <w:sz w:val="20"/>
          <w:szCs w:val="20"/>
        </w:rPr>
      </w:pPr>
    </w:p>
    <w:p w14:paraId="0D8F9865" w14:textId="12F694C1" w:rsidR="00EC2135" w:rsidRPr="00801CB7" w:rsidRDefault="00EC2135" w:rsidP="00EC2135">
      <w:pPr>
        <w:pStyle w:val="Default"/>
        <w:rPr>
          <w:rFonts w:asciiTheme="minorHAnsi" w:hAnsiTheme="minorHAnsi" w:cstheme="minorHAnsi"/>
          <w:sz w:val="20"/>
          <w:szCs w:val="20"/>
        </w:rPr>
      </w:pPr>
      <w:r w:rsidRPr="00801CB7">
        <w:rPr>
          <w:rFonts w:asciiTheme="minorHAnsi" w:hAnsiTheme="minorHAnsi" w:cstheme="minorHAnsi"/>
          <w:noProof/>
          <w:sz w:val="20"/>
          <w:szCs w:val="20"/>
        </w:rPr>
        <w:drawing>
          <wp:inline distT="0" distB="0" distL="0" distR="0" wp14:anchorId="638F0E78" wp14:editId="0085400B">
            <wp:extent cx="5991225" cy="1000125"/>
            <wp:effectExtent l="0" t="0" r="9525" b="0"/>
            <wp:docPr id="32" name="Picture 3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1225" cy="1000125"/>
                    </a:xfrm>
                    <a:prstGeom prst="rect">
                      <a:avLst/>
                    </a:prstGeom>
                    <a:noFill/>
                    <a:ln>
                      <a:noFill/>
                    </a:ln>
                  </pic:spPr>
                </pic:pic>
              </a:graphicData>
            </a:graphic>
          </wp:inline>
        </w:drawing>
      </w:r>
    </w:p>
    <w:p w14:paraId="58D60B3E" w14:textId="4ED790B3" w:rsidR="00EC2135" w:rsidRPr="00801CB7" w:rsidRDefault="00EC2135" w:rsidP="00EC2135">
      <w:pPr>
        <w:pStyle w:val="Default"/>
        <w:numPr>
          <w:ilvl w:val="0"/>
          <w:numId w:val="4"/>
        </w:numPr>
        <w:rPr>
          <w:rFonts w:asciiTheme="minorHAnsi" w:hAnsiTheme="minorHAnsi" w:cstheme="minorHAnsi"/>
          <w:sz w:val="20"/>
          <w:szCs w:val="20"/>
        </w:rPr>
      </w:pPr>
      <w:r w:rsidRPr="00801CB7">
        <w:rPr>
          <w:rFonts w:asciiTheme="minorHAnsi" w:hAnsiTheme="minorHAnsi" w:cstheme="minorHAnsi"/>
          <w:sz w:val="20"/>
          <w:szCs w:val="20"/>
        </w:rPr>
        <w:t>Add Salt&amp; Pepper Noise:</w:t>
      </w:r>
    </w:p>
    <w:p w14:paraId="267A3E57" w14:textId="77777777" w:rsidR="00EC2135" w:rsidRPr="00801CB7" w:rsidRDefault="00EC2135" w:rsidP="00EC2135">
      <w:pPr>
        <w:pStyle w:val="Default"/>
        <w:rPr>
          <w:rFonts w:asciiTheme="minorHAnsi" w:hAnsiTheme="minorHAnsi" w:cstheme="minorHAnsi"/>
          <w:sz w:val="20"/>
          <w:szCs w:val="20"/>
        </w:rPr>
      </w:pPr>
    </w:p>
    <w:p w14:paraId="6AB113AD" w14:textId="77777777" w:rsidR="00644E8A" w:rsidRPr="00801CB7" w:rsidRDefault="00EC2135" w:rsidP="00644E8A">
      <w:pPr>
        <w:pStyle w:val="ListParagraph"/>
        <w:keepNext/>
        <w:ind w:left="0"/>
        <w:rPr>
          <w:rFonts w:cstheme="minorHAnsi"/>
        </w:rPr>
      </w:pPr>
      <w:r w:rsidRPr="00801CB7">
        <w:rPr>
          <w:rFonts w:cstheme="minorHAnsi"/>
          <w:noProof/>
          <w:sz w:val="20"/>
          <w:szCs w:val="20"/>
          <w:lang w:eastAsia="en-US"/>
        </w:rPr>
        <w:lastRenderedPageBreak/>
        <w:drawing>
          <wp:inline distT="0" distB="0" distL="0" distR="0" wp14:anchorId="022AFEEB" wp14:editId="5469F35A">
            <wp:extent cx="5943600" cy="990600"/>
            <wp:effectExtent l="0" t="0" r="0" b="0"/>
            <wp:docPr id="31" name="Picture 3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4771B384" w14:textId="51793643" w:rsidR="00EC2135" w:rsidRPr="00801CB7" w:rsidRDefault="00644E8A" w:rsidP="00644E8A">
      <w:pPr>
        <w:pStyle w:val="Caption"/>
        <w:rPr>
          <w:rFonts w:cstheme="minorHAnsi"/>
        </w:rPr>
      </w:pPr>
      <w:r w:rsidRPr="00801CB7">
        <w:rPr>
          <w:rFonts w:cstheme="minorHAnsi"/>
        </w:rPr>
        <w:t xml:space="preserve">Figure </w:t>
      </w:r>
      <w:r w:rsidRPr="00801CB7">
        <w:rPr>
          <w:rFonts w:cstheme="minorHAnsi"/>
        </w:rPr>
        <w:fldChar w:fldCharType="begin"/>
      </w:r>
      <w:r w:rsidRPr="00801CB7">
        <w:rPr>
          <w:rFonts w:cstheme="minorHAnsi"/>
        </w:rPr>
        <w:instrText xml:space="preserve"> SEQ Figure \* ARABIC </w:instrText>
      </w:r>
      <w:r w:rsidRPr="00801CB7">
        <w:rPr>
          <w:rFonts w:cstheme="minorHAnsi"/>
        </w:rPr>
        <w:fldChar w:fldCharType="separate"/>
      </w:r>
      <w:r w:rsidR="00924686" w:rsidRPr="00801CB7">
        <w:rPr>
          <w:rFonts w:cstheme="minorHAnsi"/>
          <w:noProof/>
        </w:rPr>
        <w:t>12</w:t>
      </w:r>
      <w:r w:rsidRPr="00801CB7">
        <w:rPr>
          <w:rFonts w:cstheme="minorHAnsi"/>
        </w:rPr>
        <w:fldChar w:fldCharType="end"/>
      </w:r>
      <w:r w:rsidRPr="00801CB7">
        <w:rPr>
          <w:rFonts w:cstheme="minorHAnsi"/>
        </w:rPr>
        <w:t xml:space="preserve"> Sample Images for Each Emotion Class Processed by Different Techniques</w:t>
      </w:r>
    </w:p>
    <w:p w14:paraId="1964121C" w14:textId="3DBD5D6E" w:rsidR="006146B3" w:rsidRPr="00801CB7" w:rsidRDefault="006146B3" w:rsidP="001622A4">
      <w:pPr>
        <w:pStyle w:val="ListParagraph"/>
        <w:jc w:val="both"/>
        <w:rPr>
          <w:rFonts w:cstheme="minorHAnsi"/>
        </w:rPr>
      </w:pPr>
      <w:r w:rsidRPr="00801CB7">
        <w:rPr>
          <w:rFonts w:cstheme="minorHAnsi"/>
        </w:rPr>
        <w:t xml:space="preserve">Pre-processing steps and CNN are performed using python libraries such as OpenCV, Tensorflow and Sklearn. They are performed on the FER2013 dataset. The dataset is split into 80:20 for training and </w:t>
      </w:r>
      <w:r w:rsidR="002932E3" w:rsidRPr="00801CB7">
        <w:rPr>
          <w:rFonts w:cstheme="minorHAnsi"/>
        </w:rPr>
        <w:t>validation</w:t>
      </w:r>
      <w:r w:rsidRPr="00801CB7">
        <w:rPr>
          <w:rFonts w:cstheme="minorHAnsi"/>
        </w:rPr>
        <w:t>.  There are four different processing step to experiment to observe the influence on CNN performance: 1) Global Contrast Normalization (GCN), 2) Histogram Equalization (HE), 3) GCN + HE, 4) Add Salt &amp; Pepper Noise, as shown in the figure above (Figure 11). For each techniques, images are processed and fed into the CNN architecture (mini Xception) to obtain the performance on training and testing. The model will then be appli</w:t>
      </w:r>
      <w:r w:rsidR="002932E3" w:rsidRPr="00801CB7">
        <w:rPr>
          <w:rFonts w:cstheme="minorHAnsi"/>
        </w:rPr>
        <w:t>ed to the same group of images randomly picked from 20% the dataset as test set to compare the performance of different models.</w:t>
      </w:r>
    </w:p>
    <w:p w14:paraId="3F6FAD32" w14:textId="64307DB2" w:rsidR="00DB75A1" w:rsidRPr="00801CB7" w:rsidRDefault="0038555A" w:rsidP="001622A4">
      <w:pPr>
        <w:pStyle w:val="ListParagraph"/>
        <w:jc w:val="both"/>
        <w:rPr>
          <w:rFonts w:cstheme="minorHAnsi"/>
        </w:rPr>
      </w:pPr>
      <w:r w:rsidRPr="00801CB7">
        <w:rPr>
          <w:rFonts w:cstheme="minorHAnsi"/>
        </w:rPr>
        <w:t xml:space="preserve">Table 2 shows the accuracy, loss (categorical cross entropy) of training and validation set. The order is based on the validation loss. </w:t>
      </w:r>
      <w:r w:rsidR="00DB75A1" w:rsidRPr="00801CB7">
        <w:rPr>
          <w:rFonts w:cstheme="minorHAnsi"/>
        </w:rPr>
        <w:t xml:space="preserve">We can observe that original model still has the best performance in term of accuracy and loss of validation set. Histogram equalization provides the best performance among all different techniques. </w:t>
      </w:r>
    </w:p>
    <w:p w14:paraId="78A2E1D5" w14:textId="19A68A7F" w:rsidR="002932E3" w:rsidRPr="00801CB7" w:rsidRDefault="002932E3" w:rsidP="001622A4">
      <w:pPr>
        <w:pStyle w:val="Caption"/>
        <w:keepNext/>
        <w:ind w:left="720"/>
        <w:rPr>
          <w:rFonts w:cstheme="minorHAnsi"/>
        </w:rPr>
      </w:pPr>
      <w:r w:rsidRPr="00801CB7">
        <w:rPr>
          <w:rFonts w:cstheme="minorHAnsi"/>
        </w:rPr>
        <w:t xml:space="preserve">Table </w:t>
      </w:r>
      <w:r w:rsidRPr="00801CB7">
        <w:rPr>
          <w:rFonts w:cstheme="minorHAnsi"/>
        </w:rPr>
        <w:fldChar w:fldCharType="begin"/>
      </w:r>
      <w:r w:rsidRPr="00801CB7">
        <w:rPr>
          <w:rFonts w:cstheme="minorHAnsi"/>
        </w:rPr>
        <w:instrText xml:space="preserve"> SEQ Table \* ARABIC </w:instrText>
      </w:r>
      <w:r w:rsidRPr="00801CB7">
        <w:rPr>
          <w:rFonts w:cstheme="minorHAnsi"/>
        </w:rPr>
        <w:fldChar w:fldCharType="separate"/>
      </w:r>
      <w:r w:rsidR="00DB75A1" w:rsidRPr="00801CB7">
        <w:rPr>
          <w:rFonts w:cstheme="minorHAnsi"/>
          <w:noProof/>
        </w:rPr>
        <w:t>2</w:t>
      </w:r>
      <w:r w:rsidRPr="00801CB7">
        <w:rPr>
          <w:rFonts w:cstheme="minorHAnsi"/>
        </w:rPr>
        <w:fldChar w:fldCharType="end"/>
      </w:r>
      <w:r w:rsidRPr="00801CB7">
        <w:rPr>
          <w:rFonts w:cstheme="minorHAnsi"/>
        </w:rPr>
        <w:t xml:space="preserve"> Model Performance on Training and Validation Set</w:t>
      </w:r>
    </w:p>
    <w:tbl>
      <w:tblPr>
        <w:tblW w:w="8527" w:type="dxa"/>
        <w:tblInd w:w="720" w:type="dxa"/>
        <w:tblCellMar>
          <w:left w:w="0" w:type="dxa"/>
          <w:right w:w="0" w:type="dxa"/>
        </w:tblCellMar>
        <w:tblLook w:val="0420" w:firstRow="1" w:lastRow="0" w:firstColumn="0" w:lastColumn="0" w:noHBand="0" w:noVBand="1"/>
      </w:tblPr>
      <w:tblGrid>
        <w:gridCol w:w="1932"/>
        <w:gridCol w:w="1525"/>
        <w:gridCol w:w="1690"/>
        <w:gridCol w:w="1690"/>
        <w:gridCol w:w="1690"/>
      </w:tblGrid>
      <w:tr w:rsidR="002932E3" w:rsidRPr="00801CB7" w14:paraId="6E833EB2" w14:textId="77777777" w:rsidTr="001622A4">
        <w:trPr>
          <w:trHeight w:val="454"/>
        </w:trPr>
        <w:tc>
          <w:tcPr>
            <w:tcW w:w="1932" w:type="dxa"/>
            <w:tcBorders>
              <w:top w:val="single" w:sz="8" w:space="0" w:color="FFFFFF"/>
              <w:left w:val="single" w:sz="8" w:space="0" w:color="FFFFFF"/>
              <w:bottom w:val="single" w:sz="24" w:space="0" w:color="FFFFFF"/>
              <w:right w:val="single" w:sz="8" w:space="0" w:color="FFFFFF"/>
            </w:tcBorders>
            <w:shd w:val="clear" w:color="auto" w:fill="1B587C"/>
            <w:tcMar>
              <w:top w:w="72" w:type="dxa"/>
              <w:left w:w="144" w:type="dxa"/>
              <w:bottom w:w="72" w:type="dxa"/>
              <w:right w:w="144" w:type="dxa"/>
            </w:tcMar>
            <w:hideMark/>
          </w:tcPr>
          <w:p w14:paraId="48F27ABB" w14:textId="77777777" w:rsidR="001C23EA" w:rsidRPr="00801CB7" w:rsidRDefault="002932E3" w:rsidP="001C23EA">
            <w:pPr>
              <w:pStyle w:val="ListParagraph"/>
              <w:ind w:left="0"/>
              <w:rPr>
                <w:rFonts w:cstheme="minorHAnsi"/>
                <w:color w:val="FFFFFF" w:themeColor="background1"/>
              </w:rPr>
            </w:pPr>
            <w:r w:rsidRPr="00801CB7">
              <w:rPr>
                <w:rFonts w:cstheme="minorHAnsi"/>
                <w:color w:val="FFFFFF" w:themeColor="background1"/>
              </w:rPr>
              <w:t>Model</w:t>
            </w:r>
            <w:r w:rsidR="001C23EA" w:rsidRPr="00801CB7">
              <w:rPr>
                <w:rFonts w:cstheme="minorHAnsi"/>
                <w:color w:val="FFFFFF" w:themeColor="background1"/>
              </w:rPr>
              <w:t xml:space="preserve"> </w:t>
            </w:r>
          </w:p>
          <w:p w14:paraId="237A14CC" w14:textId="04303874" w:rsidR="002932E3"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 Processing)</w:t>
            </w:r>
          </w:p>
        </w:tc>
        <w:tc>
          <w:tcPr>
            <w:tcW w:w="1525" w:type="dxa"/>
            <w:tcBorders>
              <w:top w:val="single" w:sz="8" w:space="0" w:color="FFFFFF"/>
              <w:left w:val="single" w:sz="8" w:space="0" w:color="FFFFFF"/>
              <w:bottom w:val="single" w:sz="24" w:space="0" w:color="FFFFFF"/>
              <w:right w:val="single" w:sz="8" w:space="0" w:color="FFFFFF"/>
            </w:tcBorders>
            <w:shd w:val="clear" w:color="auto" w:fill="1B587C"/>
            <w:tcMar>
              <w:top w:w="72" w:type="dxa"/>
              <w:left w:w="144" w:type="dxa"/>
              <w:bottom w:w="72" w:type="dxa"/>
              <w:right w:w="144" w:type="dxa"/>
            </w:tcMar>
            <w:hideMark/>
          </w:tcPr>
          <w:p w14:paraId="1D7CA6BC" w14:textId="77777777" w:rsidR="002932E3" w:rsidRPr="00801CB7" w:rsidRDefault="002932E3" w:rsidP="001C23EA">
            <w:pPr>
              <w:pStyle w:val="ListParagraph"/>
              <w:ind w:left="0"/>
              <w:rPr>
                <w:rFonts w:cstheme="minorHAnsi"/>
                <w:color w:val="FFFFFF" w:themeColor="background1"/>
              </w:rPr>
            </w:pPr>
            <w:r w:rsidRPr="00801CB7">
              <w:rPr>
                <w:rFonts w:cstheme="minorHAnsi"/>
                <w:color w:val="FFFFFF" w:themeColor="background1"/>
              </w:rPr>
              <w:t>Training Accuracy</w:t>
            </w:r>
          </w:p>
        </w:tc>
        <w:tc>
          <w:tcPr>
            <w:tcW w:w="1690" w:type="dxa"/>
            <w:tcBorders>
              <w:top w:val="single" w:sz="8" w:space="0" w:color="FFFFFF"/>
              <w:left w:val="single" w:sz="8" w:space="0" w:color="FFFFFF"/>
              <w:bottom w:val="single" w:sz="24" w:space="0" w:color="FFFFFF"/>
              <w:right w:val="single" w:sz="8" w:space="0" w:color="FFFFFF"/>
            </w:tcBorders>
            <w:shd w:val="clear" w:color="auto" w:fill="1B587C"/>
            <w:tcMar>
              <w:top w:w="72" w:type="dxa"/>
              <w:left w:w="144" w:type="dxa"/>
              <w:bottom w:w="72" w:type="dxa"/>
              <w:right w:w="144" w:type="dxa"/>
            </w:tcMar>
            <w:hideMark/>
          </w:tcPr>
          <w:p w14:paraId="52153EDB" w14:textId="77777777" w:rsidR="002932E3" w:rsidRPr="00801CB7" w:rsidRDefault="002932E3" w:rsidP="001C23EA">
            <w:pPr>
              <w:pStyle w:val="ListParagraph"/>
              <w:ind w:left="0"/>
              <w:rPr>
                <w:rFonts w:cstheme="minorHAnsi"/>
                <w:color w:val="FFFFFF" w:themeColor="background1"/>
              </w:rPr>
            </w:pPr>
            <w:r w:rsidRPr="00801CB7">
              <w:rPr>
                <w:rFonts w:cstheme="minorHAnsi"/>
                <w:color w:val="FFFFFF" w:themeColor="background1"/>
              </w:rPr>
              <w:t>Training Loss</w:t>
            </w:r>
          </w:p>
        </w:tc>
        <w:tc>
          <w:tcPr>
            <w:tcW w:w="1690" w:type="dxa"/>
            <w:tcBorders>
              <w:top w:val="single" w:sz="8" w:space="0" w:color="FFFFFF"/>
              <w:left w:val="single" w:sz="8" w:space="0" w:color="FFFFFF"/>
              <w:bottom w:val="single" w:sz="24" w:space="0" w:color="FFFFFF"/>
              <w:right w:val="single" w:sz="8" w:space="0" w:color="FFFFFF"/>
            </w:tcBorders>
            <w:shd w:val="clear" w:color="auto" w:fill="1B587C"/>
            <w:tcMar>
              <w:top w:w="72" w:type="dxa"/>
              <w:left w:w="144" w:type="dxa"/>
              <w:bottom w:w="72" w:type="dxa"/>
              <w:right w:w="144" w:type="dxa"/>
            </w:tcMar>
            <w:hideMark/>
          </w:tcPr>
          <w:p w14:paraId="1419391E" w14:textId="77777777" w:rsidR="002932E3" w:rsidRPr="00801CB7" w:rsidRDefault="002932E3" w:rsidP="001C23EA">
            <w:pPr>
              <w:pStyle w:val="ListParagraph"/>
              <w:ind w:left="0"/>
              <w:rPr>
                <w:rFonts w:cstheme="minorHAnsi"/>
                <w:color w:val="FFFFFF" w:themeColor="background1"/>
              </w:rPr>
            </w:pPr>
            <w:r w:rsidRPr="00801CB7">
              <w:rPr>
                <w:rFonts w:cstheme="minorHAnsi"/>
                <w:color w:val="FFFFFF" w:themeColor="background1"/>
              </w:rPr>
              <w:t>Valid. Accuracy</w:t>
            </w:r>
          </w:p>
        </w:tc>
        <w:tc>
          <w:tcPr>
            <w:tcW w:w="1690" w:type="dxa"/>
            <w:tcBorders>
              <w:top w:val="single" w:sz="8" w:space="0" w:color="FFFFFF"/>
              <w:left w:val="single" w:sz="8" w:space="0" w:color="FFFFFF"/>
              <w:bottom w:val="single" w:sz="24" w:space="0" w:color="FFFFFF"/>
              <w:right w:val="single" w:sz="8" w:space="0" w:color="FFFFFF"/>
            </w:tcBorders>
            <w:shd w:val="clear" w:color="auto" w:fill="1B587C"/>
            <w:tcMar>
              <w:top w:w="72" w:type="dxa"/>
              <w:left w:w="144" w:type="dxa"/>
              <w:bottom w:w="72" w:type="dxa"/>
              <w:right w:w="144" w:type="dxa"/>
            </w:tcMar>
            <w:hideMark/>
          </w:tcPr>
          <w:p w14:paraId="26B0FA68" w14:textId="77777777" w:rsidR="002932E3" w:rsidRPr="00801CB7" w:rsidRDefault="002932E3" w:rsidP="001C23EA">
            <w:pPr>
              <w:pStyle w:val="ListParagraph"/>
              <w:ind w:left="0"/>
              <w:rPr>
                <w:rFonts w:cstheme="minorHAnsi"/>
                <w:color w:val="FFFFFF" w:themeColor="background1"/>
              </w:rPr>
            </w:pPr>
            <w:r w:rsidRPr="00801CB7">
              <w:rPr>
                <w:rFonts w:cstheme="minorHAnsi"/>
                <w:color w:val="FFFFFF" w:themeColor="background1"/>
              </w:rPr>
              <w:t>Valid. Loss</w:t>
            </w:r>
          </w:p>
        </w:tc>
      </w:tr>
      <w:tr w:rsidR="002932E3" w:rsidRPr="00801CB7" w14:paraId="2E08321F" w14:textId="77777777" w:rsidTr="001622A4">
        <w:trPr>
          <w:trHeight w:val="263"/>
        </w:trPr>
        <w:tc>
          <w:tcPr>
            <w:tcW w:w="1932" w:type="dxa"/>
            <w:tcBorders>
              <w:top w:val="single" w:sz="24"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3C09277A" w14:textId="77777777" w:rsidR="002932E3" w:rsidRPr="00801CB7" w:rsidRDefault="002932E3" w:rsidP="001C23EA">
            <w:pPr>
              <w:pStyle w:val="ListParagraph"/>
              <w:ind w:left="0"/>
              <w:rPr>
                <w:rFonts w:cstheme="minorHAnsi"/>
                <w:color w:val="000000"/>
              </w:rPr>
            </w:pPr>
            <w:r w:rsidRPr="00801CB7">
              <w:rPr>
                <w:rFonts w:cstheme="minorHAnsi"/>
                <w:color w:val="000000"/>
              </w:rPr>
              <w:t>Mini Xception</w:t>
            </w:r>
          </w:p>
        </w:tc>
        <w:tc>
          <w:tcPr>
            <w:tcW w:w="1525" w:type="dxa"/>
            <w:tcBorders>
              <w:top w:val="single" w:sz="24"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463C540D" w14:textId="77777777" w:rsidR="002932E3" w:rsidRPr="00801CB7" w:rsidRDefault="002932E3" w:rsidP="001C23EA">
            <w:pPr>
              <w:pStyle w:val="ListParagraph"/>
              <w:ind w:left="0"/>
              <w:rPr>
                <w:rFonts w:cstheme="minorHAnsi"/>
                <w:color w:val="000000"/>
              </w:rPr>
            </w:pPr>
            <w:r w:rsidRPr="00801CB7">
              <w:rPr>
                <w:rFonts w:cstheme="minorHAnsi"/>
                <w:color w:val="000000"/>
              </w:rPr>
              <w:t>0.6924</w:t>
            </w:r>
          </w:p>
        </w:tc>
        <w:tc>
          <w:tcPr>
            <w:tcW w:w="1690" w:type="dxa"/>
            <w:tcBorders>
              <w:top w:val="single" w:sz="24"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137163AC" w14:textId="77777777" w:rsidR="002932E3" w:rsidRPr="00801CB7" w:rsidRDefault="002932E3" w:rsidP="001C23EA">
            <w:pPr>
              <w:pStyle w:val="ListParagraph"/>
              <w:ind w:left="0"/>
              <w:rPr>
                <w:rFonts w:cstheme="minorHAnsi"/>
                <w:color w:val="000000"/>
              </w:rPr>
            </w:pPr>
            <w:r w:rsidRPr="00801CB7">
              <w:rPr>
                <w:rFonts w:cstheme="minorHAnsi"/>
                <w:color w:val="000000"/>
              </w:rPr>
              <w:t>0.8272</w:t>
            </w:r>
          </w:p>
        </w:tc>
        <w:tc>
          <w:tcPr>
            <w:tcW w:w="1690" w:type="dxa"/>
            <w:tcBorders>
              <w:top w:val="single" w:sz="24"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00097503" w14:textId="77777777" w:rsidR="002932E3" w:rsidRPr="00801CB7" w:rsidRDefault="002932E3" w:rsidP="001C23EA">
            <w:pPr>
              <w:pStyle w:val="ListParagraph"/>
              <w:ind w:left="0"/>
              <w:rPr>
                <w:rFonts w:cstheme="minorHAnsi"/>
                <w:color w:val="000000"/>
              </w:rPr>
            </w:pPr>
            <w:r w:rsidRPr="00801CB7">
              <w:rPr>
                <w:rFonts w:cstheme="minorHAnsi"/>
                <w:color w:val="000000"/>
              </w:rPr>
              <w:t>0.6456</w:t>
            </w:r>
          </w:p>
        </w:tc>
        <w:tc>
          <w:tcPr>
            <w:tcW w:w="1690" w:type="dxa"/>
            <w:tcBorders>
              <w:top w:val="single" w:sz="24"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05DA980F" w14:textId="77777777" w:rsidR="002932E3" w:rsidRPr="00801CB7" w:rsidRDefault="002932E3" w:rsidP="001C23EA">
            <w:pPr>
              <w:pStyle w:val="ListParagraph"/>
              <w:ind w:left="0"/>
              <w:rPr>
                <w:rFonts w:cstheme="minorHAnsi"/>
                <w:color w:val="000000"/>
              </w:rPr>
            </w:pPr>
            <w:r w:rsidRPr="00801CB7">
              <w:rPr>
                <w:rFonts w:cstheme="minorHAnsi"/>
                <w:color w:val="000000"/>
              </w:rPr>
              <w:t>0.9716</w:t>
            </w:r>
          </w:p>
        </w:tc>
      </w:tr>
      <w:tr w:rsidR="002932E3" w:rsidRPr="00801CB7" w14:paraId="278DC414" w14:textId="77777777" w:rsidTr="001622A4">
        <w:trPr>
          <w:trHeight w:val="263"/>
        </w:trPr>
        <w:tc>
          <w:tcPr>
            <w:tcW w:w="1932"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0B779903" w14:textId="77777777" w:rsidR="002932E3" w:rsidRPr="00801CB7" w:rsidRDefault="002932E3" w:rsidP="001C23EA">
            <w:pPr>
              <w:pStyle w:val="ListParagraph"/>
              <w:ind w:left="0"/>
              <w:rPr>
                <w:rFonts w:cstheme="minorHAnsi"/>
                <w:color w:val="000000"/>
              </w:rPr>
            </w:pPr>
            <w:r w:rsidRPr="00801CB7">
              <w:rPr>
                <w:rFonts w:cstheme="minorHAnsi"/>
                <w:color w:val="000000"/>
              </w:rPr>
              <w:t>+HE</w:t>
            </w:r>
          </w:p>
        </w:tc>
        <w:tc>
          <w:tcPr>
            <w:tcW w:w="1525"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0635CFE0" w14:textId="77777777" w:rsidR="002932E3" w:rsidRPr="00801CB7" w:rsidRDefault="002932E3" w:rsidP="001C23EA">
            <w:pPr>
              <w:pStyle w:val="ListParagraph"/>
              <w:ind w:left="0"/>
              <w:rPr>
                <w:rFonts w:cstheme="minorHAnsi"/>
                <w:color w:val="000000"/>
              </w:rPr>
            </w:pPr>
            <w:r w:rsidRPr="00801CB7">
              <w:rPr>
                <w:rFonts w:cstheme="minorHAnsi"/>
                <w:color w:val="000000"/>
              </w:rPr>
              <w:t>0.6803</w:t>
            </w:r>
          </w:p>
        </w:tc>
        <w:tc>
          <w:tcPr>
            <w:tcW w:w="1690"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5974784D" w14:textId="77777777" w:rsidR="002932E3" w:rsidRPr="00801CB7" w:rsidRDefault="002932E3" w:rsidP="001C23EA">
            <w:pPr>
              <w:pStyle w:val="ListParagraph"/>
              <w:ind w:left="0"/>
              <w:rPr>
                <w:rFonts w:cstheme="minorHAnsi"/>
                <w:color w:val="000000"/>
              </w:rPr>
            </w:pPr>
            <w:r w:rsidRPr="00801CB7">
              <w:rPr>
                <w:rFonts w:cstheme="minorHAnsi"/>
                <w:color w:val="000000"/>
              </w:rPr>
              <w:t>0.8571</w:t>
            </w:r>
          </w:p>
        </w:tc>
        <w:tc>
          <w:tcPr>
            <w:tcW w:w="1690"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6437F717" w14:textId="77777777" w:rsidR="002932E3" w:rsidRPr="00801CB7" w:rsidRDefault="002932E3" w:rsidP="001C23EA">
            <w:pPr>
              <w:pStyle w:val="ListParagraph"/>
              <w:ind w:left="0"/>
              <w:rPr>
                <w:rFonts w:cstheme="minorHAnsi"/>
                <w:color w:val="000000"/>
              </w:rPr>
            </w:pPr>
            <w:r w:rsidRPr="00801CB7">
              <w:rPr>
                <w:rFonts w:cstheme="minorHAnsi"/>
                <w:color w:val="000000"/>
              </w:rPr>
              <w:t>0.6410</w:t>
            </w:r>
          </w:p>
        </w:tc>
        <w:tc>
          <w:tcPr>
            <w:tcW w:w="1690"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520F1462" w14:textId="77777777" w:rsidR="002932E3" w:rsidRPr="00801CB7" w:rsidRDefault="002932E3" w:rsidP="001C23EA">
            <w:pPr>
              <w:pStyle w:val="ListParagraph"/>
              <w:ind w:left="0"/>
              <w:rPr>
                <w:rFonts w:cstheme="minorHAnsi"/>
                <w:color w:val="000000"/>
              </w:rPr>
            </w:pPr>
            <w:r w:rsidRPr="00801CB7">
              <w:rPr>
                <w:rFonts w:cstheme="minorHAnsi"/>
                <w:color w:val="000000"/>
              </w:rPr>
              <w:t>0.9744</w:t>
            </w:r>
          </w:p>
        </w:tc>
      </w:tr>
      <w:tr w:rsidR="002932E3" w:rsidRPr="00801CB7" w14:paraId="6E2B14F9" w14:textId="77777777" w:rsidTr="001622A4">
        <w:trPr>
          <w:trHeight w:val="263"/>
        </w:trPr>
        <w:tc>
          <w:tcPr>
            <w:tcW w:w="1932"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04A7E9E4" w14:textId="77777777" w:rsidR="002932E3" w:rsidRPr="00801CB7" w:rsidRDefault="002932E3" w:rsidP="001C23EA">
            <w:pPr>
              <w:pStyle w:val="ListParagraph"/>
              <w:ind w:left="0"/>
              <w:rPr>
                <w:rFonts w:cstheme="minorHAnsi"/>
                <w:color w:val="000000"/>
              </w:rPr>
            </w:pPr>
            <w:r w:rsidRPr="00801CB7">
              <w:rPr>
                <w:rFonts w:cstheme="minorHAnsi"/>
                <w:color w:val="000000"/>
              </w:rPr>
              <w:t>+ Add Noise</w:t>
            </w:r>
          </w:p>
        </w:tc>
        <w:tc>
          <w:tcPr>
            <w:tcW w:w="1525"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38C49344" w14:textId="77777777" w:rsidR="002932E3" w:rsidRPr="00801CB7" w:rsidRDefault="002932E3" w:rsidP="001C23EA">
            <w:pPr>
              <w:pStyle w:val="ListParagraph"/>
              <w:ind w:left="0"/>
              <w:rPr>
                <w:rFonts w:cstheme="minorHAnsi"/>
                <w:color w:val="000000"/>
              </w:rPr>
            </w:pPr>
            <w:r w:rsidRPr="00801CB7">
              <w:rPr>
                <w:rFonts w:cstheme="minorHAnsi"/>
                <w:color w:val="000000"/>
              </w:rPr>
              <w:t>0.6648</w:t>
            </w:r>
          </w:p>
        </w:tc>
        <w:tc>
          <w:tcPr>
            <w:tcW w:w="1690"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68525D76" w14:textId="77777777" w:rsidR="002932E3" w:rsidRPr="00801CB7" w:rsidRDefault="002932E3" w:rsidP="001C23EA">
            <w:pPr>
              <w:pStyle w:val="ListParagraph"/>
              <w:ind w:left="0"/>
              <w:rPr>
                <w:rFonts w:cstheme="minorHAnsi"/>
                <w:color w:val="000000"/>
              </w:rPr>
            </w:pPr>
            <w:r w:rsidRPr="00801CB7">
              <w:rPr>
                <w:rFonts w:cstheme="minorHAnsi"/>
                <w:color w:val="000000"/>
              </w:rPr>
              <w:t>0.9018</w:t>
            </w:r>
          </w:p>
        </w:tc>
        <w:tc>
          <w:tcPr>
            <w:tcW w:w="1690"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3AD855D4" w14:textId="77777777" w:rsidR="002932E3" w:rsidRPr="00801CB7" w:rsidRDefault="002932E3" w:rsidP="001C23EA">
            <w:pPr>
              <w:pStyle w:val="ListParagraph"/>
              <w:ind w:left="0"/>
              <w:rPr>
                <w:rFonts w:cstheme="minorHAnsi"/>
                <w:color w:val="000000"/>
              </w:rPr>
            </w:pPr>
            <w:r w:rsidRPr="00801CB7">
              <w:rPr>
                <w:rFonts w:cstheme="minorHAnsi"/>
                <w:color w:val="000000"/>
              </w:rPr>
              <w:t>0.6329</w:t>
            </w:r>
          </w:p>
        </w:tc>
        <w:tc>
          <w:tcPr>
            <w:tcW w:w="1690"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18617751" w14:textId="77777777" w:rsidR="002932E3" w:rsidRPr="00801CB7" w:rsidRDefault="002932E3" w:rsidP="001C23EA">
            <w:pPr>
              <w:pStyle w:val="ListParagraph"/>
              <w:ind w:left="0"/>
              <w:rPr>
                <w:rFonts w:cstheme="minorHAnsi"/>
                <w:color w:val="000000"/>
              </w:rPr>
            </w:pPr>
            <w:r w:rsidRPr="00801CB7">
              <w:rPr>
                <w:rFonts w:cstheme="minorHAnsi"/>
                <w:color w:val="000000"/>
              </w:rPr>
              <w:t>1.0007</w:t>
            </w:r>
          </w:p>
        </w:tc>
      </w:tr>
      <w:tr w:rsidR="002932E3" w:rsidRPr="00801CB7" w14:paraId="0A8A1582" w14:textId="77777777" w:rsidTr="001622A4">
        <w:trPr>
          <w:trHeight w:val="263"/>
        </w:trPr>
        <w:tc>
          <w:tcPr>
            <w:tcW w:w="1932"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05D0774B" w14:textId="77777777" w:rsidR="002932E3" w:rsidRPr="00801CB7" w:rsidRDefault="002932E3" w:rsidP="001C23EA">
            <w:pPr>
              <w:pStyle w:val="ListParagraph"/>
              <w:ind w:left="0"/>
              <w:rPr>
                <w:rFonts w:cstheme="minorHAnsi"/>
                <w:color w:val="000000"/>
              </w:rPr>
            </w:pPr>
            <w:r w:rsidRPr="00801CB7">
              <w:rPr>
                <w:rFonts w:cstheme="minorHAnsi"/>
                <w:color w:val="000000"/>
              </w:rPr>
              <w:t>+GCN</w:t>
            </w:r>
          </w:p>
        </w:tc>
        <w:tc>
          <w:tcPr>
            <w:tcW w:w="1525"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297D1BD7" w14:textId="77777777" w:rsidR="002932E3" w:rsidRPr="00801CB7" w:rsidRDefault="002932E3" w:rsidP="001C23EA">
            <w:pPr>
              <w:pStyle w:val="ListParagraph"/>
              <w:ind w:left="0"/>
              <w:rPr>
                <w:rFonts w:cstheme="minorHAnsi"/>
                <w:color w:val="000000"/>
              </w:rPr>
            </w:pPr>
            <w:r w:rsidRPr="00801CB7">
              <w:rPr>
                <w:rFonts w:cstheme="minorHAnsi"/>
                <w:color w:val="000000"/>
              </w:rPr>
              <w:t>0.6933</w:t>
            </w:r>
          </w:p>
        </w:tc>
        <w:tc>
          <w:tcPr>
            <w:tcW w:w="1690"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3FA1C54C" w14:textId="77777777" w:rsidR="002932E3" w:rsidRPr="00801CB7" w:rsidRDefault="002932E3" w:rsidP="001C23EA">
            <w:pPr>
              <w:pStyle w:val="ListParagraph"/>
              <w:ind w:left="0"/>
              <w:rPr>
                <w:rFonts w:cstheme="minorHAnsi"/>
                <w:color w:val="000000"/>
              </w:rPr>
            </w:pPr>
            <w:r w:rsidRPr="00801CB7">
              <w:rPr>
                <w:rFonts w:cstheme="minorHAnsi"/>
                <w:color w:val="000000"/>
              </w:rPr>
              <w:t>0.8276</w:t>
            </w:r>
          </w:p>
        </w:tc>
        <w:tc>
          <w:tcPr>
            <w:tcW w:w="1690"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3C1AC54F" w14:textId="77777777" w:rsidR="002932E3" w:rsidRPr="00801CB7" w:rsidRDefault="002932E3" w:rsidP="001C23EA">
            <w:pPr>
              <w:pStyle w:val="ListParagraph"/>
              <w:ind w:left="0"/>
              <w:rPr>
                <w:rFonts w:cstheme="minorHAnsi"/>
                <w:color w:val="000000"/>
              </w:rPr>
            </w:pPr>
            <w:r w:rsidRPr="00801CB7">
              <w:rPr>
                <w:rFonts w:cstheme="minorHAnsi"/>
                <w:color w:val="000000"/>
              </w:rPr>
              <w:t>0.6265</w:t>
            </w:r>
          </w:p>
        </w:tc>
        <w:tc>
          <w:tcPr>
            <w:tcW w:w="1690" w:type="dxa"/>
            <w:tcBorders>
              <w:top w:val="single" w:sz="8" w:space="0" w:color="FFFFFF"/>
              <w:left w:val="single" w:sz="8" w:space="0" w:color="FFFFFF"/>
              <w:bottom w:val="single" w:sz="8" w:space="0" w:color="FFFFFF"/>
              <w:right w:val="single" w:sz="8" w:space="0" w:color="FFFFFF"/>
            </w:tcBorders>
            <w:shd w:val="clear" w:color="auto" w:fill="E7EAEC"/>
            <w:tcMar>
              <w:top w:w="72" w:type="dxa"/>
              <w:left w:w="144" w:type="dxa"/>
              <w:bottom w:w="72" w:type="dxa"/>
              <w:right w:w="144" w:type="dxa"/>
            </w:tcMar>
            <w:hideMark/>
          </w:tcPr>
          <w:p w14:paraId="6A10333A" w14:textId="77777777" w:rsidR="002932E3" w:rsidRPr="00801CB7" w:rsidRDefault="002932E3" w:rsidP="001C23EA">
            <w:pPr>
              <w:pStyle w:val="ListParagraph"/>
              <w:ind w:left="0"/>
              <w:rPr>
                <w:rFonts w:cstheme="minorHAnsi"/>
                <w:color w:val="000000"/>
              </w:rPr>
            </w:pPr>
            <w:r w:rsidRPr="00801CB7">
              <w:rPr>
                <w:rFonts w:cstheme="minorHAnsi"/>
                <w:color w:val="000000"/>
              </w:rPr>
              <w:t>1.0299</w:t>
            </w:r>
          </w:p>
        </w:tc>
      </w:tr>
      <w:tr w:rsidR="002932E3" w:rsidRPr="00801CB7" w14:paraId="73196F9D" w14:textId="77777777" w:rsidTr="001622A4">
        <w:trPr>
          <w:trHeight w:val="263"/>
        </w:trPr>
        <w:tc>
          <w:tcPr>
            <w:tcW w:w="1932"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6E67E31B" w14:textId="77777777" w:rsidR="002932E3" w:rsidRPr="00801CB7" w:rsidRDefault="002932E3" w:rsidP="001C23EA">
            <w:pPr>
              <w:pStyle w:val="ListParagraph"/>
              <w:ind w:left="0"/>
              <w:rPr>
                <w:rFonts w:cstheme="minorHAnsi"/>
                <w:color w:val="000000"/>
              </w:rPr>
            </w:pPr>
            <w:r w:rsidRPr="00801CB7">
              <w:rPr>
                <w:rFonts w:cstheme="minorHAnsi"/>
                <w:color w:val="000000"/>
              </w:rPr>
              <w:t>+GCN+HE</w:t>
            </w:r>
          </w:p>
        </w:tc>
        <w:tc>
          <w:tcPr>
            <w:tcW w:w="1525"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22807C92" w14:textId="77777777" w:rsidR="002932E3" w:rsidRPr="00801CB7" w:rsidRDefault="002932E3" w:rsidP="001C23EA">
            <w:pPr>
              <w:pStyle w:val="ListParagraph"/>
              <w:ind w:left="0"/>
              <w:rPr>
                <w:rFonts w:cstheme="minorHAnsi"/>
                <w:color w:val="000000"/>
              </w:rPr>
            </w:pPr>
            <w:r w:rsidRPr="00801CB7">
              <w:rPr>
                <w:rFonts w:cstheme="minorHAnsi"/>
                <w:color w:val="000000"/>
              </w:rPr>
              <w:t>0.6728</w:t>
            </w:r>
          </w:p>
        </w:tc>
        <w:tc>
          <w:tcPr>
            <w:tcW w:w="1690"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3637A6F6" w14:textId="77777777" w:rsidR="002932E3" w:rsidRPr="00801CB7" w:rsidRDefault="002932E3" w:rsidP="001C23EA">
            <w:pPr>
              <w:pStyle w:val="ListParagraph"/>
              <w:ind w:left="0"/>
              <w:rPr>
                <w:rFonts w:cstheme="minorHAnsi"/>
                <w:color w:val="000000"/>
              </w:rPr>
            </w:pPr>
            <w:r w:rsidRPr="00801CB7">
              <w:rPr>
                <w:rFonts w:cstheme="minorHAnsi"/>
                <w:color w:val="000000"/>
              </w:rPr>
              <w:t>0.8771</w:t>
            </w:r>
          </w:p>
        </w:tc>
        <w:tc>
          <w:tcPr>
            <w:tcW w:w="1690"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100CEE82" w14:textId="77777777" w:rsidR="002932E3" w:rsidRPr="00801CB7" w:rsidRDefault="002932E3" w:rsidP="001C23EA">
            <w:pPr>
              <w:pStyle w:val="ListParagraph"/>
              <w:ind w:left="0"/>
              <w:rPr>
                <w:rFonts w:cstheme="minorHAnsi"/>
                <w:color w:val="000000"/>
              </w:rPr>
            </w:pPr>
            <w:r w:rsidRPr="00801CB7">
              <w:rPr>
                <w:rFonts w:cstheme="minorHAnsi"/>
                <w:color w:val="000000"/>
              </w:rPr>
              <w:t>0.6240</w:t>
            </w:r>
          </w:p>
        </w:tc>
        <w:tc>
          <w:tcPr>
            <w:tcW w:w="1690" w:type="dxa"/>
            <w:tcBorders>
              <w:top w:val="single" w:sz="8" w:space="0" w:color="FFFFFF"/>
              <w:left w:val="single" w:sz="8" w:space="0" w:color="FFFFFF"/>
              <w:bottom w:val="single" w:sz="8" w:space="0" w:color="FFFFFF"/>
              <w:right w:val="single" w:sz="8" w:space="0" w:color="FFFFFF"/>
            </w:tcBorders>
            <w:shd w:val="clear" w:color="auto" w:fill="CCD1D7"/>
            <w:tcMar>
              <w:top w:w="72" w:type="dxa"/>
              <w:left w:w="144" w:type="dxa"/>
              <w:bottom w:w="72" w:type="dxa"/>
              <w:right w:w="144" w:type="dxa"/>
            </w:tcMar>
            <w:hideMark/>
          </w:tcPr>
          <w:p w14:paraId="5B269B1C" w14:textId="77777777" w:rsidR="002932E3" w:rsidRPr="00801CB7" w:rsidRDefault="002932E3" w:rsidP="001C23EA">
            <w:pPr>
              <w:pStyle w:val="ListParagraph"/>
              <w:ind w:left="0"/>
              <w:rPr>
                <w:rFonts w:cstheme="minorHAnsi"/>
                <w:color w:val="000000"/>
              </w:rPr>
            </w:pPr>
            <w:r w:rsidRPr="00801CB7">
              <w:rPr>
                <w:rFonts w:cstheme="minorHAnsi"/>
                <w:color w:val="000000"/>
              </w:rPr>
              <w:t>1.0132</w:t>
            </w:r>
          </w:p>
        </w:tc>
      </w:tr>
    </w:tbl>
    <w:p w14:paraId="6FC6F96D" w14:textId="33530AEE" w:rsidR="002932E3" w:rsidRPr="00801CB7" w:rsidRDefault="002932E3" w:rsidP="00EC2135">
      <w:pPr>
        <w:pStyle w:val="ListParagraph"/>
        <w:ind w:left="0"/>
        <w:rPr>
          <w:rFonts w:cstheme="minorHAnsi"/>
        </w:rPr>
      </w:pPr>
    </w:p>
    <w:p w14:paraId="487A0AFC" w14:textId="7A9080C4" w:rsidR="001C23EA" w:rsidRDefault="00DB75A1" w:rsidP="001622A4">
      <w:pPr>
        <w:pStyle w:val="ListParagraph"/>
        <w:jc w:val="both"/>
        <w:rPr>
          <w:rFonts w:cstheme="minorHAnsi"/>
        </w:rPr>
      </w:pPr>
      <w:r w:rsidRPr="00801CB7">
        <w:rPr>
          <w:rFonts w:cstheme="minorHAnsi"/>
        </w:rPr>
        <w:t>Table 3 shows the precision (true positives/ (true positives + false positives) of each class of different models on test set. The order is based on the overall accuracy. Histogram equalization has the best performance in this case. It provides improvement in identifying Disgust by 10% increase in precision and maintain high precision for other emotions. Adding salt-and-pepper noise can increase the precision of Angry and Neutral but will provide worse performance for other emotions.</w:t>
      </w:r>
    </w:p>
    <w:p w14:paraId="14A8D2BF" w14:textId="77777777" w:rsidR="00174726" w:rsidRPr="00801CB7" w:rsidRDefault="00174726" w:rsidP="001622A4">
      <w:pPr>
        <w:pStyle w:val="ListParagraph"/>
        <w:jc w:val="both"/>
        <w:rPr>
          <w:rFonts w:cstheme="minorHAnsi"/>
        </w:rPr>
      </w:pPr>
    </w:p>
    <w:p w14:paraId="27FAA712" w14:textId="1BF73846" w:rsidR="00DB75A1" w:rsidRPr="00801CB7" w:rsidRDefault="00DB75A1" w:rsidP="001622A4">
      <w:pPr>
        <w:pStyle w:val="Caption"/>
        <w:keepNext/>
        <w:ind w:left="720"/>
        <w:rPr>
          <w:rFonts w:cstheme="minorHAnsi"/>
        </w:rPr>
      </w:pPr>
      <w:r w:rsidRPr="00801CB7">
        <w:rPr>
          <w:rFonts w:cstheme="minorHAnsi"/>
        </w:rPr>
        <w:lastRenderedPageBreak/>
        <w:t xml:space="preserve">Table </w:t>
      </w:r>
      <w:r w:rsidRPr="00801CB7">
        <w:rPr>
          <w:rFonts w:cstheme="minorHAnsi"/>
        </w:rPr>
        <w:fldChar w:fldCharType="begin"/>
      </w:r>
      <w:r w:rsidRPr="00801CB7">
        <w:rPr>
          <w:rFonts w:cstheme="minorHAnsi"/>
        </w:rPr>
        <w:instrText xml:space="preserve"> SEQ Table \* ARABIC </w:instrText>
      </w:r>
      <w:r w:rsidRPr="00801CB7">
        <w:rPr>
          <w:rFonts w:cstheme="minorHAnsi"/>
        </w:rPr>
        <w:fldChar w:fldCharType="separate"/>
      </w:r>
      <w:r w:rsidRPr="00801CB7">
        <w:rPr>
          <w:rFonts w:cstheme="minorHAnsi"/>
          <w:noProof/>
        </w:rPr>
        <w:t>3</w:t>
      </w:r>
      <w:r w:rsidRPr="00801CB7">
        <w:rPr>
          <w:rFonts w:cstheme="minorHAnsi"/>
        </w:rPr>
        <w:fldChar w:fldCharType="end"/>
      </w:r>
      <w:r w:rsidRPr="00801CB7">
        <w:rPr>
          <w:rFonts w:cstheme="minorHAnsi"/>
        </w:rPr>
        <w:t xml:space="preserve"> the influences of Precision for Processing Techniques for each class</w:t>
      </w:r>
    </w:p>
    <w:tbl>
      <w:tblPr>
        <w:tblW w:w="8561" w:type="dxa"/>
        <w:tblInd w:w="602" w:type="dxa"/>
        <w:tblCellMar>
          <w:left w:w="0" w:type="dxa"/>
          <w:right w:w="0" w:type="dxa"/>
        </w:tblCellMar>
        <w:tblLook w:val="04A0" w:firstRow="1" w:lastRow="0" w:firstColumn="1" w:lastColumn="0" w:noHBand="0" w:noVBand="1"/>
      </w:tblPr>
      <w:tblGrid>
        <w:gridCol w:w="1304"/>
        <w:gridCol w:w="787"/>
        <w:gridCol w:w="926"/>
        <w:gridCol w:w="753"/>
        <w:gridCol w:w="853"/>
        <w:gridCol w:w="753"/>
        <w:gridCol w:w="1141"/>
        <w:gridCol w:w="951"/>
        <w:gridCol w:w="1093"/>
      </w:tblGrid>
      <w:tr w:rsidR="001C23EA" w:rsidRPr="00801CB7" w14:paraId="68389C03" w14:textId="77777777" w:rsidTr="00801CB7">
        <w:trPr>
          <w:trHeight w:val="568"/>
        </w:trPr>
        <w:tc>
          <w:tcPr>
            <w:tcW w:w="1538" w:type="dxa"/>
            <w:tcBorders>
              <w:top w:val="single" w:sz="8" w:space="0" w:color="FFFFFF"/>
              <w:left w:val="single" w:sz="8" w:space="0" w:color="FFFFFF"/>
              <w:bottom w:val="single" w:sz="24" w:space="0" w:color="FFFFFF"/>
              <w:right w:val="single" w:sz="8" w:space="0" w:color="FFFFFF"/>
            </w:tcBorders>
            <w:shd w:val="clear" w:color="auto" w:fill="1B587C"/>
            <w:tcMar>
              <w:top w:w="15" w:type="dxa"/>
              <w:left w:w="108" w:type="dxa"/>
              <w:bottom w:w="0" w:type="dxa"/>
              <w:right w:w="108" w:type="dxa"/>
            </w:tcMar>
            <w:vAlign w:val="bottom"/>
            <w:hideMark/>
          </w:tcPr>
          <w:p w14:paraId="04B9D9E5"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Precision</w:t>
            </w:r>
          </w:p>
        </w:tc>
        <w:tc>
          <w:tcPr>
            <w:tcW w:w="712" w:type="dxa"/>
            <w:tcBorders>
              <w:top w:val="single" w:sz="8" w:space="0" w:color="FFFFFF"/>
              <w:left w:val="single" w:sz="8" w:space="0" w:color="FFFFFF"/>
              <w:bottom w:val="single" w:sz="24" w:space="0" w:color="FFFFFF"/>
              <w:right w:val="single" w:sz="8" w:space="0" w:color="FFFFFF"/>
            </w:tcBorders>
            <w:shd w:val="clear" w:color="auto" w:fill="1B587C"/>
            <w:tcMar>
              <w:top w:w="15" w:type="dxa"/>
              <w:left w:w="108" w:type="dxa"/>
              <w:bottom w:w="0" w:type="dxa"/>
              <w:right w:w="108" w:type="dxa"/>
            </w:tcMar>
            <w:vAlign w:val="bottom"/>
            <w:hideMark/>
          </w:tcPr>
          <w:p w14:paraId="68E8D120"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Angry</w:t>
            </w:r>
          </w:p>
        </w:tc>
        <w:tc>
          <w:tcPr>
            <w:tcW w:w="896" w:type="dxa"/>
            <w:tcBorders>
              <w:top w:val="single" w:sz="8" w:space="0" w:color="FFFFFF"/>
              <w:left w:val="single" w:sz="8" w:space="0" w:color="FFFFFF"/>
              <w:bottom w:val="single" w:sz="24" w:space="0" w:color="FFFFFF"/>
              <w:right w:val="single" w:sz="8" w:space="0" w:color="FFFFFF"/>
            </w:tcBorders>
            <w:shd w:val="clear" w:color="auto" w:fill="1B587C"/>
            <w:tcMar>
              <w:top w:w="15" w:type="dxa"/>
              <w:left w:w="108" w:type="dxa"/>
              <w:bottom w:w="0" w:type="dxa"/>
              <w:right w:w="108" w:type="dxa"/>
            </w:tcMar>
            <w:vAlign w:val="bottom"/>
            <w:hideMark/>
          </w:tcPr>
          <w:p w14:paraId="46AB9589"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Disgust</w:t>
            </w:r>
          </w:p>
        </w:tc>
        <w:tc>
          <w:tcPr>
            <w:tcW w:w="811" w:type="dxa"/>
            <w:tcBorders>
              <w:top w:val="single" w:sz="8" w:space="0" w:color="FFFFFF"/>
              <w:left w:val="single" w:sz="8" w:space="0" w:color="FFFFFF"/>
              <w:bottom w:val="single" w:sz="24" w:space="0" w:color="FFFFFF"/>
              <w:right w:val="single" w:sz="8" w:space="0" w:color="FFFFFF"/>
            </w:tcBorders>
            <w:shd w:val="clear" w:color="auto" w:fill="1B587C"/>
            <w:tcMar>
              <w:top w:w="15" w:type="dxa"/>
              <w:left w:w="108" w:type="dxa"/>
              <w:bottom w:w="0" w:type="dxa"/>
              <w:right w:w="108" w:type="dxa"/>
            </w:tcMar>
            <w:vAlign w:val="bottom"/>
            <w:hideMark/>
          </w:tcPr>
          <w:p w14:paraId="3F948B9A"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Fear</w:t>
            </w:r>
          </w:p>
        </w:tc>
        <w:tc>
          <w:tcPr>
            <w:tcW w:w="865" w:type="dxa"/>
            <w:tcBorders>
              <w:top w:val="single" w:sz="8" w:space="0" w:color="FFFFFF"/>
              <w:left w:val="single" w:sz="8" w:space="0" w:color="FFFFFF"/>
              <w:bottom w:val="single" w:sz="24" w:space="0" w:color="FFFFFF"/>
              <w:right w:val="single" w:sz="8" w:space="0" w:color="FFFFFF"/>
            </w:tcBorders>
            <w:shd w:val="clear" w:color="auto" w:fill="1B587C"/>
            <w:tcMar>
              <w:top w:w="15" w:type="dxa"/>
              <w:left w:w="108" w:type="dxa"/>
              <w:bottom w:w="0" w:type="dxa"/>
              <w:right w:w="108" w:type="dxa"/>
            </w:tcMar>
            <w:vAlign w:val="bottom"/>
            <w:hideMark/>
          </w:tcPr>
          <w:p w14:paraId="40BC5CD3"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Happy</w:t>
            </w:r>
          </w:p>
        </w:tc>
        <w:tc>
          <w:tcPr>
            <w:tcW w:w="811" w:type="dxa"/>
            <w:tcBorders>
              <w:top w:val="single" w:sz="8" w:space="0" w:color="FFFFFF"/>
              <w:left w:val="single" w:sz="8" w:space="0" w:color="FFFFFF"/>
              <w:bottom w:val="single" w:sz="24" w:space="0" w:color="FFFFFF"/>
              <w:right w:val="single" w:sz="8" w:space="0" w:color="FFFFFF"/>
            </w:tcBorders>
            <w:shd w:val="clear" w:color="auto" w:fill="1B587C"/>
            <w:tcMar>
              <w:top w:w="15" w:type="dxa"/>
              <w:left w:w="108" w:type="dxa"/>
              <w:bottom w:w="0" w:type="dxa"/>
              <w:right w:w="108" w:type="dxa"/>
            </w:tcMar>
            <w:vAlign w:val="bottom"/>
            <w:hideMark/>
          </w:tcPr>
          <w:p w14:paraId="1541E83E"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Sad</w:t>
            </w:r>
          </w:p>
        </w:tc>
        <w:tc>
          <w:tcPr>
            <w:tcW w:w="1032" w:type="dxa"/>
            <w:tcBorders>
              <w:top w:val="single" w:sz="8" w:space="0" w:color="FFFFFF"/>
              <w:left w:val="single" w:sz="8" w:space="0" w:color="FFFFFF"/>
              <w:bottom w:val="single" w:sz="24" w:space="0" w:color="FFFFFF"/>
              <w:right w:val="single" w:sz="8" w:space="0" w:color="FFFFFF"/>
            </w:tcBorders>
            <w:shd w:val="clear" w:color="auto" w:fill="1B587C"/>
            <w:tcMar>
              <w:top w:w="15" w:type="dxa"/>
              <w:left w:w="108" w:type="dxa"/>
              <w:bottom w:w="0" w:type="dxa"/>
              <w:right w:w="108" w:type="dxa"/>
            </w:tcMar>
            <w:vAlign w:val="bottom"/>
            <w:hideMark/>
          </w:tcPr>
          <w:p w14:paraId="1C7740FB"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Surprised</w:t>
            </w:r>
          </w:p>
        </w:tc>
        <w:tc>
          <w:tcPr>
            <w:tcW w:w="907" w:type="dxa"/>
            <w:tcBorders>
              <w:top w:val="single" w:sz="8" w:space="0" w:color="FFFFFF"/>
              <w:left w:val="single" w:sz="8" w:space="0" w:color="FFFFFF"/>
              <w:bottom w:val="single" w:sz="24" w:space="0" w:color="FFFFFF"/>
              <w:right w:val="single" w:sz="8" w:space="0" w:color="FFFFFF"/>
            </w:tcBorders>
            <w:shd w:val="clear" w:color="auto" w:fill="1B587C"/>
            <w:tcMar>
              <w:top w:w="15" w:type="dxa"/>
              <w:left w:w="108" w:type="dxa"/>
              <w:bottom w:w="0" w:type="dxa"/>
              <w:right w:w="108" w:type="dxa"/>
            </w:tcMar>
            <w:vAlign w:val="bottom"/>
            <w:hideMark/>
          </w:tcPr>
          <w:p w14:paraId="2604A857"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Neutral</w:t>
            </w:r>
          </w:p>
        </w:tc>
        <w:tc>
          <w:tcPr>
            <w:tcW w:w="989" w:type="dxa"/>
            <w:tcBorders>
              <w:top w:val="single" w:sz="8" w:space="0" w:color="FFFFFF"/>
              <w:left w:val="single" w:sz="8" w:space="0" w:color="FFFFFF"/>
              <w:bottom w:val="single" w:sz="24" w:space="0" w:color="FFFFFF"/>
              <w:right w:val="single" w:sz="8" w:space="0" w:color="FFFFFF"/>
            </w:tcBorders>
            <w:shd w:val="clear" w:color="auto" w:fill="1B587C"/>
            <w:tcMar>
              <w:top w:w="15" w:type="dxa"/>
              <w:left w:w="108" w:type="dxa"/>
              <w:bottom w:w="0" w:type="dxa"/>
              <w:right w:w="108" w:type="dxa"/>
            </w:tcMar>
            <w:vAlign w:val="bottom"/>
            <w:hideMark/>
          </w:tcPr>
          <w:p w14:paraId="1BBACC34"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Overall Accuracy</w:t>
            </w:r>
          </w:p>
        </w:tc>
      </w:tr>
      <w:tr w:rsidR="001C23EA" w:rsidRPr="00801CB7" w14:paraId="08114C1E" w14:textId="77777777" w:rsidTr="00801CB7">
        <w:trPr>
          <w:trHeight w:val="291"/>
        </w:trPr>
        <w:tc>
          <w:tcPr>
            <w:tcW w:w="1538" w:type="dxa"/>
            <w:tcBorders>
              <w:top w:val="single" w:sz="24" w:space="0" w:color="FFFFFF"/>
              <w:left w:val="single" w:sz="8" w:space="0" w:color="FFFFFF"/>
              <w:bottom w:val="single" w:sz="8" w:space="0" w:color="FFFFFF"/>
              <w:right w:val="single" w:sz="8" w:space="0" w:color="FFFFFF"/>
            </w:tcBorders>
            <w:shd w:val="clear" w:color="auto" w:fill="1B587C"/>
            <w:tcMar>
              <w:top w:w="15" w:type="dxa"/>
              <w:left w:w="108" w:type="dxa"/>
              <w:bottom w:w="0" w:type="dxa"/>
              <w:right w:w="108" w:type="dxa"/>
            </w:tcMar>
            <w:vAlign w:val="bottom"/>
            <w:hideMark/>
          </w:tcPr>
          <w:p w14:paraId="5EC616F9"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HE</w:t>
            </w:r>
          </w:p>
        </w:tc>
        <w:tc>
          <w:tcPr>
            <w:tcW w:w="712" w:type="dxa"/>
            <w:tcBorders>
              <w:top w:val="single" w:sz="24"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706C4045"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0.64</w:t>
            </w:r>
          </w:p>
        </w:tc>
        <w:tc>
          <w:tcPr>
            <w:tcW w:w="896" w:type="dxa"/>
            <w:tcBorders>
              <w:top w:val="single" w:sz="24"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03EA93E7"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0.81</w:t>
            </w:r>
          </w:p>
        </w:tc>
        <w:tc>
          <w:tcPr>
            <w:tcW w:w="811" w:type="dxa"/>
            <w:tcBorders>
              <w:top w:val="single" w:sz="24"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5938A9B5"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0.64</w:t>
            </w:r>
          </w:p>
        </w:tc>
        <w:tc>
          <w:tcPr>
            <w:tcW w:w="865" w:type="dxa"/>
            <w:tcBorders>
              <w:top w:val="single" w:sz="24"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6DD365B5"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0.90</w:t>
            </w:r>
          </w:p>
        </w:tc>
        <w:tc>
          <w:tcPr>
            <w:tcW w:w="811" w:type="dxa"/>
            <w:tcBorders>
              <w:top w:val="single" w:sz="24"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61F1D29A"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0.60</w:t>
            </w:r>
          </w:p>
        </w:tc>
        <w:tc>
          <w:tcPr>
            <w:tcW w:w="1032" w:type="dxa"/>
            <w:tcBorders>
              <w:top w:val="single" w:sz="24"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152955E9"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0.77</w:t>
            </w:r>
          </w:p>
        </w:tc>
        <w:tc>
          <w:tcPr>
            <w:tcW w:w="907" w:type="dxa"/>
            <w:tcBorders>
              <w:top w:val="single" w:sz="24"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6DD177B3"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0.61</w:t>
            </w:r>
          </w:p>
        </w:tc>
        <w:tc>
          <w:tcPr>
            <w:tcW w:w="989" w:type="dxa"/>
            <w:tcBorders>
              <w:top w:val="single" w:sz="24"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17EA06BD"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0.71</w:t>
            </w:r>
          </w:p>
        </w:tc>
      </w:tr>
      <w:tr w:rsidR="001C23EA" w:rsidRPr="00801CB7" w14:paraId="7A262827" w14:textId="77777777" w:rsidTr="00801CB7">
        <w:trPr>
          <w:trHeight w:val="291"/>
        </w:trPr>
        <w:tc>
          <w:tcPr>
            <w:tcW w:w="1538" w:type="dxa"/>
            <w:tcBorders>
              <w:top w:val="single" w:sz="8" w:space="0" w:color="FFFFFF"/>
              <w:left w:val="single" w:sz="8" w:space="0" w:color="FFFFFF"/>
              <w:bottom w:val="single" w:sz="8" w:space="0" w:color="FFFFFF"/>
              <w:right w:val="single" w:sz="8" w:space="0" w:color="FFFFFF"/>
            </w:tcBorders>
            <w:shd w:val="clear" w:color="auto" w:fill="1B587C"/>
            <w:tcMar>
              <w:top w:w="15" w:type="dxa"/>
              <w:left w:w="108" w:type="dxa"/>
              <w:bottom w:w="0" w:type="dxa"/>
              <w:right w:w="108" w:type="dxa"/>
            </w:tcMar>
            <w:vAlign w:val="bottom"/>
            <w:hideMark/>
          </w:tcPr>
          <w:p w14:paraId="1AA1CB01"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Original</w:t>
            </w:r>
          </w:p>
        </w:tc>
        <w:tc>
          <w:tcPr>
            <w:tcW w:w="712"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4BF5B05E"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0.63</w:t>
            </w:r>
          </w:p>
        </w:tc>
        <w:tc>
          <w:tcPr>
            <w:tcW w:w="89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2B7BD92C"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0.71</w:t>
            </w:r>
          </w:p>
        </w:tc>
        <w:tc>
          <w:tcPr>
            <w:tcW w:w="81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49472A5A"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0.64</w:t>
            </w:r>
          </w:p>
        </w:tc>
        <w:tc>
          <w:tcPr>
            <w:tcW w:w="865"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4A308F78"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0.89</w:t>
            </w:r>
          </w:p>
        </w:tc>
        <w:tc>
          <w:tcPr>
            <w:tcW w:w="81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43FCC117"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0.60</w:t>
            </w:r>
          </w:p>
        </w:tc>
        <w:tc>
          <w:tcPr>
            <w:tcW w:w="1032"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528868AB"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0.79</w:t>
            </w:r>
          </w:p>
        </w:tc>
        <w:tc>
          <w:tcPr>
            <w:tcW w:w="90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562455BD"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0.60</w:t>
            </w:r>
          </w:p>
        </w:tc>
        <w:tc>
          <w:tcPr>
            <w:tcW w:w="98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4AFA29E6"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0.70</w:t>
            </w:r>
          </w:p>
        </w:tc>
      </w:tr>
      <w:tr w:rsidR="001C23EA" w:rsidRPr="00801CB7" w14:paraId="22CD6A19" w14:textId="77777777" w:rsidTr="00801CB7">
        <w:trPr>
          <w:trHeight w:val="291"/>
        </w:trPr>
        <w:tc>
          <w:tcPr>
            <w:tcW w:w="1538" w:type="dxa"/>
            <w:tcBorders>
              <w:top w:val="single" w:sz="8" w:space="0" w:color="FFFFFF"/>
              <w:left w:val="single" w:sz="8" w:space="0" w:color="FFFFFF"/>
              <w:bottom w:val="single" w:sz="8" w:space="0" w:color="FFFFFF"/>
              <w:right w:val="single" w:sz="8" w:space="0" w:color="FFFFFF"/>
            </w:tcBorders>
            <w:shd w:val="clear" w:color="auto" w:fill="1B587C"/>
            <w:tcMar>
              <w:top w:w="15" w:type="dxa"/>
              <w:left w:w="108" w:type="dxa"/>
              <w:bottom w:w="0" w:type="dxa"/>
              <w:right w:w="108" w:type="dxa"/>
            </w:tcMar>
            <w:vAlign w:val="bottom"/>
            <w:hideMark/>
          </w:tcPr>
          <w:p w14:paraId="24DF6AF0" w14:textId="5D76A7CD" w:rsidR="001C23EA" w:rsidRPr="00801CB7" w:rsidRDefault="001622A4" w:rsidP="001C23EA">
            <w:pPr>
              <w:pStyle w:val="ListParagraph"/>
              <w:ind w:left="0"/>
              <w:rPr>
                <w:rFonts w:cstheme="minorHAnsi"/>
                <w:color w:val="FFFFFF" w:themeColor="background1"/>
              </w:rPr>
            </w:pPr>
            <w:r w:rsidRPr="00801CB7">
              <w:rPr>
                <w:rFonts w:cstheme="minorHAnsi"/>
                <w:color w:val="FFFFFF" w:themeColor="background1"/>
              </w:rPr>
              <w:t>Add Noise</w:t>
            </w:r>
          </w:p>
        </w:tc>
        <w:tc>
          <w:tcPr>
            <w:tcW w:w="712"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2A163BF3"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0.65</w:t>
            </w:r>
          </w:p>
        </w:tc>
        <w:tc>
          <w:tcPr>
            <w:tcW w:w="896"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3206AD0C"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0.69</w:t>
            </w:r>
          </w:p>
        </w:tc>
        <w:tc>
          <w:tcPr>
            <w:tcW w:w="811"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4529820C"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0.59</w:t>
            </w:r>
          </w:p>
        </w:tc>
        <w:tc>
          <w:tcPr>
            <w:tcW w:w="865"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646ED448"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0.84</w:t>
            </w:r>
          </w:p>
        </w:tc>
        <w:tc>
          <w:tcPr>
            <w:tcW w:w="811"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0AD2CAC4"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0.57</w:t>
            </w:r>
          </w:p>
        </w:tc>
        <w:tc>
          <w:tcPr>
            <w:tcW w:w="1032"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53B9774D"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0.77</w:t>
            </w:r>
          </w:p>
        </w:tc>
        <w:tc>
          <w:tcPr>
            <w:tcW w:w="907"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0D22A45C"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0.62</w:t>
            </w:r>
          </w:p>
        </w:tc>
        <w:tc>
          <w:tcPr>
            <w:tcW w:w="989"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050819AB"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0.69</w:t>
            </w:r>
          </w:p>
        </w:tc>
      </w:tr>
      <w:tr w:rsidR="001C23EA" w:rsidRPr="00801CB7" w14:paraId="34490F74" w14:textId="77777777" w:rsidTr="00801CB7">
        <w:trPr>
          <w:trHeight w:val="291"/>
        </w:trPr>
        <w:tc>
          <w:tcPr>
            <w:tcW w:w="1538" w:type="dxa"/>
            <w:tcBorders>
              <w:top w:val="single" w:sz="8" w:space="0" w:color="FFFFFF"/>
              <w:left w:val="single" w:sz="8" w:space="0" w:color="FFFFFF"/>
              <w:bottom w:val="single" w:sz="8" w:space="0" w:color="FFFFFF"/>
              <w:right w:val="single" w:sz="8" w:space="0" w:color="FFFFFF"/>
            </w:tcBorders>
            <w:shd w:val="clear" w:color="auto" w:fill="1B587C"/>
            <w:tcMar>
              <w:top w:w="15" w:type="dxa"/>
              <w:left w:w="108" w:type="dxa"/>
              <w:bottom w:w="0" w:type="dxa"/>
              <w:right w:w="108" w:type="dxa"/>
            </w:tcMar>
            <w:vAlign w:val="bottom"/>
            <w:hideMark/>
          </w:tcPr>
          <w:p w14:paraId="3D6C04AB"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GCN</w:t>
            </w:r>
          </w:p>
        </w:tc>
        <w:tc>
          <w:tcPr>
            <w:tcW w:w="712"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73FBE7D0"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0.59</w:t>
            </w:r>
          </w:p>
        </w:tc>
        <w:tc>
          <w:tcPr>
            <w:tcW w:w="89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21F912A5"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0.86</w:t>
            </w:r>
          </w:p>
        </w:tc>
        <w:tc>
          <w:tcPr>
            <w:tcW w:w="81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6B4D15FC"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0.52</w:t>
            </w:r>
          </w:p>
        </w:tc>
        <w:tc>
          <w:tcPr>
            <w:tcW w:w="865"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075160C8"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0.87</w:t>
            </w:r>
          </w:p>
        </w:tc>
        <w:tc>
          <w:tcPr>
            <w:tcW w:w="81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57FA926D"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0.55</w:t>
            </w:r>
          </w:p>
        </w:tc>
        <w:tc>
          <w:tcPr>
            <w:tcW w:w="1032"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42D03B29"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0.72</w:t>
            </w:r>
          </w:p>
        </w:tc>
        <w:tc>
          <w:tcPr>
            <w:tcW w:w="90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497A6C62"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0.57</w:t>
            </w:r>
          </w:p>
        </w:tc>
        <w:tc>
          <w:tcPr>
            <w:tcW w:w="98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789CD94B"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0.66</w:t>
            </w:r>
          </w:p>
        </w:tc>
      </w:tr>
      <w:tr w:rsidR="001C23EA" w:rsidRPr="00801CB7" w14:paraId="54546B91" w14:textId="77777777" w:rsidTr="00801CB7">
        <w:trPr>
          <w:trHeight w:val="276"/>
        </w:trPr>
        <w:tc>
          <w:tcPr>
            <w:tcW w:w="1538" w:type="dxa"/>
            <w:tcBorders>
              <w:top w:val="single" w:sz="8" w:space="0" w:color="FFFFFF"/>
              <w:left w:val="single" w:sz="8" w:space="0" w:color="FFFFFF"/>
              <w:bottom w:val="single" w:sz="8" w:space="0" w:color="FFFFFF"/>
              <w:right w:val="single" w:sz="8" w:space="0" w:color="FFFFFF"/>
            </w:tcBorders>
            <w:shd w:val="clear" w:color="auto" w:fill="1B587C"/>
            <w:tcMar>
              <w:top w:w="15" w:type="dxa"/>
              <w:left w:w="108" w:type="dxa"/>
              <w:bottom w:w="0" w:type="dxa"/>
              <w:right w:w="108" w:type="dxa"/>
            </w:tcMar>
            <w:vAlign w:val="bottom"/>
            <w:hideMark/>
          </w:tcPr>
          <w:p w14:paraId="71E29CB2"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GCN + HE</w:t>
            </w:r>
          </w:p>
        </w:tc>
        <w:tc>
          <w:tcPr>
            <w:tcW w:w="712"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1DA2446A"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0.57</w:t>
            </w:r>
          </w:p>
        </w:tc>
        <w:tc>
          <w:tcPr>
            <w:tcW w:w="896"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752751C6"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0.64</w:t>
            </w:r>
          </w:p>
        </w:tc>
        <w:tc>
          <w:tcPr>
            <w:tcW w:w="811"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00790CC6"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0.53</w:t>
            </w:r>
          </w:p>
        </w:tc>
        <w:tc>
          <w:tcPr>
            <w:tcW w:w="865"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3EEBB483"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0.84</w:t>
            </w:r>
          </w:p>
        </w:tc>
        <w:tc>
          <w:tcPr>
            <w:tcW w:w="811"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7378E259"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0.56</w:t>
            </w:r>
          </w:p>
        </w:tc>
        <w:tc>
          <w:tcPr>
            <w:tcW w:w="1032"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7F90770D"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0.69</w:t>
            </w:r>
          </w:p>
        </w:tc>
        <w:tc>
          <w:tcPr>
            <w:tcW w:w="907"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64341E57"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0.46</w:t>
            </w:r>
          </w:p>
        </w:tc>
        <w:tc>
          <w:tcPr>
            <w:tcW w:w="989" w:type="dxa"/>
            <w:tcBorders>
              <w:top w:val="single" w:sz="8" w:space="0" w:color="FFFFFF"/>
              <w:left w:val="single" w:sz="8" w:space="0" w:color="FFFFFF"/>
              <w:bottom w:val="single" w:sz="8" w:space="0" w:color="FFFFFF"/>
              <w:right w:val="single" w:sz="8" w:space="0" w:color="FFFFFF"/>
            </w:tcBorders>
            <w:shd w:val="clear" w:color="auto" w:fill="CCD1D7"/>
            <w:tcMar>
              <w:top w:w="15" w:type="dxa"/>
              <w:left w:w="108" w:type="dxa"/>
              <w:bottom w:w="0" w:type="dxa"/>
              <w:right w:w="108" w:type="dxa"/>
            </w:tcMar>
            <w:vAlign w:val="bottom"/>
            <w:hideMark/>
          </w:tcPr>
          <w:p w14:paraId="3E7CC9BF"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0.61</w:t>
            </w:r>
          </w:p>
        </w:tc>
      </w:tr>
      <w:tr w:rsidR="001C23EA" w:rsidRPr="00801CB7" w14:paraId="69AF4C66" w14:textId="77777777" w:rsidTr="00801CB7">
        <w:trPr>
          <w:trHeight w:val="306"/>
        </w:trPr>
        <w:tc>
          <w:tcPr>
            <w:tcW w:w="1538" w:type="dxa"/>
            <w:tcBorders>
              <w:top w:val="single" w:sz="8" w:space="0" w:color="FFFFFF"/>
              <w:left w:val="single" w:sz="8" w:space="0" w:color="FFFFFF"/>
              <w:bottom w:val="single" w:sz="8" w:space="0" w:color="FFFFFF"/>
              <w:right w:val="single" w:sz="8" w:space="0" w:color="FFFFFF"/>
            </w:tcBorders>
            <w:shd w:val="clear" w:color="auto" w:fill="1B587C"/>
            <w:tcMar>
              <w:top w:w="15" w:type="dxa"/>
              <w:left w:w="108" w:type="dxa"/>
              <w:bottom w:w="0" w:type="dxa"/>
              <w:right w:w="108" w:type="dxa"/>
            </w:tcMar>
            <w:vAlign w:val="bottom"/>
            <w:hideMark/>
          </w:tcPr>
          <w:p w14:paraId="45AF88F2" w14:textId="77777777" w:rsidR="001C23EA" w:rsidRPr="00801CB7" w:rsidRDefault="001C23EA" w:rsidP="001C23EA">
            <w:pPr>
              <w:pStyle w:val="ListParagraph"/>
              <w:ind w:left="0"/>
              <w:rPr>
                <w:rFonts w:cstheme="minorHAnsi"/>
                <w:color w:val="FFFFFF" w:themeColor="background1"/>
              </w:rPr>
            </w:pPr>
            <w:r w:rsidRPr="00801CB7">
              <w:rPr>
                <w:rFonts w:cstheme="minorHAnsi"/>
                <w:color w:val="FFFFFF" w:themeColor="background1"/>
              </w:rPr>
              <w:t>Support</w:t>
            </w:r>
          </w:p>
        </w:tc>
        <w:tc>
          <w:tcPr>
            <w:tcW w:w="712"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7A257BA2"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991</w:t>
            </w:r>
          </w:p>
        </w:tc>
        <w:tc>
          <w:tcPr>
            <w:tcW w:w="89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0B05003F"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109</w:t>
            </w:r>
          </w:p>
        </w:tc>
        <w:tc>
          <w:tcPr>
            <w:tcW w:w="81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59E7373E"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1024</w:t>
            </w:r>
          </w:p>
        </w:tc>
        <w:tc>
          <w:tcPr>
            <w:tcW w:w="865"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163F34DF"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1798</w:t>
            </w:r>
          </w:p>
        </w:tc>
        <w:tc>
          <w:tcPr>
            <w:tcW w:w="81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11DBFF58"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1216</w:t>
            </w:r>
          </w:p>
        </w:tc>
        <w:tc>
          <w:tcPr>
            <w:tcW w:w="1032"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3FDF8C84"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800</w:t>
            </w:r>
          </w:p>
        </w:tc>
        <w:tc>
          <w:tcPr>
            <w:tcW w:w="907"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7E1E6A9B"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1240</w:t>
            </w:r>
          </w:p>
        </w:tc>
        <w:tc>
          <w:tcPr>
            <w:tcW w:w="98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08" w:type="dxa"/>
              <w:bottom w:w="0" w:type="dxa"/>
              <w:right w:w="108" w:type="dxa"/>
            </w:tcMar>
            <w:vAlign w:val="bottom"/>
            <w:hideMark/>
          </w:tcPr>
          <w:p w14:paraId="6FECC786" w14:textId="77777777" w:rsidR="001C23EA" w:rsidRPr="00801CB7" w:rsidRDefault="001C23EA" w:rsidP="001C23EA">
            <w:pPr>
              <w:pStyle w:val="ListParagraph"/>
              <w:ind w:left="0"/>
              <w:rPr>
                <w:rFonts w:cstheme="minorHAnsi"/>
                <w:color w:val="000000" w:themeColor="text1"/>
              </w:rPr>
            </w:pPr>
            <w:r w:rsidRPr="00801CB7">
              <w:rPr>
                <w:rFonts w:cstheme="minorHAnsi"/>
                <w:color w:val="000000" w:themeColor="text1"/>
              </w:rPr>
              <w:t>7178</w:t>
            </w:r>
          </w:p>
        </w:tc>
      </w:tr>
    </w:tbl>
    <w:p w14:paraId="2893A826" w14:textId="4CCFD9E5" w:rsidR="00D064BE" w:rsidRPr="00801CB7" w:rsidRDefault="00D064BE" w:rsidP="00EC2135">
      <w:pPr>
        <w:pStyle w:val="ListParagraph"/>
        <w:ind w:left="0"/>
        <w:rPr>
          <w:rFonts w:cstheme="minorHAnsi"/>
        </w:rPr>
      </w:pPr>
    </w:p>
    <w:p w14:paraId="5CE703DA" w14:textId="1DDA32EE" w:rsidR="00B46558" w:rsidRPr="00801CB7" w:rsidRDefault="00B46558" w:rsidP="001622A4">
      <w:pPr>
        <w:pStyle w:val="ListParagraph"/>
        <w:jc w:val="both"/>
        <w:rPr>
          <w:rFonts w:cstheme="minorHAnsi"/>
        </w:rPr>
      </w:pPr>
      <w:r w:rsidRPr="00801CB7">
        <w:rPr>
          <w:rFonts w:cstheme="minorHAnsi"/>
        </w:rPr>
        <w:t xml:space="preserve">The grouped bar chart can clearly show the pattern of each emotion by each model. However, the imbalance of label distribution shown in the Support row in Table 3 might affect the performance results. </w:t>
      </w:r>
      <w:r w:rsidR="003F48C7" w:rsidRPr="00801CB7">
        <w:rPr>
          <w:rFonts w:cstheme="minorHAnsi"/>
        </w:rPr>
        <w:t xml:space="preserve">For example, the precision of Happy is high might be due to the fact that it has more instances. </w:t>
      </w:r>
    </w:p>
    <w:p w14:paraId="648CDFE0" w14:textId="2A543001" w:rsidR="00D064BE" w:rsidRPr="00801CB7" w:rsidRDefault="001C23EA" w:rsidP="001622A4">
      <w:pPr>
        <w:pStyle w:val="ListParagraph"/>
        <w:ind w:left="360"/>
        <w:rPr>
          <w:rFonts w:cstheme="minorHAnsi"/>
        </w:rPr>
      </w:pPr>
      <w:r w:rsidRPr="00801CB7">
        <w:rPr>
          <w:rFonts w:cstheme="minorHAnsi"/>
          <w:noProof/>
          <w:lang w:eastAsia="en-US"/>
        </w:rPr>
        <w:drawing>
          <wp:inline distT="0" distB="0" distL="0" distR="0" wp14:anchorId="6F0A318E" wp14:editId="78852690">
            <wp:extent cx="5534025" cy="3381375"/>
            <wp:effectExtent l="0" t="0" r="9525"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4E8F008" w14:textId="56E08816" w:rsidR="001C23EA" w:rsidRPr="00801CB7" w:rsidRDefault="001C23EA" w:rsidP="00EC2135">
      <w:pPr>
        <w:pStyle w:val="ListParagraph"/>
        <w:ind w:left="0"/>
        <w:rPr>
          <w:rFonts w:cstheme="minorHAnsi"/>
        </w:rPr>
      </w:pPr>
    </w:p>
    <w:p w14:paraId="3857061D" w14:textId="77777777" w:rsidR="001C23EA" w:rsidRPr="00801CB7" w:rsidRDefault="001C23EA" w:rsidP="00EC2135">
      <w:pPr>
        <w:pStyle w:val="ListParagraph"/>
        <w:ind w:left="0"/>
        <w:rPr>
          <w:rFonts w:cstheme="minorHAnsi"/>
        </w:rPr>
      </w:pPr>
    </w:p>
    <w:p w14:paraId="5059E607" w14:textId="7ED19399" w:rsidR="007228CD" w:rsidRPr="00801CB7" w:rsidRDefault="007228CD" w:rsidP="007228CD">
      <w:pPr>
        <w:pStyle w:val="ListParagraph"/>
        <w:numPr>
          <w:ilvl w:val="0"/>
          <w:numId w:val="2"/>
        </w:numPr>
        <w:rPr>
          <w:rFonts w:cstheme="minorHAnsi"/>
          <w:b/>
          <w:bCs/>
        </w:rPr>
      </w:pPr>
      <w:r w:rsidRPr="00801CB7">
        <w:rPr>
          <w:rFonts w:cstheme="minorHAnsi"/>
          <w:b/>
          <w:bCs/>
        </w:rPr>
        <w:t>Conclusion</w:t>
      </w:r>
    </w:p>
    <w:p w14:paraId="49184C18" w14:textId="24C81BB9" w:rsidR="003F48C7" w:rsidRDefault="003F48C7" w:rsidP="00FD75A0">
      <w:pPr>
        <w:jc w:val="both"/>
        <w:rPr>
          <w:rFonts w:asciiTheme="minorHAnsi" w:hAnsiTheme="minorHAnsi" w:cstheme="minorHAnsi"/>
          <w:bCs/>
        </w:rPr>
      </w:pPr>
      <w:r w:rsidRPr="00801CB7">
        <w:rPr>
          <w:rFonts w:asciiTheme="minorHAnsi" w:hAnsiTheme="minorHAnsi" w:cstheme="minorHAnsi"/>
          <w:bCs/>
        </w:rPr>
        <w:t>In this project, modern CNN is implemented and obtain good performance on the FER2013 dataset. Proposed processing methods by literature have been successfully implemented to make comparison between methods for facial emotion recognition. CNN is also visualized to show the pattern of filters and feature maps. Based on the experiment results obtained, histogram equalization achieve the best improvement for t</w:t>
      </w:r>
      <w:r w:rsidR="00813342" w:rsidRPr="00801CB7">
        <w:rPr>
          <w:rFonts w:asciiTheme="minorHAnsi" w:hAnsiTheme="minorHAnsi" w:cstheme="minorHAnsi"/>
          <w:bCs/>
        </w:rPr>
        <w:t xml:space="preserve">he CNN performance on test set. </w:t>
      </w:r>
      <w:r w:rsidR="001669F3">
        <w:rPr>
          <w:rFonts w:asciiTheme="minorHAnsi" w:hAnsiTheme="minorHAnsi" w:cstheme="minorHAnsi"/>
          <w:bCs/>
        </w:rPr>
        <w:t xml:space="preserve">Models trained by processed images tend to perform better when predicting unseen images such as the particular angry test image. They also provide better precision for certain emotion such as </w:t>
      </w:r>
      <w:r w:rsidR="001669F3">
        <w:rPr>
          <w:rFonts w:asciiTheme="minorHAnsi" w:hAnsiTheme="minorHAnsi" w:cstheme="minorHAnsi"/>
          <w:bCs/>
        </w:rPr>
        <w:lastRenderedPageBreak/>
        <w:t>Angry, Disgust and Neutral which are all hard cases for model trained by raw images. Thus, although CNN is a black-box method, visualization might help find patterns and guided image processing might improve predictions in particular situations.</w:t>
      </w:r>
      <w:r w:rsidR="000B48E1">
        <w:rPr>
          <w:rFonts w:asciiTheme="minorHAnsi" w:hAnsiTheme="minorHAnsi" w:cstheme="minorHAnsi"/>
          <w:bCs/>
        </w:rPr>
        <w:t xml:space="preserve"> I</w:t>
      </w:r>
      <w:r w:rsidR="001669F3">
        <w:rPr>
          <w:rFonts w:asciiTheme="minorHAnsi" w:hAnsiTheme="minorHAnsi" w:cstheme="minorHAnsi"/>
          <w:bCs/>
        </w:rPr>
        <w:t>mage processing should be applied with cautious and clear purpose.</w:t>
      </w:r>
    </w:p>
    <w:p w14:paraId="7FA64D6D" w14:textId="77F3FA2C" w:rsidR="001669F3" w:rsidRDefault="001669F3" w:rsidP="00174726">
      <w:pPr>
        <w:rPr>
          <w:rFonts w:asciiTheme="minorHAnsi" w:hAnsiTheme="minorHAnsi" w:cstheme="minorHAnsi"/>
          <w:bCs/>
        </w:rPr>
      </w:pPr>
    </w:p>
    <w:p w14:paraId="65D1555B" w14:textId="77777777" w:rsidR="00174726" w:rsidRPr="00174726" w:rsidRDefault="00174726" w:rsidP="00174726">
      <w:pPr>
        <w:rPr>
          <w:rFonts w:cstheme="minorHAnsi"/>
          <w:b/>
          <w:bCs/>
        </w:rPr>
      </w:pPr>
      <w:bookmarkStart w:id="0" w:name="_GoBack"/>
      <w:bookmarkEnd w:id="0"/>
    </w:p>
    <w:p w14:paraId="7B37121F" w14:textId="11A36D6E" w:rsidR="005638AB" w:rsidRPr="00801CB7" w:rsidRDefault="005638AB" w:rsidP="005638AB">
      <w:pPr>
        <w:pStyle w:val="ListParagraph"/>
        <w:rPr>
          <w:rFonts w:cstheme="minorHAnsi"/>
          <w:b/>
          <w:bCs/>
        </w:rPr>
      </w:pPr>
      <w:r w:rsidRPr="00801CB7">
        <w:rPr>
          <w:rFonts w:cstheme="minorHAnsi"/>
          <w:b/>
          <w:bCs/>
        </w:rPr>
        <w:t>Reference</w:t>
      </w:r>
    </w:p>
    <w:p w14:paraId="13685070" w14:textId="77777777" w:rsidR="001331E2" w:rsidRPr="00801CB7" w:rsidRDefault="005638AB" w:rsidP="001331E2">
      <w:pPr>
        <w:pStyle w:val="Bibliography"/>
        <w:rPr>
          <w:rFonts w:cstheme="minorHAnsi"/>
        </w:rPr>
      </w:pPr>
      <w:r w:rsidRPr="00801CB7">
        <w:rPr>
          <w:rFonts w:cstheme="minorHAnsi"/>
          <w:b/>
          <w:bCs/>
        </w:rPr>
        <w:fldChar w:fldCharType="begin"/>
      </w:r>
      <w:r w:rsidR="005B53B6" w:rsidRPr="00801CB7">
        <w:rPr>
          <w:rFonts w:cstheme="minorHAnsi"/>
          <w:b/>
          <w:bCs/>
        </w:rPr>
        <w:instrText xml:space="preserve"> ADDIN ZOTERO_BIBL {"uncited":[],"omitted":[],"custom":[]} CSL_BIBLIOGRAPHY </w:instrText>
      </w:r>
      <w:r w:rsidRPr="00801CB7">
        <w:rPr>
          <w:rFonts w:cstheme="minorHAnsi"/>
          <w:b/>
          <w:bCs/>
        </w:rPr>
        <w:fldChar w:fldCharType="separate"/>
      </w:r>
      <w:r w:rsidR="001331E2" w:rsidRPr="00801CB7">
        <w:rPr>
          <w:rFonts w:cstheme="minorHAnsi"/>
        </w:rPr>
        <w:t>[1]</w:t>
      </w:r>
      <w:r w:rsidR="001331E2" w:rsidRPr="00801CB7">
        <w:rPr>
          <w:rFonts w:cstheme="minorHAnsi"/>
        </w:rPr>
        <w:tab/>
        <w:t xml:space="preserve">O. Arriaga, M. Valdenegro-Toro, and P. G. Ploger, “Real-time Convolutional Neural Networks for emotion and gender classiﬁcation,” </w:t>
      </w:r>
      <w:r w:rsidR="001331E2" w:rsidRPr="00801CB7">
        <w:rPr>
          <w:rFonts w:cstheme="minorHAnsi"/>
          <w:i/>
          <w:iCs/>
        </w:rPr>
        <w:t>European Symposium on Artificial Neural Networks, Computational Intelligence and Machine Learning</w:t>
      </w:r>
      <w:r w:rsidR="001331E2" w:rsidRPr="00801CB7">
        <w:rPr>
          <w:rFonts w:cstheme="minorHAnsi"/>
        </w:rPr>
        <w:t>, p. 6, 2019.</w:t>
      </w:r>
    </w:p>
    <w:p w14:paraId="23E2A6B1" w14:textId="77777777" w:rsidR="001331E2" w:rsidRPr="00801CB7" w:rsidRDefault="001331E2" w:rsidP="001331E2">
      <w:pPr>
        <w:pStyle w:val="Bibliography"/>
        <w:rPr>
          <w:rFonts w:cstheme="minorHAnsi"/>
        </w:rPr>
      </w:pPr>
      <w:r w:rsidRPr="00801CB7">
        <w:rPr>
          <w:rFonts w:cstheme="minorHAnsi"/>
        </w:rPr>
        <w:t>[2]</w:t>
      </w:r>
      <w:r w:rsidRPr="00801CB7">
        <w:rPr>
          <w:rFonts w:cstheme="minorHAnsi"/>
        </w:rPr>
        <w:tab/>
        <w:t xml:space="preserve">K. He, X. Zhang, S. Ren, and J. Sun, “Deep Residual Learning for Image Recognition,” </w:t>
      </w:r>
      <w:r w:rsidRPr="00801CB7">
        <w:rPr>
          <w:rFonts w:cstheme="minorHAnsi"/>
          <w:i/>
          <w:iCs/>
        </w:rPr>
        <w:t>2016 IEEE Conference on Computer Vision and Pattern Recognition (CVPR)</w:t>
      </w:r>
      <w:r w:rsidRPr="00801CB7">
        <w:rPr>
          <w:rFonts w:cstheme="minorHAnsi"/>
        </w:rPr>
        <w:t>, pp. 770–778, 2015.</w:t>
      </w:r>
    </w:p>
    <w:p w14:paraId="49218B26" w14:textId="77777777" w:rsidR="001331E2" w:rsidRPr="00801CB7" w:rsidRDefault="001331E2" w:rsidP="001331E2">
      <w:pPr>
        <w:pStyle w:val="Bibliography"/>
        <w:rPr>
          <w:rFonts w:cstheme="minorHAnsi"/>
        </w:rPr>
      </w:pPr>
      <w:r w:rsidRPr="00801CB7">
        <w:rPr>
          <w:rFonts w:cstheme="minorHAnsi"/>
        </w:rPr>
        <w:t>[3]</w:t>
      </w:r>
      <w:r w:rsidRPr="00801CB7">
        <w:rPr>
          <w:rFonts w:cstheme="minorHAnsi"/>
        </w:rPr>
        <w:tab/>
        <w:t xml:space="preserve">A. G. Howard </w:t>
      </w:r>
      <w:r w:rsidRPr="00801CB7">
        <w:rPr>
          <w:rFonts w:cstheme="minorHAnsi"/>
          <w:i/>
          <w:iCs/>
        </w:rPr>
        <w:t>et al.</w:t>
      </w:r>
      <w:r w:rsidRPr="00801CB7">
        <w:rPr>
          <w:rFonts w:cstheme="minorHAnsi"/>
        </w:rPr>
        <w:t xml:space="preserve">, “MobileNets: Efficient Convolutional Neural Networks for Mobile Vision Applications,” </w:t>
      </w:r>
      <w:r w:rsidRPr="00801CB7">
        <w:rPr>
          <w:rFonts w:cstheme="minorHAnsi"/>
          <w:i/>
          <w:iCs/>
        </w:rPr>
        <w:t>ArXiv</w:t>
      </w:r>
      <w:r w:rsidRPr="00801CB7">
        <w:rPr>
          <w:rFonts w:cstheme="minorHAnsi"/>
        </w:rPr>
        <w:t>, vol. abs/1704.04861, 2017.</w:t>
      </w:r>
    </w:p>
    <w:p w14:paraId="26E40926" w14:textId="77777777" w:rsidR="001331E2" w:rsidRPr="00801CB7" w:rsidRDefault="001331E2" w:rsidP="001331E2">
      <w:pPr>
        <w:pStyle w:val="Bibliography"/>
        <w:rPr>
          <w:rFonts w:cstheme="minorHAnsi"/>
        </w:rPr>
      </w:pPr>
      <w:r w:rsidRPr="00801CB7">
        <w:rPr>
          <w:rFonts w:cstheme="minorHAnsi"/>
        </w:rPr>
        <w:t>[4]</w:t>
      </w:r>
      <w:r w:rsidRPr="00801CB7">
        <w:rPr>
          <w:rFonts w:cstheme="minorHAnsi"/>
        </w:rPr>
        <w:tab/>
        <w:t xml:space="preserve">D. Anggraeni Pitaloka, A. Wulandari, T. Basaruddin, and D. Y. Liliana, “Enhancing CNN with Preprocessing Stage in Automatic Emotion Recognition,” </w:t>
      </w:r>
      <w:r w:rsidRPr="00801CB7">
        <w:rPr>
          <w:rFonts w:cstheme="minorHAnsi"/>
          <w:i/>
          <w:iCs/>
        </w:rPr>
        <w:t>Procedia Computer Science</w:t>
      </w:r>
      <w:r w:rsidRPr="00801CB7">
        <w:rPr>
          <w:rFonts w:cstheme="minorHAnsi"/>
        </w:rPr>
        <w:t>, vol. 116, pp. 523–529, Dec. 2017.</w:t>
      </w:r>
    </w:p>
    <w:p w14:paraId="153FB034" w14:textId="77777777" w:rsidR="001331E2" w:rsidRPr="00801CB7" w:rsidRDefault="001331E2" w:rsidP="001331E2">
      <w:pPr>
        <w:pStyle w:val="Bibliography"/>
        <w:rPr>
          <w:rFonts w:cstheme="minorHAnsi"/>
        </w:rPr>
      </w:pPr>
      <w:r w:rsidRPr="00801CB7">
        <w:rPr>
          <w:rFonts w:cstheme="minorHAnsi"/>
        </w:rPr>
        <w:t>[5]</w:t>
      </w:r>
      <w:r w:rsidRPr="00801CB7">
        <w:rPr>
          <w:rFonts w:cstheme="minorHAnsi"/>
        </w:rPr>
        <w:tab/>
        <w:t xml:space="preserve">G. Hemalatha and C. P. Sumathi, “Facial image detection with multiple filters and neural network for classification,” in </w:t>
      </w:r>
      <w:r w:rsidRPr="00801CB7">
        <w:rPr>
          <w:rFonts w:cstheme="minorHAnsi"/>
          <w:i/>
          <w:iCs/>
        </w:rPr>
        <w:t>2017 IEEE International Conference on Power, Control, Signals and Instrumentation Engineering (ICPCSI)</w:t>
      </w:r>
      <w:r w:rsidRPr="00801CB7">
        <w:rPr>
          <w:rFonts w:cstheme="minorHAnsi"/>
        </w:rPr>
        <w:t>, 2017, pp. 1414–1418.</w:t>
      </w:r>
    </w:p>
    <w:p w14:paraId="4757739C" w14:textId="77777777" w:rsidR="001331E2" w:rsidRPr="00801CB7" w:rsidRDefault="001331E2" w:rsidP="001331E2">
      <w:pPr>
        <w:pStyle w:val="Bibliography"/>
        <w:rPr>
          <w:rFonts w:cstheme="minorHAnsi"/>
        </w:rPr>
      </w:pPr>
      <w:r w:rsidRPr="00801CB7">
        <w:rPr>
          <w:rFonts w:cstheme="minorHAnsi"/>
        </w:rPr>
        <w:t>[6]</w:t>
      </w:r>
      <w:r w:rsidRPr="00801CB7">
        <w:rPr>
          <w:rFonts w:cstheme="minorHAnsi"/>
        </w:rPr>
        <w:tab/>
        <w:t>“OpenCV: Cascade Classifier.” [Online]. Available: https://docs.opencv.org/3.4/db/d28/tutorial_cascade_classifier.html. [Accessed: 19-Nov-2019].</w:t>
      </w:r>
    </w:p>
    <w:p w14:paraId="00FB14C6" w14:textId="77777777" w:rsidR="001331E2" w:rsidRPr="00801CB7" w:rsidRDefault="001331E2" w:rsidP="001331E2">
      <w:pPr>
        <w:pStyle w:val="Bibliography"/>
        <w:rPr>
          <w:rFonts w:cstheme="minorHAnsi"/>
        </w:rPr>
      </w:pPr>
      <w:r w:rsidRPr="00801CB7">
        <w:rPr>
          <w:rFonts w:cstheme="minorHAnsi"/>
        </w:rPr>
        <w:t>[7]</w:t>
      </w:r>
      <w:r w:rsidRPr="00801CB7">
        <w:rPr>
          <w:rFonts w:cstheme="minorHAnsi"/>
        </w:rPr>
        <w:tab/>
        <w:t xml:space="preserve">P. Viola and M. J. Jones, “Robust Real-Time Face Detection,” </w:t>
      </w:r>
      <w:r w:rsidRPr="00801CB7">
        <w:rPr>
          <w:rFonts w:cstheme="minorHAnsi"/>
          <w:i/>
          <w:iCs/>
        </w:rPr>
        <w:t>International Journal of Computer Vision</w:t>
      </w:r>
      <w:r w:rsidRPr="00801CB7">
        <w:rPr>
          <w:rFonts w:cstheme="minorHAnsi"/>
        </w:rPr>
        <w:t>, vol. 57(2), pp. 137–154, 2004.</w:t>
      </w:r>
    </w:p>
    <w:p w14:paraId="3B588F07" w14:textId="77777777" w:rsidR="001331E2" w:rsidRPr="00801CB7" w:rsidRDefault="001331E2" w:rsidP="001331E2">
      <w:pPr>
        <w:pStyle w:val="Bibliography"/>
        <w:rPr>
          <w:rFonts w:cstheme="minorHAnsi"/>
        </w:rPr>
      </w:pPr>
      <w:r w:rsidRPr="00801CB7">
        <w:rPr>
          <w:rFonts w:cstheme="minorHAnsi"/>
        </w:rPr>
        <w:t>[8]</w:t>
      </w:r>
      <w:r w:rsidRPr="00801CB7">
        <w:rPr>
          <w:rFonts w:cstheme="minorHAnsi"/>
        </w:rPr>
        <w:tab/>
        <w:t>F. Chollet, “Xception: Deep Learning with Depthwise Separable Convolutions,” 2017, pp. 1800–1807.</w:t>
      </w:r>
    </w:p>
    <w:p w14:paraId="4F73C1A1" w14:textId="77777777" w:rsidR="001331E2" w:rsidRPr="00801CB7" w:rsidRDefault="001331E2" w:rsidP="001331E2">
      <w:pPr>
        <w:pStyle w:val="Bibliography"/>
        <w:rPr>
          <w:rFonts w:cstheme="minorHAnsi"/>
        </w:rPr>
      </w:pPr>
      <w:r w:rsidRPr="00801CB7">
        <w:rPr>
          <w:rFonts w:cstheme="minorHAnsi"/>
        </w:rPr>
        <w:t>[9]</w:t>
      </w:r>
      <w:r w:rsidRPr="00801CB7">
        <w:rPr>
          <w:rFonts w:cstheme="minorHAnsi"/>
        </w:rPr>
        <w:tab/>
        <w:t xml:space="preserve">S. Ioffe and C. Szegedy, “Batch Normalization: Accelerating Deep Network Training by Reducing Internal Covariate Shift,” </w:t>
      </w:r>
      <w:r w:rsidRPr="00801CB7">
        <w:rPr>
          <w:rFonts w:cstheme="minorHAnsi"/>
          <w:i/>
          <w:iCs/>
        </w:rPr>
        <w:t>ArXiv</w:t>
      </w:r>
      <w:r w:rsidRPr="00801CB7">
        <w:rPr>
          <w:rFonts w:cstheme="minorHAnsi"/>
        </w:rPr>
        <w:t>, vol. abs/1502.03167, 2015.</w:t>
      </w:r>
    </w:p>
    <w:p w14:paraId="26D82ABC" w14:textId="77777777" w:rsidR="001331E2" w:rsidRPr="00801CB7" w:rsidRDefault="001331E2" w:rsidP="001331E2">
      <w:pPr>
        <w:pStyle w:val="Bibliography"/>
        <w:rPr>
          <w:rFonts w:cstheme="minorHAnsi"/>
        </w:rPr>
      </w:pPr>
      <w:r w:rsidRPr="00801CB7">
        <w:rPr>
          <w:rFonts w:cstheme="minorHAnsi"/>
        </w:rPr>
        <w:t>[10]</w:t>
      </w:r>
      <w:r w:rsidRPr="00801CB7">
        <w:rPr>
          <w:rFonts w:cstheme="minorHAnsi"/>
        </w:rPr>
        <w:tab/>
        <w:t xml:space="preserve">M. Lin, Q. Chen, and S. Yan, “Network In Network,” </w:t>
      </w:r>
      <w:r w:rsidRPr="00801CB7">
        <w:rPr>
          <w:rFonts w:cstheme="minorHAnsi"/>
          <w:i/>
          <w:iCs/>
        </w:rPr>
        <w:t>ICLR 2013</w:t>
      </w:r>
      <w:r w:rsidRPr="00801CB7">
        <w:rPr>
          <w:rFonts w:cstheme="minorHAnsi"/>
        </w:rPr>
        <w:t>, Mar. 2014.</w:t>
      </w:r>
    </w:p>
    <w:p w14:paraId="45A9BDCC" w14:textId="7BA10381" w:rsidR="005638AB" w:rsidRPr="00801CB7" w:rsidRDefault="005638AB" w:rsidP="005638AB">
      <w:pPr>
        <w:pStyle w:val="ListParagraph"/>
        <w:rPr>
          <w:rFonts w:cstheme="minorHAnsi"/>
          <w:b/>
          <w:bCs/>
        </w:rPr>
      </w:pPr>
      <w:r w:rsidRPr="00801CB7">
        <w:rPr>
          <w:rFonts w:cstheme="minorHAnsi"/>
          <w:b/>
          <w:bCs/>
        </w:rPr>
        <w:fldChar w:fldCharType="end"/>
      </w:r>
    </w:p>
    <w:sectPr w:rsidR="005638AB" w:rsidRPr="00801CB7" w:rsidSect="001B46A8">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FBEA4F" w14:textId="77777777" w:rsidR="00FE0542" w:rsidRDefault="00FE0542" w:rsidP="008C2AC7">
      <w:r>
        <w:separator/>
      </w:r>
    </w:p>
  </w:endnote>
  <w:endnote w:type="continuationSeparator" w:id="0">
    <w:p w14:paraId="356A7924" w14:textId="77777777" w:rsidR="00FE0542" w:rsidRDefault="00FE0542" w:rsidP="008C2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883443"/>
      <w:docPartObj>
        <w:docPartGallery w:val="Page Numbers (Bottom of Page)"/>
        <w:docPartUnique/>
      </w:docPartObj>
    </w:sdtPr>
    <w:sdtEndPr>
      <w:rPr>
        <w:noProof/>
      </w:rPr>
    </w:sdtEndPr>
    <w:sdtContent>
      <w:p w14:paraId="2EDE8962" w14:textId="292382BB" w:rsidR="008C2AC7" w:rsidRDefault="008C2AC7">
        <w:pPr>
          <w:pStyle w:val="Footer"/>
          <w:jc w:val="right"/>
        </w:pPr>
        <w:r>
          <w:fldChar w:fldCharType="begin"/>
        </w:r>
        <w:r>
          <w:instrText xml:space="preserve"> PAGE   \* MERGEFORMAT </w:instrText>
        </w:r>
        <w:r>
          <w:fldChar w:fldCharType="separate"/>
        </w:r>
        <w:r w:rsidR="00174726">
          <w:rPr>
            <w:noProof/>
          </w:rPr>
          <w:t>13</w:t>
        </w:r>
        <w:r>
          <w:rPr>
            <w:noProof/>
          </w:rPr>
          <w:fldChar w:fldCharType="end"/>
        </w:r>
      </w:p>
    </w:sdtContent>
  </w:sdt>
  <w:p w14:paraId="77D03FEC" w14:textId="77777777" w:rsidR="008C2AC7" w:rsidRDefault="008C2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6C5D23" w14:textId="77777777" w:rsidR="00FE0542" w:rsidRDefault="00FE0542" w:rsidP="008C2AC7">
      <w:r>
        <w:separator/>
      </w:r>
    </w:p>
  </w:footnote>
  <w:footnote w:type="continuationSeparator" w:id="0">
    <w:p w14:paraId="02A1462B" w14:textId="77777777" w:rsidR="00FE0542" w:rsidRDefault="00FE0542" w:rsidP="008C2A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5410A"/>
    <w:multiLevelType w:val="hybridMultilevel"/>
    <w:tmpl w:val="AA68D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560B7"/>
    <w:multiLevelType w:val="hybridMultilevel"/>
    <w:tmpl w:val="528400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52725"/>
    <w:multiLevelType w:val="hybridMultilevel"/>
    <w:tmpl w:val="CD2A7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F64D6"/>
    <w:multiLevelType w:val="hybridMultilevel"/>
    <w:tmpl w:val="5BB4924E"/>
    <w:lvl w:ilvl="0" w:tplc="633C6878">
      <w:start w:val="1"/>
      <w:numFmt w:val="bullet"/>
      <w:lvlText w:val="-"/>
      <w:lvlJc w:val="left"/>
      <w:pPr>
        <w:tabs>
          <w:tab w:val="num" w:pos="720"/>
        </w:tabs>
        <w:ind w:left="720" w:hanging="360"/>
      </w:pPr>
      <w:rPr>
        <w:rFonts w:ascii="Times New Roman" w:hAnsi="Times New Roman" w:hint="default"/>
      </w:rPr>
    </w:lvl>
    <w:lvl w:ilvl="1" w:tplc="5F8AA0FA" w:tentative="1">
      <w:start w:val="1"/>
      <w:numFmt w:val="bullet"/>
      <w:lvlText w:val="-"/>
      <w:lvlJc w:val="left"/>
      <w:pPr>
        <w:tabs>
          <w:tab w:val="num" w:pos="1440"/>
        </w:tabs>
        <w:ind w:left="1440" w:hanging="360"/>
      </w:pPr>
      <w:rPr>
        <w:rFonts w:ascii="Times New Roman" w:hAnsi="Times New Roman" w:hint="default"/>
      </w:rPr>
    </w:lvl>
    <w:lvl w:ilvl="2" w:tplc="0F327718" w:tentative="1">
      <w:start w:val="1"/>
      <w:numFmt w:val="bullet"/>
      <w:lvlText w:val="-"/>
      <w:lvlJc w:val="left"/>
      <w:pPr>
        <w:tabs>
          <w:tab w:val="num" w:pos="2160"/>
        </w:tabs>
        <w:ind w:left="2160" w:hanging="360"/>
      </w:pPr>
      <w:rPr>
        <w:rFonts w:ascii="Times New Roman" w:hAnsi="Times New Roman" w:hint="default"/>
      </w:rPr>
    </w:lvl>
    <w:lvl w:ilvl="3" w:tplc="35D6CE14" w:tentative="1">
      <w:start w:val="1"/>
      <w:numFmt w:val="bullet"/>
      <w:lvlText w:val="-"/>
      <w:lvlJc w:val="left"/>
      <w:pPr>
        <w:tabs>
          <w:tab w:val="num" w:pos="2880"/>
        </w:tabs>
        <w:ind w:left="2880" w:hanging="360"/>
      </w:pPr>
      <w:rPr>
        <w:rFonts w:ascii="Times New Roman" w:hAnsi="Times New Roman" w:hint="default"/>
      </w:rPr>
    </w:lvl>
    <w:lvl w:ilvl="4" w:tplc="522824FC" w:tentative="1">
      <w:start w:val="1"/>
      <w:numFmt w:val="bullet"/>
      <w:lvlText w:val="-"/>
      <w:lvlJc w:val="left"/>
      <w:pPr>
        <w:tabs>
          <w:tab w:val="num" w:pos="3600"/>
        </w:tabs>
        <w:ind w:left="3600" w:hanging="360"/>
      </w:pPr>
      <w:rPr>
        <w:rFonts w:ascii="Times New Roman" w:hAnsi="Times New Roman" w:hint="default"/>
      </w:rPr>
    </w:lvl>
    <w:lvl w:ilvl="5" w:tplc="2AEAD928" w:tentative="1">
      <w:start w:val="1"/>
      <w:numFmt w:val="bullet"/>
      <w:lvlText w:val="-"/>
      <w:lvlJc w:val="left"/>
      <w:pPr>
        <w:tabs>
          <w:tab w:val="num" w:pos="4320"/>
        </w:tabs>
        <w:ind w:left="4320" w:hanging="360"/>
      </w:pPr>
      <w:rPr>
        <w:rFonts w:ascii="Times New Roman" w:hAnsi="Times New Roman" w:hint="default"/>
      </w:rPr>
    </w:lvl>
    <w:lvl w:ilvl="6" w:tplc="4B8209DE" w:tentative="1">
      <w:start w:val="1"/>
      <w:numFmt w:val="bullet"/>
      <w:lvlText w:val="-"/>
      <w:lvlJc w:val="left"/>
      <w:pPr>
        <w:tabs>
          <w:tab w:val="num" w:pos="5040"/>
        </w:tabs>
        <w:ind w:left="5040" w:hanging="360"/>
      </w:pPr>
      <w:rPr>
        <w:rFonts w:ascii="Times New Roman" w:hAnsi="Times New Roman" w:hint="default"/>
      </w:rPr>
    </w:lvl>
    <w:lvl w:ilvl="7" w:tplc="FEB62EFC" w:tentative="1">
      <w:start w:val="1"/>
      <w:numFmt w:val="bullet"/>
      <w:lvlText w:val="-"/>
      <w:lvlJc w:val="left"/>
      <w:pPr>
        <w:tabs>
          <w:tab w:val="num" w:pos="5760"/>
        </w:tabs>
        <w:ind w:left="5760" w:hanging="360"/>
      </w:pPr>
      <w:rPr>
        <w:rFonts w:ascii="Times New Roman" w:hAnsi="Times New Roman" w:hint="default"/>
      </w:rPr>
    </w:lvl>
    <w:lvl w:ilvl="8" w:tplc="D59A2DA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7E04B5D"/>
    <w:multiLevelType w:val="hybridMultilevel"/>
    <w:tmpl w:val="CABAE754"/>
    <w:lvl w:ilvl="0" w:tplc="25B020DE">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3B6"/>
    <w:rsid w:val="00022087"/>
    <w:rsid w:val="000B0198"/>
    <w:rsid w:val="000B48E1"/>
    <w:rsid w:val="000C3D55"/>
    <w:rsid w:val="00103166"/>
    <w:rsid w:val="001045A4"/>
    <w:rsid w:val="00125012"/>
    <w:rsid w:val="001331E2"/>
    <w:rsid w:val="001345A5"/>
    <w:rsid w:val="001511A9"/>
    <w:rsid w:val="0015653F"/>
    <w:rsid w:val="001622A4"/>
    <w:rsid w:val="001654E4"/>
    <w:rsid w:val="001669F3"/>
    <w:rsid w:val="00174726"/>
    <w:rsid w:val="00197979"/>
    <w:rsid w:val="001B46A8"/>
    <w:rsid w:val="001C23EA"/>
    <w:rsid w:val="001C245B"/>
    <w:rsid w:val="001F59EB"/>
    <w:rsid w:val="0022474D"/>
    <w:rsid w:val="002932E3"/>
    <w:rsid w:val="002F3649"/>
    <w:rsid w:val="002F7DF0"/>
    <w:rsid w:val="00314EB2"/>
    <w:rsid w:val="003151E3"/>
    <w:rsid w:val="0034438C"/>
    <w:rsid w:val="0036742D"/>
    <w:rsid w:val="0038555A"/>
    <w:rsid w:val="003F290A"/>
    <w:rsid w:val="003F48C7"/>
    <w:rsid w:val="003F742A"/>
    <w:rsid w:val="00470653"/>
    <w:rsid w:val="0047351D"/>
    <w:rsid w:val="004777F9"/>
    <w:rsid w:val="004A0CA0"/>
    <w:rsid w:val="00506136"/>
    <w:rsid w:val="00543BBE"/>
    <w:rsid w:val="00550A90"/>
    <w:rsid w:val="005638AB"/>
    <w:rsid w:val="00583B2B"/>
    <w:rsid w:val="005B53B6"/>
    <w:rsid w:val="006146B3"/>
    <w:rsid w:val="0064076F"/>
    <w:rsid w:val="00644E8A"/>
    <w:rsid w:val="00657652"/>
    <w:rsid w:val="00710DFC"/>
    <w:rsid w:val="007228CD"/>
    <w:rsid w:val="00734018"/>
    <w:rsid w:val="00751883"/>
    <w:rsid w:val="007A3A0F"/>
    <w:rsid w:val="007B344A"/>
    <w:rsid w:val="0080169E"/>
    <w:rsid w:val="00801CB7"/>
    <w:rsid w:val="00813342"/>
    <w:rsid w:val="00815093"/>
    <w:rsid w:val="00834CFB"/>
    <w:rsid w:val="00847E78"/>
    <w:rsid w:val="00874064"/>
    <w:rsid w:val="008A06DC"/>
    <w:rsid w:val="008C098F"/>
    <w:rsid w:val="008C2AC7"/>
    <w:rsid w:val="008E53F9"/>
    <w:rsid w:val="008E6793"/>
    <w:rsid w:val="00914326"/>
    <w:rsid w:val="00924686"/>
    <w:rsid w:val="009277DE"/>
    <w:rsid w:val="0093139A"/>
    <w:rsid w:val="009546EC"/>
    <w:rsid w:val="009C0399"/>
    <w:rsid w:val="00A16C0A"/>
    <w:rsid w:val="00A245A8"/>
    <w:rsid w:val="00A44879"/>
    <w:rsid w:val="00A810A2"/>
    <w:rsid w:val="00AA54EE"/>
    <w:rsid w:val="00AC238F"/>
    <w:rsid w:val="00AE4675"/>
    <w:rsid w:val="00AF5F8E"/>
    <w:rsid w:val="00B319EF"/>
    <w:rsid w:val="00B46558"/>
    <w:rsid w:val="00BA13B6"/>
    <w:rsid w:val="00BA56B6"/>
    <w:rsid w:val="00BB5927"/>
    <w:rsid w:val="00C044CC"/>
    <w:rsid w:val="00C10AF6"/>
    <w:rsid w:val="00C156F6"/>
    <w:rsid w:val="00C34B46"/>
    <w:rsid w:val="00C87232"/>
    <w:rsid w:val="00CA60A5"/>
    <w:rsid w:val="00CB22B5"/>
    <w:rsid w:val="00CF69C1"/>
    <w:rsid w:val="00D064BE"/>
    <w:rsid w:val="00D14BCA"/>
    <w:rsid w:val="00D20325"/>
    <w:rsid w:val="00D326A0"/>
    <w:rsid w:val="00D4605F"/>
    <w:rsid w:val="00D478C5"/>
    <w:rsid w:val="00D62F37"/>
    <w:rsid w:val="00D64EC4"/>
    <w:rsid w:val="00D838A1"/>
    <w:rsid w:val="00D92F53"/>
    <w:rsid w:val="00DB75A1"/>
    <w:rsid w:val="00DC4E68"/>
    <w:rsid w:val="00DF1C09"/>
    <w:rsid w:val="00E203C0"/>
    <w:rsid w:val="00E53956"/>
    <w:rsid w:val="00EA6A3E"/>
    <w:rsid w:val="00EC2135"/>
    <w:rsid w:val="00ED5206"/>
    <w:rsid w:val="00F06D29"/>
    <w:rsid w:val="00F11F87"/>
    <w:rsid w:val="00F50430"/>
    <w:rsid w:val="00FB3247"/>
    <w:rsid w:val="00FC34BD"/>
    <w:rsid w:val="00FC4296"/>
    <w:rsid w:val="00FD75A0"/>
    <w:rsid w:val="00FE0542"/>
    <w:rsid w:val="00FF5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B7976"/>
  <w15:chartTrackingRefBased/>
  <w15:docId w15:val="{11F54C8A-8B03-5043-8051-CCFAC096C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4C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8CD"/>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7228CD"/>
    <w:rPr>
      <w:rFonts w:eastAsiaTheme="minorEastAsia"/>
      <w:sz w:val="18"/>
      <w:szCs w:val="18"/>
    </w:rPr>
  </w:style>
  <w:style w:type="character" w:customStyle="1" w:styleId="BalloonTextChar">
    <w:name w:val="Balloon Text Char"/>
    <w:basedOn w:val="DefaultParagraphFont"/>
    <w:link w:val="BalloonText"/>
    <w:uiPriority w:val="99"/>
    <w:semiHidden/>
    <w:rsid w:val="007228CD"/>
    <w:rPr>
      <w:rFonts w:ascii="Times New Roman" w:hAnsi="Times New Roman" w:cs="Times New Roman"/>
      <w:sz w:val="18"/>
      <w:szCs w:val="18"/>
    </w:rPr>
  </w:style>
  <w:style w:type="paragraph" w:styleId="NormalWeb">
    <w:name w:val="Normal (Web)"/>
    <w:basedOn w:val="Normal"/>
    <w:uiPriority w:val="99"/>
    <w:semiHidden/>
    <w:unhideWhenUsed/>
    <w:rsid w:val="00506136"/>
    <w:pPr>
      <w:spacing w:before="100" w:beforeAutospacing="1" w:after="100" w:afterAutospacing="1"/>
    </w:pPr>
  </w:style>
  <w:style w:type="paragraph" w:styleId="Bibliography">
    <w:name w:val="Bibliography"/>
    <w:basedOn w:val="Normal"/>
    <w:next w:val="Normal"/>
    <w:uiPriority w:val="37"/>
    <w:unhideWhenUsed/>
    <w:rsid w:val="005638AB"/>
    <w:pPr>
      <w:tabs>
        <w:tab w:val="left" w:pos="384"/>
      </w:tabs>
      <w:ind w:left="384" w:hanging="384"/>
    </w:pPr>
    <w:rPr>
      <w:rFonts w:asciiTheme="minorHAnsi" w:eastAsiaTheme="minorEastAsia" w:hAnsiTheme="minorHAnsi" w:cstheme="minorBidi"/>
    </w:rPr>
  </w:style>
  <w:style w:type="paragraph" w:styleId="Caption">
    <w:name w:val="caption"/>
    <w:basedOn w:val="Normal"/>
    <w:next w:val="Normal"/>
    <w:uiPriority w:val="35"/>
    <w:unhideWhenUsed/>
    <w:qFormat/>
    <w:rsid w:val="002F7DF0"/>
    <w:pPr>
      <w:spacing w:after="200"/>
    </w:pPr>
    <w:rPr>
      <w:rFonts w:asciiTheme="minorHAnsi" w:eastAsiaTheme="minorEastAsia" w:hAnsiTheme="minorHAnsi" w:cstheme="minorBidi"/>
      <w:i/>
      <w:iCs/>
      <w:color w:val="44546A" w:themeColor="text2"/>
      <w:sz w:val="18"/>
      <w:szCs w:val="18"/>
    </w:rPr>
  </w:style>
  <w:style w:type="paragraph" w:customStyle="1" w:styleId="Default">
    <w:name w:val="Default"/>
    <w:rsid w:val="008C098F"/>
    <w:pPr>
      <w:autoSpaceDE w:val="0"/>
      <w:autoSpaceDN w:val="0"/>
      <w:adjustRightInd w:val="0"/>
    </w:pPr>
    <w:rPr>
      <w:rFonts w:ascii="Times New Roman" w:eastAsiaTheme="minorHAnsi" w:hAnsi="Times New Roman" w:cs="Times New Roman"/>
      <w:color w:val="000000"/>
      <w:lang w:eastAsia="en-US"/>
    </w:rPr>
  </w:style>
  <w:style w:type="table" w:styleId="TableGrid">
    <w:name w:val="Table Grid"/>
    <w:basedOn w:val="TableNormal"/>
    <w:uiPriority w:val="39"/>
    <w:rsid w:val="008C098F"/>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B0198"/>
    <w:rPr>
      <w:color w:val="0000FF"/>
      <w:u w:val="single"/>
    </w:rPr>
  </w:style>
  <w:style w:type="character" w:styleId="PlaceholderText">
    <w:name w:val="Placeholder Text"/>
    <w:basedOn w:val="DefaultParagraphFont"/>
    <w:uiPriority w:val="99"/>
    <w:semiHidden/>
    <w:rsid w:val="001511A9"/>
    <w:rPr>
      <w:color w:val="808080"/>
    </w:rPr>
  </w:style>
  <w:style w:type="paragraph" w:customStyle="1" w:styleId="standardtxt">
    <w:name w:val="standardtxt"/>
    <w:basedOn w:val="Normal"/>
    <w:rsid w:val="001654E4"/>
    <w:pPr>
      <w:spacing w:before="100" w:beforeAutospacing="1" w:after="100" w:afterAutospacing="1"/>
    </w:pPr>
    <w:rPr>
      <w:rFonts w:ascii="Verdana" w:eastAsiaTheme="minorEastAsia" w:hAnsi="Verdana"/>
      <w:lang w:eastAsia="en-US"/>
    </w:rPr>
  </w:style>
  <w:style w:type="paragraph" w:styleId="Header">
    <w:name w:val="header"/>
    <w:basedOn w:val="Normal"/>
    <w:link w:val="HeaderChar"/>
    <w:uiPriority w:val="99"/>
    <w:unhideWhenUsed/>
    <w:rsid w:val="008C2AC7"/>
    <w:pPr>
      <w:tabs>
        <w:tab w:val="center" w:pos="4680"/>
        <w:tab w:val="right" w:pos="9360"/>
      </w:tabs>
    </w:pPr>
  </w:style>
  <w:style w:type="character" w:customStyle="1" w:styleId="HeaderChar">
    <w:name w:val="Header Char"/>
    <w:basedOn w:val="DefaultParagraphFont"/>
    <w:link w:val="Header"/>
    <w:uiPriority w:val="99"/>
    <w:rsid w:val="008C2AC7"/>
    <w:rPr>
      <w:rFonts w:ascii="Times New Roman" w:eastAsia="Times New Roman" w:hAnsi="Times New Roman" w:cs="Times New Roman"/>
    </w:rPr>
  </w:style>
  <w:style w:type="paragraph" w:styleId="Footer">
    <w:name w:val="footer"/>
    <w:basedOn w:val="Normal"/>
    <w:link w:val="FooterChar"/>
    <w:uiPriority w:val="99"/>
    <w:unhideWhenUsed/>
    <w:rsid w:val="008C2AC7"/>
    <w:pPr>
      <w:tabs>
        <w:tab w:val="center" w:pos="4680"/>
        <w:tab w:val="right" w:pos="9360"/>
      </w:tabs>
    </w:pPr>
  </w:style>
  <w:style w:type="character" w:customStyle="1" w:styleId="FooterChar">
    <w:name w:val="Footer Char"/>
    <w:basedOn w:val="DefaultParagraphFont"/>
    <w:link w:val="Footer"/>
    <w:uiPriority w:val="99"/>
    <w:rsid w:val="008C2A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66297">
      <w:bodyDiv w:val="1"/>
      <w:marLeft w:val="0"/>
      <w:marRight w:val="0"/>
      <w:marTop w:val="0"/>
      <w:marBottom w:val="0"/>
      <w:divBdr>
        <w:top w:val="none" w:sz="0" w:space="0" w:color="auto"/>
        <w:left w:val="none" w:sz="0" w:space="0" w:color="auto"/>
        <w:bottom w:val="none" w:sz="0" w:space="0" w:color="auto"/>
        <w:right w:val="none" w:sz="0" w:space="0" w:color="auto"/>
      </w:divBdr>
    </w:div>
    <w:div w:id="439187445">
      <w:bodyDiv w:val="1"/>
      <w:marLeft w:val="0"/>
      <w:marRight w:val="0"/>
      <w:marTop w:val="0"/>
      <w:marBottom w:val="0"/>
      <w:divBdr>
        <w:top w:val="none" w:sz="0" w:space="0" w:color="auto"/>
        <w:left w:val="none" w:sz="0" w:space="0" w:color="auto"/>
        <w:bottom w:val="none" w:sz="0" w:space="0" w:color="auto"/>
        <w:right w:val="none" w:sz="0" w:space="0" w:color="auto"/>
      </w:divBdr>
    </w:div>
    <w:div w:id="484470651">
      <w:bodyDiv w:val="1"/>
      <w:marLeft w:val="0"/>
      <w:marRight w:val="0"/>
      <w:marTop w:val="0"/>
      <w:marBottom w:val="0"/>
      <w:divBdr>
        <w:top w:val="none" w:sz="0" w:space="0" w:color="auto"/>
        <w:left w:val="none" w:sz="0" w:space="0" w:color="auto"/>
        <w:bottom w:val="none" w:sz="0" w:space="0" w:color="auto"/>
        <w:right w:val="none" w:sz="0" w:space="0" w:color="auto"/>
      </w:divBdr>
      <w:divsChild>
        <w:div w:id="215705908">
          <w:marLeft w:val="0"/>
          <w:marRight w:val="0"/>
          <w:marTop w:val="0"/>
          <w:marBottom w:val="0"/>
          <w:divBdr>
            <w:top w:val="none" w:sz="0" w:space="0" w:color="auto"/>
            <w:left w:val="none" w:sz="0" w:space="0" w:color="auto"/>
            <w:bottom w:val="none" w:sz="0" w:space="0" w:color="auto"/>
            <w:right w:val="none" w:sz="0" w:space="0" w:color="auto"/>
          </w:divBdr>
          <w:divsChild>
            <w:div w:id="1790053043">
              <w:marLeft w:val="0"/>
              <w:marRight w:val="0"/>
              <w:marTop w:val="0"/>
              <w:marBottom w:val="0"/>
              <w:divBdr>
                <w:top w:val="none" w:sz="0" w:space="0" w:color="auto"/>
                <w:left w:val="none" w:sz="0" w:space="0" w:color="auto"/>
                <w:bottom w:val="none" w:sz="0" w:space="0" w:color="auto"/>
                <w:right w:val="none" w:sz="0" w:space="0" w:color="auto"/>
              </w:divBdr>
              <w:divsChild>
                <w:div w:id="4228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062808">
      <w:bodyDiv w:val="1"/>
      <w:marLeft w:val="0"/>
      <w:marRight w:val="0"/>
      <w:marTop w:val="0"/>
      <w:marBottom w:val="0"/>
      <w:divBdr>
        <w:top w:val="none" w:sz="0" w:space="0" w:color="auto"/>
        <w:left w:val="none" w:sz="0" w:space="0" w:color="auto"/>
        <w:bottom w:val="none" w:sz="0" w:space="0" w:color="auto"/>
        <w:right w:val="none" w:sz="0" w:space="0" w:color="auto"/>
      </w:divBdr>
    </w:div>
    <w:div w:id="1098795305">
      <w:bodyDiv w:val="1"/>
      <w:marLeft w:val="0"/>
      <w:marRight w:val="0"/>
      <w:marTop w:val="0"/>
      <w:marBottom w:val="0"/>
      <w:divBdr>
        <w:top w:val="none" w:sz="0" w:space="0" w:color="auto"/>
        <w:left w:val="none" w:sz="0" w:space="0" w:color="auto"/>
        <w:bottom w:val="none" w:sz="0" w:space="0" w:color="auto"/>
        <w:right w:val="none" w:sz="0" w:space="0" w:color="auto"/>
      </w:divBdr>
    </w:div>
    <w:div w:id="1185024152">
      <w:bodyDiv w:val="1"/>
      <w:marLeft w:val="0"/>
      <w:marRight w:val="0"/>
      <w:marTop w:val="0"/>
      <w:marBottom w:val="0"/>
      <w:divBdr>
        <w:top w:val="none" w:sz="0" w:space="0" w:color="auto"/>
        <w:left w:val="none" w:sz="0" w:space="0" w:color="auto"/>
        <w:bottom w:val="none" w:sz="0" w:space="0" w:color="auto"/>
        <w:right w:val="none" w:sz="0" w:space="0" w:color="auto"/>
      </w:divBdr>
    </w:div>
    <w:div w:id="1528642057">
      <w:bodyDiv w:val="1"/>
      <w:marLeft w:val="0"/>
      <w:marRight w:val="0"/>
      <w:marTop w:val="0"/>
      <w:marBottom w:val="0"/>
      <w:divBdr>
        <w:top w:val="none" w:sz="0" w:space="0" w:color="auto"/>
        <w:left w:val="none" w:sz="0" w:space="0" w:color="auto"/>
        <w:bottom w:val="none" w:sz="0" w:space="0" w:color="auto"/>
        <w:right w:val="none" w:sz="0" w:space="0" w:color="auto"/>
      </w:divBdr>
    </w:div>
    <w:div w:id="1994019972">
      <w:bodyDiv w:val="1"/>
      <w:marLeft w:val="0"/>
      <w:marRight w:val="0"/>
      <w:marTop w:val="0"/>
      <w:marBottom w:val="0"/>
      <w:divBdr>
        <w:top w:val="none" w:sz="0" w:space="0" w:color="auto"/>
        <w:left w:val="none" w:sz="0" w:space="0" w:color="auto"/>
        <w:bottom w:val="none" w:sz="0" w:space="0" w:color="auto"/>
        <w:right w:val="none" w:sz="0" w:space="0" w:color="auto"/>
      </w:divBdr>
      <w:divsChild>
        <w:div w:id="1577982107">
          <w:marLeft w:val="446"/>
          <w:marRight w:val="0"/>
          <w:marTop w:val="0"/>
          <w:marBottom w:val="0"/>
          <w:divBdr>
            <w:top w:val="none" w:sz="0" w:space="0" w:color="auto"/>
            <w:left w:val="none" w:sz="0" w:space="0" w:color="auto"/>
            <w:bottom w:val="none" w:sz="0" w:space="0" w:color="auto"/>
            <w:right w:val="none" w:sz="0" w:space="0" w:color="auto"/>
          </w:divBdr>
        </w:div>
      </w:divsChild>
    </w:div>
    <w:div w:id="200593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tan6.DPU\Dropbox\Homework\CSC481\Project\Model%20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Experiment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angry</c:v>
                </c:pt>
              </c:strCache>
            </c:strRef>
          </c:tx>
          <c:spPr>
            <a:ln w="28575" cap="rnd">
              <a:solidFill>
                <a:schemeClr val="accent1"/>
              </a:solidFill>
              <a:round/>
            </a:ln>
            <a:effectLst/>
          </c:spPr>
          <c:marker>
            <c:symbol val="none"/>
          </c:marker>
          <c:cat>
            <c:strRef>
              <c:f>Sheet1!$A$2:$A$9</c:f>
              <c:strCache>
                <c:ptCount val="8"/>
                <c:pt idx="0">
                  <c:v>Original</c:v>
                </c:pt>
                <c:pt idx="1">
                  <c:v>Median</c:v>
                </c:pt>
                <c:pt idx="2">
                  <c:v>Gaussian</c:v>
                </c:pt>
                <c:pt idx="3">
                  <c:v>Gaussian-HE</c:v>
                </c:pt>
                <c:pt idx="4">
                  <c:v>GCN</c:v>
                </c:pt>
                <c:pt idx="5">
                  <c:v>GCN + HE</c:v>
                </c:pt>
                <c:pt idx="6">
                  <c:v>New Model (Add Noise)</c:v>
                </c:pt>
                <c:pt idx="7">
                  <c:v>New Model (GCN +HE)</c:v>
                </c:pt>
              </c:strCache>
            </c:strRef>
          </c:cat>
          <c:val>
            <c:numRef>
              <c:f>Sheet1!$B$2:$B$9</c:f>
              <c:numCache>
                <c:formatCode>General</c:formatCode>
                <c:ptCount val="8"/>
                <c:pt idx="0">
                  <c:v>9.6616019999999997E-2</c:v>
                </c:pt>
                <c:pt idx="1">
                  <c:v>0.27141242999999998</c:v>
                </c:pt>
                <c:pt idx="2">
                  <c:v>0.29845450000000001</c:v>
                </c:pt>
                <c:pt idx="3">
                  <c:v>0.24201792</c:v>
                </c:pt>
                <c:pt idx="4">
                  <c:v>0.29845450000000001</c:v>
                </c:pt>
                <c:pt idx="5">
                  <c:v>0.31963374999999999</c:v>
                </c:pt>
                <c:pt idx="6">
                  <c:v>0.55137150000000001</c:v>
                </c:pt>
                <c:pt idx="7">
                  <c:v>0.61061759999999998</c:v>
                </c:pt>
              </c:numCache>
            </c:numRef>
          </c:val>
          <c:smooth val="0"/>
          <c:extLst>
            <c:ext xmlns:c16="http://schemas.microsoft.com/office/drawing/2014/chart" uri="{C3380CC4-5D6E-409C-BE32-E72D297353CC}">
              <c16:uniqueId val="{00000000-C373-471C-82F1-AD6A89140D07}"/>
            </c:ext>
          </c:extLst>
        </c:ser>
        <c:ser>
          <c:idx val="1"/>
          <c:order val="1"/>
          <c:tx>
            <c:strRef>
              <c:f>Sheet1!$C$1</c:f>
              <c:strCache>
                <c:ptCount val="1"/>
                <c:pt idx="0">
                  <c:v>disgust</c:v>
                </c:pt>
              </c:strCache>
            </c:strRef>
          </c:tx>
          <c:spPr>
            <a:ln w="28575" cap="rnd">
              <a:solidFill>
                <a:schemeClr val="accent2"/>
              </a:solidFill>
              <a:round/>
            </a:ln>
            <a:effectLst/>
          </c:spPr>
          <c:marker>
            <c:symbol val="none"/>
          </c:marker>
          <c:cat>
            <c:strRef>
              <c:f>Sheet1!$A$2:$A$9</c:f>
              <c:strCache>
                <c:ptCount val="8"/>
                <c:pt idx="0">
                  <c:v>Original</c:v>
                </c:pt>
                <c:pt idx="1">
                  <c:v>Median</c:v>
                </c:pt>
                <c:pt idx="2">
                  <c:v>Gaussian</c:v>
                </c:pt>
                <c:pt idx="3">
                  <c:v>Gaussian-HE</c:v>
                </c:pt>
                <c:pt idx="4">
                  <c:v>GCN</c:v>
                </c:pt>
                <c:pt idx="5">
                  <c:v>GCN + HE</c:v>
                </c:pt>
                <c:pt idx="6">
                  <c:v>New Model (Add Noise)</c:v>
                </c:pt>
                <c:pt idx="7">
                  <c:v>New Model (GCN +HE)</c:v>
                </c:pt>
              </c:strCache>
            </c:strRef>
          </c:cat>
          <c:val>
            <c:numRef>
              <c:f>Sheet1!$C$2:$C$9</c:f>
              <c:numCache>
                <c:formatCode>General</c:formatCode>
                <c:ptCount val="8"/>
                <c:pt idx="0">
                  <c:v>2.1741603000000002E-2</c:v>
                </c:pt>
                <c:pt idx="1">
                  <c:v>0.110843055</c:v>
                </c:pt>
                <c:pt idx="2">
                  <c:v>7.1889170000000002E-2</c:v>
                </c:pt>
                <c:pt idx="3">
                  <c:v>3.7467435E-2</c:v>
                </c:pt>
                <c:pt idx="4">
                  <c:v>7.1889170000000002E-2</c:v>
                </c:pt>
                <c:pt idx="5">
                  <c:v>0.21188946</c:v>
                </c:pt>
                <c:pt idx="6">
                  <c:v>9.6145079999999994E-2</c:v>
                </c:pt>
                <c:pt idx="7">
                  <c:v>9.900753E-3</c:v>
                </c:pt>
              </c:numCache>
            </c:numRef>
          </c:val>
          <c:smooth val="0"/>
          <c:extLst>
            <c:ext xmlns:c16="http://schemas.microsoft.com/office/drawing/2014/chart" uri="{C3380CC4-5D6E-409C-BE32-E72D297353CC}">
              <c16:uniqueId val="{00000001-C373-471C-82F1-AD6A89140D07}"/>
            </c:ext>
          </c:extLst>
        </c:ser>
        <c:ser>
          <c:idx val="2"/>
          <c:order val="2"/>
          <c:tx>
            <c:strRef>
              <c:f>Sheet1!$D$1</c:f>
              <c:strCache>
                <c:ptCount val="1"/>
                <c:pt idx="0">
                  <c:v>scared</c:v>
                </c:pt>
              </c:strCache>
            </c:strRef>
          </c:tx>
          <c:spPr>
            <a:ln w="28575" cap="rnd">
              <a:solidFill>
                <a:schemeClr val="accent3"/>
              </a:solidFill>
              <a:round/>
            </a:ln>
            <a:effectLst/>
          </c:spPr>
          <c:marker>
            <c:symbol val="none"/>
          </c:marker>
          <c:cat>
            <c:strRef>
              <c:f>Sheet1!$A$2:$A$9</c:f>
              <c:strCache>
                <c:ptCount val="8"/>
                <c:pt idx="0">
                  <c:v>Original</c:v>
                </c:pt>
                <c:pt idx="1">
                  <c:v>Median</c:v>
                </c:pt>
                <c:pt idx="2">
                  <c:v>Gaussian</c:v>
                </c:pt>
                <c:pt idx="3">
                  <c:v>Gaussian-HE</c:v>
                </c:pt>
                <c:pt idx="4">
                  <c:v>GCN</c:v>
                </c:pt>
                <c:pt idx="5">
                  <c:v>GCN + HE</c:v>
                </c:pt>
                <c:pt idx="6">
                  <c:v>New Model (Add Noise)</c:v>
                </c:pt>
                <c:pt idx="7">
                  <c:v>New Model (GCN +HE)</c:v>
                </c:pt>
              </c:strCache>
            </c:strRef>
          </c:cat>
          <c:val>
            <c:numRef>
              <c:f>Sheet1!$D$2:$D$9</c:f>
              <c:numCache>
                <c:formatCode>General</c:formatCode>
                <c:ptCount val="8"/>
                <c:pt idx="0">
                  <c:v>0.86323340000000004</c:v>
                </c:pt>
                <c:pt idx="1">
                  <c:v>0.53818659999999996</c:v>
                </c:pt>
                <c:pt idx="2">
                  <c:v>0.52492099999999997</c:v>
                </c:pt>
                <c:pt idx="3">
                  <c:v>0.58072170000000001</c:v>
                </c:pt>
                <c:pt idx="4">
                  <c:v>0.52492099999999997</c:v>
                </c:pt>
                <c:pt idx="5">
                  <c:v>0.37779684000000002</c:v>
                </c:pt>
                <c:pt idx="6">
                  <c:v>0.34492384999999998</c:v>
                </c:pt>
                <c:pt idx="7">
                  <c:v>0.29406845999999998</c:v>
                </c:pt>
              </c:numCache>
            </c:numRef>
          </c:val>
          <c:smooth val="0"/>
          <c:extLst>
            <c:ext xmlns:c16="http://schemas.microsoft.com/office/drawing/2014/chart" uri="{C3380CC4-5D6E-409C-BE32-E72D297353CC}">
              <c16:uniqueId val="{00000002-C373-471C-82F1-AD6A89140D07}"/>
            </c:ext>
          </c:extLst>
        </c:ser>
        <c:ser>
          <c:idx val="3"/>
          <c:order val="3"/>
          <c:tx>
            <c:strRef>
              <c:f>Sheet1!$E$1</c:f>
              <c:strCache>
                <c:ptCount val="1"/>
                <c:pt idx="0">
                  <c:v>happy</c:v>
                </c:pt>
              </c:strCache>
            </c:strRef>
          </c:tx>
          <c:spPr>
            <a:ln w="28575" cap="rnd">
              <a:solidFill>
                <a:schemeClr val="accent4"/>
              </a:solidFill>
              <a:round/>
            </a:ln>
            <a:effectLst/>
          </c:spPr>
          <c:marker>
            <c:symbol val="none"/>
          </c:marker>
          <c:cat>
            <c:strRef>
              <c:f>Sheet1!$A$2:$A$9</c:f>
              <c:strCache>
                <c:ptCount val="8"/>
                <c:pt idx="0">
                  <c:v>Original</c:v>
                </c:pt>
                <c:pt idx="1">
                  <c:v>Median</c:v>
                </c:pt>
                <c:pt idx="2">
                  <c:v>Gaussian</c:v>
                </c:pt>
                <c:pt idx="3">
                  <c:v>Gaussian-HE</c:v>
                </c:pt>
                <c:pt idx="4">
                  <c:v>GCN</c:v>
                </c:pt>
                <c:pt idx="5">
                  <c:v>GCN + HE</c:v>
                </c:pt>
                <c:pt idx="6">
                  <c:v>New Model (Add Noise)</c:v>
                </c:pt>
                <c:pt idx="7">
                  <c:v>New Model (GCN +HE)</c:v>
                </c:pt>
              </c:strCache>
            </c:strRef>
          </c:cat>
          <c:val>
            <c:numRef>
              <c:f>Sheet1!$E$2:$E$9</c:f>
              <c:numCache>
                <c:formatCode>General</c:formatCode>
                <c:ptCount val="8"/>
                <c:pt idx="0">
                  <c:v>1.6423014E-3</c:v>
                </c:pt>
                <c:pt idx="1">
                  <c:v>3.5362185E-3</c:v>
                </c:pt>
                <c:pt idx="2">
                  <c:v>1.8317549E-3</c:v>
                </c:pt>
                <c:pt idx="3">
                  <c:v>3.6452955E-3</c:v>
                </c:pt>
                <c:pt idx="4">
                  <c:v>1.8317549E-3</c:v>
                </c:pt>
                <c:pt idx="5">
                  <c:v>1.9120149999999999E-2</c:v>
                </c:pt>
                <c:pt idx="6">
                  <c:v>0</c:v>
                </c:pt>
                <c:pt idx="7">
                  <c:v>5.4896023000000002E-2</c:v>
                </c:pt>
              </c:numCache>
            </c:numRef>
          </c:val>
          <c:smooth val="0"/>
          <c:extLst>
            <c:ext xmlns:c16="http://schemas.microsoft.com/office/drawing/2014/chart" uri="{C3380CC4-5D6E-409C-BE32-E72D297353CC}">
              <c16:uniqueId val="{00000003-C373-471C-82F1-AD6A89140D07}"/>
            </c:ext>
          </c:extLst>
        </c:ser>
        <c:ser>
          <c:idx val="4"/>
          <c:order val="4"/>
          <c:tx>
            <c:strRef>
              <c:f>Sheet1!$F$1</c:f>
              <c:strCache>
                <c:ptCount val="1"/>
                <c:pt idx="0">
                  <c:v>sad</c:v>
                </c:pt>
              </c:strCache>
            </c:strRef>
          </c:tx>
          <c:spPr>
            <a:ln w="28575" cap="rnd">
              <a:solidFill>
                <a:schemeClr val="accent5"/>
              </a:solidFill>
              <a:round/>
            </a:ln>
            <a:effectLst/>
          </c:spPr>
          <c:marker>
            <c:symbol val="none"/>
          </c:marker>
          <c:cat>
            <c:strRef>
              <c:f>Sheet1!$A$2:$A$9</c:f>
              <c:strCache>
                <c:ptCount val="8"/>
                <c:pt idx="0">
                  <c:v>Original</c:v>
                </c:pt>
                <c:pt idx="1">
                  <c:v>Median</c:v>
                </c:pt>
                <c:pt idx="2">
                  <c:v>Gaussian</c:v>
                </c:pt>
                <c:pt idx="3">
                  <c:v>Gaussian-HE</c:v>
                </c:pt>
                <c:pt idx="4">
                  <c:v>GCN</c:v>
                </c:pt>
                <c:pt idx="5">
                  <c:v>GCN + HE</c:v>
                </c:pt>
                <c:pt idx="6">
                  <c:v>New Model (Add Noise)</c:v>
                </c:pt>
                <c:pt idx="7">
                  <c:v>New Model (GCN +HE)</c:v>
                </c:pt>
              </c:strCache>
            </c:strRef>
          </c:cat>
          <c:val>
            <c:numRef>
              <c:f>Sheet1!$F$2:$F$9</c:f>
              <c:numCache>
                <c:formatCode>General</c:formatCode>
                <c:ptCount val="8"/>
                <c:pt idx="0">
                  <c:v>1.5748715E-2</c:v>
                </c:pt>
                <c:pt idx="1">
                  <c:v>6.4309889999999995E-2</c:v>
                </c:pt>
                <c:pt idx="2">
                  <c:v>9.7040100000000004E-2</c:v>
                </c:pt>
                <c:pt idx="3">
                  <c:v>0.12329064000000001</c:v>
                </c:pt>
                <c:pt idx="4">
                  <c:v>9.7040100000000004E-2</c:v>
                </c:pt>
                <c:pt idx="5">
                  <c:v>4.094213E-2</c:v>
                </c:pt>
                <c:pt idx="6">
                  <c:v>7.3673693E-3</c:v>
                </c:pt>
                <c:pt idx="7">
                  <c:v>1.4655499000000001E-2</c:v>
                </c:pt>
              </c:numCache>
            </c:numRef>
          </c:val>
          <c:smooth val="0"/>
          <c:extLst>
            <c:ext xmlns:c16="http://schemas.microsoft.com/office/drawing/2014/chart" uri="{C3380CC4-5D6E-409C-BE32-E72D297353CC}">
              <c16:uniqueId val="{00000004-C373-471C-82F1-AD6A89140D07}"/>
            </c:ext>
          </c:extLst>
        </c:ser>
        <c:ser>
          <c:idx val="5"/>
          <c:order val="5"/>
          <c:tx>
            <c:strRef>
              <c:f>Sheet1!$G$1</c:f>
              <c:strCache>
                <c:ptCount val="1"/>
                <c:pt idx="0">
                  <c:v>surprised</c:v>
                </c:pt>
              </c:strCache>
            </c:strRef>
          </c:tx>
          <c:spPr>
            <a:ln w="28575" cap="rnd">
              <a:solidFill>
                <a:schemeClr val="accent6"/>
              </a:solidFill>
              <a:round/>
            </a:ln>
            <a:effectLst/>
          </c:spPr>
          <c:marker>
            <c:symbol val="none"/>
          </c:marker>
          <c:cat>
            <c:strRef>
              <c:f>Sheet1!$A$2:$A$9</c:f>
              <c:strCache>
                <c:ptCount val="8"/>
                <c:pt idx="0">
                  <c:v>Original</c:v>
                </c:pt>
                <c:pt idx="1">
                  <c:v>Median</c:v>
                </c:pt>
                <c:pt idx="2">
                  <c:v>Gaussian</c:v>
                </c:pt>
                <c:pt idx="3">
                  <c:v>Gaussian-HE</c:v>
                </c:pt>
                <c:pt idx="4">
                  <c:v>GCN</c:v>
                </c:pt>
                <c:pt idx="5">
                  <c:v>GCN + HE</c:v>
                </c:pt>
                <c:pt idx="6">
                  <c:v>New Model (Add Noise)</c:v>
                </c:pt>
                <c:pt idx="7">
                  <c:v>New Model (GCN +HE)</c:v>
                </c:pt>
              </c:strCache>
            </c:strRef>
          </c:cat>
          <c:val>
            <c:numRef>
              <c:f>Sheet1!$G$2:$G$9</c:f>
              <c:numCache>
                <c:formatCode>General</c:formatCode>
                <c:ptCount val="8"/>
                <c:pt idx="0">
                  <c:v>2.3368103999999999E-4</c:v>
                </c:pt>
                <c:pt idx="1">
                  <c:v>4.3768156000000003E-3</c:v>
                </c:pt>
                <c:pt idx="2">
                  <c:v>4.6981060000000002E-4</c:v>
                </c:pt>
                <c:pt idx="3">
                  <c:v>2.0374809999999998E-3</c:v>
                </c:pt>
                <c:pt idx="4">
                  <c:v>4.6981060000000002E-4</c:v>
                </c:pt>
                <c:pt idx="5">
                  <c:v>4.1202349999999999E-3</c:v>
                </c:pt>
                <c:pt idx="6">
                  <c:v>0</c:v>
                </c:pt>
                <c:pt idx="7">
                  <c:v>7.4049509999999999E-3</c:v>
                </c:pt>
              </c:numCache>
            </c:numRef>
          </c:val>
          <c:smooth val="0"/>
          <c:extLst>
            <c:ext xmlns:c16="http://schemas.microsoft.com/office/drawing/2014/chart" uri="{C3380CC4-5D6E-409C-BE32-E72D297353CC}">
              <c16:uniqueId val="{00000005-C373-471C-82F1-AD6A89140D07}"/>
            </c:ext>
          </c:extLst>
        </c:ser>
        <c:ser>
          <c:idx val="6"/>
          <c:order val="6"/>
          <c:tx>
            <c:strRef>
              <c:f>Sheet1!$H$1</c:f>
              <c:strCache>
                <c:ptCount val="1"/>
                <c:pt idx="0">
                  <c:v>neutral</c:v>
                </c:pt>
              </c:strCache>
            </c:strRef>
          </c:tx>
          <c:spPr>
            <a:ln w="28575" cap="rnd">
              <a:solidFill>
                <a:schemeClr val="accent1">
                  <a:lumMod val="60000"/>
                </a:schemeClr>
              </a:solidFill>
              <a:round/>
            </a:ln>
            <a:effectLst/>
          </c:spPr>
          <c:marker>
            <c:symbol val="none"/>
          </c:marker>
          <c:cat>
            <c:strRef>
              <c:f>Sheet1!$A$2:$A$9</c:f>
              <c:strCache>
                <c:ptCount val="8"/>
                <c:pt idx="0">
                  <c:v>Original</c:v>
                </c:pt>
                <c:pt idx="1">
                  <c:v>Median</c:v>
                </c:pt>
                <c:pt idx="2">
                  <c:v>Gaussian</c:v>
                </c:pt>
                <c:pt idx="3">
                  <c:v>Gaussian-HE</c:v>
                </c:pt>
                <c:pt idx="4">
                  <c:v>GCN</c:v>
                </c:pt>
                <c:pt idx="5">
                  <c:v>GCN + HE</c:v>
                </c:pt>
                <c:pt idx="6">
                  <c:v>New Model (Add Noise)</c:v>
                </c:pt>
                <c:pt idx="7">
                  <c:v>New Model (GCN +HE)</c:v>
                </c:pt>
              </c:strCache>
            </c:strRef>
          </c:cat>
          <c:val>
            <c:numRef>
              <c:f>Sheet1!$H$2:$H$9</c:f>
              <c:numCache>
                <c:formatCode>General</c:formatCode>
                <c:ptCount val="8"/>
                <c:pt idx="0">
                  <c:v>1.6944224E-3</c:v>
                </c:pt>
                <c:pt idx="1">
                  <c:v>7.3349512999999998E-3</c:v>
                </c:pt>
                <c:pt idx="2">
                  <c:v>5.3936555000000004E-3</c:v>
                </c:pt>
                <c:pt idx="3">
                  <c:v>1.0879491999999999E-2</c:v>
                </c:pt>
                <c:pt idx="4">
                  <c:v>5.3936555000000004E-3</c:v>
                </c:pt>
                <c:pt idx="5">
                  <c:v>2.6325800999999999E-2</c:v>
                </c:pt>
                <c:pt idx="6">
                  <c:v>1.0247066000000001E-4</c:v>
                </c:pt>
                <c:pt idx="7">
                  <c:v>8.4566750000000003E-3</c:v>
                </c:pt>
              </c:numCache>
            </c:numRef>
          </c:val>
          <c:smooth val="0"/>
          <c:extLst>
            <c:ext xmlns:c16="http://schemas.microsoft.com/office/drawing/2014/chart" uri="{C3380CC4-5D6E-409C-BE32-E72D297353CC}">
              <c16:uniqueId val="{00000006-C373-471C-82F1-AD6A89140D07}"/>
            </c:ext>
          </c:extLst>
        </c:ser>
        <c:dLbls>
          <c:showLegendKey val="0"/>
          <c:showVal val="0"/>
          <c:showCatName val="0"/>
          <c:showSerName val="0"/>
          <c:showPercent val="0"/>
          <c:showBubbleSize val="0"/>
        </c:dLbls>
        <c:smooth val="0"/>
        <c:axId val="426720127"/>
        <c:axId val="425860991"/>
      </c:lineChart>
      <c:catAx>
        <c:axId val="426720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860991"/>
        <c:crosses val="autoZero"/>
        <c:auto val="1"/>
        <c:lblAlgn val="ctr"/>
        <c:lblOffset val="100"/>
        <c:noMultiLvlLbl val="0"/>
      </c:catAx>
      <c:valAx>
        <c:axId val="425860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720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0" i="0" u="none" strike="noStrike" kern="1200" spc="0" baseline="0">
                <a:solidFill>
                  <a:schemeClr val="tx1">
                    <a:lumMod val="65000"/>
                    <a:lumOff val="35000"/>
                  </a:schemeClr>
                </a:solidFill>
                <a:latin typeface="+mn-lt"/>
                <a:ea typeface="+mn-ea"/>
                <a:cs typeface="+mn-cs"/>
              </a:defRPr>
            </a:pPr>
            <a:r>
              <a:rPr lang="en-US" sz="1500"/>
              <a:t>Model Performance For Each Emotion (Precision)</a:t>
            </a:r>
          </a:p>
        </c:rich>
      </c:tx>
      <c:overlay val="0"/>
      <c:spPr>
        <a:noFill/>
        <a:ln>
          <a:noFill/>
        </a:ln>
        <a:effectLst/>
      </c:spPr>
      <c:txPr>
        <a:bodyPr rot="0" spcFirstLastPara="1" vertOverflow="ellipsis" vert="horz" wrap="square" anchor="ctr" anchorCtr="1"/>
        <a:lstStyle/>
        <a:p>
          <a:pPr>
            <a:defRPr sz="15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HE</c:v>
                </c:pt>
              </c:strCache>
            </c:strRef>
          </c:tx>
          <c:spPr>
            <a:solidFill>
              <a:schemeClr val="accent1"/>
            </a:solidFill>
            <a:ln>
              <a:noFill/>
            </a:ln>
            <a:effectLst/>
          </c:spPr>
          <c:invertIfNegative val="0"/>
          <c:cat>
            <c:strRef>
              <c:f>Sheet1!$B$1:$I$1</c:f>
              <c:strCache>
                <c:ptCount val="8"/>
                <c:pt idx="0">
                  <c:v>Angry</c:v>
                </c:pt>
                <c:pt idx="1">
                  <c:v>Disgust</c:v>
                </c:pt>
                <c:pt idx="2">
                  <c:v>Fear</c:v>
                </c:pt>
                <c:pt idx="3">
                  <c:v>Happy</c:v>
                </c:pt>
                <c:pt idx="4">
                  <c:v>Sad</c:v>
                </c:pt>
                <c:pt idx="5">
                  <c:v>Surprised</c:v>
                </c:pt>
                <c:pt idx="6">
                  <c:v>Neutral</c:v>
                </c:pt>
                <c:pt idx="7">
                  <c:v>Overall Accuracy</c:v>
                </c:pt>
              </c:strCache>
            </c:strRef>
          </c:cat>
          <c:val>
            <c:numRef>
              <c:f>Sheet1!$B$2:$I$2</c:f>
              <c:numCache>
                <c:formatCode>General</c:formatCode>
                <c:ptCount val="8"/>
                <c:pt idx="0">
                  <c:v>0.64</c:v>
                </c:pt>
                <c:pt idx="1">
                  <c:v>0.81</c:v>
                </c:pt>
                <c:pt idx="2">
                  <c:v>0.64</c:v>
                </c:pt>
                <c:pt idx="3" formatCode="0.00">
                  <c:v>0.9</c:v>
                </c:pt>
                <c:pt idx="4" formatCode="0.00">
                  <c:v>0.6</c:v>
                </c:pt>
                <c:pt idx="5">
                  <c:v>0.77</c:v>
                </c:pt>
                <c:pt idx="6">
                  <c:v>0.61</c:v>
                </c:pt>
                <c:pt idx="7">
                  <c:v>0.71</c:v>
                </c:pt>
              </c:numCache>
            </c:numRef>
          </c:val>
          <c:extLst>
            <c:ext xmlns:c16="http://schemas.microsoft.com/office/drawing/2014/chart" uri="{C3380CC4-5D6E-409C-BE32-E72D297353CC}">
              <c16:uniqueId val="{00000000-80D0-4810-933B-86E7EFE67949}"/>
            </c:ext>
          </c:extLst>
        </c:ser>
        <c:ser>
          <c:idx val="1"/>
          <c:order val="1"/>
          <c:tx>
            <c:strRef>
              <c:f>Sheet1!$A$3</c:f>
              <c:strCache>
                <c:ptCount val="1"/>
                <c:pt idx="0">
                  <c:v>Original</c:v>
                </c:pt>
              </c:strCache>
            </c:strRef>
          </c:tx>
          <c:spPr>
            <a:solidFill>
              <a:schemeClr val="accent2"/>
            </a:solidFill>
            <a:ln>
              <a:noFill/>
            </a:ln>
            <a:effectLst/>
          </c:spPr>
          <c:invertIfNegative val="0"/>
          <c:cat>
            <c:strRef>
              <c:f>Sheet1!$B$1:$I$1</c:f>
              <c:strCache>
                <c:ptCount val="8"/>
                <c:pt idx="0">
                  <c:v>Angry</c:v>
                </c:pt>
                <c:pt idx="1">
                  <c:v>Disgust</c:v>
                </c:pt>
                <c:pt idx="2">
                  <c:v>Fear</c:v>
                </c:pt>
                <c:pt idx="3">
                  <c:v>Happy</c:v>
                </c:pt>
                <c:pt idx="4">
                  <c:v>Sad</c:v>
                </c:pt>
                <c:pt idx="5">
                  <c:v>Surprised</c:v>
                </c:pt>
                <c:pt idx="6">
                  <c:v>Neutral</c:v>
                </c:pt>
                <c:pt idx="7">
                  <c:v>Overall Accuracy</c:v>
                </c:pt>
              </c:strCache>
            </c:strRef>
          </c:cat>
          <c:val>
            <c:numRef>
              <c:f>Sheet1!$B$3:$I$3</c:f>
              <c:numCache>
                <c:formatCode>0.00</c:formatCode>
                <c:ptCount val="8"/>
                <c:pt idx="0">
                  <c:v>0.63</c:v>
                </c:pt>
                <c:pt idx="1">
                  <c:v>0.71</c:v>
                </c:pt>
                <c:pt idx="2">
                  <c:v>0.64</c:v>
                </c:pt>
                <c:pt idx="3">
                  <c:v>0.89</c:v>
                </c:pt>
                <c:pt idx="4">
                  <c:v>0.6</c:v>
                </c:pt>
                <c:pt idx="5">
                  <c:v>0.79</c:v>
                </c:pt>
                <c:pt idx="6">
                  <c:v>0.6</c:v>
                </c:pt>
                <c:pt idx="7">
                  <c:v>0.7</c:v>
                </c:pt>
              </c:numCache>
            </c:numRef>
          </c:val>
          <c:extLst>
            <c:ext xmlns:c16="http://schemas.microsoft.com/office/drawing/2014/chart" uri="{C3380CC4-5D6E-409C-BE32-E72D297353CC}">
              <c16:uniqueId val="{00000001-80D0-4810-933B-86E7EFE67949}"/>
            </c:ext>
          </c:extLst>
        </c:ser>
        <c:ser>
          <c:idx val="2"/>
          <c:order val="2"/>
          <c:tx>
            <c:strRef>
              <c:f>Sheet1!$A$4</c:f>
              <c:strCache>
                <c:ptCount val="1"/>
                <c:pt idx="0">
                  <c:v>Add Noise to Training</c:v>
                </c:pt>
              </c:strCache>
            </c:strRef>
          </c:tx>
          <c:spPr>
            <a:solidFill>
              <a:schemeClr val="accent3">
                <a:lumMod val="40000"/>
                <a:lumOff val="60000"/>
              </a:schemeClr>
            </a:solidFill>
            <a:ln>
              <a:noFill/>
            </a:ln>
            <a:effectLst/>
          </c:spPr>
          <c:invertIfNegative val="0"/>
          <c:cat>
            <c:strRef>
              <c:f>Sheet1!$B$1:$I$1</c:f>
              <c:strCache>
                <c:ptCount val="8"/>
                <c:pt idx="0">
                  <c:v>Angry</c:v>
                </c:pt>
                <c:pt idx="1">
                  <c:v>Disgust</c:v>
                </c:pt>
                <c:pt idx="2">
                  <c:v>Fear</c:v>
                </c:pt>
                <c:pt idx="3">
                  <c:v>Happy</c:v>
                </c:pt>
                <c:pt idx="4">
                  <c:v>Sad</c:v>
                </c:pt>
                <c:pt idx="5">
                  <c:v>Surprised</c:v>
                </c:pt>
                <c:pt idx="6">
                  <c:v>Neutral</c:v>
                </c:pt>
                <c:pt idx="7">
                  <c:v>Overall Accuracy</c:v>
                </c:pt>
              </c:strCache>
            </c:strRef>
          </c:cat>
          <c:val>
            <c:numRef>
              <c:f>Sheet1!$B$4:$I$4</c:f>
              <c:numCache>
                <c:formatCode>General</c:formatCode>
                <c:ptCount val="8"/>
                <c:pt idx="0">
                  <c:v>0.65</c:v>
                </c:pt>
                <c:pt idx="1">
                  <c:v>0.69</c:v>
                </c:pt>
                <c:pt idx="2">
                  <c:v>0.59</c:v>
                </c:pt>
                <c:pt idx="3">
                  <c:v>0.84</c:v>
                </c:pt>
                <c:pt idx="4">
                  <c:v>0.56999999999999995</c:v>
                </c:pt>
                <c:pt idx="5">
                  <c:v>0.77</c:v>
                </c:pt>
                <c:pt idx="6">
                  <c:v>0.62</c:v>
                </c:pt>
                <c:pt idx="7">
                  <c:v>0.69</c:v>
                </c:pt>
              </c:numCache>
            </c:numRef>
          </c:val>
          <c:extLst>
            <c:ext xmlns:c16="http://schemas.microsoft.com/office/drawing/2014/chart" uri="{C3380CC4-5D6E-409C-BE32-E72D297353CC}">
              <c16:uniqueId val="{00000002-80D0-4810-933B-86E7EFE67949}"/>
            </c:ext>
          </c:extLst>
        </c:ser>
        <c:ser>
          <c:idx val="3"/>
          <c:order val="3"/>
          <c:tx>
            <c:strRef>
              <c:f>Sheet1!$A$5</c:f>
              <c:strCache>
                <c:ptCount val="1"/>
                <c:pt idx="0">
                  <c:v>GCN</c:v>
                </c:pt>
              </c:strCache>
            </c:strRef>
          </c:tx>
          <c:spPr>
            <a:solidFill>
              <a:schemeClr val="accent4"/>
            </a:solidFill>
            <a:ln>
              <a:noFill/>
            </a:ln>
            <a:effectLst/>
          </c:spPr>
          <c:invertIfNegative val="0"/>
          <c:cat>
            <c:strRef>
              <c:f>Sheet1!$B$1:$I$1</c:f>
              <c:strCache>
                <c:ptCount val="8"/>
                <c:pt idx="0">
                  <c:v>Angry</c:v>
                </c:pt>
                <c:pt idx="1">
                  <c:v>Disgust</c:v>
                </c:pt>
                <c:pt idx="2">
                  <c:v>Fear</c:v>
                </c:pt>
                <c:pt idx="3">
                  <c:v>Happy</c:v>
                </c:pt>
                <c:pt idx="4">
                  <c:v>Sad</c:v>
                </c:pt>
                <c:pt idx="5">
                  <c:v>Surprised</c:v>
                </c:pt>
                <c:pt idx="6">
                  <c:v>Neutral</c:v>
                </c:pt>
                <c:pt idx="7">
                  <c:v>Overall Accuracy</c:v>
                </c:pt>
              </c:strCache>
            </c:strRef>
          </c:cat>
          <c:val>
            <c:numRef>
              <c:f>Sheet1!$B$5:$I$5</c:f>
              <c:numCache>
                <c:formatCode>0.00</c:formatCode>
                <c:ptCount val="8"/>
                <c:pt idx="0">
                  <c:v>0.59</c:v>
                </c:pt>
                <c:pt idx="1">
                  <c:v>0.86</c:v>
                </c:pt>
                <c:pt idx="2">
                  <c:v>0.52</c:v>
                </c:pt>
                <c:pt idx="3">
                  <c:v>0.87</c:v>
                </c:pt>
                <c:pt idx="4">
                  <c:v>0.55000000000000004</c:v>
                </c:pt>
                <c:pt idx="5">
                  <c:v>0.72</c:v>
                </c:pt>
                <c:pt idx="6">
                  <c:v>0.56999999999999995</c:v>
                </c:pt>
                <c:pt idx="7">
                  <c:v>0.66</c:v>
                </c:pt>
              </c:numCache>
            </c:numRef>
          </c:val>
          <c:extLst>
            <c:ext xmlns:c16="http://schemas.microsoft.com/office/drawing/2014/chart" uri="{C3380CC4-5D6E-409C-BE32-E72D297353CC}">
              <c16:uniqueId val="{00000003-80D0-4810-933B-86E7EFE67949}"/>
            </c:ext>
          </c:extLst>
        </c:ser>
        <c:ser>
          <c:idx val="4"/>
          <c:order val="4"/>
          <c:tx>
            <c:strRef>
              <c:f>Sheet1!$A$6</c:f>
              <c:strCache>
                <c:ptCount val="1"/>
                <c:pt idx="0">
                  <c:v>GCN + HE</c:v>
                </c:pt>
              </c:strCache>
            </c:strRef>
          </c:tx>
          <c:spPr>
            <a:solidFill>
              <a:schemeClr val="accent5"/>
            </a:solidFill>
            <a:ln>
              <a:noFill/>
            </a:ln>
            <a:effectLst/>
          </c:spPr>
          <c:invertIfNegative val="0"/>
          <c:cat>
            <c:strRef>
              <c:f>Sheet1!$B$1:$I$1</c:f>
              <c:strCache>
                <c:ptCount val="8"/>
                <c:pt idx="0">
                  <c:v>Angry</c:v>
                </c:pt>
                <c:pt idx="1">
                  <c:v>Disgust</c:v>
                </c:pt>
                <c:pt idx="2">
                  <c:v>Fear</c:v>
                </c:pt>
                <c:pt idx="3">
                  <c:v>Happy</c:v>
                </c:pt>
                <c:pt idx="4">
                  <c:v>Sad</c:v>
                </c:pt>
                <c:pt idx="5">
                  <c:v>Surprised</c:v>
                </c:pt>
                <c:pt idx="6">
                  <c:v>Neutral</c:v>
                </c:pt>
                <c:pt idx="7">
                  <c:v>Overall Accuracy</c:v>
                </c:pt>
              </c:strCache>
            </c:strRef>
          </c:cat>
          <c:val>
            <c:numRef>
              <c:f>Sheet1!$B$6:$I$6</c:f>
              <c:numCache>
                <c:formatCode>General</c:formatCode>
                <c:ptCount val="8"/>
                <c:pt idx="0">
                  <c:v>0.56999999999999995</c:v>
                </c:pt>
                <c:pt idx="1">
                  <c:v>0.64</c:v>
                </c:pt>
                <c:pt idx="2">
                  <c:v>0.53</c:v>
                </c:pt>
                <c:pt idx="3">
                  <c:v>0.84</c:v>
                </c:pt>
                <c:pt idx="4">
                  <c:v>0.56000000000000005</c:v>
                </c:pt>
                <c:pt idx="5">
                  <c:v>0.69</c:v>
                </c:pt>
                <c:pt idx="6">
                  <c:v>0.46</c:v>
                </c:pt>
                <c:pt idx="7">
                  <c:v>0.61</c:v>
                </c:pt>
              </c:numCache>
            </c:numRef>
          </c:val>
          <c:extLst>
            <c:ext xmlns:c16="http://schemas.microsoft.com/office/drawing/2014/chart" uri="{C3380CC4-5D6E-409C-BE32-E72D297353CC}">
              <c16:uniqueId val="{00000004-80D0-4810-933B-86E7EFE67949}"/>
            </c:ext>
          </c:extLst>
        </c:ser>
        <c:dLbls>
          <c:showLegendKey val="0"/>
          <c:showVal val="0"/>
          <c:showCatName val="0"/>
          <c:showSerName val="0"/>
          <c:showPercent val="0"/>
          <c:showBubbleSize val="0"/>
        </c:dLbls>
        <c:gapWidth val="219"/>
        <c:overlap val="-27"/>
        <c:axId val="491423168"/>
        <c:axId val="491426776"/>
      </c:barChart>
      <c:catAx>
        <c:axId val="49142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491426776"/>
        <c:crosses val="autoZero"/>
        <c:auto val="1"/>
        <c:lblAlgn val="ctr"/>
        <c:lblOffset val="100"/>
        <c:noMultiLvlLbl val="0"/>
      </c:catAx>
      <c:valAx>
        <c:axId val="491426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49142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FD6CD-5B70-4023-AA09-CFE4A5A6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13</Pages>
  <Words>6953</Words>
  <Characters>39634</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Tianyi</dc:creator>
  <cp:keywords/>
  <dc:description/>
  <cp:lastModifiedBy>Tan, Tianyi</cp:lastModifiedBy>
  <cp:revision>82</cp:revision>
  <dcterms:created xsi:type="dcterms:W3CDTF">2019-11-19T00:27:00Z</dcterms:created>
  <dcterms:modified xsi:type="dcterms:W3CDTF">2019-11-21T20:52:00Z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id="3X7miCdZ"/&gt;&lt;style id="http://www.zotero.org/styles/ieee" locale="en-US" hasBibliography="1" bibliographyStyleHasBeenSet="1"/&gt;&lt;prefs&gt;&lt;pref name="fieldType" value="Field"/&gt;&lt;/prefs&gt;&lt;/data&gt;</vt:lpwstr>
  </property>
</Properties>
</file>