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3361D" w14:textId="5B95F110" w:rsidR="009D0A03" w:rsidRDefault="009D0A03" w:rsidP="009D0A03">
      <w:pPr>
        <w:jc w:val="both"/>
        <w:rPr>
          <w:rFonts w:ascii="Bahnschrift SemiLight" w:hAnsi="Bahnschrift SemiLight"/>
          <w:b/>
          <w:bCs/>
          <w:lang w:val="es-ES"/>
        </w:rPr>
      </w:pPr>
      <w:r>
        <w:rPr>
          <w:rFonts w:ascii="Bahnschrift SemiLight" w:hAnsi="Bahnschrift SemiLight"/>
          <w:b/>
          <w:bCs/>
          <w:noProof/>
          <w:sz w:val="28"/>
          <w:szCs w:val="28"/>
          <w:u w:val="single"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9118C" wp14:editId="224DCE3A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6697980" cy="1440180"/>
                <wp:effectExtent l="0" t="0" r="26670" b="266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7980" cy="14401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C83679" w14:textId="77777777" w:rsidR="009D0A03" w:rsidRPr="009D0A03" w:rsidRDefault="009D0A03" w:rsidP="009D0A03">
                            <w:pPr>
                              <w:rPr>
                                <w:rFonts w:ascii="Bahnschrift SemiLight" w:hAnsi="Bahnschrift SemiLigh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</w:pPr>
                            <w:r w:rsidRPr="009D0A03">
                              <w:rPr>
                                <w:rFonts w:ascii="Bahnschrift SemiLight" w:hAnsi="Bahnschrift SemiLight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s-ES"/>
                              </w:rPr>
                              <w:t>CONTRASEÑAS DE LA BASE DE DATOS</w:t>
                            </w:r>
                          </w:p>
                          <w:p w14:paraId="2700FCAC" w14:textId="23156B04" w:rsidR="009D0A03" w:rsidRPr="009D0A03" w:rsidRDefault="009D0A03" w:rsidP="009D0A03">
                            <w:pPr>
                              <w:jc w:val="both"/>
                              <w:rPr>
                                <w:rFonts w:ascii="Bahnschrift SemiLight" w:hAnsi="Bahnschrift SemiLight"/>
                                <w:lang w:val="es-ES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b/>
                                <w:bCs/>
                                <w:lang w:val="es-ES"/>
                              </w:rPr>
                              <w:t xml:space="preserve">ATENCIÓN: </w:t>
                            </w:r>
                            <w:r>
                              <w:rPr>
                                <w:rFonts w:ascii="Bahnschrift SemiLight" w:hAnsi="Bahnschrift SemiLight"/>
                                <w:lang w:val="es-ES"/>
                              </w:rPr>
                              <w:t>Estas contraseñas no son necesarias a menos que se desee hacer cambios obligatorios en la base de Datos en MySQL. NO SE DEBE MANIPULAR DE CASO CONTRARIO y debe evitarse el ser compartidas por seguridad. Deberán escribirse tal y como se indican a continuación.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9118C" id="Rectángulo 2" o:spid="_x0000_s1026" style="position:absolute;left:0;text-align:left;margin-left:0;margin-top:.85pt;width:527.4pt;height:113.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" fillcolor="#002060" strokecolor="#ffc000 [3207]" strokeweight="1pt">
                <v:textbox>
                  <w:txbxContent>
                    <w:p w14:paraId="0CC83679" w14:textId="77777777" w:rsidR="009D0A03" w:rsidRPr="009D0A03" w:rsidRDefault="009D0A03" w:rsidP="009D0A03">
                      <w:pPr>
                        <w:rPr>
                          <w:rFonts w:ascii="Bahnschrift SemiLight" w:hAnsi="Bahnschrift SemiLight"/>
                          <w:b/>
                          <w:bCs/>
                          <w:sz w:val="28"/>
                          <w:szCs w:val="28"/>
                          <w:u w:val="single"/>
                          <w:lang w:val="es-ES"/>
                        </w:rPr>
                      </w:pPr>
                      <w:r w:rsidRPr="009D0A03">
                        <w:rPr>
                          <w:rFonts w:ascii="Bahnschrift SemiLight" w:hAnsi="Bahnschrift SemiLight"/>
                          <w:b/>
                          <w:bCs/>
                          <w:sz w:val="28"/>
                          <w:szCs w:val="28"/>
                          <w:u w:val="single"/>
                          <w:lang w:val="es-ES"/>
                        </w:rPr>
                        <w:t>CONTRASEÑAS DE LA BASE DE DATOS</w:t>
                      </w:r>
                    </w:p>
                    <w:p w14:paraId="2700FCAC" w14:textId="23156B04" w:rsidR="009D0A03" w:rsidRPr="009D0A03" w:rsidRDefault="009D0A03" w:rsidP="009D0A03">
                      <w:pPr>
                        <w:jc w:val="both"/>
                        <w:rPr>
                          <w:rFonts w:ascii="Bahnschrift SemiLight" w:hAnsi="Bahnschrift SemiLight"/>
                          <w:lang w:val="es-ES"/>
                        </w:rPr>
                      </w:pPr>
                      <w:r>
                        <w:rPr>
                          <w:rFonts w:ascii="Bahnschrift SemiLight" w:hAnsi="Bahnschrift SemiLight"/>
                          <w:b/>
                          <w:bCs/>
                          <w:lang w:val="es-ES"/>
                        </w:rPr>
                        <w:t xml:space="preserve">ATENCIÓN: </w:t>
                      </w:r>
                      <w:r>
                        <w:rPr>
                          <w:rFonts w:ascii="Bahnschrift SemiLight" w:hAnsi="Bahnschrift SemiLight"/>
                          <w:lang w:val="es-ES"/>
                        </w:rPr>
                        <w:t>Estas contraseñas no son necesarias a menos que se desee hacer cambios obligatorios en la base de Datos en MySQL. NO SE DEBE MANIPULAR DE CASO CONTRARIO y debe evitarse el ser compartidas por seguridad. Deberán escribirse tal y como se indican a continuación.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90C9A9" w14:textId="67C0E655" w:rsidR="009D0A03" w:rsidRDefault="009D0A03" w:rsidP="009D0A03">
      <w:pPr>
        <w:jc w:val="both"/>
        <w:rPr>
          <w:rFonts w:ascii="Bahnschrift SemiLight" w:hAnsi="Bahnschrift SemiLight"/>
          <w:b/>
          <w:bCs/>
          <w:lang w:val="es-ES"/>
        </w:rPr>
      </w:pPr>
    </w:p>
    <w:p w14:paraId="78696347" w14:textId="493F4872" w:rsidR="009D0A03" w:rsidRDefault="009D0A03" w:rsidP="009D0A03">
      <w:pPr>
        <w:jc w:val="both"/>
        <w:rPr>
          <w:rFonts w:ascii="Bahnschrift SemiLight" w:hAnsi="Bahnschrift SemiLight"/>
          <w:b/>
          <w:bCs/>
          <w:lang w:val="es-ES"/>
        </w:rPr>
      </w:pPr>
    </w:p>
    <w:p w14:paraId="2AB15BBC" w14:textId="77777777" w:rsidR="009D0A03" w:rsidRDefault="009D0A03" w:rsidP="009D0A03">
      <w:pPr>
        <w:jc w:val="both"/>
        <w:rPr>
          <w:rFonts w:ascii="Bahnschrift SemiLight" w:hAnsi="Bahnschrift SemiLight"/>
          <w:b/>
          <w:bCs/>
          <w:lang w:val="es-ES"/>
        </w:rPr>
      </w:pPr>
    </w:p>
    <w:p w14:paraId="6589E838" w14:textId="5BA4C7E8" w:rsidR="009D0A03" w:rsidRDefault="009D0A03" w:rsidP="009D0A03">
      <w:pPr>
        <w:jc w:val="both"/>
        <w:rPr>
          <w:rFonts w:ascii="Bahnschrift SemiLight" w:hAnsi="Bahnschrift SemiLight"/>
          <w:b/>
          <w:bCs/>
          <w:lang w:val="es-ES"/>
        </w:rPr>
      </w:pPr>
    </w:p>
    <w:p w14:paraId="3DA7E70D" w14:textId="6FBAE9B0" w:rsidR="009D0A03" w:rsidRDefault="009D0A03" w:rsidP="009D0A03">
      <w:pPr>
        <w:jc w:val="both"/>
        <w:rPr>
          <w:rFonts w:ascii="Bahnschrift SemiLight" w:hAnsi="Bahnschrift SemiLight"/>
          <w:b/>
          <w:bCs/>
          <w:lang w:val="es-ES"/>
        </w:rPr>
      </w:pPr>
    </w:p>
    <w:p w14:paraId="01B632E0" w14:textId="193BA0E0" w:rsidR="009D0A03" w:rsidRDefault="009D0A03" w:rsidP="009D0A03">
      <w:pPr>
        <w:jc w:val="both"/>
        <w:rPr>
          <w:rFonts w:ascii="Bahnschrift SemiLight" w:hAnsi="Bahnschrift SemiLight"/>
          <w:b/>
          <w:bCs/>
          <w:lang w:val="es-ES"/>
        </w:rPr>
      </w:pPr>
      <w:r>
        <w:rPr>
          <w:rFonts w:ascii="Bahnschrift SemiLight" w:hAnsi="Bahnschrift SemiLight"/>
          <w:b/>
          <w:bCs/>
          <w:lang w:val="es-ES"/>
        </w:rPr>
        <w:t xml:space="preserve">Usuario </w:t>
      </w:r>
      <w:proofErr w:type="spellStart"/>
      <w:r>
        <w:rPr>
          <w:rFonts w:ascii="Bahnschrift SemiLight" w:hAnsi="Bahnschrift SemiLight"/>
          <w:b/>
          <w:bCs/>
          <w:lang w:val="es-ES"/>
        </w:rPr>
        <w:t>URLuser</w:t>
      </w:r>
      <w:proofErr w:type="spellEnd"/>
    </w:p>
    <w:p w14:paraId="45CA66FC" w14:textId="767A8BF3" w:rsidR="009D0A03" w:rsidRDefault="009D0A03" w:rsidP="009D0A03">
      <w:pPr>
        <w:jc w:val="both"/>
        <w:rPr>
          <w:rFonts w:ascii="Bahnschrift SemiLight" w:hAnsi="Bahnschrift SemiLight"/>
          <w:lang w:val="es-ES"/>
        </w:rPr>
      </w:pPr>
      <w:r>
        <w:rPr>
          <w:rFonts w:ascii="Bahnschrift SemiLight" w:hAnsi="Bahnschrift SemiLight"/>
          <w:lang w:val="es-ES"/>
        </w:rPr>
        <w:t>Contraseña: Algebra123</w:t>
      </w:r>
    </w:p>
    <w:p w14:paraId="00DDA074" w14:textId="77777777" w:rsidR="009D0A03" w:rsidRPr="009D0A03" w:rsidRDefault="009D0A03" w:rsidP="009D0A03">
      <w:pPr>
        <w:rPr>
          <w:rFonts w:ascii="Bahnschrift SemiLight" w:hAnsi="Bahnschrift SemiLight"/>
          <w:lang w:val="es-ES"/>
        </w:rPr>
      </w:pPr>
    </w:p>
    <w:p w14:paraId="51613085" w14:textId="77777777" w:rsidR="009D0A03" w:rsidRDefault="009D0A03" w:rsidP="009D0A03">
      <w:pPr>
        <w:jc w:val="both"/>
        <w:rPr>
          <w:rFonts w:ascii="Bahnschrift SemiLight" w:hAnsi="Bahnschrift SemiLight"/>
          <w:b/>
          <w:bCs/>
          <w:lang w:val="es-ES"/>
        </w:rPr>
      </w:pPr>
      <w:r>
        <w:rPr>
          <w:rFonts w:ascii="Bahnschrift SemiLight" w:hAnsi="Bahnschrift SemiLight"/>
          <w:b/>
          <w:bCs/>
          <w:lang w:val="es-ES"/>
        </w:rPr>
        <w:t xml:space="preserve">Usuario </w:t>
      </w:r>
      <w:proofErr w:type="spellStart"/>
      <w:r>
        <w:rPr>
          <w:rFonts w:ascii="Bahnschrift SemiLight" w:hAnsi="Bahnschrift SemiLight"/>
          <w:b/>
          <w:bCs/>
          <w:lang w:val="es-ES"/>
        </w:rPr>
        <w:t>Root</w:t>
      </w:r>
      <w:proofErr w:type="spellEnd"/>
    </w:p>
    <w:p w14:paraId="188F48DE" w14:textId="6CE3A75E" w:rsidR="009D0A03" w:rsidRDefault="009D0A03" w:rsidP="009D0A03">
      <w:pPr>
        <w:jc w:val="both"/>
        <w:rPr>
          <w:rFonts w:ascii="Bahnschrift SemiLight" w:hAnsi="Bahnschrift SemiLight"/>
          <w:lang w:val="es-ES"/>
        </w:rPr>
      </w:pPr>
      <w:r>
        <w:rPr>
          <w:rFonts w:ascii="Bahnschrift SemiLight" w:hAnsi="Bahnschrift SemiLight"/>
          <w:lang w:val="es-ES"/>
        </w:rPr>
        <w:t>Contraseña: Ingeniería2021</w:t>
      </w:r>
    </w:p>
    <w:p w14:paraId="7498A972" w14:textId="1FA974A0" w:rsidR="008A0C89" w:rsidRDefault="008A0C89" w:rsidP="009D0A03">
      <w:pPr>
        <w:jc w:val="both"/>
        <w:rPr>
          <w:rFonts w:ascii="Bahnschrift SemiLight" w:hAnsi="Bahnschrift SemiLight"/>
          <w:lang w:val="es-ES"/>
        </w:rPr>
      </w:pPr>
    </w:p>
    <w:p w14:paraId="42EBDB7E" w14:textId="271D256B" w:rsidR="008A0C89" w:rsidRDefault="008A0C89" w:rsidP="009D0A03">
      <w:pPr>
        <w:jc w:val="both"/>
        <w:rPr>
          <w:rFonts w:ascii="Bahnschrift SemiLight" w:hAnsi="Bahnschrift SemiLight"/>
          <w:b/>
          <w:bCs/>
          <w:lang w:val="es-ES"/>
        </w:rPr>
      </w:pPr>
      <w:r>
        <w:rPr>
          <w:rFonts w:ascii="Bahnschrift SemiLight" w:hAnsi="Bahnschrift SemiLight"/>
          <w:b/>
          <w:bCs/>
          <w:lang w:val="es-ES"/>
        </w:rPr>
        <w:t>Puerto IP implementado</w:t>
      </w:r>
    </w:p>
    <w:p w14:paraId="2431384A" w14:textId="60F41A5E" w:rsidR="008A0C89" w:rsidRPr="00671F27" w:rsidRDefault="00671F27" w:rsidP="00671F27">
      <w:pPr>
        <w:jc w:val="center"/>
        <w:rPr>
          <w:rFonts w:ascii="Bahnschrift SemiLight" w:hAnsi="Bahnschrift SemiLight"/>
          <w:lang w:val="es-ES"/>
        </w:rPr>
      </w:pPr>
      <w:r w:rsidRPr="00671F27">
        <w:rPr>
          <w:rFonts w:ascii="Bahnschrift SemiLight" w:hAnsi="Bahnschrift SemiLight"/>
          <w:lang w:val="es-ES"/>
        </w:rPr>
        <w:t>172.19.50.81</w:t>
      </w:r>
    </w:p>
    <w:p w14:paraId="1FCFA033" w14:textId="6799F7F2" w:rsidR="009D0A03" w:rsidRPr="009D0A03" w:rsidRDefault="009D0A03">
      <w:pPr>
        <w:rPr>
          <w:rFonts w:ascii="Bahnschrift SemiLight" w:hAnsi="Bahnschrift SemiLight"/>
          <w:lang w:val="es-ES"/>
        </w:rPr>
      </w:pPr>
    </w:p>
    <w:sectPr w:rsidR="009D0A03" w:rsidRPr="009D0A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A03"/>
    <w:rsid w:val="00671F27"/>
    <w:rsid w:val="008A0C89"/>
    <w:rsid w:val="009D0A03"/>
    <w:rsid w:val="00A1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EF7B"/>
  <w15:chartTrackingRefBased/>
  <w15:docId w15:val="{0DBED301-C3A3-4C99-8333-324A3165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106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Ardón</dc:creator>
  <cp:keywords/>
  <dc:description/>
  <cp:lastModifiedBy>Jocelyn Ardón</cp:lastModifiedBy>
  <cp:revision>3</cp:revision>
  <cp:lastPrinted>2021-09-22T16:40:00Z</cp:lastPrinted>
  <dcterms:created xsi:type="dcterms:W3CDTF">2021-09-22T16:52:00Z</dcterms:created>
  <dcterms:modified xsi:type="dcterms:W3CDTF">2021-09-22T16:53:00Z</dcterms:modified>
</cp:coreProperties>
</file>