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37" w14:textId="65F02467" w:rsidR="009B5089" w:rsidRPr="00DC3EEF" w:rsidRDefault="00000000" w:rsidP="00DC3EEF">
      <w:pPr>
        <w:jc w:val="center"/>
        <w:rPr>
          <w:b/>
          <w:sz w:val="28"/>
          <w:szCs w:val="28"/>
        </w:rPr>
      </w:pPr>
      <w:r w:rsidRPr="00DC3EEF">
        <w:rPr>
          <w:b/>
          <w:sz w:val="28"/>
          <w:szCs w:val="28"/>
        </w:rPr>
        <w:t>Assignment 8</w:t>
      </w:r>
      <w:r w:rsidR="00DC3EEF" w:rsidRPr="00DC3EEF">
        <w:rPr>
          <w:b/>
          <w:sz w:val="28"/>
          <w:szCs w:val="28"/>
        </w:rPr>
        <w:t xml:space="preserve"> </w:t>
      </w:r>
      <w:r w:rsidR="00DC3EEF" w:rsidRPr="00DC3EEF">
        <w:rPr>
          <w:rFonts w:hint="eastAsia"/>
          <w:b/>
          <w:sz w:val="28"/>
          <w:szCs w:val="28"/>
        </w:rPr>
        <w:t>Report</w:t>
      </w:r>
    </w:p>
    <w:p w14:paraId="59E8A0E7" w14:textId="77777777" w:rsidR="00DC3EEF" w:rsidRPr="00DC3EEF" w:rsidRDefault="00DC3EEF" w:rsidP="00DC3EEF">
      <w:pPr>
        <w:jc w:val="center"/>
        <w:rPr>
          <w:b/>
        </w:rPr>
      </w:pPr>
    </w:p>
    <w:p w14:paraId="0000003C" w14:textId="77777777" w:rsidR="009B5089" w:rsidRDefault="00000000" w:rsidP="00EA267E">
      <w:r>
        <w:t>Questions specific to this assignment:</w:t>
      </w:r>
    </w:p>
    <w:p w14:paraId="1A46F0A4" w14:textId="77777777" w:rsidR="00EA267E" w:rsidRPr="00EA267E" w:rsidRDefault="00EA267E" w:rsidP="00EA267E">
      <w:pPr>
        <w:pStyle w:val="whitespace-normal"/>
        <w:numPr>
          <w:ilvl w:val="0"/>
          <w:numId w:val="4"/>
        </w:numPr>
        <w:rPr>
          <w:b/>
          <w:bCs/>
        </w:rPr>
      </w:pPr>
      <w:r w:rsidRPr="00EA267E">
        <w:rPr>
          <w:b/>
          <w:bCs/>
        </w:rPr>
        <w:t>Naive Bayes by hand:</w:t>
      </w:r>
    </w:p>
    <w:p w14:paraId="2E8A7EB3" w14:textId="77777777" w:rsidR="00EA267E" w:rsidRPr="00EA267E" w:rsidRDefault="00EA267E" w:rsidP="00EA267E">
      <w:pPr>
        <w:pStyle w:val="whitespace-normal"/>
        <w:numPr>
          <w:ilvl w:val="0"/>
          <w:numId w:val="5"/>
        </w:numPr>
        <w:rPr>
          <w:color w:val="0432FF"/>
        </w:rPr>
      </w:pPr>
      <w:r w:rsidRPr="00EA267E">
        <w:rPr>
          <w:color w:val="0432FF"/>
        </w:rPr>
        <w:t>Precision: 0.9226</w:t>
      </w:r>
    </w:p>
    <w:p w14:paraId="122B5892" w14:textId="77777777" w:rsidR="00EA267E" w:rsidRPr="00EA267E" w:rsidRDefault="00EA267E" w:rsidP="00EA267E">
      <w:pPr>
        <w:pStyle w:val="whitespace-normal"/>
        <w:numPr>
          <w:ilvl w:val="0"/>
          <w:numId w:val="5"/>
        </w:numPr>
        <w:rPr>
          <w:color w:val="0432FF"/>
        </w:rPr>
      </w:pPr>
      <w:r w:rsidRPr="00EA267E">
        <w:rPr>
          <w:color w:val="0432FF"/>
        </w:rPr>
        <w:t>Recall: 0.9597</w:t>
      </w:r>
    </w:p>
    <w:p w14:paraId="23F18DB7" w14:textId="77777777" w:rsidR="00EA267E" w:rsidRPr="00EA267E" w:rsidRDefault="00EA267E" w:rsidP="00EA267E">
      <w:pPr>
        <w:pStyle w:val="whitespace-normal"/>
        <w:numPr>
          <w:ilvl w:val="0"/>
          <w:numId w:val="5"/>
        </w:numPr>
        <w:rPr>
          <w:color w:val="0432FF"/>
        </w:rPr>
      </w:pPr>
      <w:r w:rsidRPr="00EA267E">
        <w:rPr>
          <w:color w:val="0432FF"/>
        </w:rPr>
        <w:t>F1: 0.9408</w:t>
      </w:r>
    </w:p>
    <w:p w14:paraId="04D6738F" w14:textId="77777777" w:rsidR="00EA267E" w:rsidRPr="00EA267E" w:rsidRDefault="00EA267E" w:rsidP="00EA267E">
      <w:pPr>
        <w:pStyle w:val="whitespace-normal"/>
        <w:numPr>
          <w:ilvl w:val="0"/>
          <w:numId w:val="6"/>
        </w:numPr>
        <w:rPr>
          <w:b/>
          <w:bCs/>
        </w:rPr>
      </w:pPr>
      <w:r w:rsidRPr="00EA267E">
        <w:rPr>
          <w:b/>
          <w:bCs/>
        </w:rPr>
        <w:t>TF-IDF by hand:</w:t>
      </w:r>
    </w:p>
    <w:p w14:paraId="321BF2C4" w14:textId="77777777" w:rsidR="00EA267E" w:rsidRPr="00EA267E" w:rsidRDefault="00EA267E" w:rsidP="00EA267E">
      <w:pPr>
        <w:pStyle w:val="whitespace-normal"/>
        <w:numPr>
          <w:ilvl w:val="0"/>
          <w:numId w:val="7"/>
        </w:numPr>
        <w:rPr>
          <w:color w:val="0432FF"/>
        </w:rPr>
      </w:pPr>
      <w:r w:rsidRPr="00EA267E">
        <w:rPr>
          <w:color w:val="0432FF"/>
        </w:rPr>
        <w:t>Precision: 0.9773</w:t>
      </w:r>
    </w:p>
    <w:p w14:paraId="753D1D6B" w14:textId="77777777" w:rsidR="00EA267E" w:rsidRPr="00EA267E" w:rsidRDefault="00EA267E" w:rsidP="00EA267E">
      <w:pPr>
        <w:pStyle w:val="whitespace-normal"/>
        <w:numPr>
          <w:ilvl w:val="0"/>
          <w:numId w:val="7"/>
        </w:numPr>
        <w:rPr>
          <w:color w:val="0432FF"/>
        </w:rPr>
      </w:pPr>
      <w:r w:rsidRPr="00EA267E">
        <w:rPr>
          <w:color w:val="0432FF"/>
        </w:rPr>
        <w:t>Recall: 0.8658</w:t>
      </w:r>
    </w:p>
    <w:p w14:paraId="449E985E" w14:textId="77777777" w:rsidR="00EA267E" w:rsidRPr="00EA267E" w:rsidRDefault="00EA267E" w:rsidP="00EA267E">
      <w:pPr>
        <w:pStyle w:val="whitespace-normal"/>
        <w:numPr>
          <w:ilvl w:val="0"/>
          <w:numId w:val="7"/>
        </w:numPr>
        <w:rPr>
          <w:color w:val="0432FF"/>
        </w:rPr>
      </w:pPr>
      <w:r w:rsidRPr="00EA267E">
        <w:rPr>
          <w:color w:val="0432FF"/>
        </w:rPr>
        <w:t>F1: 0.9181</w:t>
      </w:r>
    </w:p>
    <w:p w14:paraId="5A43FF93" w14:textId="77777777" w:rsidR="00EA267E" w:rsidRPr="00EA267E" w:rsidRDefault="00EA267E" w:rsidP="00EA267E">
      <w:pPr>
        <w:pStyle w:val="whitespace-normal"/>
        <w:numPr>
          <w:ilvl w:val="0"/>
          <w:numId w:val="8"/>
        </w:numPr>
        <w:rPr>
          <w:b/>
          <w:bCs/>
        </w:rPr>
      </w:pPr>
      <w:r w:rsidRPr="00EA267E">
        <w:rPr>
          <w:b/>
          <w:bCs/>
        </w:rPr>
        <w:t>Scikit-learn Implementations:</w:t>
      </w:r>
    </w:p>
    <w:p w14:paraId="134829CA" w14:textId="11CF56DC" w:rsidR="00EA267E" w:rsidRPr="00EA267E" w:rsidRDefault="00EA267E" w:rsidP="00EA267E">
      <w:pPr>
        <w:pStyle w:val="whitespace-normal"/>
        <w:ind w:left="720"/>
        <w:rPr>
          <w:color w:val="0432FF"/>
        </w:rPr>
      </w:pPr>
      <w:r w:rsidRPr="00EA267E">
        <w:rPr>
          <w:color w:val="0432FF"/>
        </w:rPr>
        <w:t xml:space="preserve"> a) Naive Bayes:</w:t>
      </w:r>
    </w:p>
    <w:p w14:paraId="5277E37A" w14:textId="77777777" w:rsidR="00EA267E" w:rsidRPr="00EA267E" w:rsidRDefault="00EA267E" w:rsidP="00EA267E">
      <w:pPr>
        <w:pStyle w:val="whitespace-normal"/>
        <w:numPr>
          <w:ilvl w:val="1"/>
          <w:numId w:val="8"/>
        </w:numPr>
        <w:rPr>
          <w:color w:val="0432FF"/>
        </w:rPr>
      </w:pPr>
      <w:r w:rsidRPr="00EA267E">
        <w:rPr>
          <w:color w:val="0432FF"/>
        </w:rPr>
        <w:t>Precision: 1.0000</w:t>
      </w:r>
    </w:p>
    <w:p w14:paraId="5C5EA8E5" w14:textId="77777777" w:rsidR="00EA267E" w:rsidRPr="00EA267E" w:rsidRDefault="00EA267E" w:rsidP="00EA267E">
      <w:pPr>
        <w:pStyle w:val="whitespace-normal"/>
        <w:numPr>
          <w:ilvl w:val="1"/>
          <w:numId w:val="8"/>
        </w:numPr>
        <w:rPr>
          <w:color w:val="0432FF"/>
        </w:rPr>
      </w:pPr>
      <w:r w:rsidRPr="00EA267E">
        <w:rPr>
          <w:color w:val="0432FF"/>
        </w:rPr>
        <w:t>Recall: 0.9396</w:t>
      </w:r>
    </w:p>
    <w:p w14:paraId="36823069" w14:textId="77777777" w:rsidR="00EA267E" w:rsidRPr="00EA267E" w:rsidRDefault="00EA267E" w:rsidP="00EA267E">
      <w:pPr>
        <w:pStyle w:val="whitespace-normal"/>
        <w:numPr>
          <w:ilvl w:val="1"/>
          <w:numId w:val="8"/>
        </w:numPr>
        <w:rPr>
          <w:color w:val="0432FF"/>
        </w:rPr>
      </w:pPr>
      <w:r w:rsidRPr="00EA267E">
        <w:rPr>
          <w:color w:val="0432FF"/>
        </w:rPr>
        <w:t>F1: 0.9689</w:t>
      </w:r>
    </w:p>
    <w:p w14:paraId="3B87F01B" w14:textId="4DB3811B" w:rsidR="00EA267E" w:rsidRPr="00EA267E" w:rsidRDefault="00EA267E" w:rsidP="00EA267E">
      <w:pPr>
        <w:pStyle w:val="whitespace-normal"/>
        <w:spacing w:before="0" w:after="0"/>
        <w:ind w:left="720"/>
        <w:rPr>
          <w:color w:val="0432FF"/>
        </w:rPr>
      </w:pPr>
      <w:r w:rsidRPr="00EA267E">
        <w:rPr>
          <w:color w:val="0432FF"/>
        </w:rPr>
        <w:t>b) TF-IDF Vectorizer + Logistic Regression (Default):</w:t>
      </w:r>
    </w:p>
    <w:p w14:paraId="69130BFB" w14:textId="77777777" w:rsidR="00EA267E" w:rsidRPr="00EA267E" w:rsidRDefault="00EA267E" w:rsidP="00EA267E">
      <w:pPr>
        <w:pStyle w:val="whitespace-normal"/>
        <w:numPr>
          <w:ilvl w:val="1"/>
          <w:numId w:val="8"/>
        </w:numPr>
        <w:rPr>
          <w:color w:val="0432FF"/>
        </w:rPr>
      </w:pPr>
      <w:r w:rsidRPr="00EA267E">
        <w:rPr>
          <w:color w:val="0432FF"/>
        </w:rPr>
        <w:t>Precision: 1.0000</w:t>
      </w:r>
    </w:p>
    <w:p w14:paraId="1ABF83AA" w14:textId="77777777" w:rsidR="00EA267E" w:rsidRPr="00EA267E" w:rsidRDefault="00EA267E" w:rsidP="00EA267E">
      <w:pPr>
        <w:pStyle w:val="whitespace-normal"/>
        <w:numPr>
          <w:ilvl w:val="1"/>
          <w:numId w:val="8"/>
        </w:numPr>
        <w:rPr>
          <w:color w:val="0432FF"/>
        </w:rPr>
      </w:pPr>
      <w:r w:rsidRPr="00EA267E">
        <w:rPr>
          <w:color w:val="0432FF"/>
        </w:rPr>
        <w:t>Recall: 0.8121</w:t>
      </w:r>
    </w:p>
    <w:p w14:paraId="5099D05F" w14:textId="6270B0F2" w:rsidR="00EA267E" w:rsidRPr="00EA267E" w:rsidRDefault="00EA267E" w:rsidP="00EA267E">
      <w:pPr>
        <w:pStyle w:val="whitespace-normal"/>
        <w:numPr>
          <w:ilvl w:val="1"/>
          <w:numId w:val="8"/>
        </w:numPr>
        <w:rPr>
          <w:color w:val="0432FF"/>
        </w:rPr>
      </w:pPr>
      <w:r w:rsidRPr="00EA267E">
        <w:rPr>
          <w:color w:val="0432FF"/>
        </w:rPr>
        <w:t>F1: 0.8963</w:t>
      </w:r>
    </w:p>
    <w:p w14:paraId="42D3EDB0" w14:textId="77777777" w:rsidR="00EA267E" w:rsidRPr="00EA267E" w:rsidRDefault="00EA267E" w:rsidP="00EA267E">
      <w:pPr>
        <w:pStyle w:val="whitespace-normal"/>
        <w:numPr>
          <w:ilvl w:val="0"/>
          <w:numId w:val="8"/>
        </w:numPr>
        <w:rPr>
          <w:b/>
          <w:bCs/>
        </w:rPr>
      </w:pPr>
      <w:r w:rsidRPr="00EA267E">
        <w:rPr>
          <w:b/>
          <w:bCs/>
        </w:rPr>
        <w:t>BERT:</w:t>
      </w:r>
    </w:p>
    <w:p w14:paraId="57523E9F" w14:textId="77777777" w:rsidR="00EA267E" w:rsidRPr="00EA267E" w:rsidRDefault="00EA267E" w:rsidP="00EA267E">
      <w:pPr>
        <w:pStyle w:val="whitespace-normal"/>
        <w:numPr>
          <w:ilvl w:val="0"/>
          <w:numId w:val="9"/>
        </w:numPr>
        <w:rPr>
          <w:color w:val="0432FF"/>
        </w:rPr>
      </w:pPr>
      <w:r w:rsidRPr="00EA267E">
        <w:rPr>
          <w:color w:val="0432FF"/>
        </w:rPr>
        <w:t>Precision: 1.0000</w:t>
      </w:r>
    </w:p>
    <w:p w14:paraId="093930C2" w14:textId="77777777" w:rsidR="00EA267E" w:rsidRPr="00EA267E" w:rsidRDefault="00EA267E" w:rsidP="00EA267E">
      <w:pPr>
        <w:pStyle w:val="whitespace-normal"/>
        <w:numPr>
          <w:ilvl w:val="0"/>
          <w:numId w:val="9"/>
        </w:numPr>
        <w:rPr>
          <w:color w:val="0432FF"/>
        </w:rPr>
      </w:pPr>
      <w:r w:rsidRPr="00EA267E">
        <w:rPr>
          <w:color w:val="0432FF"/>
        </w:rPr>
        <w:t>Recall: 0.9638</w:t>
      </w:r>
    </w:p>
    <w:p w14:paraId="72103187" w14:textId="77777777" w:rsidR="00EA267E" w:rsidRPr="00EA267E" w:rsidRDefault="00EA267E" w:rsidP="00EA267E">
      <w:pPr>
        <w:pStyle w:val="whitespace-normal"/>
        <w:numPr>
          <w:ilvl w:val="0"/>
          <w:numId w:val="9"/>
        </w:numPr>
        <w:rPr>
          <w:color w:val="0432FF"/>
        </w:rPr>
      </w:pPr>
      <w:r w:rsidRPr="00EA267E">
        <w:rPr>
          <w:color w:val="0432FF"/>
        </w:rPr>
        <w:t>F1: 0.8261</w:t>
      </w:r>
    </w:p>
    <w:p w14:paraId="08BDCC47" w14:textId="77777777" w:rsidR="00EA267E" w:rsidRDefault="00EA267E" w:rsidP="00EA267E">
      <w:pPr>
        <w:ind w:left="2880"/>
      </w:pPr>
    </w:p>
    <w:p w14:paraId="00000043" w14:textId="77777777" w:rsidR="009B5089" w:rsidRDefault="00000000" w:rsidP="00EA267E">
      <w:r>
        <w:t xml:space="preserve">Experiment with one of the parameters in the </w:t>
      </w:r>
      <w:proofErr w:type="spellStart"/>
      <w:r>
        <w:t>Tfidf</w:t>
      </w:r>
      <w:proofErr w:type="spellEnd"/>
      <w:r>
        <w:t xml:space="preserve"> vectorizer (character </w:t>
      </w:r>
      <w:proofErr w:type="spellStart"/>
      <w:r>
        <w:t>ngram</w:t>
      </w:r>
      <w:proofErr w:type="spellEnd"/>
      <w:r>
        <w:t xml:space="preserve"> analyzer, stop words, norm, etc.). Briefly explain what the parameter </w:t>
      </w:r>
      <w:proofErr w:type="gramStart"/>
      <w:r>
        <w:t>is, and</w:t>
      </w:r>
      <w:proofErr w:type="gramEnd"/>
      <w:r>
        <w:t xml:space="preserve"> show how it affected the scores when you changed it.</w:t>
      </w:r>
    </w:p>
    <w:p w14:paraId="64FB4A94" w14:textId="77777777" w:rsidR="00EA267E" w:rsidRDefault="00EA267E" w:rsidP="00EA267E"/>
    <w:p w14:paraId="0C50AA80" w14:textId="0DA9A7A7" w:rsidR="00EA267E" w:rsidRPr="00DC3EEF" w:rsidRDefault="00EA267E" w:rsidP="00EA267E">
      <w:pPr>
        <w:rPr>
          <w:color w:val="0432FF"/>
        </w:rPr>
      </w:pPr>
      <w:r w:rsidRPr="00DC3EEF">
        <w:rPr>
          <w:rFonts w:hint="eastAsia"/>
          <w:color w:val="0432FF"/>
        </w:rPr>
        <w:t>We</w:t>
      </w:r>
      <w:r w:rsidRPr="00DC3EEF">
        <w:rPr>
          <w:color w:val="0432FF"/>
        </w:rPr>
        <w:t xml:space="preserve"> </w:t>
      </w:r>
      <w:r w:rsidRPr="00DC3EEF">
        <w:rPr>
          <w:rFonts w:hint="eastAsia"/>
          <w:color w:val="0432FF"/>
        </w:rPr>
        <w:t>tested</w:t>
      </w:r>
      <w:r w:rsidRPr="00DC3EEF">
        <w:rPr>
          <w:color w:val="0432FF"/>
        </w:rPr>
        <w:t xml:space="preserve"> </w:t>
      </w:r>
      <w:r w:rsidRPr="00DC3EEF">
        <w:rPr>
          <w:color w:val="0432FF"/>
        </w:rPr>
        <w:t xml:space="preserve">character n-grams with </w:t>
      </w:r>
      <w:proofErr w:type="spellStart"/>
      <w:r w:rsidRPr="00DC3EEF">
        <w:rPr>
          <w:color w:val="0432FF"/>
        </w:rPr>
        <w:t>ngram_range</w:t>
      </w:r>
      <w:proofErr w:type="spellEnd"/>
      <w:r w:rsidRPr="00DC3EEF">
        <w:rPr>
          <w:color w:val="0432FF"/>
        </w:rPr>
        <w:t>=(2,3)</w:t>
      </w:r>
      <w:r w:rsidRPr="00DC3EEF">
        <w:rPr>
          <w:color w:val="0432FF"/>
          <w:lang w:val="en-US"/>
        </w:rPr>
        <w:t xml:space="preserve">, and </w:t>
      </w:r>
      <w:r w:rsidRPr="00DC3EEF">
        <w:rPr>
          <w:color w:val="0432FF"/>
        </w:rPr>
        <w:t>t</w:t>
      </w:r>
      <w:r w:rsidRPr="00DC3EEF">
        <w:rPr>
          <w:color w:val="0432FF"/>
        </w:rPr>
        <w:t>his parameter analyzes text as sequences of 2-3 characters instead of whole words.</w:t>
      </w:r>
    </w:p>
    <w:p w14:paraId="12436166" w14:textId="4B458EC0" w:rsidR="00EA267E" w:rsidRPr="00DC3EEF" w:rsidRDefault="00EA267E" w:rsidP="00EA267E">
      <w:pPr>
        <w:pStyle w:val="whitespace-pre-wrap"/>
        <w:rPr>
          <w:color w:val="0432FF"/>
        </w:rPr>
      </w:pPr>
      <w:r w:rsidRPr="00DC3EEF">
        <w:rPr>
          <w:color w:val="0432FF"/>
        </w:rPr>
        <w:t>Results comparison: Default word-level TF-IDF:</w:t>
      </w:r>
      <w:r w:rsidRPr="00DC3EEF">
        <w:rPr>
          <w:color w:val="0432FF"/>
        </w:rPr>
        <w:t xml:space="preserve"> </w:t>
      </w:r>
      <w:r w:rsidRPr="00DC3EEF">
        <w:rPr>
          <w:color w:val="0432FF"/>
        </w:rPr>
        <w:t>F1: 0.8963</w:t>
      </w:r>
      <w:r w:rsidRPr="00DC3EEF">
        <w:rPr>
          <w:rFonts w:ascii="SimSun" w:eastAsia="SimSun" w:hAnsi="SimSun" w:cs="SimSun"/>
          <w:color w:val="0432FF"/>
        </w:rPr>
        <w:t xml:space="preserve">, </w:t>
      </w:r>
      <w:r w:rsidRPr="00DC3EEF">
        <w:rPr>
          <w:color w:val="0432FF"/>
        </w:rPr>
        <w:t>Vocabulary size: 7,701</w:t>
      </w:r>
    </w:p>
    <w:p w14:paraId="40EA3CB4" w14:textId="065CDE49" w:rsidR="00EA267E" w:rsidRPr="00DC3EEF" w:rsidRDefault="00EA267E" w:rsidP="00EA267E">
      <w:pPr>
        <w:pStyle w:val="whitespace-pre-wrap"/>
        <w:rPr>
          <w:color w:val="0432FF"/>
        </w:rPr>
      </w:pPr>
      <w:r w:rsidRPr="00DC3EEF">
        <w:rPr>
          <w:color w:val="0432FF"/>
        </w:rPr>
        <w:lastRenderedPageBreak/>
        <w:t>Character n-grams (2-3):</w:t>
      </w:r>
      <w:r w:rsidRPr="00DC3EEF">
        <w:rPr>
          <w:color w:val="0432FF"/>
        </w:rPr>
        <w:t xml:space="preserve"> </w:t>
      </w:r>
      <w:r w:rsidRPr="00DC3EEF">
        <w:rPr>
          <w:color w:val="0432FF"/>
        </w:rPr>
        <w:t>F1: 0.9164 (improved)</w:t>
      </w:r>
      <w:r w:rsidRPr="00DC3EEF">
        <w:rPr>
          <w:color w:val="0432FF"/>
        </w:rPr>
        <w:t xml:space="preserve">, </w:t>
      </w:r>
      <w:r w:rsidRPr="00DC3EEF">
        <w:rPr>
          <w:color w:val="0432FF"/>
        </w:rPr>
        <w:t>Vocabulary size: 14,908</w:t>
      </w:r>
    </w:p>
    <w:p w14:paraId="6AFB3F51" w14:textId="2C93A30E" w:rsidR="00EA267E" w:rsidRPr="00DC3EEF" w:rsidRDefault="00EA267E" w:rsidP="00DC3EEF">
      <w:pPr>
        <w:pStyle w:val="whitespace-pre-wrap"/>
        <w:rPr>
          <w:color w:val="0432FF"/>
        </w:rPr>
      </w:pPr>
      <w:r w:rsidRPr="00DC3EEF">
        <w:rPr>
          <w:color w:val="0432FF"/>
        </w:rPr>
        <w:t xml:space="preserve">The performance was improved by </w:t>
      </w:r>
      <w:r w:rsidRPr="00DC3EEF">
        <w:rPr>
          <w:color w:val="0432FF"/>
        </w:rPr>
        <w:t>Character n-grams</w:t>
      </w:r>
      <w:r w:rsidRPr="00DC3EEF">
        <w:rPr>
          <w:color w:val="0432FF"/>
        </w:rPr>
        <w:t xml:space="preserve"> ( capturing sub-word patterns), and we can find that the performance is more robust to misspellings. </w:t>
      </w:r>
      <w:r w:rsidRPr="00DC3EEF">
        <w:rPr>
          <w:color w:val="0432FF"/>
        </w:rPr>
        <w:t>The larger vocabulary size indicates it found more unique character sequences useful for classification.</w:t>
      </w:r>
      <w:r w:rsidRPr="00DC3EEF">
        <w:rPr>
          <w:color w:val="0432FF"/>
        </w:rPr>
        <w:t xml:space="preserve"> </w:t>
      </w:r>
      <w:r w:rsidR="00DC3EEF" w:rsidRPr="00DC3EEF">
        <w:rPr>
          <w:color w:val="0432FF"/>
        </w:rPr>
        <w:t xml:space="preserve">Character n-grams splits text into </w:t>
      </w:r>
      <w:proofErr w:type="gramStart"/>
      <w:r w:rsidR="00DC3EEF" w:rsidRPr="00DC3EEF">
        <w:rPr>
          <w:color w:val="0432FF"/>
        </w:rPr>
        <w:t>2-3 character</w:t>
      </w:r>
      <w:proofErr w:type="gramEnd"/>
      <w:r w:rsidR="00DC3EEF" w:rsidRPr="00DC3EEF">
        <w:rPr>
          <w:color w:val="0432FF"/>
        </w:rPr>
        <w:t xml:space="preserve"> sequences instead of whole words.</w:t>
      </w:r>
      <w:r w:rsidR="00DC3EEF" w:rsidRPr="00DC3EEF">
        <w:rPr>
          <w:color w:val="0432FF"/>
        </w:rPr>
        <w:t xml:space="preserve"> </w:t>
      </w:r>
      <w:r w:rsidRPr="00DC3EEF">
        <w:rPr>
          <w:color w:val="0432FF"/>
        </w:rPr>
        <w:t xml:space="preserve">This suggests </w:t>
      </w:r>
      <w:r w:rsidR="00DC3EEF" w:rsidRPr="00DC3EEF">
        <w:rPr>
          <w:color w:val="0432FF"/>
        </w:rPr>
        <w:t xml:space="preserve">that </w:t>
      </w:r>
      <w:r w:rsidRPr="00DC3EEF">
        <w:rPr>
          <w:color w:val="0432FF"/>
        </w:rPr>
        <w:t>character-level features are valuable indicators for spam detection.</w:t>
      </w:r>
    </w:p>
    <w:p w14:paraId="2C06A2D3" w14:textId="77777777" w:rsidR="00EA267E" w:rsidRDefault="00EA267E" w:rsidP="00EA267E"/>
    <w:p w14:paraId="00000045" w14:textId="77777777" w:rsidR="009B5089" w:rsidRDefault="00000000" w:rsidP="00DC3EEF">
      <w:r>
        <w:t>How long did this assignment take you? (1 sentence)</w:t>
      </w:r>
    </w:p>
    <w:p w14:paraId="5AEB0390" w14:textId="486C4E96" w:rsidR="00DC3EEF" w:rsidRPr="00DC3EEF" w:rsidRDefault="00DC3EEF" w:rsidP="00DC3EEF">
      <w:pPr>
        <w:rPr>
          <w:color w:val="0432FF"/>
        </w:rPr>
      </w:pPr>
      <w:r w:rsidRPr="00DC3EEF">
        <w:rPr>
          <w:color w:val="0432FF"/>
        </w:rPr>
        <w:t>This assignment took me 4 days to complete.</w:t>
      </w:r>
    </w:p>
    <w:p w14:paraId="00000046" w14:textId="77777777" w:rsidR="009B5089" w:rsidRDefault="00000000" w:rsidP="00DC3EEF">
      <w:r>
        <w:t>Whom did you work with, and how? (1 sentence each)</w:t>
      </w:r>
    </w:p>
    <w:p w14:paraId="737417CF" w14:textId="7C392AF4" w:rsidR="00DC3EEF" w:rsidRPr="00DC3EEF" w:rsidRDefault="00DC3EEF" w:rsidP="00DC3EEF">
      <w:pPr>
        <w:rPr>
          <w:color w:val="0432FF"/>
        </w:rPr>
      </w:pPr>
      <w:r w:rsidRPr="00DC3EEF">
        <w:rPr>
          <w:color w:val="0432FF"/>
        </w:rPr>
        <w:t>I worked independently, using code examples from Rasika's lectures and online resources.</w:t>
      </w:r>
    </w:p>
    <w:p w14:paraId="00000048" w14:textId="77777777" w:rsidR="009B5089" w:rsidRDefault="00000000" w:rsidP="00DC3EEF">
      <w:r>
        <w:t>Which resources did you use? (1 sentence each)</w:t>
      </w:r>
    </w:p>
    <w:p w14:paraId="0C50C732" w14:textId="584C5194" w:rsidR="00DC3EEF" w:rsidRPr="00DC3EEF" w:rsidRDefault="00DC3EEF" w:rsidP="00DC3EEF">
      <w:pPr>
        <w:spacing w:line="240" w:lineRule="auto"/>
        <w:rPr>
          <w:rFonts w:ascii="Times New Roman" w:eastAsia="Times New Roman" w:hAnsi="Times New Roman" w:cs="Times New Roman"/>
          <w:color w:val="0432FF"/>
          <w:sz w:val="24"/>
          <w:szCs w:val="24"/>
          <w:lang w:val="en-US"/>
        </w:rPr>
      </w:pPr>
      <w:r w:rsidRPr="00DC3EEF">
        <w:rPr>
          <w:rFonts w:ascii="Times New Roman" w:eastAsia="Times New Roman" w:hAnsi="Times New Roman" w:cs="Times New Roman"/>
          <w:color w:val="0432FF"/>
          <w:sz w:val="24"/>
          <w:szCs w:val="24"/>
          <w:lang w:val="en-US"/>
        </w:rPr>
        <w:t xml:space="preserve">geeksforgeeks.org/understanding-tf-idf-term-frequency-inverse-document-frequency/: Helped understand TF-IDF implementation. </w:t>
      </w:r>
    </w:p>
    <w:p w14:paraId="1B74E492" w14:textId="70BB28E9" w:rsidR="00DC3EEF" w:rsidRDefault="00DC3EEF" w:rsidP="00DC3EEF">
      <w:r w:rsidRPr="00DC3EEF">
        <w:rPr>
          <w:rFonts w:ascii="Times New Roman" w:eastAsia="Times New Roman" w:hAnsi="Times New Roman" w:cs="Times New Roman"/>
          <w:color w:val="0432FF"/>
          <w:sz w:val="24"/>
          <w:szCs w:val="24"/>
          <w:lang w:val="en-US"/>
        </w:rPr>
        <w:t>Rasika's lecture materials: Provided foundation for BERT implementation.</w:t>
      </w:r>
    </w:p>
    <w:p w14:paraId="0000004A" w14:textId="77777777" w:rsidR="009B5089" w:rsidRDefault="00000000" w:rsidP="00DC3EEF">
      <w:r>
        <w:t>A few sentences about:</w:t>
      </w:r>
    </w:p>
    <w:p w14:paraId="5270C2AD" w14:textId="77777777" w:rsidR="00DC3EEF" w:rsidRDefault="00000000" w:rsidP="00DC3EEF">
      <w:r>
        <w:t>What was the most difficult part of the assignment?</w:t>
      </w:r>
    </w:p>
    <w:p w14:paraId="35439EE1" w14:textId="41B00F85" w:rsidR="00DC3EEF" w:rsidRPr="00DC3EEF" w:rsidRDefault="00DC3EEF" w:rsidP="00DC3EEF">
      <w:pPr>
        <w:rPr>
          <w:lang w:val="en-US"/>
        </w:rPr>
      </w:pPr>
      <w:r w:rsidRPr="00DC3EEF">
        <w:rPr>
          <w:color w:val="0432FF"/>
        </w:rPr>
        <w:t>Implementing BERT with cross-validation and early stopping</w:t>
      </w:r>
      <w:r>
        <w:rPr>
          <w:color w:val="0432FF"/>
          <w:lang w:val="en-US"/>
        </w:rPr>
        <w:t>.</w:t>
      </w:r>
    </w:p>
    <w:p w14:paraId="6C008014" w14:textId="1A5043B3" w:rsidR="00DC3EEF" w:rsidRPr="00DC3EEF" w:rsidRDefault="00DC3EEF" w:rsidP="00DC3EEF">
      <w:pPr>
        <w:rPr>
          <w:rFonts w:hint="eastAsia"/>
          <w:color w:val="0432FF"/>
        </w:rPr>
      </w:pPr>
      <w:r w:rsidRPr="00DC3EEF">
        <w:rPr>
          <w:color w:val="0432FF"/>
        </w:rPr>
        <w:t>Debugging the TF-IDF implementation by hand</w:t>
      </w:r>
      <w:r>
        <w:rPr>
          <w:color w:val="0432FF"/>
        </w:rPr>
        <w:t>.</w:t>
      </w:r>
    </w:p>
    <w:p w14:paraId="1E91796E" w14:textId="77777777" w:rsidR="00DC3EEF" w:rsidRDefault="00000000" w:rsidP="00DC3EEF">
      <w:r>
        <w:t>What was the most rewarding part of the assignment?</w:t>
      </w:r>
    </w:p>
    <w:p w14:paraId="0B5E3F3F" w14:textId="1441F077" w:rsidR="00DC3EEF" w:rsidRPr="00DC3EEF" w:rsidRDefault="00DC3EEF" w:rsidP="00DC3EEF">
      <w:r w:rsidRPr="00DC3EEF">
        <w:rPr>
          <w:rFonts w:ascii="Times New Roman" w:eastAsia="Times New Roman" w:hAnsi="Times New Roman" w:cs="Times New Roman"/>
          <w:color w:val="0432FF"/>
          <w:sz w:val="24"/>
          <w:szCs w:val="24"/>
          <w:lang w:val="en-US"/>
        </w:rPr>
        <w:t xml:space="preserve">Successfully implementing different text classification methods </w:t>
      </w:r>
      <w:r>
        <w:rPr>
          <w:rFonts w:ascii="Times New Roman" w:eastAsia="Times New Roman" w:hAnsi="Times New Roman" w:cs="Times New Roman"/>
          <w:color w:val="0432FF"/>
          <w:sz w:val="24"/>
          <w:szCs w:val="24"/>
          <w:lang w:val="en-US"/>
        </w:rPr>
        <w:t>.</w:t>
      </w:r>
    </w:p>
    <w:p w14:paraId="39AD1C1E" w14:textId="21E95A80" w:rsidR="00DC3EEF" w:rsidRPr="00DC3EEF" w:rsidRDefault="00DC3EEF" w:rsidP="00DC3EEF">
      <w:pPr>
        <w:spacing w:line="240" w:lineRule="auto"/>
        <w:rPr>
          <w:rFonts w:ascii="Times New Roman" w:eastAsia="Times New Roman" w:hAnsi="Times New Roman" w:cs="Times New Roman"/>
          <w:color w:val="0432FF"/>
          <w:sz w:val="24"/>
          <w:szCs w:val="24"/>
          <w:lang w:val="en-US"/>
        </w:rPr>
      </w:pPr>
      <w:r w:rsidRPr="00DC3EEF">
        <w:rPr>
          <w:rFonts w:ascii="Times New Roman" w:eastAsia="Times New Roman" w:hAnsi="Times New Roman" w:cs="Times New Roman"/>
          <w:color w:val="0432FF"/>
          <w:sz w:val="24"/>
          <w:szCs w:val="24"/>
          <w:lang w:val="en-US"/>
        </w:rPr>
        <w:t>Seeing performance improvements with character n-grams</w:t>
      </w:r>
      <w:r>
        <w:rPr>
          <w:rFonts w:ascii="Times New Roman" w:eastAsia="Times New Roman" w:hAnsi="Times New Roman" w:cs="Times New Roman"/>
          <w:color w:val="0432FF"/>
          <w:sz w:val="24"/>
          <w:szCs w:val="24"/>
          <w:lang w:val="en-US"/>
        </w:rPr>
        <w:t>.</w:t>
      </w:r>
    </w:p>
    <w:p w14:paraId="10BBC6BE" w14:textId="58BEE0C2" w:rsidR="00DC3EEF" w:rsidRPr="00DC3EEF" w:rsidRDefault="00DC3EEF" w:rsidP="00DC3EEF">
      <w:pPr>
        <w:rPr>
          <w:color w:val="0432FF"/>
        </w:rPr>
      </w:pPr>
      <w:r w:rsidRPr="00DC3EEF">
        <w:rPr>
          <w:rFonts w:ascii="Times New Roman" w:eastAsia="Times New Roman" w:hAnsi="Times New Roman" w:cs="Times New Roman"/>
          <w:color w:val="0432FF"/>
          <w:sz w:val="24"/>
          <w:szCs w:val="24"/>
          <w:lang w:val="en-US"/>
        </w:rPr>
        <w:t>Understanding how different approaches handle text classificatio</w:t>
      </w:r>
      <w:r>
        <w:rPr>
          <w:rFonts w:ascii="Times New Roman" w:eastAsia="Times New Roman" w:hAnsi="Times New Roman" w:cs="Times New Roman"/>
          <w:color w:val="0432FF"/>
          <w:sz w:val="24"/>
          <w:szCs w:val="24"/>
          <w:lang w:val="en-US"/>
        </w:rPr>
        <w:t>n.</w:t>
      </w:r>
    </w:p>
    <w:p w14:paraId="0000004D" w14:textId="77777777" w:rsidR="009B5089" w:rsidRDefault="00000000" w:rsidP="00DC3EEF">
      <w:r>
        <w:t>What did you learn doing the assignment?</w:t>
      </w:r>
    </w:p>
    <w:p w14:paraId="6889E8DC" w14:textId="73040567" w:rsidR="00DC3EEF" w:rsidRPr="00DC3EEF" w:rsidRDefault="00DC3EEF" w:rsidP="00DC3EEF">
      <w:pPr>
        <w:spacing w:line="240" w:lineRule="auto"/>
        <w:rPr>
          <w:rFonts w:ascii="Times New Roman" w:eastAsia="Times New Roman" w:hAnsi="Times New Roman" w:cs="Times New Roman"/>
          <w:color w:val="0432FF"/>
          <w:sz w:val="24"/>
          <w:szCs w:val="24"/>
          <w:lang w:val="en-US"/>
        </w:rPr>
      </w:pPr>
      <w:r w:rsidRPr="00DC3EEF">
        <w:rPr>
          <w:rFonts w:ascii="Times New Roman" w:eastAsia="Times New Roman" w:hAnsi="Times New Roman" w:cs="Times New Roman"/>
          <w:color w:val="0432FF"/>
          <w:sz w:val="24"/>
          <w:szCs w:val="24"/>
          <w:lang w:val="en-US"/>
        </w:rPr>
        <w:t>Importance of proper data handling and model evaluation</w:t>
      </w:r>
      <w:r>
        <w:rPr>
          <w:rFonts w:ascii="Times New Roman" w:eastAsia="Times New Roman" w:hAnsi="Times New Roman" w:cs="Times New Roman"/>
          <w:color w:val="0432FF"/>
          <w:sz w:val="24"/>
          <w:szCs w:val="24"/>
          <w:lang w:val="en-US"/>
        </w:rPr>
        <w:t>.</w:t>
      </w:r>
    </w:p>
    <w:p w14:paraId="497585F1" w14:textId="2DC160EC" w:rsidR="00DC3EEF" w:rsidRPr="00DC3EEF" w:rsidRDefault="00DC3EEF" w:rsidP="00DC3EEF">
      <w:pPr>
        <w:rPr>
          <w:color w:val="0432FF"/>
        </w:rPr>
      </w:pPr>
      <w:r w:rsidRPr="00DC3EEF">
        <w:rPr>
          <w:rFonts w:ascii="Times New Roman" w:eastAsia="Times New Roman" w:hAnsi="Times New Roman" w:cs="Times New Roman"/>
          <w:color w:val="0432FF"/>
          <w:sz w:val="24"/>
          <w:szCs w:val="24"/>
          <w:lang w:val="en-US"/>
        </w:rPr>
        <w:t>Trade-offs between different text classification approaches</w:t>
      </w:r>
      <w:r>
        <w:rPr>
          <w:rFonts w:ascii="Times New Roman" w:eastAsia="Times New Roman" w:hAnsi="Times New Roman" w:cs="Times New Roman"/>
          <w:color w:val="0432FF"/>
          <w:sz w:val="24"/>
          <w:szCs w:val="24"/>
          <w:lang w:val="en-US"/>
        </w:rPr>
        <w:t>.</w:t>
      </w:r>
    </w:p>
    <w:p w14:paraId="0000004E" w14:textId="77777777" w:rsidR="009B5089" w:rsidRDefault="00000000" w:rsidP="00DC3EEF">
      <w:r>
        <w:t>Constructive and actionable suggestions for improving assignments, office hours, and class time are always welcome.</w:t>
      </w:r>
    </w:p>
    <w:p w14:paraId="1B07DFF5" w14:textId="2A3F8E61" w:rsidR="00DC3EEF" w:rsidRPr="00DC3EEF" w:rsidRDefault="00DC3EEF" w:rsidP="00DC3EEF">
      <w:pPr>
        <w:spacing w:line="240" w:lineRule="auto"/>
        <w:rPr>
          <w:rFonts w:ascii="Times New Roman" w:eastAsia="Times New Roman" w:hAnsi="Times New Roman" w:cs="Times New Roman"/>
          <w:color w:val="0432FF"/>
          <w:sz w:val="24"/>
          <w:szCs w:val="24"/>
          <w:lang w:val="en-US"/>
        </w:rPr>
      </w:pPr>
      <w:r w:rsidRPr="00DC3EEF">
        <w:rPr>
          <w:rFonts w:ascii="Times New Roman" w:eastAsia="Times New Roman" w:hAnsi="Times New Roman" w:cs="Times New Roman"/>
          <w:color w:val="0432FF"/>
          <w:sz w:val="24"/>
          <w:szCs w:val="24"/>
          <w:lang w:val="en-US"/>
        </w:rPr>
        <w:t>More guidance on BERT implementation details, especially for hyperparameter tuning and cross-validation setup</w:t>
      </w:r>
      <w:r>
        <w:rPr>
          <w:rFonts w:ascii="Times New Roman" w:eastAsia="Times New Roman" w:hAnsi="Times New Roman" w:cs="Times New Roman"/>
          <w:color w:val="0432FF"/>
          <w:sz w:val="24"/>
          <w:szCs w:val="24"/>
          <w:lang w:val="en-US"/>
        </w:rPr>
        <w:t>.</w:t>
      </w:r>
    </w:p>
    <w:p w14:paraId="3856D7C1" w14:textId="6345D735" w:rsidR="00DC3EEF" w:rsidRPr="00DC3EEF" w:rsidRDefault="00DC3EEF" w:rsidP="00DC3EEF">
      <w:pPr>
        <w:rPr>
          <w:color w:val="0432FF"/>
        </w:rPr>
      </w:pPr>
      <w:r w:rsidRPr="00DC3EEF">
        <w:rPr>
          <w:rFonts w:ascii="Times New Roman" w:eastAsia="Times New Roman" w:hAnsi="Times New Roman" w:cs="Times New Roman"/>
          <w:color w:val="0432FF"/>
          <w:sz w:val="24"/>
          <w:szCs w:val="24"/>
          <w:lang w:val="en-US"/>
        </w:rPr>
        <w:t>Additional examples of text preprocessing techniques for the hand-implemented classifiers</w:t>
      </w:r>
      <w:r>
        <w:rPr>
          <w:rFonts w:ascii="Times New Roman" w:eastAsia="Times New Roman" w:hAnsi="Times New Roman" w:cs="Times New Roman"/>
          <w:color w:val="0432FF"/>
          <w:sz w:val="24"/>
          <w:szCs w:val="24"/>
          <w:lang w:val="en-US"/>
        </w:rPr>
        <w:t>.</w:t>
      </w:r>
    </w:p>
    <w:p w14:paraId="6EEC7BE3" w14:textId="163FCFF9" w:rsidR="00DC3EEF" w:rsidRDefault="00DC3EEF" w:rsidP="00DC3EEF">
      <w:pPr>
        <w:ind w:left="2880"/>
      </w:pPr>
    </w:p>
    <w:sectPr w:rsidR="00DC3E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7970"/>
    <w:multiLevelType w:val="multilevel"/>
    <w:tmpl w:val="0F72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83C3F"/>
    <w:multiLevelType w:val="multilevel"/>
    <w:tmpl w:val="EA7676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1502F"/>
    <w:multiLevelType w:val="multilevel"/>
    <w:tmpl w:val="AD6E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C3F4B"/>
    <w:multiLevelType w:val="multilevel"/>
    <w:tmpl w:val="AB86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7328C"/>
    <w:multiLevelType w:val="multilevel"/>
    <w:tmpl w:val="E4820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064BCC"/>
    <w:multiLevelType w:val="multilevel"/>
    <w:tmpl w:val="3558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06947"/>
    <w:multiLevelType w:val="multilevel"/>
    <w:tmpl w:val="2A4E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3210EB"/>
    <w:multiLevelType w:val="multilevel"/>
    <w:tmpl w:val="96269C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EA0E67"/>
    <w:multiLevelType w:val="multilevel"/>
    <w:tmpl w:val="7AE073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3365CE5"/>
    <w:multiLevelType w:val="multilevel"/>
    <w:tmpl w:val="0568C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D827B1"/>
    <w:multiLevelType w:val="multilevel"/>
    <w:tmpl w:val="FB6C0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10310">
    <w:abstractNumId w:val="4"/>
  </w:num>
  <w:num w:numId="2" w16cid:durableId="1336877585">
    <w:abstractNumId w:val="9"/>
  </w:num>
  <w:num w:numId="3" w16cid:durableId="1124887925">
    <w:abstractNumId w:val="8"/>
  </w:num>
  <w:num w:numId="4" w16cid:durableId="205417246">
    <w:abstractNumId w:val="10"/>
  </w:num>
  <w:num w:numId="5" w16cid:durableId="2055349398">
    <w:abstractNumId w:val="2"/>
  </w:num>
  <w:num w:numId="6" w16cid:durableId="2065443590">
    <w:abstractNumId w:val="7"/>
  </w:num>
  <w:num w:numId="7" w16cid:durableId="401680630">
    <w:abstractNumId w:val="6"/>
  </w:num>
  <w:num w:numId="8" w16cid:durableId="625235577">
    <w:abstractNumId w:val="1"/>
  </w:num>
  <w:num w:numId="9" w16cid:durableId="1014262126">
    <w:abstractNumId w:val="3"/>
  </w:num>
  <w:num w:numId="10" w16cid:durableId="2116631957">
    <w:abstractNumId w:val="0"/>
  </w:num>
  <w:num w:numId="11" w16cid:durableId="11967769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089"/>
    <w:rsid w:val="002764DE"/>
    <w:rsid w:val="006004FE"/>
    <w:rsid w:val="009B5089"/>
    <w:rsid w:val="00AB4F9C"/>
    <w:rsid w:val="00DC3EEF"/>
    <w:rsid w:val="00EA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EDDD4"/>
  <w15:docId w15:val="{527100EC-2191-E14C-A71F-B7836D5E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customStyle="1" w:styleId="whitespace-normal">
    <w:name w:val="whitespace-normal"/>
    <w:basedOn w:val="Normal"/>
    <w:rsid w:val="00EA2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hitespace-pre-wrap">
    <w:name w:val="whitespace-pre-wrap"/>
    <w:basedOn w:val="Normal"/>
    <w:rsid w:val="00EA2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C3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Wenyu Yang</cp:lastModifiedBy>
  <cp:revision>2</cp:revision>
  <dcterms:created xsi:type="dcterms:W3CDTF">2024-12-02T18:53:00Z</dcterms:created>
  <dcterms:modified xsi:type="dcterms:W3CDTF">2024-12-02T18:53:00Z</dcterms:modified>
</cp:coreProperties>
</file>