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9" w:rsidRDefault="00852639" w:rsidP="00852639">
      <w:pPr>
        <w:ind w:left="284"/>
        <w:rPr>
          <w:b/>
        </w:rPr>
      </w:pPr>
      <w:bookmarkStart w:id="0" w:name="_GoBack"/>
      <w:bookmarkEnd w:id="0"/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Institu</w:t>
      </w:r>
      <w:r>
        <w:rPr>
          <w:b/>
        </w:rPr>
        <w:t>t</w:t>
      </w:r>
      <w:r w:rsidRPr="00D04B91">
        <w:rPr>
          <w:b/>
        </w:rPr>
        <w:t>o</w:t>
      </w:r>
      <w:r>
        <w:rPr>
          <w:b/>
        </w:rPr>
        <w:t xml:space="preserve"> </w:t>
      </w:r>
      <w:r w:rsidRPr="00D04B91">
        <w:rPr>
          <w:b/>
        </w:rPr>
        <w:t>Federal</w:t>
      </w:r>
      <w:r>
        <w:rPr>
          <w:b/>
        </w:rPr>
        <w:t xml:space="preserve"> </w:t>
      </w:r>
      <w:r w:rsidRPr="00D04B91">
        <w:rPr>
          <w:b/>
        </w:rPr>
        <w:t>do</w:t>
      </w:r>
      <w:r>
        <w:rPr>
          <w:b/>
        </w:rPr>
        <w:t xml:space="preserve"> </w:t>
      </w:r>
      <w:r w:rsidRPr="00D04B91">
        <w:rPr>
          <w:b/>
        </w:rPr>
        <w:t>Maranhão</w:t>
      </w:r>
      <w:r>
        <w:rPr>
          <w:b/>
        </w:rPr>
        <w:t xml:space="preserve"> </w:t>
      </w:r>
      <w:r w:rsidRPr="00D04B91">
        <w:rPr>
          <w:b/>
        </w:rPr>
        <w:t>–</w:t>
      </w:r>
      <w:r>
        <w:rPr>
          <w:b/>
        </w:rPr>
        <w:t xml:space="preserve"> </w:t>
      </w:r>
      <w:r w:rsidRPr="00C61A70">
        <w:rPr>
          <w:b/>
        </w:rPr>
        <w:t>Departamento</w:t>
      </w:r>
      <w:r>
        <w:rPr>
          <w:b/>
        </w:rPr>
        <w:t xml:space="preserve"> </w:t>
      </w:r>
      <w:r w:rsidR="000C37F6">
        <w:rPr>
          <w:b/>
        </w:rPr>
        <w:t xml:space="preserve">de Computação - </w:t>
      </w:r>
      <w:r w:rsidR="0092732E">
        <w:rPr>
          <w:b/>
        </w:rPr>
        <w:t>DCOMP</w:t>
      </w: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Curso</w:t>
      </w:r>
      <w:r>
        <w:rPr>
          <w:b/>
        </w:rPr>
        <w:t xml:space="preserve"> </w:t>
      </w:r>
      <w:r w:rsidR="000C37F6">
        <w:rPr>
          <w:b/>
        </w:rPr>
        <w:t>de Sistemas de Informação</w:t>
      </w:r>
    </w:p>
    <w:p w:rsidR="002D30EF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Prof.</w:t>
      </w:r>
      <w:r>
        <w:rPr>
          <w:b/>
        </w:rPr>
        <w:t xml:space="preserve"> </w:t>
      </w:r>
      <w:r w:rsidRPr="00D04B91">
        <w:rPr>
          <w:b/>
        </w:rPr>
        <w:t>João</w:t>
      </w:r>
      <w:r>
        <w:rPr>
          <w:b/>
        </w:rPr>
        <w:t xml:space="preserve"> </w:t>
      </w:r>
      <w:r w:rsidRPr="00D04B91">
        <w:rPr>
          <w:b/>
        </w:rPr>
        <w:t>Carlos</w:t>
      </w:r>
      <w:r>
        <w:rPr>
          <w:b/>
        </w:rPr>
        <w:t xml:space="preserve"> </w:t>
      </w:r>
      <w:r w:rsidRPr="00D04B91">
        <w:rPr>
          <w:b/>
        </w:rPr>
        <w:t>Pinheiro</w:t>
      </w: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Disciplina: </w:t>
      </w:r>
      <w:r w:rsidR="001A53E3">
        <w:rPr>
          <w:b/>
        </w:rPr>
        <w:t>Linguagem de Programação para Web</w:t>
      </w:r>
      <w:r w:rsidR="003066F6">
        <w:rPr>
          <w:b/>
        </w:rPr>
        <w:t xml:space="preserve"> - 201</w:t>
      </w:r>
      <w:r w:rsidR="00917A6E">
        <w:rPr>
          <w:b/>
        </w:rPr>
        <w:t>8</w:t>
      </w:r>
      <w:r w:rsidR="0092732E">
        <w:rPr>
          <w:b/>
        </w:rPr>
        <w:t>/2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Default="002D30EF" w:rsidP="002D30EF">
      <w:pPr>
        <w:spacing w:after="0" w:line="240" w:lineRule="auto"/>
        <w:rPr>
          <w:b/>
        </w:rPr>
      </w:pPr>
    </w:p>
    <w:p w:rsidR="002D30EF" w:rsidRPr="003066F6" w:rsidRDefault="0092732E" w:rsidP="002D30E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Laboratório</w:t>
      </w:r>
      <w:r w:rsidR="003066F6" w:rsidRPr="003066F6">
        <w:rPr>
          <w:b/>
          <w:sz w:val="24"/>
        </w:rPr>
        <w:t xml:space="preserve"> </w:t>
      </w:r>
      <w:proofErr w:type="spellStart"/>
      <w:r w:rsidR="000C37F6" w:rsidRPr="003066F6">
        <w:rPr>
          <w:b/>
          <w:sz w:val="24"/>
        </w:rPr>
        <w:t>JavaScript</w:t>
      </w:r>
      <w:proofErr w:type="spellEnd"/>
    </w:p>
    <w:p w:rsidR="002D30EF" w:rsidRDefault="002D30EF" w:rsidP="00852639">
      <w:pPr>
        <w:ind w:left="284"/>
        <w:rPr>
          <w:b/>
        </w:rPr>
      </w:pPr>
    </w:p>
    <w:p w:rsidR="00A713E8" w:rsidRDefault="00A713E8" w:rsidP="00A713E8">
      <w:pPr>
        <w:ind w:left="284"/>
        <w:jc w:val="both"/>
        <w:rPr>
          <w:rStyle w:val="nfaseIntensa"/>
        </w:rPr>
      </w:pPr>
      <w:r w:rsidRPr="00A713E8">
        <w:rPr>
          <w:rStyle w:val="nfaseIntensa"/>
        </w:rPr>
        <w:t xml:space="preserve">Estamos disponibilizando </w:t>
      </w:r>
      <w:r w:rsidR="00917A6E">
        <w:rPr>
          <w:rStyle w:val="nfaseIntensa"/>
        </w:rPr>
        <w:t>4</w:t>
      </w:r>
      <w:r w:rsidRPr="00A713E8">
        <w:rPr>
          <w:rStyle w:val="nfaseIntensa"/>
        </w:rPr>
        <w:t xml:space="preserve"> problemas que devem ser construídos usando os conceitos de HTML, CSS e sendo a parte de in</w:t>
      </w:r>
      <w:r w:rsidR="00275877">
        <w:rPr>
          <w:rStyle w:val="nfaseIntensa"/>
        </w:rPr>
        <w:t>teratividade implementada com</w:t>
      </w:r>
      <w:r w:rsidRPr="00A713E8">
        <w:rPr>
          <w:rStyle w:val="nfaseIntensa"/>
        </w:rPr>
        <w:t xml:space="preserve"> </w:t>
      </w:r>
      <w:proofErr w:type="spellStart"/>
      <w:r w:rsidRPr="00A713E8">
        <w:rPr>
          <w:rStyle w:val="nfaseIntensa"/>
        </w:rPr>
        <w:t>JavaScript</w:t>
      </w:r>
      <w:proofErr w:type="spellEnd"/>
      <w:r w:rsidRPr="00A713E8">
        <w:rPr>
          <w:rStyle w:val="nfaseIntensa"/>
        </w:rPr>
        <w:t>.</w:t>
      </w:r>
    </w:p>
    <w:p w:rsidR="00275877" w:rsidRDefault="00275877" w:rsidP="00A713E8">
      <w:pPr>
        <w:ind w:left="284"/>
        <w:jc w:val="both"/>
        <w:rPr>
          <w:rStyle w:val="nfaseIntensa"/>
        </w:rPr>
      </w:pPr>
    </w:p>
    <w:p w:rsidR="00275877" w:rsidRDefault="00275877" w:rsidP="00A713E8">
      <w:pPr>
        <w:ind w:left="284"/>
        <w:jc w:val="both"/>
        <w:rPr>
          <w:rStyle w:val="nfaseIntensa"/>
        </w:rPr>
      </w:pPr>
      <w:r>
        <w:rPr>
          <w:rStyle w:val="nfaseIntensa"/>
        </w:rPr>
        <w:t>Fique livre para adaptar o HTML e CSS conforme as suas preferências.</w:t>
      </w:r>
    </w:p>
    <w:p w:rsidR="00A713E8" w:rsidRDefault="00A713E8" w:rsidP="00A713E8">
      <w:pPr>
        <w:pStyle w:val="PargrafodaLista"/>
        <w:ind w:left="284"/>
        <w:rPr>
          <w:rFonts w:ascii="Microsoft Sans Serif" w:hAnsi="Microsoft Sans Serif" w:cs="Microsoft Sans Serif"/>
        </w:rPr>
      </w:pPr>
    </w:p>
    <w:p w:rsidR="00D24787" w:rsidRPr="000C37F6" w:rsidRDefault="00D24787" w:rsidP="002D30EF">
      <w:pPr>
        <w:pStyle w:val="PargrafodaLista"/>
        <w:numPr>
          <w:ilvl w:val="0"/>
          <w:numId w:val="2"/>
        </w:numPr>
        <w:ind w:left="284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 xml:space="preserve">O cardápio de uma </w:t>
      </w:r>
      <w:r w:rsidR="002D30EF" w:rsidRPr="000C37F6">
        <w:rPr>
          <w:rFonts w:ascii="Microsoft Sans Serif" w:hAnsi="Microsoft Sans Serif" w:cs="Microsoft Sans Serif"/>
        </w:rPr>
        <w:t>lanchonete</w:t>
      </w:r>
      <w:r w:rsidRPr="000C37F6">
        <w:rPr>
          <w:rFonts w:ascii="Microsoft Sans Serif" w:hAnsi="Microsoft Sans Serif" w:cs="Microsoft Sans Serif"/>
        </w:rPr>
        <w:t xml:space="preserve"> é o seguinte: </w:t>
      </w:r>
    </w:p>
    <w:tbl>
      <w:tblPr>
        <w:tblStyle w:val="TabeladeLista3-nfase1"/>
        <w:tblW w:w="4830" w:type="dxa"/>
        <w:tblInd w:w="595" w:type="dxa"/>
        <w:tblLook w:val="0000" w:firstRow="0" w:lastRow="0" w:firstColumn="0" w:lastColumn="0" w:noHBand="0" w:noVBand="0"/>
      </w:tblPr>
      <w:tblGrid>
        <w:gridCol w:w="2796"/>
        <w:gridCol w:w="1128"/>
        <w:gridCol w:w="906"/>
      </w:tblGrid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Especificação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Preço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Cachorro quente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simples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com ovo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1,50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0C37F6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Hambúrguer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proofErr w:type="spellStart"/>
            <w:r w:rsidRPr="000C37F6">
              <w:rPr>
                <w:rFonts w:ascii="Consolas" w:hAnsi="Consolas" w:cs="Arial"/>
              </w:rPr>
              <w:t>Cheeseburguer</w:t>
            </w:r>
            <w:proofErr w:type="spellEnd"/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Refrigerante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1,00</w:t>
            </w:r>
          </w:p>
        </w:tc>
      </w:tr>
    </w:tbl>
    <w:p w:rsidR="00D24787" w:rsidRDefault="00D24787" w:rsidP="00D24787">
      <w:pPr>
        <w:ind w:left="284"/>
      </w:pPr>
    </w:p>
    <w:p w:rsidR="00D24787" w:rsidRDefault="00D24787" w:rsidP="000C37F6">
      <w:pPr>
        <w:pStyle w:val="PargrafodaLista"/>
        <w:ind w:left="284"/>
        <w:jc w:val="both"/>
        <w:rPr>
          <w:i/>
        </w:rPr>
      </w:pPr>
      <w:r w:rsidRPr="000C37F6">
        <w:rPr>
          <w:i/>
        </w:rPr>
        <w:t xml:space="preserve">Escrever um programa em </w:t>
      </w:r>
      <w:proofErr w:type="spellStart"/>
      <w:r w:rsidRPr="000C37F6">
        <w:rPr>
          <w:i/>
        </w:rPr>
        <w:t>Javascript</w:t>
      </w:r>
      <w:proofErr w:type="spellEnd"/>
      <w:r w:rsidRPr="000C37F6">
        <w:rPr>
          <w:i/>
        </w:rPr>
        <w:t xml:space="preserve"> que leia o </w:t>
      </w:r>
      <w:r w:rsidRPr="000C37F6">
        <w:rPr>
          <w:i/>
          <w:u w:val="single"/>
        </w:rPr>
        <w:t>código do item pedido</w:t>
      </w:r>
      <w:r w:rsidRPr="000C37F6">
        <w:rPr>
          <w:i/>
        </w:rPr>
        <w:t xml:space="preserve">, a </w:t>
      </w:r>
      <w:r w:rsidRPr="000C37F6">
        <w:rPr>
          <w:i/>
          <w:u w:val="single"/>
        </w:rPr>
        <w:t>quantidade</w:t>
      </w:r>
      <w:r w:rsidRPr="000C37F6">
        <w:rPr>
          <w:i/>
        </w:rPr>
        <w:t xml:space="preserve"> e calcule o </w:t>
      </w:r>
      <w:r w:rsidRPr="000C37F6">
        <w:rPr>
          <w:b/>
          <w:i/>
        </w:rPr>
        <w:t>valor a ser pago</w:t>
      </w:r>
      <w:r w:rsidRPr="000C37F6">
        <w:rPr>
          <w:i/>
        </w:rPr>
        <w:t xml:space="preserve"> por aquele lanche. Considere que a cada execução somente será calculado um item.</w:t>
      </w:r>
    </w:p>
    <w:p w:rsidR="000C37F6" w:rsidRPr="000C37F6" w:rsidRDefault="000C37F6" w:rsidP="000C37F6">
      <w:pPr>
        <w:pStyle w:val="PargrafodaLista"/>
        <w:ind w:left="284"/>
        <w:jc w:val="both"/>
        <w:rPr>
          <w:i/>
        </w:rPr>
      </w:pPr>
      <w:r>
        <w:rPr>
          <w:i/>
        </w:rPr>
        <w:t xml:space="preserve">OBS: Deve-se criar os &lt;inputs&gt; para lê os valores do </w:t>
      </w:r>
      <w:r w:rsidRPr="000C37F6">
        <w:rPr>
          <w:i/>
          <w:u w:val="single"/>
        </w:rPr>
        <w:t>código do item</w:t>
      </w:r>
      <w:r>
        <w:rPr>
          <w:i/>
        </w:rPr>
        <w:t xml:space="preserve"> e</w:t>
      </w:r>
      <w:r w:rsidRPr="000C37F6">
        <w:rPr>
          <w:i/>
        </w:rPr>
        <w:t xml:space="preserve"> a </w:t>
      </w:r>
      <w:r w:rsidRPr="000C37F6">
        <w:rPr>
          <w:i/>
          <w:u w:val="single"/>
        </w:rPr>
        <w:t>quantidade</w:t>
      </w:r>
    </w:p>
    <w:p w:rsidR="00D24787" w:rsidRDefault="00D24787" w:rsidP="00D24787">
      <w:pPr>
        <w:pStyle w:val="PargrafodaLista"/>
        <w:ind w:left="284"/>
        <w:rPr>
          <w:b/>
        </w:rPr>
      </w:pPr>
    </w:p>
    <w:p w:rsidR="00136F12" w:rsidRPr="000C37F6" w:rsidRDefault="00136F12" w:rsidP="000C37F6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>Elabore um script que leia dois números e imprima em uma tabela (gerada dinamicamente)</w:t>
      </w:r>
      <w:r w:rsidR="005E4D6E" w:rsidRPr="000C37F6">
        <w:rPr>
          <w:rFonts w:ascii="Microsoft Sans Serif" w:hAnsi="Microsoft Sans Serif" w:cs="Microsoft Sans Serif"/>
        </w:rPr>
        <w:t xml:space="preserve"> </w:t>
      </w:r>
      <w:r w:rsidRPr="000C37F6">
        <w:rPr>
          <w:rFonts w:ascii="Microsoft Sans Serif" w:hAnsi="Microsoft Sans Serif" w:cs="Microsoft Sans Serif"/>
        </w:rPr>
        <w:t xml:space="preserve">o resultado das operações aritméticas soma, produto, divisão e resto da divisão (%) entre esses números. Exemplo de tabela que deve ser gerada para as entradas 2 e 1. </w:t>
      </w:r>
    </w:p>
    <w:p w:rsidR="00136F12" w:rsidRPr="005E4D6E" w:rsidRDefault="00136F12" w:rsidP="005E4D6E">
      <w:pPr>
        <w:ind w:left="284"/>
        <w:rPr>
          <w:i/>
        </w:rPr>
      </w:pPr>
      <w:r w:rsidRPr="005E4D6E">
        <w:rPr>
          <w:i/>
        </w:rPr>
        <w:t xml:space="preserve">OBS.: </w:t>
      </w:r>
      <w:r w:rsidR="000C37F6">
        <w:rPr>
          <w:i/>
        </w:rPr>
        <w:t>Formate a tabela da maneira que lhe for conveniente.</w:t>
      </w:r>
    </w:p>
    <w:p w:rsidR="00136F12" w:rsidRDefault="00136F12" w:rsidP="00136F12">
      <w:pPr>
        <w:tabs>
          <w:tab w:val="left" w:pos="145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051685" cy="102552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2" w:rsidRPr="00ED0FF5" w:rsidRDefault="008B6D62" w:rsidP="00ED0FF5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ED0FF5">
        <w:rPr>
          <w:rFonts w:ascii="Microsoft Sans Serif" w:hAnsi="Microsoft Sans Serif" w:cs="Microsoft Sans Serif"/>
        </w:rPr>
        <w:t>Faça um script que receba uma data no formato “</w:t>
      </w:r>
      <w:proofErr w:type="spellStart"/>
      <w:r w:rsidRPr="00ED0FF5">
        <w:rPr>
          <w:rFonts w:ascii="Microsoft Sans Serif" w:hAnsi="Microsoft Sans Serif" w:cs="Microsoft Sans Serif"/>
        </w:rPr>
        <w:t>dd</w:t>
      </w:r>
      <w:proofErr w:type="spellEnd"/>
      <w:r w:rsidRPr="00ED0FF5">
        <w:rPr>
          <w:rFonts w:ascii="Microsoft Sans Serif" w:hAnsi="Microsoft Sans Serif" w:cs="Microsoft Sans Serif"/>
        </w:rPr>
        <w:t>/mm/</w:t>
      </w:r>
      <w:proofErr w:type="spellStart"/>
      <w:r w:rsidRPr="00ED0FF5">
        <w:rPr>
          <w:rFonts w:ascii="Microsoft Sans Serif" w:hAnsi="Microsoft Sans Serif" w:cs="Microsoft Sans Serif"/>
        </w:rPr>
        <w:t>aaaa</w:t>
      </w:r>
      <w:proofErr w:type="spellEnd"/>
      <w:r w:rsidRPr="00ED0FF5">
        <w:rPr>
          <w:rFonts w:ascii="Microsoft Sans Serif" w:hAnsi="Microsoft Sans Serif" w:cs="Microsoft Sans Serif"/>
        </w:rPr>
        <w:t>” e escreva a data por extenso. Dica: use a função “</w:t>
      </w:r>
      <w:proofErr w:type="spellStart"/>
      <w:r w:rsidRPr="00ED0FF5">
        <w:rPr>
          <w:rFonts w:ascii="Microsoft Sans Serif" w:hAnsi="Microsoft Sans Serif" w:cs="Microsoft Sans Serif"/>
        </w:rPr>
        <w:t>split</w:t>
      </w:r>
      <w:proofErr w:type="spellEnd"/>
      <w:r w:rsidRPr="00ED0FF5">
        <w:rPr>
          <w:rFonts w:ascii="Microsoft Sans Serif" w:hAnsi="Microsoft Sans Serif" w:cs="Microsoft Sans Serif"/>
        </w:rPr>
        <w:t xml:space="preserve">” de uma </w:t>
      </w:r>
      <w:proofErr w:type="spellStart"/>
      <w:r w:rsidRPr="00ED0FF5">
        <w:rPr>
          <w:rFonts w:ascii="Microsoft Sans Serif" w:hAnsi="Microsoft Sans Serif" w:cs="Microsoft Sans Serif"/>
        </w:rPr>
        <w:t>string</w:t>
      </w:r>
      <w:proofErr w:type="spellEnd"/>
      <w:r w:rsidRPr="00ED0FF5">
        <w:rPr>
          <w:rFonts w:ascii="Microsoft Sans Serif" w:hAnsi="Microsoft Sans Serif" w:cs="Microsoft Sans Serif"/>
        </w:rPr>
        <w:t xml:space="preserve"> que quebra a string em pedaços dado um separador como argumento da função. Nesse caso, o separador é a barra </w:t>
      </w:r>
      <w:r w:rsidRPr="00ED0FF5">
        <w:rPr>
          <w:rFonts w:ascii="Microsoft Sans Serif" w:hAnsi="Microsoft Sans Serif" w:cs="Microsoft Sans Serif"/>
        </w:rPr>
        <w:lastRenderedPageBreak/>
        <w:t>(/) da data. Exemplo: Para a entrada “22/04/1983” deve ser escrito “22 de abril de 1983”.</w:t>
      </w:r>
    </w:p>
    <w:p w:rsidR="005E4D6E" w:rsidRDefault="005E4D6E" w:rsidP="003066F6">
      <w:pPr>
        <w:ind w:left="284"/>
        <w:rPr>
          <w:rFonts w:ascii="Courier New" w:hAnsi="Courier New" w:cs="Courier New"/>
          <w:b/>
          <w:i/>
          <w:sz w:val="20"/>
        </w:rPr>
      </w:pPr>
      <w:r>
        <w:t>Dica:</w:t>
      </w:r>
      <w:r w:rsidRPr="005E4D6E">
        <w:t xml:space="preserve"> </w:t>
      </w:r>
      <w:r w:rsidR="00ED0FF5">
        <w:t xml:space="preserve">além das funções </w:t>
      </w:r>
      <w:proofErr w:type="spellStart"/>
      <w:proofErr w:type="gramStart"/>
      <w:r w:rsidR="00ED0FF5" w:rsidRPr="00ED0FF5">
        <w:rPr>
          <w:i/>
        </w:rPr>
        <w:t>createElement</w:t>
      </w:r>
      <w:proofErr w:type="spellEnd"/>
      <w:r w:rsidR="00ED0FF5" w:rsidRPr="00ED0FF5">
        <w:rPr>
          <w:i/>
        </w:rPr>
        <w:t>(</w:t>
      </w:r>
      <w:proofErr w:type="gramEnd"/>
      <w:r w:rsidR="00ED0FF5" w:rsidRPr="00ED0FF5">
        <w:rPr>
          <w:i/>
        </w:rPr>
        <w:t>)</w:t>
      </w:r>
      <w:r w:rsidR="00ED0FF5">
        <w:t xml:space="preserve"> e </w:t>
      </w:r>
      <w:proofErr w:type="spellStart"/>
      <w:r w:rsidR="00ED0FF5" w:rsidRPr="00ED0FF5">
        <w:rPr>
          <w:i/>
        </w:rPr>
        <w:t>textContent</w:t>
      </w:r>
      <w:proofErr w:type="spellEnd"/>
      <w:r w:rsidR="00ED0FF5">
        <w:t xml:space="preserve"> você pode u</w:t>
      </w:r>
      <w:r w:rsidRPr="005E4D6E">
        <w:t>tiliz</w:t>
      </w:r>
      <w:r w:rsidR="00ED0FF5">
        <w:t>ar</w:t>
      </w:r>
      <w:r w:rsidRPr="005E4D6E">
        <w:t xml:space="preserve"> a função</w:t>
      </w:r>
      <w:r>
        <w:t xml:space="preserve"> </w:t>
      </w:r>
      <w:r w:rsidR="00ED0FF5">
        <w:t xml:space="preserve">  </w:t>
      </w:r>
      <w:proofErr w:type="spellStart"/>
      <w:r w:rsidRPr="005E4D6E">
        <w:rPr>
          <w:b/>
        </w:rPr>
        <w:t>document.write</w:t>
      </w:r>
      <w:proofErr w:type="spellEnd"/>
      <w:r>
        <w:t xml:space="preserve">(). </w:t>
      </w:r>
      <w:r w:rsidR="00ED0FF5">
        <w:t xml:space="preserve"> </w:t>
      </w:r>
      <w:r>
        <w:t xml:space="preserve">Exemplo: </w:t>
      </w:r>
      <w:proofErr w:type="spellStart"/>
      <w:proofErr w:type="gramStart"/>
      <w:r w:rsidRPr="003066F6">
        <w:rPr>
          <w:rFonts w:ascii="Courier New" w:hAnsi="Courier New" w:cs="Courier New"/>
          <w:b/>
          <w:i/>
          <w:sz w:val="20"/>
        </w:rPr>
        <w:t>document.write</w:t>
      </w:r>
      <w:proofErr w:type="spellEnd"/>
      <w:proofErr w:type="gramEnd"/>
      <w:r w:rsidRPr="003066F6">
        <w:rPr>
          <w:rFonts w:ascii="Courier New" w:hAnsi="Courier New" w:cs="Courier New"/>
          <w:b/>
          <w:i/>
          <w:sz w:val="20"/>
        </w:rPr>
        <w:t>("&lt;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tr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 xml:space="preserve">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align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=center&gt;\n");</w:t>
      </w:r>
    </w:p>
    <w:p w:rsidR="005E4D6E" w:rsidRDefault="005E4D6E" w:rsidP="005E4D6E">
      <w:pPr>
        <w:tabs>
          <w:tab w:val="left" w:pos="1978"/>
        </w:tabs>
      </w:pPr>
      <w:r>
        <w:tab/>
      </w:r>
    </w:p>
    <w:p w:rsidR="00AC0BDC" w:rsidRPr="007C215F" w:rsidRDefault="00AC0BDC" w:rsidP="007C215F">
      <w:pPr>
        <w:pStyle w:val="PargrafodaLista"/>
        <w:numPr>
          <w:ilvl w:val="0"/>
          <w:numId w:val="2"/>
        </w:numPr>
        <w:tabs>
          <w:tab w:val="left" w:pos="1453"/>
        </w:tabs>
        <w:ind w:left="426" w:hanging="426"/>
        <w:rPr>
          <w:rFonts w:ascii="Microsoft Sans Serif" w:hAnsi="Microsoft Sans Serif" w:cs="Microsoft Sans Serif"/>
        </w:rPr>
      </w:pPr>
      <w:r w:rsidRPr="007C215F">
        <w:rPr>
          <w:rFonts w:ascii="Microsoft Sans Serif" w:hAnsi="Microsoft Sans Serif" w:cs="Microsoft Sans Serif"/>
        </w:rPr>
        <w:t xml:space="preserve">Desenvolva o formulário com as seguintes </w:t>
      </w:r>
      <w:r w:rsidR="008E4CDD">
        <w:rPr>
          <w:rFonts w:ascii="Microsoft Sans Serif" w:hAnsi="Microsoft Sans Serif" w:cs="Microsoft Sans Serif"/>
        </w:rPr>
        <w:t>ações a serem implementadas</w:t>
      </w:r>
      <w:r w:rsidRPr="007C215F">
        <w:rPr>
          <w:rFonts w:ascii="Microsoft Sans Serif" w:hAnsi="Microsoft Sans Serif" w:cs="Microsoft Sans Seri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3588"/>
      </w:tblGrid>
      <w:tr w:rsidR="003066F6" w:rsidRPr="0025294E" w:rsidTr="007B4877">
        <w:trPr>
          <w:trHeight w:val="340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BDC" w:rsidRPr="0025294E" w:rsidRDefault="00AC0BDC" w:rsidP="00AC0BDC">
            <w:pPr>
              <w:jc w:val="center"/>
              <w:rPr>
                <w:rFonts w:ascii="Arial" w:hAnsi="Arial" w:cs="Arial"/>
                <w:b/>
              </w:rPr>
            </w:pPr>
            <w:r w:rsidRPr="0025294E">
              <w:rPr>
                <w:rFonts w:ascii="Arial" w:hAnsi="Arial" w:cs="Arial"/>
                <w:b/>
              </w:rPr>
              <w:t xml:space="preserve">Formulário </w:t>
            </w:r>
          </w:p>
        </w:tc>
        <w:tc>
          <w:tcPr>
            <w:tcW w:w="4882" w:type="dxa"/>
            <w:tcBorders>
              <w:left w:val="single" w:sz="4" w:space="0" w:color="auto"/>
            </w:tcBorders>
            <w:vAlign w:val="center"/>
          </w:tcPr>
          <w:p w:rsidR="00AC0BDC" w:rsidRPr="0025294E" w:rsidRDefault="00AC0BDC" w:rsidP="007B48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25294E">
              <w:rPr>
                <w:rFonts w:ascii="Arial" w:hAnsi="Arial" w:cs="Arial"/>
                <w:b/>
              </w:rPr>
              <w:t>Ações a serem implementadas</w:t>
            </w:r>
          </w:p>
        </w:tc>
      </w:tr>
      <w:tr w:rsidR="003066F6" w:rsidRPr="0025294E" w:rsidTr="00AC0BDC">
        <w:trPr>
          <w:trHeight w:val="3650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BDC" w:rsidRPr="0025294E" w:rsidRDefault="00AC0BDC" w:rsidP="007B487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5294E">
              <w:rPr>
                <w:b/>
                <w:noProof/>
                <w:color w:val="FFFFFF"/>
                <w:sz w:val="28"/>
                <w:szCs w:val="28"/>
                <w:lang w:eastAsia="pt-BR"/>
              </w:rPr>
              <w:drawing>
                <wp:inline distT="0" distB="0" distL="0" distR="0">
                  <wp:extent cx="2723134" cy="1971510"/>
                  <wp:effectExtent l="0" t="0" r="1270" b="0"/>
                  <wp:docPr id="2" name="Imagem 2" descr="fo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98" cy="200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tcBorders>
              <w:left w:val="single" w:sz="4" w:space="0" w:color="auto"/>
            </w:tcBorders>
          </w:tcPr>
          <w:p w:rsidR="00AC0BDC" w:rsidRPr="00AC0BDC" w:rsidRDefault="00AC0BDC" w:rsidP="00AC0BDC">
            <w:pPr>
              <w:jc w:val="both"/>
              <w:rPr>
                <w:b/>
              </w:rPr>
            </w:pPr>
            <w:r w:rsidRPr="00AC0BDC">
              <w:rPr>
                <w:b/>
              </w:rPr>
              <w:t>Funcionalidades</w:t>
            </w:r>
          </w:p>
          <w:p w:rsidR="00AC0BDC" w:rsidRDefault="00AC0BDC" w:rsidP="00AC0BDC">
            <w:pPr>
              <w:spacing w:after="0" w:line="240" w:lineRule="auto"/>
              <w:jc w:val="both"/>
            </w:pPr>
            <w:r w:rsidRPr="0025294E">
              <w:t>Ao clicar no botão [Calcular] deve ser gerada uma mensagem de alerta com as informações de nome do cliente, e qual a bebidas que ele consumiu e quais doces e salgados consumiu.</w:t>
            </w:r>
          </w:p>
          <w:p w:rsidR="00AC0BDC" w:rsidRDefault="00AC0BDC" w:rsidP="00AC0BDC">
            <w:pPr>
              <w:spacing w:after="0" w:line="240" w:lineRule="auto"/>
              <w:jc w:val="both"/>
            </w:pPr>
          </w:p>
          <w:p w:rsidR="00AC0BDC" w:rsidRPr="0025294E" w:rsidRDefault="00AC0BDC" w:rsidP="00AC0BDC">
            <w:pPr>
              <w:spacing w:after="0" w:line="24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25294E">
              <w:t>Informar também o valor a pagar. Os produtos têm os seguintes valores: Suco (4.00), Refrigerante (2.50), Água (1.5), Bolo (3.50), Pastel (3.00) e Torta (4.00).</w:t>
            </w:r>
          </w:p>
        </w:tc>
      </w:tr>
    </w:tbl>
    <w:p w:rsidR="003066F6" w:rsidRDefault="003066F6" w:rsidP="008B6D62">
      <w:pPr>
        <w:tabs>
          <w:tab w:val="left" w:pos="1453"/>
        </w:tabs>
      </w:pPr>
    </w:p>
    <w:p w:rsidR="00275877" w:rsidRDefault="00275877" w:rsidP="008B6D62">
      <w:pPr>
        <w:tabs>
          <w:tab w:val="left" w:pos="1453"/>
        </w:tabs>
      </w:pPr>
      <w:r>
        <w:t xml:space="preserve">Dicas: </w:t>
      </w:r>
    </w:p>
    <w:p w:rsidR="00275877" w:rsidRDefault="00275877" w:rsidP="008B6D62">
      <w:pPr>
        <w:tabs>
          <w:tab w:val="left" w:pos="1453"/>
        </w:tabs>
      </w:pPr>
      <w:hyperlink r:id="rId7" w:history="1">
        <w:r w:rsidRPr="002773D1">
          <w:rPr>
            <w:rStyle w:val="Hyperlink"/>
          </w:rPr>
          <w:t>https://www.w3schools.com/jsref/prop_checkbox_checked.asp</w:t>
        </w:r>
      </w:hyperlink>
    </w:p>
    <w:p w:rsidR="00275877" w:rsidRDefault="00275877" w:rsidP="008B6D62">
      <w:pPr>
        <w:tabs>
          <w:tab w:val="left" w:pos="1453"/>
        </w:tabs>
      </w:pPr>
      <w:hyperlink r:id="rId8" w:history="1">
        <w:r w:rsidRPr="002773D1">
          <w:rPr>
            <w:rStyle w:val="Hyperlink"/>
          </w:rPr>
          <w:t>https://www.w3schools.com/jsref/dom_obj_radio.asp</w:t>
        </w:r>
      </w:hyperlink>
    </w:p>
    <w:p w:rsidR="00275877" w:rsidRDefault="00275877" w:rsidP="008B6D62">
      <w:pPr>
        <w:tabs>
          <w:tab w:val="left" w:pos="1453"/>
        </w:tabs>
      </w:pPr>
    </w:p>
    <w:p w:rsidR="00275877" w:rsidRDefault="00275877" w:rsidP="008B6D62">
      <w:pPr>
        <w:tabs>
          <w:tab w:val="left" w:pos="1453"/>
        </w:tabs>
      </w:pPr>
    </w:p>
    <w:sectPr w:rsidR="00275877" w:rsidSect="00D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0AC"/>
    <w:multiLevelType w:val="hybridMultilevel"/>
    <w:tmpl w:val="368CF6D4"/>
    <w:lvl w:ilvl="0" w:tplc="D4FC4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391"/>
    <w:multiLevelType w:val="hybridMultilevel"/>
    <w:tmpl w:val="153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2C46A68"/>
    <w:multiLevelType w:val="hybridMultilevel"/>
    <w:tmpl w:val="DEE0C5A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8884F63"/>
    <w:multiLevelType w:val="hybridMultilevel"/>
    <w:tmpl w:val="9044F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2"/>
    <w:rsid w:val="000C37F6"/>
    <w:rsid w:val="00125D84"/>
    <w:rsid w:val="00136F12"/>
    <w:rsid w:val="001A53E3"/>
    <w:rsid w:val="00275877"/>
    <w:rsid w:val="002D30EF"/>
    <w:rsid w:val="003066F6"/>
    <w:rsid w:val="00417DC0"/>
    <w:rsid w:val="0059162F"/>
    <w:rsid w:val="005E4D6E"/>
    <w:rsid w:val="007C215F"/>
    <w:rsid w:val="00852639"/>
    <w:rsid w:val="008B05D6"/>
    <w:rsid w:val="008B6D62"/>
    <w:rsid w:val="008E4CDD"/>
    <w:rsid w:val="00917A6E"/>
    <w:rsid w:val="0092732E"/>
    <w:rsid w:val="00A713E8"/>
    <w:rsid w:val="00AC0BDC"/>
    <w:rsid w:val="00B3169B"/>
    <w:rsid w:val="00BF75AC"/>
    <w:rsid w:val="00C95F13"/>
    <w:rsid w:val="00D24787"/>
    <w:rsid w:val="00D95E08"/>
    <w:rsid w:val="00DC610D"/>
    <w:rsid w:val="00DE7E9F"/>
    <w:rsid w:val="00E2640F"/>
    <w:rsid w:val="00ED0FF5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DD4A"/>
  <w15:docId w15:val="{484B64DA-D45A-4C2C-812E-C60DEFE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4D6E"/>
    <w:pPr>
      <w:ind w:left="720"/>
      <w:contextualSpacing/>
    </w:pPr>
  </w:style>
  <w:style w:type="paragraph" w:styleId="NormalWeb">
    <w:name w:val="Normal (Web)"/>
    <w:basedOn w:val="Normal"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24787"/>
    <w:rPr>
      <w:b/>
      <w:bCs/>
    </w:rPr>
  </w:style>
  <w:style w:type="table" w:styleId="TabeladeGrade2-nfase1">
    <w:name w:val="Grid Table 2 Accent 1"/>
    <w:basedOn w:val="Tabelanormal"/>
    <w:uiPriority w:val="47"/>
    <w:rsid w:val="000C37F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0C37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A713E8"/>
    <w:rPr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275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dom_obj_radio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prop_checkbox_checke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IFMA</dc:creator>
  <cp:lastModifiedBy>Joao Carlos Pinheiro</cp:lastModifiedBy>
  <cp:revision>4</cp:revision>
  <dcterms:created xsi:type="dcterms:W3CDTF">2018-11-27T22:05:00Z</dcterms:created>
  <dcterms:modified xsi:type="dcterms:W3CDTF">2018-11-28T00:08:00Z</dcterms:modified>
</cp:coreProperties>
</file>