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62"/>
        <w:gridCol w:w="2013"/>
      </w:tblGrid>
      <w:tr>
        <w:tc>
          <w:tcPr>
            <w:tcW w:type="dxa" w:w="5188"/>
            <w:vAlign w:val="center"/>
            <w:shd w:fill="17324D"/>
            <w:tcMar>
              <w:top w:w="130" w:type="dxa"/>
              <w:start w:w="170" w:type="dxa"/>
              <w:bottom w:w="125" w:type="dxa"/>
              <w:end w:w="17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46"/>
              </w:rPr>
              <w:t>ALESSIO FANTINI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9FE0D6"/>
                <w:sz w:val="22"/>
              </w:rPr>
              <w:t>AI AUTOMATION &amp; CONVERSATIONAL AGENTS</w:t>
            </w:r>
          </w:p>
          <w:p>
            <w:pPr>
              <w:spacing w:after="0"/>
            </w:pPr>
            <w:r>
              <w:rPr>
                <w:color w:val="FFFFFF"/>
                <w:sz w:val="17"/>
              </w:rPr>
              <w:t>Roma | Disponibile full remote | +39 366 266 4944 | alessiofant@gmail.com</w:t>
            </w:r>
          </w:p>
          <w:p>
            <w:pPr>
              <w:spacing w:after="0"/>
            </w:pPr>
            <w:hyperlink r:id="rId9">
              <w:r>
                <w:rPr>
                  <w:color w:val="9FE0D6"/>
                  <w:u w:val="none"/>
                </w:rPr>
                <w:t>LinkedIn</w:t>
              </w:r>
            </w:hyperlink>
            <w:r>
              <w:rPr>
                <w:color w:val="FFFFFF"/>
              </w:rPr>
              <w:t xml:space="preserve">  |  </w:t>
            </w:r>
            <w:hyperlink r:id="rId10">
              <w:r>
                <w:rPr>
                  <w:color w:val="9FE0D6"/>
                  <w:u w:val="none"/>
                </w:rPr>
                <w:t>GitHub</w:t>
              </w:r>
            </w:hyperlink>
            <w:r>
              <w:rPr>
                <w:color w:val="FFFFFF"/>
              </w:rPr>
              <w:t xml:space="preserve">  |  </w:t>
            </w:r>
            <w:hyperlink r:id="rId11">
              <w:r>
                <w:rPr>
                  <w:color w:val="9FE0D6"/>
                  <w:u w:val="none"/>
                </w:rPr>
                <w:t>Portfolio</w:t>
              </w:r>
            </w:hyperlink>
          </w:p>
        </w:tc>
        <w:tc>
          <w:tcPr>
            <w:tcW w:type="dxa" w:w="5188"/>
            <w:vAlign w:val="center"/>
            <w:shd w:fill="17324D"/>
            <w:tcMar>
              <w:top w:w="100" w:type="dxa"/>
              <w:start w:w="7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9929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ssio_prof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99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PROFILO</w:t>
      </w:r>
    </w:p>
    <w:p>
      <w:pPr>
        <w:spacing w:after="80"/>
      </w:pPr>
      <w:r>
        <w:rPr>
          <w:sz w:val="18"/>
        </w:rPr>
        <w:t>Profilo AI automation e conversational systems con esperienza concreta su Botpress Cloud e n8n. Sul chatbot Green Active ho lavorato a un'architettura articolata con flow, nodi autonomi, knowledge base, scenari WhatsApp e integrazioni Botpress-Strapi via REST API. Sviluppo inoltre gestionali e tool AI-assisted con JavaScript/TypeScript, Node.js, PHP, Angular, Strapi e SQL, usando terminale, Git e log per verificare codice e flussi. Attento a privacy, credenziali e dati riservati.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COMPETENZE CHIAVE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7767"/>
      </w:tblGrid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Botpress e chatbot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Botpress Cloud/Studio, flow e scenari, prompt, variabili, tool, routing, quick reply, WhatsApp, Inspect e publishing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Automation e integrazioni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n8n, REST API, webhook, JSON, Strapi, servizi esterni, workflow event-driven, validazione e fallback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Sviluppo AI-assisted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Claude Code, Cursor, JavaScript, TypeScript, Node.js, PHP, Angular, Flutter, terminale, Git e GitHub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Affidabilità e sicurezza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Testing, log e risposte API, troubleshooting, error handling, monitoraggio, protezione credenziali e dati riservati</w:t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ESPERIENZA PROFESSIONALE</w:t>
      </w:r>
    </w:p>
    <w:p>
      <w:pPr>
        <w:spacing w:before="80" w:after="0"/>
      </w:pPr>
      <w:r>
        <w:rPr>
          <w:b/>
          <w:color w:val="17324D"/>
          <w:sz w:val="20"/>
        </w:rPr>
        <w:t>Full-Stack &amp; Automation Developer</w:t>
      </w:r>
      <w:r>
        <w:rPr>
          <w:b/>
          <w:color w:val="243746"/>
          <w:sz w:val="19"/>
        </w:rPr>
        <w:t xml:space="preserve"> | Accademia Italiana Fitness</w:t>
      </w:r>
    </w:p>
    <w:p>
      <w:pPr>
        <w:keepNext/>
        <w:spacing w:after="40"/>
      </w:pPr>
      <w:r>
        <w:rPr>
          <w:i/>
          <w:color w:val="5C6973"/>
          <w:sz w:val="17"/>
        </w:rPr>
        <w:t>Set 2025 - Presente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Lavoro hands-on sul chatbot Botpress Cloud Green Active: architettura con flow e nodi autonomi, knowledge base, scenari, prompt, variabili, tool e routing.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Integrazione Botpress-WhatsApp-Strapi via REST API ed eventi conversazionali; test, publishing e troubleshooting tramite Inspect, deployment, conversazioni e messaggi.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Progettazione di workflow n8n tra gestionali, webhook, notifiche, documenti e servizi esterni, con validazione, fallback, log e monitoraggio.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Sviluppo di gestionali e tool con Angular, PHP/Node.js, Strapi e SQL, usando Claude Code e Cursor con verifica autonoma di codice e risultati.</w:t>
      </w:r>
    </w:p>
    <w:p>
      <w:pPr>
        <w:spacing w:before="80" w:after="0"/>
      </w:pPr>
      <w:r>
        <w:rPr>
          <w:b/>
          <w:color w:val="17324D"/>
          <w:sz w:val="20"/>
        </w:rPr>
        <w:t>CRM &amp; Contract Operations Specialist</w:t>
      </w:r>
      <w:r>
        <w:rPr>
          <w:b/>
          <w:color w:val="243746"/>
          <w:sz w:val="19"/>
        </w:rPr>
        <w:t xml:space="preserve"> | Team Service Soc. Cons. a r.l.</w:t>
      </w:r>
    </w:p>
    <w:p>
      <w:pPr>
        <w:keepNext/>
        <w:spacing w:after="40"/>
      </w:pPr>
      <w:r>
        <w:rPr>
          <w:i/>
          <w:color w:val="5C6973"/>
          <w:sz w:val="17"/>
        </w:rPr>
        <w:t>Apr 2024 - Giu 2025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Gestione di processi CRM in ARXivar e Archibus per contratti, scadenze, assicurazioni e accesso strutturato alla documentazione.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Configurazione di percorsi approvativi, notifiche e dashboard per migliorare accuratezza, tracciabilità e continuità delle attività.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Supporto agli utenti e coordinamento con RUP, broker e clienti istituzionali, traducendo esigenze operative in procedure verificabili.</w:t>
      </w:r>
    </w:p>
    <w:p>
      <w:r>
        <w:br w:type="page"/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PROGETTI SELEZIONATI</w:t>
      </w:r>
    </w:p>
    <w:p>
      <w:pPr>
        <w:spacing w:before="80" w:after="20"/>
      </w:pPr>
      <w:r>
        <w:rPr>
          <w:b/>
          <w:color w:val="17324D"/>
          <w:sz w:val="20"/>
        </w:rPr>
        <w:t>Green Active</w:t>
      </w:r>
      <w:r>
        <w:rPr>
          <w:color w:val="5C6973"/>
          <w:sz w:val="18"/>
        </w:rPr>
        <w:t xml:space="preserve"> - ecosistema mobile, gestionale e chatbot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Contributo all'app pubblicata iOS/Android e ai gestionali collegati per onboarding, allenamenti, progressi, trainer e processi operativi.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Chatbot Botpress/WhatsApp con flow per registrazione, questionari, clienti attivi, wellness, allenamenti, sonno e calendario, integrati con Strapi, API e n8n.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Botpress Cloud, WhatsApp, Flutter, Angular, Strapi, REST API, SQL, n8n e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iOS: </w:t>
      </w:r>
      <w:hyperlink r:id="rId13">
        <w:r>
          <w:rPr>
            <w:color w:val="2F766D"/>
            <w:u w:val="none"/>
          </w:rPr>
          <w:t>Apple App Store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Android: </w:t>
      </w:r>
      <w:hyperlink r:id="rId14">
        <w:r>
          <w:rPr>
            <w:color w:val="2F766D"/>
            <w:u w:val="none"/>
          </w:rPr>
          <w:t>Google Play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SIGNAL</w:t>
      </w:r>
      <w:r>
        <w:rPr>
          <w:color w:val="5C6973"/>
          <w:sz w:val="18"/>
        </w:rPr>
        <w:t xml:space="preserve"> - AI Operational Intelligence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Dashboard operativa per analizzare eventi e segnali aziendali, interpretare le cause probabili e presentare azioni raccomandate.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Architettura predisposta per n8n, webhook e knowledge base, con timeline degli eventi e interfacce di monitoraggio dei workflow.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React 19, TypeScript, Express, SQLite, REST API e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Live demo: </w:t>
      </w:r>
      <w:hyperlink r:id="rId15">
        <w:r>
          <w:rPr>
            <w:color w:val="2F766D"/>
            <w:u w:val="none"/>
          </w:rPr>
          <w:t>Open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Source: </w:t>
      </w:r>
      <w:hyperlink r:id="rId16">
        <w:r>
          <w:rPr>
            <w:color w:val="2F766D"/>
            <w:u w:val="none"/>
          </w:rPr>
          <w:t>GitHub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Steam Circuit Padel Pro</w:t>
      </w:r>
      <w:r>
        <w:rPr>
          <w:color w:val="5C6973"/>
          <w:sz w:val="18"/>
        </w:rPr>
        <w:t xml:space="preserve"> - gioco browser 2-vs-2 con gameplay AI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Implementazione di servizi diagonali, rimbalzi su pareti e rete, tiro caricato, mira, slice e cambio giocatore.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Sviluppo di avversari e compagni controllati dall'AI, controlli responsive e tre arene con modificatori distinti.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HTML5 Canvas, JavaScript ES6+, CSS, fisica custom e gameplay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Live demo: </w:t>
      </w:r>
      <w:hyperlink r:id="rId17">
        <w:r>
          <w:rPr>
            <w:color w:val="2F766D"/>
            <w:u w:val="none"/>
          </w:rPr>
          <w:t>Open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Source: </w:t>
      </w:r>
      <w:hyperlink r:id="rId18">
        <w:r>
          <w:rPr>
            <w:color w:val="2F766D"/>
            <w:u w:val="none"/>
          </w:rPr>
          <w:t>GitHub</w:t>
        </w:r>
      </w:hyperlink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ESPERIENZE PRECEDENTI</w:t>
      </w:r>
    </w:p>
    <w:p>
      <w:pPr>
        <w:spacing w:after="20"/>
      </w:pPr>
      <w:r>
        <w:rPr>
          <w:b/>
          <w:color w:val="17324D"/>
          <w:sz w:val="18"/>
        </w:rPr>
        <w:t>Complete Web Developer | Zero to Mastery | Dic 2023 - Mar 2024 | Roma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Percorso tecnico con progetti full-stack in React, Node.js, REST API e componenti responsive riutilizzabili.</w:t>
      </w:r>
    </w:p>
    <w:p>
      <w:pPr>
        <w:spacing w:after="20"/>
      </w:pPr>
      <w:r>
        <w:rPr>
          <w:b/>
          <w:color w:val="17324D"/>
          <w:sz w:val="18"/>
        </w:rPr>
        <w:t>Digital Marketing Assistant | Rational Tomato | Ago 2023 - Dic 2023 | Lisbona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Lavoro autonomo in un contesto internazionale, con coordinamento delle attività digitali e reportistica delle performance.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FORMAZIONE</w:t>
      </w:r>
    </w:p>
    <w:p>
      <w:pPr>
        <w:spacing w:after="0"/>
      </w:pPr>
      <w:r>
        <w:rPr>
          <w:b/>
          <w:color w:val="17324D"/>
          <w:sz w:val="18"/>
        </w:rPr>
        <w:t>Laurea Magistrale con lode - Marketing &amp; Digital Communication</w:t>
      </w:r>
    </w:p>
    <w:p>
      <w:pPr>
        <w:spacing w:after="40"/>
      </w:pPr>
      <w:r>
        <w:rPr>
          <w:color w:val="5C6973"/>
          <w:sz w:val="16"/>
        </w:rPr>
        <w:t>Università LUMSA | 2021 - 2023 | Roma</w:t>
      </w:r>
    </w:p>
    <w:p>
      <w:pPr>
        <w:spacing w:after="0"/>
      </w:pPr>
      <w:r>
        <w:rPr>
          <w:b/>
          <w:color w:val="17324D"/>
          <w:sz w:val="18"/>
        </w:rPr>
        <w:t>Laurea Triennale - Scienze Politiche</w:t>
      </w:r>
    </w:p>
    <w:p>
      <w:pPr>
        <w:spacing w:after="40"/>
      </w:pPr>
      <w:r>
        <w:rPr>
          <w:color w:val="5C6973"/>
          <w:sz w:val="16"/>
        </w:rPr>
        <w:t>Università Roma Tre | 2016 - 2020 | Roma</w:t>
      </w:r>
    </w:p>
    <w:p>
      <w:pPr>
        <w:spacing w:after="0"/>
      </w:pPr>
      <w:r>
        <w:rPr>
          <w:b/>
          <w:color w:val="17324D"/>
          <w:sz w:val="18"/>
        </w:rPr>
        <w:t>Diploma di Liceo Scientifico</w:t>
      </w:r>
    </w:p>
    <w:p>
      <w:pPr>
        <w:spacing w:after="40"/>
      </w:pPr>
      <w:r>
        <w:rPr>
          <w:color w:val="5C6973"/>
          <w:sz w:val="16"/>
        </w:rPr>
        <w:t>Istituto Lucio Anneo Seneca | 2012 - 2016 | Roma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CORSI E LINGUE</w:t>
      </w:r>
    </w:p>
    <w:p>
      <w:pPr>
        <w:spacing w:after="20"/>
      </w:pPr>
      <w:r>
        <w:rPr>
          <w:b/>
          <w:color w:val="2F766D"/>
        </w:rPr>
        <w:t xml:space="preserve">Formazione tecnica: </w:t>
      </w:r>
      <w:r>
        <w:t>Complete Web Developer - Zero to Mastery; AI Prompt Engineering Bootcamp; Asfaleia Cybersecurity Course.</w:t>
      </w:r>
    </w:p>
    <w:p>
      <w:pPr>
        <w:spacing w:after="20"/>
      </w:pPr>
      <w:r>
        <w:rPr>
          <w:b/>
          <w:color w:val="2F766D"/>
        </w:rPr>
        <w:t xml:space="preserve">Lingue: </w:t>
      </w:r>
      <w:r>
        <w:t>Italiano: madrelingua; Inglese: B2 (CLIC Language Center B2.1; Wall Street English Level 11).</w:t>
      </w:r>
    </w:p>
    <w:p>
      <w:pPr>
        <w:spacing w:before="80" w:after="0"/>
      </w:pPr>
      <w:r>
        <w:rPr>
          <w:b/>
          <w:color w:val="17324D"/>
          <w:sz w:val="18"/>
        </w:rPr>
        <w:t>Disponibilità: full-time | Full remote | Autorizzato a lavorare in Italia</w:t>
      </w:r>
    </w:p>
    <w:sectPr w:rsidR="00FC693F" w:rsidRPr="0006063C" w:rsidSect="00034616">
      <w:footerReference w:type="default" r:id="rId19"/>
      <w:headerReference w:type="default" r:id="rId20"/>
      <w:pgSz w:w="11906" w:h="16838"/>
      <w:pgMar w:top="652" w:right="765" w:bottom="595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C6973"/>
        <w:sz w:val="15"/>
      </w:rPr>
      <w:t xml:space="preserve">Alessio Fantini | AI Automation &amp; Conversational Agents |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43746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ssio-fantini-3a40a6220" TargetMode="External"/><Relationship Id="rId10" Type="http://schemas.openxmlformats.org/officeDocument/2006/relationships/hyperlink" Target="https://github.com/Jockeys97" TargetMode="External"/><Relationship Id="rId11" Type="http://schemas.openxmlformats.org/officeDocument/2006/relationships/hyperlink" Target="https://jockeys97.github.io/Jockeys97-github.io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apps.apple.com/it/app/green-active/id1631142492" TargetMode="External"/><Relationship Id="rId14" Type="http://schemas.openxmlformats.org/officeDocument/2006/relationships/hyperlink" Target="https://play.google.com/store/apps/details?id=it.greenactive.app" TargetMode="External"/><Relationship Id="rId15" Type="http://schemas.openxmlformats.org/officeDocument/2006/relationships/hyperlink" Target="https://jockeys97.github.io/SIGNAL/" TargetMode="External"/><Relationship Id="rId16" Type="http://schemas.openxmlformats.org/officeDocument/2006/relationships/hyperlink" Target="https://github.com/Jockeys97/SIGNAL" TargetMode="External"/><Relationship Id="rId17" Type="http://schemas.openxmlformats.org/officeDocument/2006/relationships/hyperlink" Target="https://steam-circuit-padel-pro-jockeys97-alessios-projects-f60f895d.vercel.app" TargetMode="External"/><Relationship Id="rId18" Type="http://schemas.openxmlformats.org/officeDocument/2006/relationships/hyperlink" Target="https://github.com/Jockeys97/steam-circuit-padel-pro" TargetMode="External"/><Relationship Id="rId19" Type="http://schemas.openxmlformats.org/officeDocument/2006/relationships/footer" Target="footer1.xml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Fantini Alessio - AI Automation e Agenti Conversazionali</dc:title>
  <dc:subject>Candidatura Conflavoro PMI - AI Automation e Agenti Conversazionali</dc:subject>
  <dc:creator>Alessio Fantini</dc:creator>
  <cp:keywords>Botpress, chatbot, agenti conversazionali, WhatsApp, n8n, automazione, REST API, webhook, Strapi, JavaScript, Claude Code, Cursor, troubleshooting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