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垃圾分类小程序需求文档</w:t>
      </w:r>
    </w:p>
    <w:tbl>
      <w:tblPr>
        <w:tblStyle w:val="6"/>
        <w:tblW w:w="82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2"/>
        <w:gridCol w:w="2052"/>
        <w:gridCol w:w="20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2052" w:type="dxa"/>
          </w:tcPr>
          <w:p>
            <w:pPr>
              <w:jc w:val="center"/>
              <w:rPr>
                <w:rFonts w:ascii="宋体" w:hAnsi="宋体" w:eastAsia="宋体" w:cs="宋体"/>
              </w:rPr>
            </w:pPr>
            <w:r>
              <w:rPr>
                <w:rFonts w:hint="eastAsia" w:ascii="宋体" w:hAnsi="宋体" w:eastAsia="宋体" w:cs="宋体"/>
              </w:rPr>
              <w:t>日期</w:t>
            </w:r>
          </w:p>
        </w:tc>
        <w:tc>
          <w:tcPr>
            <w:tcW w:w="2052" w:type="dxa"/>
          </w:tcPr>
          <w:p>
            <w:pPr>
              <w:jc w:val="center"/>
              <w:rPr>
                <w:rFonts w:ascii="宋体" w:hAnsi="宋体" w:eastAsia="宋体" w:cs="宋体"/>
              </w:rPr>
            </w:pPr>
            <w:r>
              <w:rPr>
                <w:rFonts w:hint="eastAsia" w:ascii="宋体" w:hAnsi="宋体" w:eastAsia="宋体" w:cs="宋体"/>
              </w:rPr>
              <w:t>修改人</w:t>
            </w:r>
          </w:p>
        </w:tc>
        <w:tc>
          <w:tcPr>
            <w:tcW w:w="2052" w:type="dxa"/>
          </w:tcPr>
          <w:p>
            <w:pPr>
              <w:jc w:val="center"/>
              <w:rPr>
                <w:rFonts w:ascii="宋体" w:hAnsi="宋体" w:eastAsia="宋体" w:cs="宋体"/>
              </w:rPr>
            </w:pPr>
            <w:r>
              <w:rPr>
                <w:rFonts w:hint="eastAsia" w:ascii="宋体" w:hAnsi="宋体" w:eastAsia="宋体" w:cs="宋体"/>
              </w:rPr>
              <w:t>修改内容</w:t>
            </w:r>
          </w:p>
        </w:tc>
        <w:tc>
          <w:tcPr>
            <w:tcW w:w="2052" w:type="dxa"/>
          </w:tcPr>
          <w:p>
            <w:pPr>
              <w:jc w:val="center"/>
              <w:rPr>
                <w:rFonts w:ascii="宋体" w:hAnsi="宋体" w:eastAsia="宋体" w:cs="宋体"/>
              </w:rPr>
            </w:pPr>
            <w:r>
              <w:rPr>
                <w:rFonts w:hint="eastAsia" w:ascii="宋体" w:hAnsi="宋体" w:eastAsia="宋体" w:cs="宋体"/>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2052" w:type="dxa"/>
          </w:tcPr>
          <w:p>
            <w:pPr>
              <w:jc w:val="center"/>
              <w:rPr>
                <w:rFonts w:ascii="宋体" w:hAnsi="宋体" w:eastAsia="宋体" w:cs="宋体"/>
              </w:rPr>
            </w:pPr>
            <w:r>
              <w:rPr>
                <w:rFonts w:hint="eastAsia" w:ascii="宋体" w:hAnsi="宋体" w:eastAsia="宋体" w:cs="宋体"/>
              </w:rPr>
              <w:t>2020/03/01</w:t>
            </w:r>
          </w:p>
        </w:tc>
        <w:tc>
          <w:tcPr>
            <w:tcW w:w="2052" w:type="dxa"/>
          </w:tcPr>
          <w:p>
            <w:pPr>
              <w:jc w:val="center"/>
              <w:rPr>
                <w:rFonts w:ascii="宋体" w:hAnsi="宋体" w:eastAsia="宋体" w:cs="宋体"/>
              </w:rPr>
            </w:pPr>
            <w:r>
              <w:rPr>
                <w:rFonts w:hint="eastAsia" w:ascii="宋体" w:hAnsi="宋体" w:eastAsia="宋体" w:cs="宋体"/>
              </w:rPr>
              <w:t>杨官梅</w:t>
            </w:r>
          </w:p>
        </w:tc>
        <w:tc>
          <w:tcPr>
            <w:tcW w:w="2052" w:type="dxa"/>
          </w:tcPr>
          <w:p>
            <w:pPr>
              <w:jc w:val="center"/>
              <w:rPr>
                <w:rFonts w:ascii="宋体" w:hAnsi="宋体" w:eastAsia="宋体" w:cs="宋体"/>
              </w:rPr>
            </w:pPr>
            <w:r>
              <w:rPr>
                <w:rFonts w:hint="eastAsia" w:ascii="宋体" w:hAnsi="宋体" w:eastAsia="宋体" w:cs="宋体"/>
              </w:rPr>
              <w:t>概述、总用例图、用例1、2、3、4撰写</w:t>
            </w:r>
          </w:p>
        </w:tc>
        <w:tc>
          <w:tcPr>
            <w:tcW w:w="2052" w:type="dxa"/>
          </w:tcPr>
          <w:p>
            <w:pPr>
              <w:jc w:val="center"/>
              <w:rPr>
                <w:rFonts w:ascii="宋体" w:hAnsi="宋体" w:eastAsia="宋体" w:cs="宋体"/>
              </w:rPr>
            </w:pPr>
            <w:r>
              <w:rPr>
                <w:rFonts w:hint="eastAsia" w:ascii="宋体" w:hAnsi="宋体" w:eastAsia="宋体" w:cs="宋体"/>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2052" w:type="dxa"/>
          </w:tcPr>
          <w:p>
            <w:pPr>
              <w:jc w:val="center"/>
              <w:rPr>
                <w:rFonts w:ascii="宋体" w:hAnsi="宋体" w:eastAsia="宋体" w:cs="宋体"/>
              </w:rPr>
            </w:pPr>
            <w:r>
              <w:rPr>
                <w:rFonts w:hint="eastAsia" w:ascii="宋体" w:hAnsi="宋体" w:eastAsia="宋体" w:cs="宋体"/>
              </w:rPr>
              <w:t>2020/03/01</w:t>
            </w:r>
          </w:p>
        </w:tc>
        <w:tc>
          <w:tcPr>
            <w:tcW w:w="2052" w:type="dxa"/>
          </w:tcPr>
          <w:p>
            <w:pPr>
              <w:jc w:val="center"/>
              <w:rPr>
                <w:rFonts w:ascii="宋体" w:hAnsi="宋体" w:eastAsia="宋体" w:cs="宋体"/>
              </w:rPr>
            </w:pPr>
            <w:r>
              <w:rPr>
                <w:rFonts w:hint="eastAsia" w:ascii="宋体" w:hAnsi="宋体" w:eastAsia="宋体" w:cs="宋体"/>
              </w:rPr>
              <w:t>文珮全</w:t>
            </w:r>
          </w:p>
        </w:tc>
        <w:tc>
          <w:tcPr>
            <w:tcW w:w="2052" w:type="dxa"/>
          </w:tcPr>
          <w:p>
            <w:pPr>
              <w:jc w:val="center"/>
              <w:rPr>
                <w:rFonts w:ascii="宋体" w:hAnsi="宋体" w:eastAsia="宋体" w:cs="宋体"/>
              </w:rPr>
            </w:pPr>
            <w:r>
              <w:rPr>
                <w:rFonts w:hint="eastAsia" w:ascii="宋体" w:hAnsi="宋体" w:eastAsia="宋体" w:cs="宋体"/>
              </w:rPr>
              <w:t>用例5、6、7、8、9、系统非功能需求、接口、术语表、附录撰写</w:t>
            </w:r>
          </w:p>
        </w:tc>
        <w:tc>
          <w:tcPr>
            <w:tcW w:w="2052" w:type="dxa"/>
          </w:tcPr>
          <w:p>
            <w:pPr>
              <w:jc w:val="center"/>
              <w:rPr>
                <w:rFonts w:ascii="宋体" w:hAnsi="宋体" w:eastAsia="宋体" w:cs="宋体"/>
              </w:rPr>
            </w:pPr>
            <w:r>
              <w:rPr>
                <w:rFonts w:hint="eastAsia" w:ascii="宋体" w:hAnsi="宋体" w:eastAsia="宋体" w:cs="宋体"/>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2052" w:type="dxa"/>
          </w:tcPr>
          <w:p>
            <w:pPr>
              <w:jc w:val="center"/>
              <w:rPr>
                <w:rFonts w:ascii="宋体" w:hAnsi="宋体" w:eastAsia="宋体" w:cs="宋体"/>
              </w:rPr>
            </w:pPr>
            <w:r>
              <w:rPr>
                <w:rFonts w:hint="eastAsia" w:ascii="宋体" w:hAnsi="宋体" w:eastAsia="宋体" w:cs="宋体"/>
              </w:rPr>
              <w:t>2020/03/05</w:t>
            </w:r>
          </w:p>
        </w:tc>
        <w:tc>
          <w:tcPr>
            <w:tcW w:w="2052" w:type="dxa"/>
          </w:tcPr>
          <w:p>
            <w:pPr>
              <w:jc w:val="center"/>
              <w:rPr>
                <w:rFonts w:ascii="宋体" w:hAnsi="宋体" w:eastAsia="宋体" w:cs="宋体"/>
              </w:rPr>
            </w:pPr>
            <w:r>
              <w:rPr>
                <w:rFonts w:hint="eastAsia" w:ascii="宋体" w:hAnsi="宋体" w:eastAsia="宋体" w:cs="宋体"/>
              </w:rPr>
              <w:t>文珮全</w:t>
            </w:r>
          </w:p>
        </w:tc>
        <w:tc>
          <w:tcPr>
            <w:tcW w:w="2052" w:type="dxa"/>
          </w:tcPr>
          <w:p>
            <w:pPr>
              <w:jc w:val="center"/>
              <w:rPr>
                <w:rFonts w:ascii="宋体" w:hAnsi="宋体" w:eastAsia="宋体" w:cs="宋体"/>
              </w:rPr>
            </w:pPr>
            <w:r>
              <w:rPr>
                <w:rFonts w:hint="eastAsia" w:ascii="宋体" w:hAnsi="宋体" w:eastAsia="宋体" w:cs="宋体"/>
              </w:rPr>
              <w:t>合并并整理格式</w:t>
            </w:r>
          </w:p>
        </w:tc>
        <w:tc>
          <w:tcPr>
            <w:tcW w:w="2052" w:type="dxa"/>
          </w:tcPr>
          <w:p>
            <w:pPr>
              <w:jc w:val="center"/>
              <w:rPr>
                <w:rFonts w:ascii="宋体" w:hAnsi="宋体" w:eastAsia="宋体" w:cs="宋体"/>
              </w:rPr>
            </w:pPr>
            <w:r>
              <w:rPr>
                <w:rFonts w:hint="eastAsia" w:ascii="宋体" w:hAnsi="宋体" w:eastAsia="宋体" w:cs="宋体"/>
              </w:rPr>
              <w:t>3.0</w:t>
            </w:r>
          </w:p>
        </w:tc>
      </w:tr>
    </w:tbl>
    <w:p/>
    <w:p>
      <w:pPr>
        <w:pStyle w:val="9"/>
        <w:numPr>
          <w:ilvl w:val="0"/>
          <w:numId w:val="1"/>
        </w:numPr>
        <w:ind w:firstLineChars="0"/>
        <w:rPr>
          <w:b/>
          <w:bCs/>
          <w:sz w:val="24"/>
          <w:szCs w:val="24"/>
        </w:rPr>
      </w:pPr>
      <w:r>
        <w:rPr>
          <w:rFonts w:hint="eastAsia"/>
          <w:b/>
          <w:bCs/>
          <w:sz w:val="24"/>
          <w:szCs w:val="24"/>
        </w:rPr>
        <w:t>概述</w:t>
      </w:r>
    </w:p>
    <w:p>
      <w:pPr>
        <w:pStyle w:val="12"/>
        <w:ind w:left="432"/>
        <w:rPr>
          <w:rFonts w:ascii="Lucida" w:hAnsi="Lucida"/>
          <w:color w:val="000000"/>
          <w:szCs w:val="21"/>
        </w:rPr>
      </w:pPr>
      <w:r>
        <w:rPr>
          <w:rFonts w:hint="eastAsia" w:ascii="Lucida" w:hAnsi="Lucida"/>
          <w:color w:val="000000"/>
          <w:szCs w:val="21"/>
        </w:rPr>
        <w:t>近年来垃圾分类成为了非常热门的话题，政府对垃圾分类异常重视甚至在一些城市实现了强制垃圾分类的政策，自上而下全面推动垃圾分类。实行垃圾分类有利于垃圾的回收利用，不但节省资源更是缓解“垃圾围城”的现象，减少环境污染，改善城市居住化境的途径。</w:t>
      </w:r>
    </w:p>
    <w:p>
      <w:pPr>
        <w:pStyle w:val="12"/>
        <w:ind w:left="432" w:firstLine="0" w:firstLineChars="0"/>
        <w:rPr>
          <w:rFonts w:ascii="Lucida" w:hAnsi="Lucida"/>
          <w:color w:val="000000"/>
          <w:szCs w:val="21"/>
        </w:rPr>
      </w:pPr>
      <w:r>
        <w:rPr>
          <w:rFonts w:hint="eastAsia" w:ascii="Lucida" w:hAnsi="Lucida"/>
          <w:color w:val="000000"/>
          <w:szCs w:val="21"/>
        </w:rPr>
        <w:t xml:space="preserve">  据深圳城市生活垃圾分类回收现状和分析，深圳市有七成的居民在公共场所有意识地将垃圾分类投放，但是因为不知道如何分类或者多数垃圾桶没有区别等原因而没有进行分类。八成的居民对家庭垃圾没有进行分类。由此可见，垃圾分类的知识科普不足，政策垃圾分类政策还需要加强到垃圾分类设施上。</w:t>
      </w:r>
    </w:p>
    <w:p>
      <w:pPr>
        <w:pStyle w:val="12"/>
        <w:ind w:left="432" w:firstLine="0" w:firstLineChars="0"/>
        <w:rPr>
          <w:rFonts w:ascii="Lucida" w:hAnsi="Lucida"/>
          <w:color w:val="000000"/>
          <w:szCs w:val="21"/>
        </w:rPr>
      </w:pPr>
      <w:r>
        <w:rPr>
          <w:rFonts w:hint="eastAsia" w:ascii="Lucida" w:hAnsi="Lucida"/>
          <w:color w:val="000000"/>
          <w:szCs w:val="21"/>
        </w:rPr>
        <w:t xml:space="preserve">  小程序基于微信平台，轻量便捷。且微信具有庞大的用户量作为基础，推广更加容易，实现垃圾分类小程序，人们可以在微信上直接查找小程序名进行收藏便可以直接使用小程序。实现垃圾分类小程序，人们可以随时可以打开小程序进行垃圾分类查询，加入语音识别和图像识别可以更加快捷地输入垃圾，解决文字输入不便的情况。同时加上游戏模块更会使得垃圾分类更加趣味化。从基础分类科普，到垃圾查询再到游戏，逐步使垃圾分类的意识深入人心。</w:t>
      </w:r>
    </w:p>
    <w:p>
      <w:pPr>
        <w:pStyle w:val="9"/>
        <w:ind w:left="432" w:firstLine="0" w:firstLineChars="0"/>
      </w:pPr>
    </w:p>
    <w:p>
      <w:pPr>
        <w:pStyle w:val="9"/>
        <w:numPr>
          <w:ilvl w:val="0"/>
          <w:numId w:val="1"/>
        </w:numPr>
        <w:ind w:firstLineChars="0"/>
        <w:rPr>
          <w:b/>
          <w:bCs/>
          <w:sz w:val="24"/>
          <w:szCs w:val="24"/>
        </w:rPr>
      </w:pPr>
      <w:r>
        <w:rPr>
          <w:rFonts w:hint="eastAsia"/>
          <w:b/>
          <w:bCs/>
          <w:sz w:val="24"/>
          <w:szCs w:val="24"/>
        </w:rPr>
        <w:t>系统功能需求</w:t>
      </w:r>
    </w:p>
    <w:p>
      <w:pPr>
        <w:pStyle w:val="9"/>
        <w:numPr>
          <w:ilvl w:val="0"/>
          <w:numId w:val="2"/>
        </w:numPr>
        <w:ind w:firstLineChars="0"/>
        <w:rPr>
          <w:b/>
          <w:bCs/>
          <w:sz w:val="24"/>
          <w:szCs w:val="24"/>
        </w:rPr>
      </w:pPr>
      <w:r>
        <w:rPr>
          <w:rFonts w:hint="eastAsia"/>
          <w:b/>
          <w:bCs/>
          <w:sz w:val="24"/>
          <w:szCs w:val="24"/>
        </w:rPr>
        <w:t>系统功能功能架构</w:t>
      </w:r>
    </w:p>
    <w:p>
      <w:pPr>
        <w:pStyle w:val="9"/>
        <w:ind w:left="792" w:firstLine="0" w:firstLineChars="0"/>
      </w:pPr>
      <w:r>
        <w:drawing>
          <wp:inline distT="0" distB="0" distL="0" distR="0">
            <wp:extent cx="5274310" cy="27101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2710180"/>
                    </a:xfrm>
                    <a:prstGeom prst="rect">
                      <a:avLst/>
                    </a:prstGeom>
                  </pic:spPr>
                </pic:pic>
              </a:graphicData>
            </a:graphic>
          </wp:inline>
        </w:drawing>
      </w:r>
    </w:p>
    <w:p>
      <w:pPr>
        <w:pStyle w:val="9"/>
        <w:numPr>
          <w:ilvl w:val="0"/>
          <w:numId w:val="2"/>
        </w:numPr>
        <w:ind w:firstLineChars="0"/>
        <w:rPr>
          <w:b/>
          <w:bCs/>
          <w:sz w:val="24"/>
          <w:szCs w:val="24"/>
        </w:rPr>
      </w:pPr>
      <w:r>
        <w:rPr>
          <w:rFonts w:hint="eastAsia"/>
          <w:b/>
          <w:bCs/>
          <w:sz w:val="24"/>
          <w:szCs w:val="24"/>
        </w:rPr>
        <w:t>图片识别查询垃圾分类</w:t>
      </w:r>
    </w:p>
    <w:p>
      <w:pPr>
        <w:pStyle w:val="9"/>
        <w:ind w:left="792" w:firstLine="0" w:firstLineChars="0"/>
      </w:pPr>
      <w:r>
        <w:rPr>
          <w:rFonts w:hint="eastAsia"/>
        </w:rPr>
        <w:t>2.1、用例图：</w:t>
      </w:r>
    </w:p>
    <w:p>
      <w:pPr>
        <w:pStyle w:val="9"/>
        <w:ind w:left="792" w:firstLine="0" w:firstLineChars="0"/>
      </w:pPr>
      <w:r>
        <w:drawing>
          <wp:inline distT="0" distB="0" distL="0" distR="0">
            <wp:extent cx="4434840" cy="187452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4435224" cy="1874682"/>
                    </a:xfrm>
                    <a:prstGeom prst="rect">
                      <a:avLst/>
                    </a:prstGeom>
                  </pic:spPr>
                </pic:pic>
              </a:graphicData>
            </a:graphic>
          </wp:inline>
        </w:drawing>
      </w:r>
    </w:p>
    <w:p>
      <w:pPr>
        <w:pStyle w:val="9"/>
        <w:ind w:left="792" w:firstLine="0" w:firstLineChars="0"/>
      </w:pPr>
      <w:r>
        <w:rPr>
          <w:rFonts w:hint="eastAsia"/>
        </w:rPr>
        <w:t>2.2、用例描述：</w:t>
      </w:r>
    </w:p>
    <w:p>
      <w:pPr>
        <w:pStyle w:val="9"/>
        <w:ind w:left="792" w:firstLine="0" w:firstLineChars="0"/>
      </w:pPr>
      <w:r>
        <w:rPr>
          <w:rFonts w:hint="eastAsia"/>
        </w:rPr>
        <w:t xml:space="preserve"> </w:t>
      </w:r>
      <w:r>
        <w:t xml:space="preserve">   </w:t>
      </w:r>
      <w:r>
        <w:rPr>
          <w:rFonts w:hint="eastAsia"/>
        </w:rPr>
        <w:t>用户可以通过上传垃圾物品图片来查询该垃圾如何分来。</w:t>
      </w:r>
    </w:p>
    <w:p>
      <w:pPr>
        <w:pStyle w:val="9"/>
        <w:ind w:left="792" w:firstLine="0" w:firstLineChars="0"/>
      </w:pPr>
      <w:r>
        <w:rPr>
          <w:rFonts w:hint="eastAsia"/>
        </w:rPr>
        <w:t>2.3、用例角色：</w:t>
      </w:r>
    </w:p>
    <w:p>
      <w:pPr>
        <w:pStyle w:val="9"/>
        <w:ind w:left="792" w:firstLine="0" w:firstLineChars="0"/>
      </w:pPr>
      <w:r>
        <w:rPr>
          <w:rFonts w:hint="eastAsia"/>
        </w:rPr>
        <w:t xml:space="preserve"> </w:t>
      </w:r>
      <w:r>
        <w:t xml:space="preserve">   </w:t>
      </w:r>
      <w:r>
        <w:rPr>
          <w:rFonts w:hint="eastAsia"/>
        </w:rPr>
        <w:t>所有用户。</w:t>
      </w:r>
    </w:p>
    <w:p>
      <w:pPr>
        <w:pStyle w:val="9"/>
        <w:ind w:left="792" w:firstLine="0" w:firstLineChars="0"/>
      </w:pPr>
      <w:r>
        <w:rPr>
          <w:rFonts w:hint="eastAsia"/>
        </w:rPr>
        <w:t>2.4、用例前置条件：</w:t>
      </w:r>
    </w:p>
    <w:p>
      <w:pPr>
        <w:pStyle w:val="9"/>
        <w:ind w:left="792" w:firstLine="0" w:firstLineChars="0"/>
      </w:pPr>
      <w:r>
        <w:rPr>
          <w:rFonts w:hint="eastAsia"/>
        </w:rPr>
        <w:t xml:space="preserve"> </w:t>
      </w:r>
      <w:r>
        <w:t xml:space="preserve">   </w:t>
      </w:r>
      <w:r>
        <w:rPr>
          <w:rFonts w:hint="eastAsia"/>
        </w:rPr>
        <w:t>用户已登入小程序。</w:t>
      </w:r>
    </w:p>
    <w:p>
      <w:pPr>
        <w:pStyle w:val="9"/>
        <w:ind w:left="792" w:firstLine="0" w:firstLineChars="0"/>
      </w:pPr>
      <w:r>
        <w:rPr>
          <w:rFonts w:hint="eastAsia"/>
        </w:rPr>
        <w:t>2.5、用例后置条件：</w:t>
      </w:r>
    </w:p>
    <w:p>
      <w:pPr>
        <w:pStyle w:val="9"/>
        <w:ind w:left="792" w:firstLine="416" w:firstLineChars="0"/>
      </w:pPr>
      <w:r>
        <w:rPr>
          <w:rFonts w:hint="eastAsia"/>
        </w:rPr>
        <w:t>无</w:t>
      </w:r>
    </w:p>
    <w:p>
      <w:pPr>
        <w:pStyle w:val="9"/>
        <w:ind w:left="792" w:firstLine="0" w:firstLineChars="0"/>
      </w:pPr>
      <w:r>
        <w:rPr>
          <w:rFonts w:hint="eastAsia"/>
        </w:rPr>
        <w:t>2.6、用例基本事件流：</w:t>
      </w:r>
    </w:p>
    <w:p>
      <w:pPr>
        <w:pStyle w:val="9"/>
        <w:ind w:left="792" w:firstLine="0" w:firstLineChars="0"/>
      </w:pPr>
      <w:r>
        <w:rPr>
          <w:rFonts w:hint="eastAsia"/>
        </w:rPr>
        <w:t xml:space="preserve"> </w:t>
      </w:r>
      <w:r>
        <w:t xml:space="preserve">   </w:t>
      </w:r>
      <w:r>
        <w:rPr>
          <w:rFonts w:hint="eastAsia"/>
        </w:rPr>
        <w:t>基本事件流：</w:t>
      </w:r>
    </w:p>
    <w:p>
      <w:pPr>
        <w:pStyle w:val="9"/>
        <w:numPr>
          <w:ilvl w:val="0"/>
          <w:numId w:val="3"/>
        </w:numPr>
        <w:ind w:firstLineChars="0"/>
      </w:pPr>
      <w:r>
        <w:rPr>
          <w:rFonts w:hint="eastAsia"/>
        </w:rPr>
        <w:t>点击“相机</w:t>
      </w:r>
      <w:r>
        <w:t>”</w:t>
      </w:r>
      <w:r>
        <w:rPr>
          <w:rFonts w:hint="eastAsia"/>
        </w:rPr>
        <w:t>图标，弹出选项：相册、拍照、取消</w:t>
      </w:r>
    </w:p>
    <w:p>
      <w:pPr>
        <w:pStyle w:val="9"/>
        <w:numPr>
          <w:ilvl w:val="0"/>
          <w:numId w:val="3"/>
        </w:numPr>
        <w:ind w:firstLineChars="0"/>
        <w:rPr>
          <w:rFonts w:hint="eastAsia"/>
        </w:rPr>
      </w:pPr>
      <w:r>
        <w:rPr>
          <w:rFonts w:hint="eastAsia"/>
        </w:rPr>
        <w:t>选择相册，手机进入相册</w:t>
      </w:r>
    </w:p>
    <w:p>
      <w:pPr>
        <w:pStyle w:val="9"/>
        <w:numPr>
          <w:ilvl w:val="0"/>
          <w:numId w:val="3"/>
        </w:numPr>
        <w:ind w:firstLineChars="0"/>
        <w:rPr>
          <w:rFonts w:hint="eastAsia"/>
        </w:rPr>
      </w:pPr>
      <w:r>
        <w:rPr>
          <w:rFonts w:hint="eastAsia"/>
        </w:rPr>
        <w:t>选择已拍下的垃圾物品的图片，点击确定</w:t>
      </w:r>
    </w:p>
    <w:p>
      <w:pPr>
        <w:pStyle w:val="9"/>
        <w:numPr>
          <w:ilvl w:val="0"/>
          <w:numId w:val="3"/>
        </w:numPr>
        <w:ind w:firstLineChars="0"/>
      </w:pPr>
      <w:r>
        <w:rPr>
          <w:rFonts w:hint="eastAsia"/>
        </w:rPr>
        <w:t>跳转到word页面，显示该垃圾的分类结果列表</w:t>
      </w:r>
    </w:p>
    <w:p>
      <w:pPr>
        <w:pStyle w:val="9"/>
        <w:ind w:left="792" w:firstLine="0" w:firstLineChars="0"/>
      </w:pPr>
      <w:r>
        <w:rPr>
          <w:rFonts w:hint="eastAsia"/>
        </w:rPr>
        <w:t xml:space="preserve"> </w:t>
      </w:r>
      <w:r>
        <w:t xml:space="preserve">   </w:t>
      </w:r>
      <w:bookmarkStart w:id="0" w:name="OLE_LINK2"/>
      <w:bookmarkStart w:id="1" w:name="OLE_LINK1"/>
      <w:r>
        <w:rPr>
          <w:rFonts w:hint="eastAsia"/>
        </w:rPr>
        <w:t>备选事件流1</w:t>
      </w:r>
      <w:bookmarkEnd w:id="0"/>
      <w:bookmarkEnd w:id="1"/>
      <w:r>
        <w:rPr>
          <w:rFonts w:hint="eastAsia"/>
        </w:rPr>
        <w:t>：</w:t>
      </w:r>
    </w:p>
    <w:p>
      <w:pPr>
        <w:pStyle w:val="9"/>
        <w:numPr>
          <w:ilvl w:val="0"/>
          <w:numId w:val="4"/>
        </w:numPr>
        <w:ind w:firstLineChars="0"/>
      </w:pPr>
      <w:r>
        <w:rPr>
          <w:rFonts w:hint="eastAsia"/>
        </w:rPr>
        <w:t>点击“相机</w:t>
      </w:r>
      <w:r>
        <w:t>”</w:t>
      </w:r>
      <w:r>
        <w:rPr>
          <w:rFonts w:hint="eastAsia"/>
        </w:rPr>
        <w:t>图标，弹出选项：相册、拍照、取消</w:t>
      </w:r>
    </w:p>
    <w:p>
      <w:pPr>
        <w:pStyle w:val="9"/>
        <w:numPr>
          <w:ilvl w:val="0"/>
          <w:numId w:val="4"/>
        </w:numPr>
        <w:ind w:firstLineChars="0"/>
      </w:pPr>
      <w:r>
        <w:rPr>
          <w:rFonts w:hint="eastAsia"/>
        </w:rPr>
        <w:t>选择拍照，手机进入相机</w:t>
      </w:r>
    </w:p>
    <w:p>
      <w:pPr>
        <w:pStyle w:val="9"/>
        <w:numPr>
          <w:ilvl w:val="0"/>
          <w:numId w:val="4"/>
        </w:numPr>
        <w:ind w:firstLineChars="0"/>
        <w:rPr>
          <w:rFonts w:hint="eastAsia"/>
        </w:rPr>
      </w:pPr>
      <w:r>
        <w:rPr>
          <w:rFonts w:hint="eastAsia"/>
        </w:rPr>
        <w:t>点击拍下垃圾物品的图片，点击确定</w:t>
      </w:r>
    </w:p>
    <w:p>
      <w:pPr>
        <w:pStyle w:val="9"/>
        <w:numPr>
          <w:ilvl w:val="0"/>
          <w:numId w:val="4"/>
        </w:numPr>
        <w:ind w:firstLineChars="0"/>
      </w:pPr>
      <w:r>
        <w:rPr>
          <w:rFonts w:hint="eastAsia"/>
        </w:rPr>
        <w:t>跳转到word页面，显示该垃圾的分类结果列表</w:t>
      </w:r>
    </w:p>
    <w:p>
      <w:pPr>
        <w:pStyle w:val="9"/>
        <w:ind w:left="792"/>
        <w:rPr>
          <w:kern w:val="0"/>
        </w:rPr>
      </w:pPr>
      <w:r>
        <w:rPr>
          <w:rFonts w:hint="eastAsia"/>
          <w:kern w:val="0"/>
        </w:rPr>
        <w:t>备选事件流2：</w:t>
      </w:r>
    </w:p>
    <w:p>
      <w:pPr>
        <w:pStyle w:val="9"/>
        <w:numPr>
          <w:ilvl w:val="0"/>
          <w:numId w:val="5"/>
        </w:numPr>
        <w:ind w:firstLineChars="0"/>
      </w:pPr>
      <w:r>
        <w:rPr>
          <w:rFonts w:hint="eastAsia"/>
        </w:rPr>
        <w:t>点击“相机</w:t>
      </w:r>
      <w:r>
        <w:t>”</w:t>
      </w:r>
      <w:r>
        <w:rPr>
          <w:rFonts w:hint="eastAsia"/>
        </w:rPr>
        <w:t>图标，弹出选项：拍照、相册、取消</w:t>
      </w:r>
    </w:p>
    <w:p>
      <w:pPr>
        <w:pStyle w:val="9"/>
        <w:numPr>
          <w:ilvl w:val="0"/>
          <w:numId w:val="5"/>
        </w:numPr>
        <w:ind w:firstLineChars="0"/>
      </w:pPr>
      <w:r>
        <w:rPr>
          <w:rFonts w:hint="eastAsia"/>
        </w:rPr>
        <w:t>选择取消</w:t>
      </w:r>
    </w:p>
    <w:p>
      <w:pPr>
        <w:pStyle w:val="9"/>
        <w:numPr>
          <w:ilvl w:val="0"/>
          <w:numId w:val="5"/>
        </w:numPr>
        <w:ind w:firstLineChars="0"/>
      </w:pPr>
      <w:r>
        <w:rPr>
          <w:rFonts w:hint="eastAsia"/>
        </w:rPr>
        <w:t>弹窗关闭，返回到首页</w:t>
      </w:r>
    </w:p>
    <w:p>
      <w:pPr>
        <w:pStyle w:val="9"/>
        <w:numPr>
          <w:ilvl w:val="0"/>
          <w:numId w:val="2"/>
        </w:numPr>
        <w:ind w:firstLineChars="0"/>
        <w:rPr>
          <w:b/>
          <w:bCs/>
          <w:sz w:val="24"/>
          <w:szCs w:val="24"/>
        </w:rPr>
      </w:pPr>
      <w:r>
        <w:rPr>
          <w:rFonts w:hint="eastAsia"/>
          <w:b/>
          <w:bCs/>
          <w:sz w:val="24"/>
          <w:szCs w:val="24"/>
        </w:rPr>
        <w:t>文字模糊查询垃圾分类</w:t>
      </w:r>
    </w:p>
    <w:p>
      <w:pPr>
        <w:pStyle w:val="9"/>
        <w:ind w:left="792" w:firstLine="0" w:firstLineChars="0"/>
      </w:pPr>
      <w:r>
        <w:rPr>
          <w:rFonts w:hint="eastAsia"/>
        </w:rPr>
        <w:t>3.1、用例图：</w:t>
      </w:r>
    </w:p>
    <w:p>
      <w:pPr>
        <w:pStyle w:val="9"/>
        <w:ind w:left="792" w:firstLine="0" w:firstLineChars="0"/>
      </w:pPr>
      <w:r>
        <w:drawing>
          <wp:inline distT="0" distB="0" distL="0" distR="0">
            <wp:extent cx="4152900" cy="1447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4153260" cy="1447925"/>
                    </a:xfrm>
                    <a:prstGeom prst="rect">
                      <a:avLst/>
                    </a:prstGeom>
                  </pic:spPr>
                </pic:pic>
              </a:graphicData>
            </a:graphic>
          </wp:inline>
        </w:drawing>
      </w:r>
    </w:p>
    <w:p>
      <w:pPr>
        <w:pStyle w:val="9"/>
        <w:ind w:left="792" w:firstLine="0" w:firstLineChars="0"/>
      </w:pPr>
      <w:r>
        <w:rPr>
          <w:rFonts w:hint="eastAsia"/>
        </w:rPr>
        <w:t>3.2、用例描述：</w:t>
      </w:r>
    </w:p>
    <w:p>
      <w:pPr>
        <w:pStyle w:val="9"/>
        <w:ind w:left="792" w:firstLine="0" w:firstLineChars="0"/>
      </w:pPr>
      <w:r>
        <w:rPr>
          <w:rFonts w:hint="eastAsia"/>
        </w:rPr>
        <w:t xml:space="preserve"> </w:t>
      </w:r>
      <w:r>
        <w:t xml:space="preserve">   </w:t>
      </w:r>
      <w:r>
        <w:rPr>
          <w:rFonts w:hint="eastAsia"/>
        </w:rPr>
        <w:t>用户可以再查询输入框中输入垃圾名称进行垃圾分类模糊查询。</w:t>
      </w:r>
    </w:p>
    <w:p>
      <w:pPr>
        <w:pStyle w:val="9"/>
        <w:ind w:left="792" w:firstLine="0" w:firstLineChars="0"/>
      </w:pPr>
      <w:r>
        <w:rPr>
          <w:rFonts w:hint="eastAsia"/>
        </w:rPr>
        <w:t>3.3、用例角色：</w:t>
      </w:r>
    </w:p>
    <w:p>
      <w:pPr>
        <w:pStyle w:val="9"/>
        <w:ind w:left="792" w:firstLine="0" w:firstLineChars="0"/>
      </w:pPr>
      <w:r>
        <w:rPr>
          <w:rFonts w:hint="eastAsia"/>
        </w:rPr>
        <w:t xml:space="preserve"> </w:t>
      </w:r>
      <w:r>
        <w:t xml:space="preserve">   </w:t>
      </w:r>
      <w:r>
        <w:rPr>
          <w:rFonts w:hint="eastAsia"/>
        </w:rPr>
        <w:t>所有用户。</w:t>
      </w:r>
    </w:p>
    <w:p>
      <w:pPr>
        <w:pStyle w:val="9"/>
        <w:ind w:left="792" w:firstLine="0" w:firstLineChars="0"/>
      </w:pPr>
      <w:r>
        <w:rPr>
          <w:rFonts w:hint="eastAsia"/>
        </w:rPr>
        <w:t>3.4、用例前置条件</w:t>
      </w:r>
    </w:p>
    <w:p>
      <w:pPr>
        <w:pStyle w:val="9"/>
        <w:ind w:left="792" w:firstLine="0" w:firstLineChars="0"/>
      </w:pPr>
      <w:r>
        <w:rPr>
          <w:rFonts w:hint="eastAsia"/>
        </w:rPr>
        <w:t xml:space="preserve"> </w:t>
      </w:r>
      <w:r>
        <w:t xml:space="preserve">   </w:t>
      </w:r>
      <w:r>
        <w:rPr>
          <w:rFonts w:hint="eastAsia"/>
        </w:rPr>
        <w:t>用户已登入小程序。</w:t>
      </w:r>
    </w:p>
    <w:p>
      <w:pPr>
        <w:pStyle w:val="9"/>
        <w:ind w:left="792" w:firstLine="0" w:firstLineChars="0"/>
      </w:pPr>
      <w:r>
        <w:rPr>
          <w:rFonts w:hint="eastAsia"/>
        </w:rPr>
        <w:t>3.5、用例后置条件：</w:t>
      </w:r>
    </w:p>
    <w:p>
      <w:pPr>
        <w:pStyle w:val="9"/>
        <w:ind w:left="840"/>
      </w:pPr>
      <w:r>
        <w:rPr>
          <w:rFonts w:hint="eastAsia"/>
        </w:rPr>
        <w:t>无</w:t>
      </w:r>
    </w:p>
    <w:p>
      <w:pPr>
        <w:pStyle w:val="9"/>
        <w:ind w:left="792" w:firstLine="0" w:firstLineChars="0"/>
      </w:pPr>
      <w:r>
        <w:rPr>
          <w:rFonts w:hint="eastAsia"/>
        </w:rPr>
        <w:t>3.6、用例基本事件流</w:t>
      </w:r>
    </w:p>
    <w:p>
      <w:pPr>
        <w:pStyle w:val="9"/>
        <w:ind w:left="792" w:firstLine="0" w:firstLineChars="0"/>
      </w:pPr>
      <w:r>
        <w:rPr>
          <w:rFonts w:hint="eastAsia"/>
        </w:rPr>
        <w:t xml:space="preserve"> </w:t>
      </w:r>
      <w:r>
        <w:t xml:space="preserve">   </w:t>
      </w:r>
      <w:r>
        <w:rPr>
          <w:rFonts w:hint="eastAsia"/>
        </w:rPr>
        <w:t>基本事件流：</w:t>
      </w:r>
    </w:p>
    <w:p>
      <w:pPr>
        <w:pStyle w:val="9"/>
        <w:numPr>
          <w:ilvl w:val="0"/>
          <w:numId w:val="6"/>
        </w:numPr>
        <w:ind w:firstLineChars="0"/>
      </w:pPr>
      <w:bookmarkStart w:id="2" w:name="OLE_LINK3"/>
      <w:r>
        <w:rPr>
          <w:rFonts w:hint="eastAsia"/>
        </w:rPr>
        <w:t>用户将指针移入输入框</w:t>
      </w:r>
    </w:p>
    <w:p>
      <w:pPr>
        <w:pStyle w:val="9"/>
        <w:numPr>
          <w:ilvl w:val="0"/>
          <w:numId w:val="6"/>
        </w:numPr>
        <w:ind w:firstLineChars="0"/>
      </w:pPr>
      <w:r>
        <w:rPr>
          <w:rFonts w:hint="eastAsia"/>
        </w:rPr>
        <w:t>页面跳转到word页面，输入垃圾名称</w:t>
      </w:r>
    </w:p>
    <w:bookmarkEnd w:id="2"/>
    <w:p>
      <w:pPr>
        <w:pStyle w:val="9"/>
        <w:numPr>
          <w:ilvl w:val="0"/>
          <w:numId w:val="6"/>
        </w:numPr>
        <w:ind w:firstLineChars="0"/>
      </w:pPr>
      <w:r>
        <w:rPr>
          <w:rFonts w:hint="eastAsia"/>
        </w:rPr>
        <w:t>点击查询图标或enter</w:t>
      </w:r>
    </w:p>
    <w:p>
      <w:pPr>
        <w:pStyle w:val="9"/>
        <w:numPr>
          <w:ilvl w:val="0"/>
          <w:numId w:val="6"/>
        </w:numPr>
        <w:ind w:firstLineChars="0"/>
      </w:pPr>
      <w:r>
        <w:rPr>
          <w:rFonts w:hint="eastAsia"/>
        </w:rPr>
        <w:t>获取该垃圾名称模糊查询结果列表</w:t>
      </w:r>
    </w:p>
    <w:p>
      <w:pPr>
        <w:pStyle w:val="9"/>
        <w:numPr>
          <w:ilvl w:val="0"/>
          <w:numId w:val="6"/>
        </w:numPr>
        <w:ind w:firstLineChars="0"/>
      </w:pPr>
      <w:r>
        <w:rPr>
          <w:rFonts w:hint="eastAsia"/>
        </w:rPr>
        <w:t>点击列表最接近的结果项</w:t>
      </w:r>
    </w:p>
    <w:p>
      <w:pPr>
        <w:pStyle w:val="9"/>
        <w:numPr>
          <w:ilvl w:val="0"/>
          <w:numId w:val="6"/>
        </w:numPr>
        <w:ind w:firstLineChars="0"/>
      </w:pPr>
      <w:r>
        <w:rPr>
          <w:rFonts w:hint="eastAsia"/>
        </w:rPr>
        <w:t>弹出垃圾分类详情弹窗</w:t>
      </w:r>
    </w:p>
    <w:p>
      <w:pPr>
        <w:pStyle w:val="9"/>
        <w:numPr>
          <w:ilvl w:val="0"/>
          <w:numId w:val="6"/>
        </w:numPr>
        <w:ind w:firstLineChars="0"/>
      </w:pPr>
      <w:r>
        <w:rPr>
          <w:rFonts w:hint="eastAsia"/>
        </w:rPr>
        <w:t>点击“知道了”，弹窗关闭</w:t>
      </w:r>
    </w:p>
    <w:p>
      <w:pPr>
        <w:pStyle w:val="9"/>
        <w:ind w:left="792" w:firstLine="0" w:firstLineChars="0"/>
      </w:pPr>
      <w:r>
        <w:rPr>
          <w:rFonts w:hint="eastAsia"/>
        </w:rPr>
        <w:t xml:space="preserve"> </w:t>
      </w:r>
      <w:r>
        <w:t xml:space="preserve">   </w:t>
      </w:r>
      <w:r>
        <w:rPr>
          <w:rFonts w:hint="eastAsia"/>
        </w:rPr>
        <w:t>备选事件流：</w:t>
      </w:r>
    </w:p>
    <w:p>
      <w:pPr>
        <w:pStyle w:val="9"/>
        <w:numPr>
          <w:ilvl w:val="0"/>
          <w:numId w:val="7"/>
        </w:numPr>
        <w:ind w:firstLineChars="0"/>
      </w:pPr>
      <w:r>
        <w:rPr>
          <w:rFonts w:hint="eastAsia"/>
        </w:rPr>
        <w:t>用户将指针移入输入框</w:t>
      </w:r>
    </w:p>
    <w:p>
      <w:pPr>
        <w:pStyle w:val="9"/>
        <w:numPr>
          <w:ilvl w:val="0"/>
          <w:numId w:val="7"/>
        </w:numPr>
        <w:ind w:firstLineChars="0"/>
      </w:pPr>
      <w:r>
        <w:rPr>
          <w:rFonts w:hint="eastAsia"/>
        </w:rPr>
        <w:t>页面跳转到word页面，输入垃圾名称</w:t>
      </w:r>
    </w:p>
    <w:p>
      <w:pPr>
        <w:pStyle w:val="9"/>
        <w:numPr>
          <w:ilvl w:val="0"/>
          <w:numId w:val="7"/>
        </w:numPr>
        <w:ind w:firstLineChars="0"/>
      </w:pPr>
      <w:r>
        <w:rPr>
          <w:rFonts w:hint="eastAsia"/>
        </w:rPr>
        <w:t>点击“取消</w:t>
      </w:r>
      <w:r>
        <w:t>”</w:t>
      </w:r>
      <w:r>
        <w:rPr>
          <w:rFonts w:hint="eastAsia"/>
        </w:rPr>
        <w:t>按钮，输入框清空</w:t>
      </w:r>
    </w:p>
    <w:p>
      <w:pPr>
        <w:pStyle w:val="9"/>
        <w:numPr>
          <w:ilvl w:val="0"/>
          <w:numId w:val="2"/>
        </w:numPr>
        <w:ind w:firstLineChars="0"/>
        <w:rPr>
          <w:b/>
          <w:bCs/>
          <w:sz w:val="24"/>
          <w:szCs w:val="24"/>
        </w:rPr>
      </w:pPr>
      <w:r>
        <w:rPr>
          <w:rFonts w:hint="eastAsia"/>
          <w:b/>
          <w:bCs/>
          <w:sz w:val="24"/>
          <w:szCs w:val="24"/>
        </w:rPr>
        <w:t>查看历史查询列表</w:t>
      </w:r>
    </w:p>
    <w:p>
      <w:pPr>
        <w:pStyle w:val="9"/>
        <w:ind w:left="792" w:firstLine="0" w:firstLineChars="0"/>
      </w:pPr>
      <w:r>
        <w:rPr>
          <w:rFonts w:hint="eastAsia"/>
        </w:rPr>
        <w:t>4.1用例图</w:t>
      </w:r>
    </w:p>
    <w:p>
      <w:pPr>
        <w:pStyle w:val="9"/>
        <w:ind w:left="792" w:firstLine="0" w:firstLineChars="0"/>
      </w:pPr>
      <w:r>
        <w:drawing>
          <wp:inline distT="0" distB="0" distL="0" distR="0">
            <wp:extent cx="3520440" cy="1729740"/>
            <wp:effectExtent l="0" t="0" r="381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stretch>
                      <a:fillRect/>
                    </a:stretch>
                  </pic:blipFill>
                  <pic:spPr>
                    <a:xfrm>
                      <a:off x="0" y="0"/>
                      <a:ext cx="3520745" cy="1729890"/>
                    </a:xfrm>
                    <a:prstGeom prst="rect">
                      <a:avLst/>
                    </a:prstGeom>
                  </pic:spPr>
                </pic:pic>
              </a:graphicData>
            </a:graphic>
          </wp:inline>
        </w:drawing>
      </w:r>
    </w:p>
    <w:p>
      <w:pPr>
        <w:pStyle w:val="9"/>
        <w:ind w:left="792" w:firstLine="0" w:firstLineChars="0"/>
      </w:pPr>
      <w:r>
        <w:rPr>
          <w:rFonts w:hint="eastAsia"/>
        </w:rPr>
        <w:t>4.2、用例描述：</w:t>
      </w:r>
    </w:p>
    <w:p>
      <w:pPr>
        <w:pStyle w:val="9"/>
        <w:ind w:left="792" w:firstLine="0" w:firstLineChars="0"/>
      </w:pPr>
      <w:r>
        <w:rPr>
          <w:rFonts w:hint="eastAsia"/>
        </w:rPr>
        <w:t xml:space="preserve"> </w:t>
      </w:r>
      <w:r>
        <w:t xml:space="preserve">   </w:t>
      </w:r>
      <w:r>
        <w:rPr>
          <w:rFonts w:hint="eastAsia"/>
        </w:rPr>
        <w:t>用户可以获取自己曾经查询过的垃圾分类列表，减少查询的次数。</w:t>
      </w:r>
    </w:p>
    <w:p>
      <w:pPr>
        <w:pStyle w:val="9"/>
        <w:ind w:left="792" w:firstLine="0" w:firstLineChars="0"/>
      </w:pPr>
      <w:r>
        <w:rPr>
          <w:rFonts w:hint="eastAsia"/>
        </w:rPr>
        <w:t>4.3、用例角色：</w:t>
      </w:r>
    </w:p>
    <w:p>
      <w:pPr>
        <w:pStyle w:val="9"/>
        <w:ind w:left="792" w:firstLine="0" w:firstLineChars="0"/>
      </w:pPr>
      <w:r>
        <w:rPr>
          <w:rFonts w:hint="eastAsia"/>
        </w:rPr>
        <w:t xml:space="preserve"> </w:t>
      </w:r>
      <w:r>
        <w:t xml:space="preserve">   </w:t>
      </w:r>
      <w:r>
        <w:rPr>
          <w:rFonts w:hint="eastAsia"/>
        </w:rPr>
        <w:t>所有用户。</w:t>
      </w:r>
    </w:p>
    <w:p>
      <w:pPr>
        <w:pStyle w:val="9"/>
        <w:ind w:left="792" w:firstLine="0" w:firstLineChars="0"/>
      </w:pPr>
      <w:r>
        <w:rPr>
          <w:rFonts w:hint="eastAsia"/>
        </w:rPr>
        <w:t>4.4、用例前置条件：</w:t>
      </w:r>
    </w:p>
    <w:p>
      <w:pPr>
        <w:pStyle w:val="9"/>
        <w:ind w:left="792" w:firstLine="0" w:firstLineChars="0"/>
      </w:pPr>
      <w:r>
        <w:rPr>
          <w:rFonts w:hint="eastAsia"/>
        </w:rPr>
        <w:t xml:space="preserve"> </w:t>
      </w:r>
      <w:r>
        <w:t xml:space="preserve">   </w:t>
      </w:r>
      <w:r>
        <w:rPr>
          <w:rFonts w:hint="eastAsia"/>
        </w:rPr>
        <w:t>用户已登录过垃圾分类小程序并且有查询记录。</w:t>
      </w:r>
    </w:p>
    <w:p>
      <w:pPr>
        <w:pStyle w:val="9"/>
        <w:ind w:left="792" w:firstLine="0" w:firstLineChars="0"/>
      </w:pPr>
      <w:r>
        <w:rPr>
          <w:rFonts w:hint="eastAsia"/>
        </w:rPr>
        <w:t>4.5、用例后置条件：</w:t>
      </w:r>
    </w:p>
    <w:p>
      <w:pPr>
        <w:pStyle w:val="9"/>
        <w:ind w:left="840"/>
      </w:pPr>
      <w:r>
        <w:rPr>
          <w:rFonts w:hint="eastAsia"/>
        </w:rPr>
        <w:t>无</w:t>
      </w:r>
    </w:p>
    <w:p>
      <w:pPr>
        <w:pStyle w:val="9"/>
        <w:ind w:left="792" w:firstLine="0" w:firstLineChars="0"/>
      </w:pPr>
      <w:r>
        <w:rPr>
          <w:rFonts w:hint="eastAsia"/>
        </w:rPr>
        <w:t>4.6、用例基本事件流</w:t>
      </w:r>
    </w:p>
    <w:p>
      <w:pPr>
        <w:pStyle w:val="9"/>
        <w:ind w:left="792" w:firstLine="0" w:firstLineChars="0"/>
      </w:pPr>
      <w:r>
        <w:rPr>
          <w:rFonts w:hint="eastAsia"/>
        </w:rPr>
        <w:t xml:space="preserve"> </w:t>
      </w:r>
      <w:r>
        <w:t xml:space="preserve">  </w:t>
      </w:r>
      <w:r>
        <w:rPr>
          <w:rFonts w:hint="eastAsia"/>
        </w:rPr>
        <w:t>基本事件流：</w:t>
      </w:r>
    </w:p>
    <w:p>
      <w:pPr>
        <w:pStyle w:val="9"/>
        <w:numPr>
          <w:ilvl w:val="0"/>
          <w:numId w:val="8"/>
        </w:numPr>
        <w:ind w:firstLineChars="0"/>
      </w:pPr>
      <w:r>
        <w:rPr>
          <w:rFonts w:hint="eastAsia"/>
        </w:rPr>
        <w:t>用户登入小程序，小程序获取用户信息</w:t>
      </w:r>
    </w:p>
    <w:p>
      <w:pPr>
        <w:pStyle w:val="9"/>
        <w:numPr>
          <w:ilvl w:val="0"/>
          <w:numId w:val="8"/>
        </w:numPr>
        <w:ind w:firstLineChars="0"/>
      </w:pPr>
      <w:r>
        <w:rPr>
          <w:rFonts w:hint="eastAsia"/>
        </w:rPr>
        <w:t>展示用户历史查询列表</w:t>
      </w:r>
    </w:p>
    <w:p>
      <w:pPr>
        <w:pStyle w:val="9"/>
        <w:ind w:left="792" w:firstLine="0" w:firstLineChars="0"/>
      </w:pPr>
      <w:r>
        <w:rPr>
          <w:rFonts w:hint="eastAsia"/>
        </w:rPr>
        <w:t xml:space="preserve"> </w:t>
      </w:r>
      <w:r>
        <w:t xml:space="preserve">  </w:t>
      </w:r>
      <w:r>
        <w:rPr>
          <w:rFonts w:hint="eastAsia"/>
        </w:rPr>
        <w:t>备选事件流</w:t>
      </w:r>
    </w:p>
    <w:p>
      <w:pPr>
        <w:pStyle w:val="9"/>
        <w:numPr>
          <w:ilvl w:val="0"/>
          <w:numId w:val="9"/>
        </w:numPr>
        <w:ind w:firstLineChars="0"/>
      </w:pPr>
      <w:r>
        <w:rPr>
          <w:rFonts w:hint="eastAsia"/>
        </w:rPr>
        <w:t>用户登入小程序，小程序获取用户信息</w:t>
      </w:r>
    </w:p>
    <w:p>
      <w:pPr>
        <w:pStyle w:val="9"/>
        <w:numPr>
          <w:ilvl w:val="0"/>
          <w:numId w:val="9"/>
        </w:numPr>
        <w:ind w:firstLineChars="0"/>
      </w:pPr>
      <w:r>
        <w:rPr>
          <w:rFonts w:hint="eastAsia"/>
        </w:rPr>
        <w:t>用户查询历史为空</w:t>
      </w:r>
    </w:p>
    <w:p>
      <w:pPr>
        <w:pStyle w:val="9"/>
        <w:numPr>
          <w:ilvl w:val="0"/>
          <w:numId w:val="9"/>
        </w:numPr>
        <w:ind w:firstLineChars="0"/>
      </w:pPr>
      <w:r>
        <w:rPr>
          <w:rFonts w:hint="eastAsia"/>
        </w:rPr>
        <w:t>显示暂未有数据</w:t>
      </w:r>
    </w:p>
    <w:p>
      <w:pPr>
        <w:pStyle w:val="9"/>
        <w:ind w:left="792" w:firstLine="0" w:firstLineChars="0"/>
      </w:pPr>
      <w:r>
        <w:rPr>
          <w:rFonts w:hint="eastAsia"/>
        </w:rPr>
        <w:t>4.7、用例相关的业务数据</w:t>
      </w:r>
    </w:p>
    <w:p>
      <w:pPr>
        <w:pStyle w:val="9"/>
        <w:ind w:left="792" w:firstLine="0" w:firstLineChars="0"/>
      </w:pPr>
      <w:r>
        <w:t xml:space="preserve">   </w:t>
      </w:r>
      <w:r>
        <w:rPr>
          <w:rFonts w:hint="eastAsia"/>
        </w:rPr>
        <w:t>用户id，用户微信名，垃圾图片、垃圾名称、垃圾分类名称</w:t>
      </w:r>
    </w:p>
    <w:p>
      <w:pPr>
        <w:pStyle w:val="9"/>
      </w:pPr>
    </w:p>
    <w:p>
      <w:pPr>
        <w:pStyle w:val="9"/>
        <w:numPr>
          <w:ilvl w:val="0"/>
          <w:numId w:val="2"/>
        </w:numPr>
        <w:ind w:firstLineChars="0"/>
        <w:rPr>
          <w:b/>
          <w:bCs/>
          <w:sz w:val="24"/>
          <w:szCs w:val="24"/>
        </w:rPr>
      </w:pPr>
      <w:r>
        <w:rPr>
          <w:rFonts w:hint="eastAsia"/>
          <w:b/>
          <w:bCs/>
          <w:sz w:val="24"/>
          <w:szCs w:val="24"/>
        </w:rPr>
        <w:t>语音识别查询垃圾分类</w:t>
      </w:r>
    </w:p>
    <w:p>
      <w:pPr>
        <w:ind w:left="420" w:firstLine="420"/>
      </w:pPr>
      <w:r>
        <w:rPr>
          <w:rFonts w:hint="eastAsia"/>
        </w:rPr>
        <w:t>5.1、用例图</w:t>
      </w:r>
    </w:p>
    <w:p>
      <w:pPr>
        <w:jc w:val="left"/>
      </w:pPr>
      <w:r>
        <w:rPr>
          <w:rFonts w:hint="eastAsia"/>
        </w:rPr>
        <w:t xml:space="preserve">         </w:t>
      </w:r>
      <w:r>
        <w:drawing>
          <wp:inline distT="0" distB="0" distL="114300" distR="114300">
            <wp:extent cx="3627120" cy="124968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3627120" cy="1249680"/>
                    </a:xfrm>
                    <a:prstGeom prst="rect">
                      <a:avLst/>
                    </a:prstGeom>
                    <a:noFill/>
                    <a:ln>
                      <a:noFill/>
                    </a:ln>
                  </pic:spPr>
                </pic:pic>
              </a:graphicData>
            </a:graphic>
          </wp:inline>
        </w:drawing>
      </w:r>
    </w:p>
    <w:p>
      <w:pPr>
        <w:ind w:left="420" w:firstLine="420"/>
      </w:pPr>
      <w:r>
        <w:rPr>
          <w:rFonts w:hint="eastAsia"/>
        </w:rPr>
        <w:t>5.2、用例描述：</w:t>
      </w:r>
    </w:p>
    <w:p>
      <w:pPr>
        <w:ind w:left="420" w:firstLine="840" w:firstLineChars="400"/>
      </w:pPr>
      <w:r>
        <w:rPr>
          <w:rFonts w:hint="eastAsia"/>
        </w:rPr>
        <w:t>此用例主要用于描述用户使用语音识别的方式进行垃圾分类的过程。</w:t>
      </w:r>
    </w:p>
    <w:p>
      <w:r>
        <w:rPr>
          <w:rFonts w:hint="eastAsia"/>
        </w:rPr>
        <w:tab/>
      </w:r>
      <w:r>
        <w:rPr>
          <w:rFonts w:hint="eastAsia"/>
        </w:rPr>
        <w:tab/>
      </w:r>
      <w:r>
        <w:rPr>
          <w:rFonts w:hint="eastAsia"/>
        </w:rPr>
        <w:t>5.3、用例角色:</w:t>
      </w:r>
    </w:p>
    <w:p>
      <w:pPr>
        <w:ind w:left="420" w:firstLine="840" w:firstLineChars="400"/>
      </w:pPr>
      <w:r>
        <w:rPr>
          <w:rFonts w:hint="eastAsia"/>
        </w:rPr>
        <w:t>用户</w:t>
      </w:r>
    </w:p>
    <w:p>
      <w:r>
        <w:rPr>
          <w:rFonts w:hint="eastAsia"/>
        </w:rPr>
        <w:tab/>
      </w:r>
      <w:r>
        <w:rPr>
          <w:rFonts w:hint="eastAsia"/>
        </w:rPr>
        <w:tab/>
      </w:r>
      <w:r>
        <w:rPr>
          <w:rFonts w:hint="eastAsia"/>
        </w:rPr>
        <w:t>5.4、用例前置条件:</w:t>
      </w:r>
    </w:p>
    <w:p>
      <w:pPr>
        <w:ind w:left="420" w:firstLine="840" w:firstLineChars="400"/>
      </w:pPr>
      <w:r>
        <w:rPr>
          <w:rFonts w:hint="eastAsia"/>
        </w:rPr>
        <w:t>用户已经打开了本垃圾分类小程序并处于系统总界面</w:t>
      </w:r>
    </w:p>
    <w:p>
      <w:pPr>
        <w:ind w:left="420" w:firstLine="420"/>
      </w:pPr>
      <w:r>
        <w:rPr>
          <w:rFonts w:hint="eastAsia"/>
        </w:rPr>
        <w:t>5.5、用例后置条件:</w:t>
      </w:r>
    </w:p>
    <w:p>
      <w:pPr>
        <w:ind w:left="420" w:firstLine="840" w:firstLineChars="400"/>
      </w:pPr>
      <w:r>
        <w:rPr>
          <w:rFonts w:hint="eastAsia"/>
        </w:rPr>
        <w:t>系统以语音的形式返回垃圾分类结果</w:t>
      </w:r>
    </w:p>
    <w:p>
      <w:r>
        <w:rPr>
          <w:rFonts w:hint="eastAsia"/>
        </w:rPr>
        <w:tab/>
      </w:r>
      <w:r>
        <w:rPr>
          <w:rFonts w:hint="eastAsia"/>
        </w:rPr>
        <w:tab/>
      </w:r>
      <w:r>
        <w:rPr>
          <w:rFonts w:hint="eastAsia"/>
        </w:rPr>
        <w:t xml:space="preserve">5.6、用例事件流 </w:t>
      </w:r>
    </w:p>
    <w:p>
      <w:r>
        <w:rPr>
          <w:rFonts w:hint="eastAsia"/>
        </w:rPr>
        <w:t xml:space="preserve">            基本事件流：</w:t>
      </w:r>
    </w:p>
    <w:p>
      <w:pPr>
        <w:numPr>
          <w:ilvl w:val="0"/>
          <w:numId w:val="10"/>
        </w:numPr>
        <w:ind w:left="840" w:firstLine="420" w:firstLineChars="200"/>
      </w:pPr>
      <w:r>
        <w:rPr>
          <w:rFonts w:hint="eastAsia"/>
        </w:rPr>
        <w:t>用户点击语音输入图标</w:t>
      </w:r>
    </w:p>
    <w:p>
      <w:pPr>
        <w:numPr>
          <w:ilvl w:val="0"/>
          <w:numId w:val="10"/>
        </w:numPr>
        <w:ind w:left="840" w:firstLine="420" w:firstLineChars="200"/>
      </w:pPr>
      <w:r>
        <w:rPr>
          <w:rFonts w:hint="eastAsia"/>
        </w:rPr>
        <w:t>系统跳转语音输入界面</w:t>
      </w:r>
    </w:p>
    <w:p>
      <w:pPr>
        <w:numPr>
          <w:ilvl w:val="0"/>
          <w:numId w:val="10"/>
        </w:numPr>
        <w:ind w:left="840" w:firstLine="420" w:firstLineChars="200"/>
      </w:pPr>
      <w:r>
        <w:rPr>
          <w:rFonts w:hint="eastAsia"/>
        </w:rPr>
        <w:t>用户</w:t>
      </w:r>
      <w:r>
        <w:rPr>
          <w:rFonts w:hint="eastAsia"/>
          <w:lang w:val="en-US" w:eastAsia="zh-CN"/>
        </w:rPr>
        <w:t>长按录音按钮，一段时间后放开</w:t>
      </w:r>
    </w:p>
    <w:p>
      <w:pPr>
        <w:numPr>
          <w:ilvl w:val="0"/>
          <w:numId w:val="10"/>
        </w:numPr>
        <w:ind w:left="840" w:firstLine="420" w:firstLineChars="200"/>
      </w:pPr>
      <w:r>
        <w:rPr>
          <w:rFonts w:hint="eastAsia"/>
        </w:rPr>
        <w:t>系统抓取用户的语音</w:t>
      </w:r>
    </w:p>
    <w:p>
      <w:pPr>
        <w:numPr>
          <w:ilvl w:val="0"/>
          <w:numId w:val="10"/>
        </w:numPr>
        <w:ind w:left="840" w:firstLine="420" w:firstLineChars="200"/>
      </w:pPr>
      <w:r>
        <w:rPr>
          <w:rFonts w:hint="eastAsia"/>
        </w:rPr>
        <w:t>系统处理之后返回垃圾分类的结果</w:t>
      </w:r>
    </w:p>
    <w:p>
      <w:r>
        <w:rPr>
          <w:rFonts w:hint="eastAsia"/>
        </w:rPr>
        <w:t xml:space="preserve">      </w:t>
      </w:r>
      <w:r>
        <w:rPr>
          <w:rFonts w:hint="eastAsia"/>
        </w:rPr>
        <w:tab/>
      </w:r>
      <w:r>
        <w:rPr>
          <w:rFonts w:hint="eastAsia"/>
        </w:rPr>
        <w:tab/>
      </w:r>
      <w:r>
        <w:rPr>
          <w:rFonts w:hint="eastAsia"/>
        </w:rPr>
        <w:t>备选事件流1：</w:t>
      </w:r>
    </w:p>
    <w:p>
      <w:pPr>
        <w:numPr>
          <w:ilvl w:val="0"/>
          <w:numId w:val="11"/>
        </w:numPr>
        <w:ind w:left="840" w:firstLine="420" w:firstLineChars="200"/>
      </w:pPr>
      <w:r>
        <w:rPr>
          <w:rFonts w:hint="eastAsia"/>
        </w:rPr>
        <w:t>在基本事件流</w:t>
      </w:r>
      <w:r>
        <w:rPr>
          <w:rFonts w:hint="eastAsia"/>
          <w:lang w:val="en-US" w:eastAsia="zh-CN"/>
        </w:rPr>
        <w:t>5</w:t>
      </w:r>
      <w:r>
        <w:rPr>
          <w:rFonts w:hint="eastAsia"/>
        </w:rPr>
        <w:t>中，用户</w:t>
      </w:r>
      <w:r>
        <w:rPr>
          <w:rFonts w:hint="eastAsia"/>
          <w:lang w:val="en-US" w:eastAsia="zh-CN"/>
        </w:rPr>
        <w:t>输入的语音不能进行垃圾分类</w:t>
      </w:r>
    </w:p>
    <w:p>
      <w:pPr>
        <w:numPr>
          <w:ilvl w:val="0"/>
          <w:numId w:val="11"/>
        </w:numPr>
        <w:ind w:left="840" w:firstLine="420" w:firstLineChars="200"/>
      </w:pPr>
      <w:r>
        <w:rPr>
          <w:rFonts w:hint="eastAsia"/>
        </w:rPr>
        <w:t>系统</w:t>
      </w:r>
      <w:r>
        <w:rPr>
          <w:rFonts w:hint="eastAsia"/>
          <w:lang w:val="en-US" w:eastAsia="zh-CN"/>
        </w:rPr>
        <w:t>返回“暂无xx相关的垃圾分类信息”</w:t>
      </w:r>
    </w:p>
    <w:p>
      <w:pPr>
        <w:ind w:left="840" w:leftChars="400" w:firstLine="420"/>
      </w:pPr>
      <w:r>
        <w:rPr>
          <w:rFonts w:hint="eastAsia"/>
        </w:rPr>
        <w:t>备选事件流2：</w:t>
      </w:r>
    </w:p>
    <w:p>
      <w:pPr>
        <w:numPr>
          <w:ilvl w:val="0"/>
          <w:numId w:val="12"/>
        </w:numPr>
        <w:ind w:left="840" w:firstLine="420"/>
      </w:pPr>
      <w:r>
        <w:rPr>
          <w:rFonts w:hint="eastAsia"/>
        </w:rPr>
        <w:t>在基本事件流</w:t>
      </w:r>
      <w:r>
        <w:rPr>
          <w:rFonts w:hint="eastAsia"/>
          <w:lang w:val="en-US" w:eastAsia="zh-CN"/>
        </w:rPr>
        <w:t>5</w:t>
      </w:r>
      <w:r>
        <w:rPr>
          <w:rFonts w:hint="eastAsia"/>
        </w:rPr>
        <w:t>中，</w:t>
      </w:r>
      <w:r>
        <w:rPr>
          <w:rFonts w:hint="eastAsia"/>
          <w:lang w:val="en-US" w:eastAsia="zh-CN"/>
        </w:rPr>
        <w:t>用户录音质量不佳</w:t>
      </w:r>
    </w:p>
    <w:p>
      <w:pPr>
        <w:numPr>
          <w:ilvl w:val="0"/>
          <w:numId w:val="12"/>
        </w:numPr>
        <w:ind w:left="840" w:firstLine="420"/>
      </w:pPr>
      <w:r>
        <w:rPr>
          <w:rFonts w:hint="eastAsia"/>
        </w:rPr>
        <w:t>系统返回“抱歉，我没有听明白”的结果</w:t>
      </w:r>
    </w:p>
    <w:p>
      <w:pPr>
        <w:ind w:left="420" w:firstLine="420"/>
      </w:pPr>
      <w:r>
        <w:rPr>
          <w:rFonts w:hint="eastAsia"/>
        </w:rPr>
        <w:t>5.7、用例相关业务数据：</w:t>
      </w:r>
    </w:p>
    <w:p>
      <w:pPr>
        <w:ind w:left="1260" w:leftChars="600"/>
      </w:pPr>
      <w:r>
        <w:rPr>
          <w:rFonts w:hint="eastAsia"/>
        </w:rPr>
        <w:t>语音数据，由语音转换成的文字信息，垃圾分类结果信息，输出的垃圾分类结果的信息</w:t>
      </w:r>
      <w:bookmarkStart w:id="3" w:name="_GoBack"/>
      <w:bookmarkEnd w:id="3"/>
    </w:p>
    <w:p>
      <w:pPr>
        <w:pStyle w:val="9"/>
        <w:numPr>
          <w:ilvl w:val="0"/>
          <w:numId w:val="2"/>
        </w:numPr>
        <w:ind w:firstLineChars="0"/>
        <w:rPr>
          <w:b/>
          <w:bCs/>
          <w:sz w:val="24"/>
          <w:szCs w:val="24"/>
        </w:rPr>
      </w:pPr>
      <w:r>
        <w:rPr>
          <w:rFonts w:hint="eastAsia"/>
          <w:b/>
          <w:bCs/>
          <w:sz w:val="24"/>
          <w:szCs w:val="24"/>
        </w:rPr>
        <w:t>开始游戏</w:t>
      </w:r>
    </w:p>
    <w:p>
      <w:pPr>
        <w:ind w:left="420" w:firstLine="420"/>
        <w:rPr>
          <w:b/>
          <w:bCs/>
          <w:sz w:val="24"/>
          <w:szCs w:val="24"/>
        </w:rPr>
      </w:pPr>
      <w:r>
        <w:rPr>
          <w:rFonts w:hint="eastAsia"/>
        </w:rPr>
        <w:t>活动图：</w:t>
      </w:r>
    </w:p>
    <w:p>
      <w:pPr>
        <w:pStyle w:val="9"/>
        <w:ind w:left="432" w:firstLine="0" w:firstLineChars="0"/>
        <w:rPr>
          <w:b/>
          <w:bCs/>
          <w:sz w:val="24"/>
          <w:szCs w:val="24"/>
        </w:rPr>
      </w:pPr>
      <w:r>
        <w:drawing>
          <wp:inline distT="0" distB="0" distL="114300" distR="114300">
            <wp:extent cx="3642360" cy="417576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3642360" cy="4175760"/>
                    </a:xfrm>
                    <a:prstGeom prst="rect">
                      <a:avLst/>
                    </a:prstGeom>
                    <a:noFill/>
                    <a:ln>
                      <a:noFill/>
                    </a:ln>
                  </pic:spPr>
                </pic:pic>
              </a:graphicData>
            </a:graphic>
          </wp:inline>
        </w:drawing>
      </w:r>
    </w:p>
    <w:p>
      <w:pPr>
        <w:ind w:left="420" w:firstLine="420"/>
      </w:pPr>
      <w:r>
        <w:rPr>
          <w:rFonts w:hint="eastAsia"/>
        </w:rPr>
        <w:t>6.1、用例图</w:t>
      </w:r>
    </w:p>
    <w:p>
      <w:pPr>
        <w:jc w:val="left"/>
      </w:pPr>
      <w:r>
        <w:rPr>
          <w:rFonts w:hint="eastAsia"/>
        </w:rPr>
        <w:t xml:space="preserve">        </w:t>
      </w:r>
      <w:r>
        <w:drawing>
          <wp:inline distT="0" distB="0" distL="114300" distR="114300">
            <wp:extent cx="4554220" cy="2034540"/>
            <wp:effectExtent l="0" t="0" r="2540" b="762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0"/>
                    <a:srcRect l="10929"/>
                    <a:stretch>
                      <a:fillRect/>
                    </a:stretch>
                  </pic:blipFill>
                  <pic:spPr>
                    <a:xfrm>
                      <a:off x="0" y="0"/>
                      <a:ext cx="4554220" cy="2034540"/>
                    </a:xfrm>
                    <a:prstGeom prst="rect">
                      <a:avLst/>
                    </a:prstGeom>
                    <a:noFill/>
                    <a:ln>
                      <a:noFill/>
                    </a:ln>
                  </pic:spPr>
                </pic:pic>
              </a:graphicData>
            </a:graphic>
          </wp:inline>
        </w:drawing>
      </w:r>
    </w:p>
    <w:p>
      <w:r>
        <w:rPr>
          <w:rFonts w:hint="eastAsia"/>
        </w:rPr>
        <w:tab/>
      </w:r>
      <w:r>
        <w:rPr>
          <w:rFonts w:hint="eastAsia"/>
        </w:rPr>
        <w:tab/>
      </w:r>
      <w:r>
        <w:rPr>
          <w:rFonts w:hint="eastAsia"/>
        </w:rPr>
        <w:t>6.2、用例描述</w:t>
      </w:r>
    </w:p>
    <w:p>
      <w:pPr>
        <w:ind w:left="840" w:firstLine="420"/>
      </w:pPr>
      <w:r>
        <w:rPr>
          <w:rFonts w:hint="eastAsia"/>
        </w:rPr>
        <w:t>此用例主要用于描述用户在开始游戏的过程。</w:t>
      </w:r>
    </w:p>
    <w:p>
      <w:pPr>
        <w:ind w:left="420" w:firstLine="420"/>
      </w:pPr>
      <w:r>
        <w:rPr>
          <w:rFonts w:hint="eastAsia"/>
        </w:rPr>
        <w:t>6.3、用例角色:</w:t>
      </w:r>
    </w:p>
    <w:p>
      <w:pPr>
        <w:ind w:left="840" w:firstLine="420"/>
      </w:pPr>
      <w:r>
        <w:rPr>
          <w:rFonts w:hint="eastAsia"/>
        </w:rPr>
        <w:t>用户</w:t>
      </w:r>
    </w:p>
    <w:p>
      <w:r>
        <w:rPr>
          <w:rFonts w:hint="eastAsia"/>
        </w:rPr>
        <w:tab/>
      </w:r>
      <w:r>
        <w:rPr>
          <w:rFonts w:hint="eastAsia"/>
        </w:rPr>
        <w:tab/>
      </w:r>
      <w:r>
        <w:rPr>
          <w:rFonts w:hint="eastAsia"/>
        </w:rPr>
        <w:t>6.4、用例前置条件:</w:t>
      </w:r>
    </w:p>
    <w:p>
      <w:pPr>
        <w:ind w:left="840" w:firstLine="420"/>
      </w:pPr>
      <w:r>
        <w:rPr>
          <w:rFonts w:hint="eastAsia"/>
        </w:rPr>
        <w:t>用户已经打开了垃圾分类小程序的游戏界面</w:t>
      </w:r>
    </w:p>
    <w:p>
      <w:pPr>
        <w:ind w:left="420" w:firstLine="420"/>
      </w:pPr>
      <w:r>
        <w:rPr>
          <w:rFonts w:hint="eastAsia"/>
        </w:rPr>
        <w:t>6.5、用例后置条件:</w:t>
      </w:r>
    </w:p>
    <w:p>
      <w:pPr>
        <w:ind w:left="840" w:firstLine="420"/>
      </w:pPr>
      <w:r>
        <w:rPr>
          <w:rFonts w:hint="eastAsia"/>
        </w:rPr>
        <w:t>系统开始游戏</w:t>
      </w:r>
    </w:p>
    <w:p>
      <w:r>
        <w:rPr>
          <w:rFonts w:hint="eastAsia"/>
        </w:rPr>
        <w:tab/>
      </w:r>
      <w:r>
        <w:rPr>
          <w:rFonts w:hint="eastAsia"/>
        </w:rPr>
        <w:tab/>
      </w:r>
      <w:r>
        <w:rPr>
          <w:rFonts w:hint="eastAsia"/>
        </w:rPr>
        <w:t xml:space="preserve">6.6、用例事件流 </w:t>
      </w:r>
    </w:p>
    <w:p>
      <w:r>
        <w:rPr>
          <w:rFonts w:hint="eastAsia"/>
        </w:rPr>
        <w:t xml:space="preserve">       </w:t>
      </w:r>
      <w:r>
        <w:rPr>
          <w:rFonts w:hint="eastAsia"/>
        </w:rPr>
        <w:tab/>
      </w:r>
      <w:r>
        <w:rPr>
          <w:rFonts w:hint="eastAsia"/>
        </w:rPr>
        <w:tab/>
      </w:r>
      <w:r>
        <w:rPr>
          <w:rFonts w:hint="eastAsia"/>
        </w:rPr>
        <w:t>基本事件流：</w:t>
      </w:r>
    </w:p>
    <w:p>
      <w:pPr>
        <w:numPr>
          <w:ilvl w:val="0"/>
          <w:numId w:val="13"/>
        </w:numPr>
        <w:ind w:left="840" w:firstLine="420"/>
      </w:pPr>
      <w:r>
        <w:rPr>
          <w:rFonts w:hint="eastAsia"/>
        </w:rPr>
        <w:t>用户点击开始游戏按钮</w:t>
      </w:r>
    </w:p>
    <w:p>
      <w:pPr>
        <w:numPr>
          <w:ilvl w:val="0"/>
          <w:numId w:val="13"/>
        </w:numPr>
        <w:ind w:left="840" w:firstLine="420"/>
      </w:pPr>
      <w:r>
        <w:rPr>
          <w:rFonts w:hint="eastAsia"/>
        </w:rPr>
        <w:t>系统跳转到游戏界面，象征垃圾的箱子从屏幕顶端往下落</w:t>
      </w:r>
    </w:p>
    <w:p>
      <w:pPr>
        <w:numPr>
          <w:ilvl w:val="0"/>
          <w:numId w:val="13"/>
        </w:numPr>
        <w:ind w:left="840" w:firstLine="420"/>
      </w:pPr>
      <w:r>
        <w:rPr>
          <w:rFonts w:hint="eastAsia"/>
        </w:rPr>
        <w:t>用户移动相应的垃圾桶接住垃圾</w:t>
      </w:r>
    </w:p>
    <w:p>
      <w:pPr>
        <w:numPr>
          <w:ilvl w:val="0"/>
          <w:numId w:val="13"/>
        </w:numPr>
        <w:ind w:left="840" w:firstLine="420"/>
      </w:pPr>
      <w:r>
        <w:rPr>
          <w:rFonts w:hint="eastAsia"/>
        </w:rPr>
        <w:t>系统判断这个垃圾进入该垃圾桶是正确的，用户分数增加</w:t>
      </w:r>
    </w:p>
    <w:p>
      <w:pPr>
        <w:numPr>
          <w:ilvl w:val="0"/>
          <w:numId w:val="13"/>
        </w:numPr>
        <w:ind w:left="840" w:firstLine="420"/>
      </w:pPr>
      <w:r>
        <w:rPr>
          <w:rFonts w:hint="eastAsia"/>
        </w:rPr>
        <w:t>用户使用错误的垃圾桶接住垃圾</w:t>
      </w:r>
    </w:p>
    <w:p>
      <w:pPr>
        <w:numPr>
          <w:ilvl w:val="0"/>
          <w:numId w:val="13"/>
        </w:numPr>
        <w:ind w:left="840" w:firstLine="420"/>
      </w:pPr>
      <w:r>
        <w:rPr>
          <w:rFonts w:hint="eastAsia"/>
        </w:rPr>
        <w:t>游戏终止，系统呈现出正确的分类以及用户的最终得分、历史最高分</w:t>
      </w:r>
    </w:p>
    <w:p>
      <w:r>
        <w:rPr>
          <w:rFonts w:hint="eastAsia"/>
        </w:rPr>
        <w:t xml:space="preserve">       </w:t>
      </w:r>
      <w:r>
        <w:rPr>
          <w:rFonts w:hint="eastAsia"/>
        </w:rPr>
        <w:tab/>
      </w:r>
      <w:r>
        <w:rPr>
          <w:rFonts w:hint="eastAsia"/>
        </w:rPr>
        <w:tab/>
      </w:r>
      <w:r>
        <w:rPr>
          <w:rFonts w:hint="eastAsia"/>
        </w:rPr>
        <w:t>备选事件流1：</w:t>
      </w:r>
    </w:p>
    <w:p>
      <w:pPr>
        <w:numPr>
          <w:ilvl w:val="0"/>
          <w:numId w:val="14"/>
        </w:numPr>
        <w:ind w:left="1260"/>
      </w:pPr>
      <w:r>
        <w:rPr>
          <w:rFonts w:hint="eastAsia"/>
        </w:rPr>
        <w:t>在基本事件流3中，用户没有使用任何垃圾桶接住垃圾</w:t>
      </w:r>
    </w:p>
    <w:p>
      <w:pPr>
        <w:numPr>
          <w:ilvl w:val="0"/>
          <w:numId w:val="14"/>
        </w:numPr>
        <w:ind w:left="1260"/>
      </w:pPr>
      <w:r>
        <w:rPr>
          <w:rFonts w:hint="eastAsia"/>
        </w:rPr>
        <w:t>系统扣分</w:t>
      </w:r>
    </w:p>
    <w:p>
      <w:pPr>
        <w:ind w:left="420" w:firstLine="420"/>
      </w:pPr>
      <w:r>
        <w:rPr>
          <w:rFonts w:hint="eastAsia"/>
        </w:rPr>
        <w:t xml:space="preserve">    备选事件流2：</w:t>
      </w:r>
    </w:p>
    <w:p>
      <w:pPr>
        <w:numPr>
          <w:ilvl w:val="0"/>
          <w:numId w:val="15"/>
        </w:numPr>
        <w:ind w:left="840" w:firstLine="420"/>
      </w:pPr>
      <w:r>
        <w:rPr>
          <w:rFonts w:hint="eastAsia"/>
        </w:rPr>
        <w:t>在基本事件流6中，用户的最新的分比历史最高分高</w:t>
      </w:r>
    </w:p>
    <w:p>
      <w:pPr>
        <w:numPr>
          <w:ilvl w:val="0"/>
          <w:numId w:val="15"/>
        </w:numPr>
        <w:ind w:left="840" w:firstLine="420"/>
      </w:pPr>
      <w:r>
        <w:rPr>
          <w:rFonts w:hint="eastAsia"/>
        </w:rPr>
        <w:t>系统更新历史最高分的数据，并且呈现出正确分类以及最高分的恭喜界面</w:t>
      </w:r>
    </w:p>
    <w:p>
      <w:r>
        <w:rPr>
          <w:rFonts w:hint="eastAsia"/>
        </w:rPr>
        <w:tab/>
      </w:r>
      <w:r>
        <w:rPr>
          <w:rFonts w:hint="eastAsia"/>
        </w:rPr>
        <w:tab/>
      </w:r>
      <w:r>
        <w:rPr>
          <w:rFonts w:hint="eastAsia"/>
        </w:rPr>
        <w:t>6.7、用例相关业务数据：</w:t>
      </w:r>
    </w:p>
    <w:p>
      <w:pPr>
        <w:ind w:left="840" w:firstLine="420"/>
      </w:pPr>
      <w:r>
        <w:rPr>
          <w:rFonts w:hint="eastAsia"/>
        </w:rPr>
        <w:t>用户历史最高分，用户的实时分数，垃圾的名称及其分类，垃圾桶的名称</w:t>
      </w:r>
    </w:p>
    <w:p>
      <w:pPr>
        <w:pStyle w:val="9"/>
        <w:numPr>
          <w:ilvl w:val="0"/>
          <w:numId w:val="2"/>
        </w:numPr>
        <w:ind w:firstLineChars="0"/>
        <w:rPr>
          <w:b/>
          <w:bCs/>
          <w:sz w:val="24"/>
          <w:szCs w:val="24"/>
        </w:rPr>
      </w:pPr>
      <w:r>
        <w:rPr>
          <w:rFonts w:hint="eastAsia"/>
          <w:b/>
          <w:bCs/>
          <w:sz w:val="24"/>
          <w:szCs w:val="24"/>
        </w:rPr>
        <w:t>暂停游戏</w:t>
      </w:r>
    </w:p>
    <w:p>
      <w:pPr>
        <w:ind w:left="420" w:firstLine="420"/>
      </w:pPr>
      <w:r>
        <w:rPr>
          <w:rFonts w:hint="eastAsia"/>
        </w:rPr>
        <w:t>7.1 用例图</w:t>
      </w:r>
    </w:p>
    <w:p>
      <w:pPr>
        <w:jc w:val="center"/>
      </w:pPr>
      <w:r>
        <w:drawing>
          <wp:inline distT="0" distB="0" distL="114300" distR="114300">
            <wp:extent cx="4030980" cy="1196340"/>
            <wp:effectExtent l="0" t="0" r="7620" b="762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1"/>
                    <a:stretch>
                      <a:fillRect/>
                    </a:stretch>
                  </pic:blipFill>
                  <pic:spPr>
                    <a:xfrm>
                      <a:off x="0" y="0"/>
                      <a:ext cx="4030980" cy="1196340"/>
                    </a:xfrm>
                    <a:prstGeom prst="rect">
                      <a:avLst/>
                    </a:prstGeom>
                    <a:noFill/>
                    <a:ln>
                      <a:noFill/>
                    </a:ln>
                  </pic:spPr>
                </pic:pic>
              </a:graphicData>
            </a:graphic>
          </wp:inline>
        </w:drawing>
      </w:r>
    </w:p>
    <w:p>
      <w:r>
        <w:rPr>
          <w:rFonts w:hint="eastAsia"/>
        </w:rPr>
        <w:tab/>
      </w:r>
      <w:r>
        <w:rPr>
          <w:rFonts w:hint="eastAsia"/>
        </w:rPr>
        <w:tab/>
      </w:r>
      <w:r>
        <w:rPr>
          <w:rFonts w:hint="eastAsia"/>
        </w:rPr>
        <w:t>7.2、用例描述</w:t>
      </w:r>
    </w:p>
    <w:p>
      <w:pPr>
        <w:ind w:left="840" w:firstLine="420"/>
      </w:pPr>
      <w:r>
        <w:rPr>
          <w:rFonts w:hint="eastAsia"/>
        </w:rPr>
        <w:t>此用例主要用于描述用户暂停正在进行的游戏的过程。</w:t>
      </w:r>
    </w:p>
    <w:p>
      <w:r>
        <w:rPr>
          <w:rFonts w:hint="eastAsia"/>
        </w:rPr>
        <w:tab/>
      </w:r>
      <w:r>
        <w:rPr>
          <w:rFonts w:hint="eastAsia"/>
        </w:rPr>
        <w:tab/>
      </w:r>
      <w:r>
        <w:rPr>
          <w:rFonts w:hint="eastAsia"/>
        </w:rPr>
        <w:t>7.3、用例角色:</w:t>
      </w:r>
    </w:p>
    <w:p>
      <w:pPr>
        <w:ind w:left="840" w:firstLine="420"/>
      </w:pPr>
      <w:r>
        <w:rPr>
          <w:rFonts w:hint="eastAsia"/>
        </w:rPr>
        <w:t>用户</w:t>
      </w:r>
    </w:p>
    <w:p>
      <w:r>
        <w:rPr>
          <w:rFonts w:hint="eastAsia"/>
        </w:rPr>
        <w:tab/>
      </w:r>
      <w:r>
        <w:rPr>
          <w:rFonts w:hint="eastAsia"/>
        </w:rPr>
        <w:tab/>
      </w:r>
      <w:r>
        <w:rPr>
          <w:rFonts w:hint="eastAsia"/>
        </w:rPr>
        <w:t>7.4、用例前置条件:</w:t>
      </w:r>
    </w:p>
    <w:p>
      <w:pPr>
        <w:ind w:left="840" w:firstLine="420"/>
      </w:pPr>
      <w:r>
        <w:rPr>
          <w:rFonts w:hint="eastAsia"/>
        </w:rPr>
        <w:t>游戏处于正在进行的状态</w:t>
      </w:r>
    </w:p>
    <w:p>
      <w:r>
        <w:rPr>
          <w:rFonts w:hint="eastAsia"/>
        </w:rPr>
        <w:tab/>
      </w:r>
      <w:r>
        <w:rPr>
          <w:rFonts w:hint="eastAsia"/>
        </w:rPr>
        <w:tab/>
      </w:r>
      <w:r>
        <w:rPr>
          <w:rFonts w:hint="eastAsia"/>
        </w:rPr>
        <w:t>7.5、用例后置条件:</w:t>
      </w:r>
    </w:p>
    <w:p>
      <w:pPr>
        <w:ind w:left="840" w:firstLine="420"/>
      </w:pPr>
      <w:r>
        <w:rPr>
          <w:rFonts w:hint="eastAsia"/>
        </w:rPr>
        <w:t>系统冻结此刻游戏的状态，并且屏幕显示继续游戏、重新开始、退出游戏等按</w:t>
      </w:r>
      <w:r>
        <w:rPr>
          <w:rFonts w:hint="eastAsia"/>
        </w:rPr>
        <w:tab/>
      </w:r>
      <w:r>
        <w:rPr>
          <w:rFonts w:hint="eastAsia"/>
        </w:rPr>
        <w:t>钮</w:t>
      </w:r>
    </w:p>
    <w:p>
      <w:r>
        <w:rPr>
          <w:rFonts w:hint="eastAsia"/>
        </w:rPr>
        <w:tab/>
      </w:r>
      <w:r>
        <w:rPr>
          <w:rFonts w:hint="eastAsia"/>
        </w:rPr>
        <w:tab/>
      </w:r>
      <w:r>
        <w:rPr>
          <w:rFonts w:hint="eastAsia"/>
        </w:rPr>
        <w:t xml:space="preserve">7.6、用例事件流 </w:t>
      </w:r>
    </w:p>
    <w:p>
      <w:r>
        <w:rPr>
          <w:rFonts w:hint="eastAsia"/>
        </w:rPr>
        <w:t xml:space="preserve">      </w:t>
      </w:r>
      <w:r>
        <w:rPr>
          <w:rFonts w:hint="eastAsia"/>
        </w:rPr>
        <w:tab/>
      </w:r>
      <w:r>
        <w:rPr>
          <w:rFonts w:hint="eastAsia"/>
        </w:rPr>
        <w:tab/>
      </w:r>
      <w:r>
        <w:rPr>
          <w:rFonts w:hint="eastAsia"/>
        </w:rPr>
        <w:t>基本事件流：</w:t>
      </w:r>
    </w:p>
    <w:p>
      <w:pPr>
        <w:numPr>
          <w:ilvl w:val="0"/>
          <w:numId w:val="16"/>
        </w:numPr>
        <w:ind w:left="840" w:firstLine="420"/>
      </w:pPr>
      <w:r>
        <w:rPr>
          <w:rFonts w:hint="eastAsia"/>
        </w:rPr>
        <w:t>用户点击返回按钮</w:t>
      </w:r>
    </w:p>
    <w:p>
      <w:pPr>
        <w:numPr>
          <w:ilvl w:val="0"/>
          <w:numId w:val="16"/>
        </w:numPr>
        <w:ind w:left="840" w:firstLine="420"/>
      </w:pPr>
      <w:r>
        <w:rPr>
          <w:rFonts w:hint="eastAsia"/>
        </w:rPr>
        <w:t>系统冻结此刻游戏的状态，并且屏幕显示继续游戏、重新开始、退出并保</w:t>
      </w:r>
      <w:r>
        <w:rPr>
          <w:rFonts w:hint="eastAsia"/>
        </w:rPr>
        <w:tab/>
      </w:r>
      <w:r>
        <w:rPr>
          <w:rFonts w:hint="eastAsia"/>
        </w:rPr>
        <w:tab/>
      </w:r>
      <w:r>
        <w:rPr>
          <w:rFonts w:hint="eastAsia"/>
        </w:rPr>
        <w:t>存，退出且不保存等按钮</w:t>
      </w:r>
    </w:p>
    <w:p>
      <w:pPr>
        <w:numPr>
          <w:ilvl w:val="0"/>
          <w:numId w:val="16"/>
        </w:numPr>
        <w:ind w:left="840" w:firstLine="420"/>
      </w:pPr>
      <w:r>
        <w:rPr>
          <w:rFonts w:hint="eastAsia"/>
        </w:rPr>
        <w:t>用户点击继续游戏</w:t>
      </w:r>
    </w:p>
    <w:p>
      <w:pPr>
        <w:numPr>
          <w:ilvl w:val="0"/>
          <w:numId w:val="16"/>
        </w:numPr>
        <w:ind w:left="840" w:firstLine="420"/>
      </w:pPr>
      <w:r>
        <w:rPr>
          <w:rFonts w:hint="eastAsia"/>
        </w:rPr>
        <w:t>系统显示倒数3秒后，冻结的游戏继续进行</w:t>
      </w:r>
    </w:p>
    <w:p>
      <w:r>
        <w:rPr>
          <w:rFonts w:hint="eastAsia"/>
        </w:rPr>
        <w:t xml:space="preserve">       </w:t>
      </w:r>
      <w:r>
        <w:rPr>
          <w:rFonts w:hint="eastAsia"/>
        </w:rPr>
        <w:tab/>
      </w:r>
      <w:r>
        <w:rPr>
          <w:rFonts w:hint="eastAsia"/>
        </w:rPr>
        <w:tab/>
      </w:r>
      <w:r>
        <w:rPr>
          <w:rFonts w:hint="eastAsia"/>
        </w:rPr>
        <w:t>备选事件流1：</w:t>
      </w:r>
    </w:p>
    <w:p>
      <w:pPr>
        <w:numPr>
          <w:ilvl w:val="0"/>
          <w:numId w:val="17"/>
        </w:numPr>
        <w:ind w:left="840" w:firstLine="420"/>
      </w:pPr>
      <w:r>
        <w:rPr>
          <w:rFonts w:hint="eastAsia"/>
        </w:rPr>
        <w:t>在基本事件流3中，用户点击重新开始</w:t>
      </w:r>
    </w:p>
    <w:p>
      <w:pPr>
        <w:numPr>
          <w:ilvl w:val="0"/>
          <w:numId w:val="17"/>
        </w:numPr>
        <w:ind w:left="840" w:firstLine="420"/>
      </w:pPr>
      <w:r>
        <w:rPr>
          <w:rFonts w:hint="eastAsia"/>
        </w:rPr>
        <w:t>系统清除现有的游戏状态，并重新开始一局游戏</w:t>
      </w:r>
    </w:p>
    <w:p>
      <w:pPr>
        <w:ind w:left="840" w:firstLine="420"/>
      </w:pPr>
      <w:r>
        <w:rPr>
          <w:rFonts w:hint="eastAsia"/>
        </w:rPr>
        <w:t>备选事件流2：:</w:t>
      </w:r>
    </w:p>
    <w:p>
      <w:pPr>
        <w:numPr>
          <w:ilvl w:val="0"/>
          <w:numId w:val="18"/>
        </w:numPr>
        <w:ind w:left="735" w:firstLine="625" w:firstLineChars="298"/>
      </w:pPr>
      <w:r>
        <w:rPr>
          <w:rFonts w:hint="eastAsia"/>
        </w:rPr>
        <w:t>在基本事件流3中，用户点击退出并保存</w:t>
      </w:r>
    </w:p>
    <w:p>
      <w:pPr>
        <w:numPr>
          <w:ilvl w:val="0"/>
          <w:numId w:val="18"/>
        </w:numPr>
        <w:ind w:left="735" w:firstLine="625" w:firstLineChars="298"/>
      </w:pPr>
      <w:r>
        <w:rPr>
          <w:rFonts w:hint="eastAsia"/>
        </w:rPr>
        <w:t>系统记录此时的游戏状态、分数，并且屏幕跳转回游戏主界面</w:t>
      </w:r>
    </w:p>
    <w:p>
      <w:pPr>
        <w:ind w:left="840" w:firstLine="420"/>
      </w:pPr>
      <w:r>
        <w:rPr>
          <w:rFonts w:hint="eastAsia"/>
        </w:rPr>
        <w:t>备选事件流3：</w:t>
      </w:r>
    </w:p>
    <w:p>
      <w:pPr>
        <w:numPr>
          <w:ilvl w:val="0"/>
          <w:numId w:val="19"/>
        </w:numPr>
        <w:ind w:left="735" w:firstLine="630" w:firstLineChars="300"/>
      </w:pPr>
      <w:r>
        <w:rPr>
          <w:rFonts w:hint="eastAsia"/>
        </w:rPr>
        <w:t>在基本事件流3中，用户点击退出且不保存</w:t>
      </w:r>
    </w:p>
    <w:p>
      <w:pPr>
        <w:numPr>
          <w:ilvl w:val="0"/>
          <w:numId w:val="19"/>
        </w:numPr>
        <w:ind w:left="735" w:firstLine="630" w:firstLineChars="300"/>
      </w:pPr>
      <w:r>
        <w:rPr>
          <w:rFonts w:hint="eastAsia"/>
        </w:rPr>
        <w:t>系统不记录此时的游戏状态等信息，并且屏幕跳转回游戏主界面</w:t>
      </w:r>
    </w:p>
    <w:p>
      <w:pPr>
        <w:ind w:left="420" w:firstLine="420"/>
        <w:rPr>
          <w:b/>
          <w:bCs/>
          <w:sz w:val="24"/>
          <w:szCs w:val="24"/>
        </w:rPr>
      </w:pPr>
      <w:r>
        <w:rPr>
          <w:rFonts w:hint="eastAsia"/>
        </w:rPr>
        <w:t>7.7、用例相关业务数据：用户暂停时的分数，垃圾及垃圾桶的位置</w:t>
      </w:r>
    </w:p>
    <w:p>
      <w:pPr>
        <w:pStyle w:val="9"/>
        <w:ind w:left="432" w:firstLine="0" w:firstLineChars="0"/>
        <w:rPr>
          <w:b/>
          <w:bCs/>
          <w:sz w:val="24"/>
          <w:szCs w:val="24"/>
        </w:rPr>
      </w:pPr>
      <w:r>
        <w:rPr>
          <w:rFonts w:hint="eastAsia"/>
          <w:b/>
          <w:bCs/>
          <w:sz w:val="24"/>
          <w:szCs w:val="24"/>
        </w:rPr>
        <w:t>8、系统非功能需求</w:t>
      </w:r>
    </w:p>
    <w:p>
      <w:pPr>
        <w:ind w:left="1890" w:leftChars="400" w:hanging="1050" w:hangingChars="500"/>
      </w:pPr>
      <w:r>
        <w:rPr>
          <w:rFonts w:hint="eastAsia"/>
        </w:rPr>
        <w:t>存储空间：因为小程序仅可占用资源少，为了减少系统所占的空间，系统仅会记录最新一次的暂停游戏的记录，如果再次保存将会覆盖之前的记录。</w:t>
      </w:r>
    </w:p>
    <w:p>
      <w:pPr>
        <w:ind w:left="1890" w:leftChars="400" w:hanging="1050" w:hangingChars="500"/>
      </w:pPr>
      <w:r>
        <w:rPr>
          <w:rFonts w:hint="eastAsia"/>
        </w:rPr>
        <w:t>响应时间：在网络状况正常的情况下，使用文字/语音识别垃圾分类，系统必须在用户有效输入1s之内返回结果；使用图片识别垃圾分类，系统必须在用户有效输入2s之内返回结果。</w:t>
      </w:r>
    </w:p>
    <w:p>
      <w:pPr>
        <w:ind w:left="1890" w:leftChars="400" w:hanging="1050" w:hangingChars="500"/>
      </w:pPr>
      <w:r>
        <w:rPr>
          <w:rFonts w:hint="eastAsia"/>
        </w:rPr>
        <w:t>可维护性：必须易于维护，方便在新的地方推行垃圾分类后及时更新该地区的垃圾分类规则。</w:t>
      </w:r>
    </w:p>
    <w:p>
      <w:pPr>
        <w:ind w:left="1890" w:leftChars="400" w:hanging="1050" w:hangingChars="500"/>
      </w:pPr>
      <w:r>
        <w:rPr>
          <w:rFonts w:hint="eastAsia"/>
        </w:rPr>
        <w:t>可靠性：在系统识别</w:t>
      </w:r>
      <w:r>
        <w:rPr>
          <w:rFonts w:hint="eastAsia"/>
          <w:b/>
          <w:bCs/>
          <w:vertAlign w:val="superscript"/>
        </w:rPr>
        <w:t>【*】</w:t>
      </w:r>
      <w:r>
        <w:rPr>
          <w:rFonts w:hint="eastAsia"/>
        </w:rPr>
        <w:t>正确的情况下不能返回错误的垃圾分类结果；系统识别的错误率尽可能低。</w:t>
      </w:r>
    </w:p>
    <w:p>
      <w:pPr>
        <w:pStyle w:val="9"/>
        <w:ind w:left="432" w:firstLine="0" w:firstLineChars="0"/>
        <w:rPr>
          <w:b/>
          <w:bCs/>
          <w:sz w:val="24"/>
          <w:szCs w:val="24"/>
        </w:rPr>
      </w:pPr>
      <w:r>
        <w:rPr>
          <w:rFonts w:hint="eastAsia"/>
          <w:b/>
          <w:bCs/>
          <w:sz w:val="24"/>
          <w:szCs w:val="24"/>
        </w:rPr>
        <w:t>9、系统接口</w:t>
      </w:r>
    </w:p>
    <w:p>
      <w:pPr>
        <w:ind w:left="420" w:firstLine="420"/>
      </w:pPr>
      <w:r>
        <w:rPr>
          <w:rFonts w:hint="eastAsia"/>
        </w:rPr>
        <w:t>百度语音识别接口、百度图片识别接口</w:t>
      </w:r>
    </w:p>
    <w:p>
      <w:pPr>
        <w:ind w:left="420" w:firstLine="420"/>
      </w:pPr>
      <w:r>
        <w:rPr>
          <w:rFonts w:hint="eastAsia"/>
        </w:rPr>
        <w:t>微信官方提供的小程序、小游戏基础接口（界面交互、数据缓存等接口）</w:t>
      </w:r>
    </w:p>
    <w:p>
      <w:pPr>
        <w:pStyle w:val="9"/>
        <w:ind w:left="432" w:firstLine="0" w:firstLineChars="0"/>
        <w:rPr>
          <w:b/>
          <w:bCs/>
          <w:sz w:val="24"/>
          <w:szCs w:val="24"/>
        </w:rPr>
      </w:pPr>
      <w:r>
        <w:rPr>
          <w:rFonts w:hint="eastAsia"/>
          <w:b/>
          <w:bCs/>
          <w:sz w:val="24"/>
          <w:szCs w:val="24"/>
        </w:rPr>
        <w:t>10、术语表</w:t>
      </w:r>
    </w:p>
    <w:p>
      <w:pPr>
        <w:ind w:left="420" w:firstLine="420"/>
      </w:pPr>
      <w:r>
        <w:rPr>
          <w:rFonts w:hint="eastAsia"/>
        </w:rPr>
        <w:t>文字识别垃圾分类：用户输入文字（垃圾的名字），系统返回垃圾分类信息。</w:t>
      </w:r>
    </w:p>
    <w:p>
      <w:pPr>
        <w:ind w:left="420" w:firstLine="420"/>
      </w:pPr>
      <w:r>
        <w:rPr>
          <w:rFonts w:hint="eastAsia"/>
        </w:rPr>
        <w:t>语音识别垃圾分类：用户输入语音（垃圾的名字），系统听取信息并返回垃圾分类</w:t>
      </w:r>
      <w:r>
        <w:rPr>
          <w:rFonts w:hint="eastAsia"/>
        </w:rPr>
        <w:tab/>
      </w:r>
      <w:r>
        <w:rPr>
          <w:rFonts w:hint="eastAsia"/>
        </w:rPr>
        <w:tab/>
      </w:r>
      <w:r>
        <w:rPr>
          <w:rFonts w:hint="eastAsia"/>
        </w:rPr>
        <w:tab/>
      </w:r>
      <w:r>
        <w:rPr>
          <w:rFonts w:hint="eastAsia"/>
        </w:rPr>
        <w:tab/>
      </w:r>
      <w:r>
        <w:rPr>
          <w:rFonts w:hint="eastAsia"/>
        </w:rPr>
        <w:tab/>
      </w:r>
      <w:r>
        <w:rPr>
          <w:rFonts w:hint="eastAsia"/>
        </w:rPr>
        <w:t xml:space="preserve"> 信息。</w:t>
      </w:r>
    </w:p>
    <w:p>
      <w:pPr>
        <w:ind w:left="420" w:firstLine="420"/>
      </w:pPr>
      <w:r>
        <w:rPr>
          <w:rFonts w:hint="eastAsia"/>
        </w:rPr>
        <w:t>图片识别垃圾分类：用户通过系统拍摄或上传垃圾的图片（图片可包含一个到多个</w:t>
      </w:r>
      <w:r>
        <w:rPr>
          <w:rFonts w:hint="eastAsia"/>
        </w:rPr>
        <w:tab/>
      </w:r>
      <w:r>
        <w:rPr>
          <w:rFonts w:hint="eastAsia"/>
        </w:rPr>
        <w:tab/>
      </w:r>
      <w:r>
        <w:rPr>
          <w:rFonts w:hint="eastAsia"/>
        </w:rPr>
        <w:tab/>
      </w:r>
      <w:r>
        <w:rPr>
          <w:rFonts w:hint="eastAsia"/>
        </w:rPr>
        <w:tab/>
      </w:r>
      <w:r>
        <w:rPr>
          <w:rFonts w:hint="eastAsia"/>
        </w:rPr>
        <w:tab/>
      </w:r>
      <w:r>
        <w:rPr>
          <w:rFonts w:hint="eastAsia"/>
        </w:rPr>
        <w:t xml:space="preserve"> 不等的垃圾），系统分析含有的垃圾并返回相应的垃圾分类信息。</w:t>
      </w:r>
    </w:p>
    <w:p>
      <w:pPr>
        <w:ind w:left="420" w:firstLine="420"/>
      </w:pPr>
      <w:r>
        <w:rPr>
          <w:rFonts w:hint="eastAsia"/>
        </w:rPr>
        <w:t>垃圾：从屏幕顶端往下掉上的写着垃圾名称的箱子。</w:t>
      </w:r>
    </w:p>
    <w:p>
      <w:pPr>
        <w:ind w:left="420" w:firstLine="420"/>
      </w:pPr>
      <w:r>
        <w:rPr>
          <w:rFonts w:hint="eastAsia"/>
        </w:rPr>
        <w:t>垃圾桶：指按该地区的垃圾分类的类别命名的，处于屏幕下方的垃圾桶，用于接住</w:t>
      </w:r>
      <w:r>
        <w:rPr>
          <w:rFonts w:hint="eastAsia"/>
        </w:rPr>
        <w:tab/>
      </w:r>
      <w:r>
        <w:rPr>
          <w:rFonts w:hint="eastAsia"/>
        </w:rPr>
        <w:tab/>
      </w:r>
      <w:r>
        <w:rPr>
          <w:rFonts w:hint="eastAsia"/>
        </w:rPr>
        <w:tab/>
      </w:r>
      <w:r>
        <w:rPr>
          <w:rFonts w:hint="eastAsia"/>
        </w:rPr>
        <w:t>从上往下掉的垃圾。垃圾桶的名称必须与接住的垃圾的分类相符才能得分，</w:t>
      </w:r>
      <w:r>
        <w:rPr>
          <w:rFonts w:hint="eastAsia"/>
        </w:rPr>
        <w:tab/>
      </w:r>
      <w:r>
        <w:rPr>
          <w:rFonts w:hint="eastAsia"/>
        </w:rPr>
        <w:tab/>
      </w:r>
      <w:r>
        <w:rPr>
          <w:rFonts w:hint="eastAsia"/>
        </w:rPr>
        <w:tab/>
      </w:r>
      <w:r>
        <w:rPr>
          <w:rFonts w:hint="eastAsia"/>
        </w:rPr>
        <w:t>否则游戏失败。</w:t>
      </w:r>
    </w:p>
    <w:p>
      <w:pPr>
        <w:ind w:left="1890" w:leftChars="400" w:hanging="1050" w:hangingChars="500"/>
      </w:pPr>
      <w:r>
        <w:rPr>
          <w:rFonts w:hint="eastAsia"/>
        </w:rPr>
        <w:t>系统识别：指的是系统识别输入的文字、语音以及图片，系统识别的结果则是将输入的信息分析出用户实际想要表达的信息并转换为字符信息。</w:t>
      </w:r>
    </w:p>
    <w:p>
      <w:pPr>
        <w:pStyle w:val="9"/>
        <w:ind w:left="432" w:firstLine="0" w:firstLineChars="0"/>
        <w:rPr>
          <w:b/>
          <w:bCs/>
          <w:sz w:val="24"/>
          <w:szCs w:val="24"/>
        </w:rPr>
      </w:pPr>
      <w:r>
        <w:rPr>
          <w:rFonts w:hint="eastAsia"/>
          <w:b/>
          <w:bCs/>
          <w:sz w:val="24"/>
          <w:szCs w:val="24"/>
        </w:rPr>
        <w:t>11、附录</w:t>
      </w:r>
    </w:p>
    <w:p>
      <w:r>
        <w:rPr>
          <w:rFonts w:hint="eastAsia"/>
        </w:rPr>
        <w:tab/>
      </w:r>
      <w:r>
        <w:rPr>
          <w:rFonts w:hint="eastAsia"/>
        </w:rPr>
        <w:tab/>
      </w:r>
      <w:r>
        <w:rPr>
          <w:rFonts w:hint="eastAsia"/>
        </w:rPr>
        <w:t>无</w:t>
      </w:r>
    </w:p>
    <w:p/>
    <w:p>
      <w:pPr>
        <w:pStyle w:val="9"/>
        <w:ind w:left="792" w:firstLine="0" w:firstLineChars="0"/>
      </w:pPr>
    </w:p>
    <w:p>
      <w:pPr>
        <w:pStyle w:val="9"/>
        <w:ind w:left="792" w:firstLine="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Lucida">
    <w:altName w:val="Times New Roman"/>
    <w:panose1 w:val="00000000000000000000"/>
    <w:charset w:val="00"/>
    <w:family w:val="roman"/>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667EE0"/>
    <w:multiLevelType w:val="singleLevel"/>
    <w:tmpl w:val="A1667EE0"/>
    <w:lvl w:ilvl="0" w:tentative="0">
      <w:start w:val="1"/>
      <w:numFmt w:val="decimal"/>
      <w:suff w:val="nothing"/>
      <w:lvlText w:val="%1、"/>
      <w:lvlJc w:val="left"/>
    </w:lvl>
  </w:abstractNum>
  <w:abstractNum w:abstractNumId="1">
    <w:nsid w:val="B2CCE7BD"/>
    <w:multiLevelType w:val="singleLevel"/>
    <w:tmpl w:val="B2CCE7BD"/>
    <w:lvl w:ilvl="0" w:tentative="0">
      <w:start w:val="1"/>
      <w:numFmt w:val="decimal"/>
      <w:suff w:val="nothing"/>
      <w:lvlText w:val="%1、"/>
      <w:lvlJc w:val="left"/>
    </w:lvl>
  </w:abstractNum>
  <w:abstractNum w:abstractNumId="2">
    <w:nsid w:val="BAD79997"/>
    <w:multiLevelType w:val="singleLevel"/>
    <w:tmpl w:val="BAD79997"/>
    <w:lvl w:ilvl="0" w:tentative="0">
      <w:start w:val="1"/>
      <w:numFmt w:val="decimal"/>
      <w:suff w:val="nothing"/>
      <w:lvlText w:val="%1、"/>
      <w:lvlJc w:val="left"/>
    </w:lvl>
  </w:abstractNum>
  <w:abstractNum w:abstractNumId="3">
    <w:nsid w:val="BEEF1AE3"/>
    <w:multiLevelType w:val="singleLevel"/>
    <w:tmpl w:val="BEEF1AE3"/>
    <w:lvl w:ilvl="0" w:tentative="0">
      <w:start w:val="1"/>
      <w:numFmt w:val="decimal"/>
      <w:suff w:val="nothing"/>
      <w:lvlText w:val="%1、"/>
      <w:lvlJc w:val="left"/>
    </w:lvl>
  </w:abstractNum>
  <w:abstractNum w:abstractNumId="4">
    <w:nsid w:val="D8B6DEFB"/>
    <w:multiLevelType w:val="singleLevel"/>
    <w:tmpl w:val="D8B6DEFB"/>
    <w:lvl w:ilvl="0" w:tentative="0">
      <w:start w:val="1"/>
      <w:numFmt w:val="decimal"/>
      <w:suff w:val="nothing"/>
      <w:lvlText w:val="%1、"/>
      <w:lvlJc w:val="left"/>
    </w:lvl>
  </w:abstractNum>
  <w:abstractNum w:abstractNumId="5">
    <w:nsid w:val="E8E33EF7"/>
    <w:multiLevelType w:val="singleLevel"/>
    <w:tmpl w:val="E8E33EF7"/>
    <w:lvl w:ilvl="0" w:tentative="0">
      <w:start w:val="1"/>
      <w:numFmt w:val="decimal"/>
      <w:suff w:val="nothing"/>
      <w:lvlText w:val="%1、"/>
      <w:lvlJc w:val="left"/>
    </w:lvl>
  </w:abstractNum>
  <w:abstractNum w:abstractNumId="6">
    <w:nsid w:val="ED0BC390"/>
    <w:multiLevelType w:val="singleLevel"/>
    <w:tmpl w:val="ED0BC390"/>
    <w:lvl w:ilvl="0" w:tentative="0">
      <w:start w:val="1"/>
      <w:numFmt w:val="decimal"/>
      <w:suff w:val="nothing"/>
      <w:lvlText w:val="%1、"/>
      <w:lvlJc w:val="left"/>
    </w:lvl>
  </w:abstractNum>
  <w:abstractNum w:abstractNumId="7">
    <w:nsid w:val="1ACFA115"/>
    <w:multiLevelType w:val="singleLevel"/>
    <w:tmpl w:val="1ACFA115"/>
    <w:lvl w:ilvl="0" w:tentative="0">
      <w:start w:val="1"/>
      <w:numFmt w:val="decimal"/>
      <w:suff w:val="nothing"/>
      <w:lvlText w:val="%1、"/>
      <w:lvlJc w:val="left"/>
    </w:lvl>
  </w:abstractNum>
  <w:abstractNum w:abstractNumId="8">
    <w:nsid w:val="234E2020"/>
    <w:multiLevelType w:val="multilevel"/>
    <w:tmpl w:val="234E2020"/>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2F410633"/>
    <w:multiLevelType w:val="multilevel"/>
    <w:tmpl w:val="2F410633"/>
    <w:lvl w:ilvl="0" w:tentative="0">
      <w:start w:val="1"/>
      <w:numFmt w:val="decimal"/>
      <w:lvlText w:val="%1、"/>
      <w:lvlJc w:val="left"/>
      <w:pPr>
        <w:ind w:left="792" w:hanging="36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abstractNum w:abstractNumId="10">
    <w:nsid w:val="2FC25392"/>
    <w:multiLevelType w:val="multilevel"/>
    <w:tmpl w:val="2FC25392"/>
    <w:lvl w:ilvl="0" w:tentative="0">
      <w:start w:val="1"/>
      <w:numFmt w:val="decimal"/>
      <w:lvlText w:val="%1)"/>
      <w:lvlJc w:val="left"/>
      <w:pPr>
        <w:ind w:left="1632" w:hanging="420"/>
      </w:pPr>
    </w:lvl>
    <w:lvl w:ilvl="1" w:tentative="0">
      <w:start w:val="1"/>
      <w:numFmt w:val="lowerLetter"/>
      <w:lvlText w:val="%2)"/>
      <w:lvlJc w:val="left"/>
      <w:pPr>
        <w:ind w:left="2052" w:hanging="420"/>
      </w:pPr>
    </w:lvl>
    <w:lvl w:ilvl="2" w:tentative="0">
      <w:start w:val="1"/>
      <w:numFmt w:val="lowerRoman"/>
      <w:lvlText w:val="%3."/>
      <w:lvlJc w:val="right"/>
      <w:pPr>
        <w:ind w:left="2472" w:hanging="420"/>
      </w:pPr>
    </w:lvl>
    <w:lvl w:ilvl="3" w:tentative="0">
      <w:start w:val="1"/>
      <w:numFmt w:val="decimal"/>
      <w:lvlText w:val="%4."/>
      <w:lvlJc w:val="left"/>
      <w:pPr>
        <w:ind w:left="2892" w:hanging="420"/>
      </w:pPr>
    </w:lvl>
    <w:lvl w:ilvl="4" w:tentative="0">
      <w:start w:val="1"/>
      <w:numFmt w:val="lowerLetter"/>
      <w:lvlText w:val="%5)"/>
      <w:lvlJc w:val="left"/>
      <w:pPr>
        <w:ind w:left="3312" w:hanging="420"/>
      </w:pPr>
    </w:lvl>
    <w:lvl w:ilvl="5" w:tentative="0">
      <w:start w:val="1"/>
      <w:numFmt w:val="lowerRoman"/>
      <w:lvlText w:val="%6."/>
      <w:lvlJc w:val="right"/>
      <w:pPr>
        <w:ind w:left="3732" w:hanging="420"/>
      </w:pPr>
    </w:lvl>
    <w:lvl w:ilvl="6" w:tentative="0">
      <w:start w:val="1"/>
      <w:numFmt w:val="decimal"/>
      <w:lvlText w:val="%7."/>
      <w:lvlJc w:val="left"/>
      <w:pPr>
        <w:ind w:left="4152" w:hanging="420"/>
      </w:pPr>
    </w:lvl>
    <w:lvl w:ilvl="7" w:tentative="0">
      <w:start w:val="1"/>
      <w:numFmt w:val="lowerLetter"/>
      <w:lvlText w:val="%8)"/>
      <w:lvlJc w:val="left"/>
      <w:pPr>
        <w:ind w:left="4572" w:hanging="420"/>
      </w:pPr>
    </w:lvl>
    <w:lvl w:ilvl="8" w:tentative="0">
      <w:start w:val="1"/>
      <w:numFmt w:val="lowerRoman"/>
      <w:lvlText w:val="%9."/>
      <w:lvlJc w:val="right"/>
      <w:pPr>
        <w:ind w:left="4992" w:hanging="420"/>
      </w:pPr>
    </w:lvl>
  </w:abstractNum>
  <w:abstractNum w:abstractNumId="11">
    <w:nsid w:val="342C3AAF"/>
    <w:multiLevelType w:val="multilevel"/>
    <w:tmpl w:val="342C3AAF"/>
    <w:lvl w:ilvl="0" w:tentative="0">
      <w:start w:val="1"/>
      <w:numFmt w:val="decimal"/>
      <w:lvlText w:val="%1)"/>
      <w:lvlJc w:val="left"/>
      <w:pPr>
        <w:ind w:left="1572" w:hanging="360"/>
      </w:pPr>
      <w:rPr>
        <w:rFonts w:hint="default"/>
      </w:rPr>
    </w:lvl>
    <w:lvl w:ilvl="1" w:tentative="0">
      <w:start w:val="1"/>
      <w:numFmt w:val="lowerLetter"/>
      <w:lvlText w:val="%2)"/>
      <w:lvlJc w:val="left"/>
      <w:pPr>
        <w:ind w:left="2052" w:hanging="420"/>
      </w:pPr>
    </w:lvl>
    <w:lvl w:ilvl="2" w:tentative="0">
      <w:start w:val="1"/>
      <w:numFmt w:val="lowerRoman"/>
      <w:lvlText w:val="%3."/>
      <w:lvlJc w:val="right"/>
      <w:pPr>
        <w:ind w:left="2472" w:hanging="420"/>
      </w:pPr>
    </w:lvl>
    <w:lvl w:ilvl="3" w:tentative="0">
      <w:start w:val="1"/>
      <w:numFmt w:val="decimal"/>
      <w:lvlText w:val="%4."/>
      <w:lvlJc w:val="left"/>
      <w:pPr>
        <w:ind w:left="2892" w:hanging="420"/>
      </w:pPr>
    </w:lvl>
    <w:lvl w:ilvl="4" w:tentative="0">
      <w:start w:val="1"/>
      <w:numFmt w:val="lowerLetter"/>
      <w:lvlText w:val="%5)"/>
      <w:lvlJc w:val="left"/>
      <w:pPr>
        <w:ind w:left="3312" w:hanging="420"/>
      </w:pPr>
    </w:lvl>
    <w:lvl w:ilvl="5" w:tentative="0">
      <w:start w:val="1"/>
      <w:numFmt w:val="lowerRoman"/>
      <w:lvlText w:val="%6."/>
      <w:lvlJc w:val="right"/>
      <w:pPr>
        <w:ind w:left="3732" w:hanging="420"/>
      </w:pPr>
    </w:lvl>
    <w:lvl w:ilvl="6" w:tentative="0">
      <w:start w:val="1"/>
      <w:numFmt w:val="decimal"/>
      <w:lvlText w:val="%7."/>
      <w:lvlJc w:val="left"/>
      <w:pPr>
        <w:ind w:left="4152" w:hanging="420"/>
      </w:pPr>
    </w:lvl>
    <w:lvl w:ilvl="7" w:tentative="0">
      <w:start w:val="1"/>
      <w:numFmt w:val="lowerLetter"/>
      <w:lvlText w:val="%8)"/>
      <w:lvlJc w:val="left"/>
      <w:pPr>
        <w:ind w:left="4572" w:hanging="420"/>
      </w:pPr>
    </w:lvl>
    <w:lvl w:ilvl="8" w:tentative="0">
      <w:start w:val="1"/>
      <w:numFmt w:val="lowerRoman"/>
      <w:lvlText w:val="%9."/>
      <w:lvlJc w:val="right"/>
      <w:pPr>
        <w:ind w:left="4992" w:hanging="420"/>
      </w:pPr>
    </w:lvl>
  </w:abstractNum>
  <w:abstractNum w:abstractNumId="12">
    <w:nsid w:val="371F65B7"/>
    <w:multiLevelType w:val="multilevel"/>
    <w:tmpl w:val="371F65B7"/>
    <w:lvl w:ilvl="0" w:tentative="0">
      <w:start w:val="1"/>
      <w:numFmt w:val="decimal"/>
      <w:lvlText w:val="%1)"/>
      <w:lvlJc w:val="left"/>
      <w:pPr>
        <w:ind w:left="1572" w:hanging="360"/>
      </w:pPr>
      <w:rPr>
        <w:rFonts w:hint="default"/>
      </w:rPr>
    </w:lvl>
    <w:lvl w:ilvl="1" w:tentative="0">
      <w:start w:val="1"/>
      <w:numFmt w:val="lowerLetter"/>
      <w:lvlText w:val="%2)"/>
      <w:lvlJc w:val="left"/>
      <w:pPr>
        <w:ind w:left="2052" w:hanging="420"/>
      </w:pPr>
    </w:lvl>
    <w:lvl w:ilvl="2" w:tentative="0">
      <w:start w:val="1"/>
      <w:numFmt w:val="lowerRoman"/>
      <w:lvlText w:val="%3."/>
      <w:lvlJc w:val="right"/>
      <w:pPr>
        <w:ind w:left="2472" w:hanging="420"/>
      </w:pPr>
    </w:lvl>
    <w:lvl w:ilvl="3" w:tentative="0">
      <w:start w:val="1"/>
      <w:numFmt w:val="decimal"/>
      <w:lvlText w:val="%4."/>
      <w:lvlJc w:val="left"/>
      <w:pPr>
        <w:ind w:left="2892" w:hanging="420"/>
      </w:pPr>
    </w:lvl>
    <w:lvl w:ilvl="4" w:tentative="0">
      <w:start w:val="1"/>
      <w:numFmt w:val="lowerLetter"/>
      <w:lvlText w:val="%5)"/>
      <w:lvlJc w:val="left"/>
      <w:pPr>
        <w:ind w:left="3312" w:hanging="420"/>
      </w:pPr>
    </w:lvl>
    <w:lvl w:ilvl="5" w:tentative="0">
      <w:start w:val="1"/>
      <w:numFmt w:val="lowerRoman"/>
      <w:lvlText w:val="%6."/>
      <w:lvlJc w:val="right"/>
      <w:pPr>
        <w:ind w:left="3732" w:hanging="420"/>
      </w:pPr>
    </w:lvl>
    <w:lvl w:ilvl="6" w:tentative="0">
      <w:start w:val="1"/>
      <w:numFmt w:val="decimal"/>
      <w:lvlText w:val="%7."/>
      <w:lvlJc w:val="left"/>
      <w:pPr>
        <w:ind w:left="4152" w:hanging="420"/>
      </w:pPr>
    </w:lvl>
    <w:lvl w:ilvl="7" w:tentative="0">
      <w:start w:val="1"/>
      <w:numFmt w:val="lowerLetter"/>
      <w:lvlText w:val="%8)"/>
      <w:lvlJc w:val="left"/>
      <w:pPr>
        <w:ind w:left="4572" w:hanging="420"/>
      </w:pPr>
    </w:lvl>
    <w:lvl w:ilvl="8" w:tentative="0">
      <w:start w:val="1"/>
      <w:numFmt w:val="lowerRoman"/>
      <w:lvlText w:val="%9."/>
      <w:lvlJc w:val="right"/>
      <w:pPr>
        <w:ind w:left="4992" w:hanging="420"/>
      </w:pPr>
    </w:lvl>
  </w:abstractNum>
  <w:abstractNum w:abstractNumId="13">
    <w:nsid w:val="376C5A36"/>
    <w:multiLevelType w:val="multilevel"/>
    <w:tmpl w:val="376C5A36"/>
    <w:lvl w:ilvl="0" w:tentative="0">
      <w:start w:val="1"/>
      <w:numFmt w:val="decimal"/>
      <w:lvlText w:val="%1、"/>
      <w:lvlJc w:val="left"/>
      <w:pPr>
        <w:ind w:left="1464" w:hanging="360"/>
      </w:pPr>
      <w:rPr>
        <w:rFonts w:hint="default"/>
      </w:rPr>
    </w:lvl>
    <w:lvl w:ilvl="1" w:tentative="0">
      <w:start w:val="1"/>
      <w:numFmt w:val="lowerLetter"/>
      <w:lvlText w:val="%2)"/>
      <w:lvlJc w:val="left"/>
      <w:pPr>
        <w:ind w:left="1944" w:hanging="420"/>
      </w:pPr>
    </w:lvl>
    <w:lvl w:ilvl="2" w:tentative="0">
      <w:start w:val="1"/>
      <w:numFmt w:val="lowerRoman"/>
      <w:lvlText w:val="%3."/>
      <w:lvlJc w:val="right"/>
      <w:pPr>
        <w:ind w:left="2364" w:hanging="420"/>
      </w:pPr>
    </w:lvl>
    <w:lvl w:ilvl="3" w:tentative="0">
      <w:start w:val="1"/>
      <w:numFmt w:val="decimal"/>
      <w:lvlText w:val="%4."/>
      <w:lvlJc w:val="left"/>
      <w:pPr>
        <w:ind w:left="2784" w:hanging="420"/>
      </w:pPr>
    </w:lvl>
    <w:lvl w:ilvl="4" w:tentative="0">
      <w:start w:val="1"/>
      <w:numFmt w:val="lowerLetter"/>
      <w:lvlText w:val="%5)"/>
      <w:lvlJc w:val="left"/>
      <w:pPr>
        <w:ind w:left="3204" w:hanging="420"/>
      </w:pPr>
    </w:lvl>
    <w:lvl w:ilvl="5" w:tentative="0">
      <w:start w:val="1"/>
      <w:numFmt w:val="lowerRoman"/>
      <w:lvlText w:val="%6."/>
      <w:lvlJc w:val="right"/>
      <w:pPr>
        <w:ind w:left="3624" w:hanging="420"/>
      </w:pPr>
    </w:lvl>
    <w:lvl w:ilvl="6" w:tentative="0">
      <w:start w:val="1"/>
      <w:numFmt w:val="decimal"/>
      <w:lvlText w:val="%7."/>
      <w:lvlJc w:val="left"/>
      <w:pPr>
        <w:ind w:left="4044" w:hanging="420"/>
      </w:pPr>
    </w:lvl>
    <w:lvl w:ilvl="7" w:tentative="0">
      <w:start w:val="1"/>
      <w:numFmt w:val="lowerLetter"/>
      <w:lvlText w:val="%8)"/>
      <w:lvlJc w:val="left"/>
      <w:pPr>
        <w:ind w:left="4464" w:hanging="420"/>
      </w:pPr>
    </w:lvl>
    <w:lvl w:ilvl="8" w:tentative="0">
      <w:start w:val="1"/>
      <w:numFmt w:val="lowerRoman"/>
      <w:lvlText w:val="%9."/>
      <w:lvlJc w:val="right"/>
      <w:pPr>
        <w:ind w:left="4884" w:hanging="420"/>
      </w:pPr>
    </w:lvl>
  </w:abstractNum>
  <w:abstractNum w:abstractNumId="14">
    <w:nsid w:val="48C3232C"/>
    <w:multiLevelType w:val="multilevel"/>
    <w:tmpl w:val="48C3232C"/>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5">
    <w:nsid w:val="514C23E4"/>
    <w:multiLevelType w:val="multilevel"/>
    <w:tmpl w:val="514C23E4"/>
    <w:lvl w:ilvl="0" w:tentative="0">
      <w:start w:val="1"/>
      <w:numFmt w:val="decimal"/>
      <w:lvlText w:val="%1)"/>
      <w:lvlJc w:val="left"/>
      <w:pPr>
        <w:ind w:left="1572" w:hanging="360"/>
      </w:pPr>
      <w:rPr>
        <w:rFonts w:hint="default"/>
      </w:rPr>
    </w:lvl>
    <w:lvl w:ilvl="1" w:tentative="0">
      <w:start w:val="1"/>
      <w:numFmt w:val="lowerLetter"/>
      <w:lvlText w:val="%2)"/>
      <w:lvlJc w:val="left"/>
      <w:pPr>
        <w:ind w:left="2052" w:hanging="420"/>
      </w:pPr>
    </w:lvl>
    <w:lvl w:ilvl="2" w:tentative="0">
      <w:start w:val="1"/>
      <w:numFmt w:val="lowerRoman"/>
      <w:lvlText w:val="%3."/>
      <w:lvlJc w:val="right"/>
      <w:pPr>
        <w:ind w:left="2472" w:hanging="420"/>
      </w:pPr>
    </w:lvl>
    <w:lvl w:ilvl="3" w:tentative="0">
      <w:start w:val="1"/>
      <w:numFmt w:val="decimal"/>
      <w:lvlText w:val="%4."/>
      <w:lvlJc w:val="left"/>
      <w:pPr>
        <w:ind w:left="2892" w:hanging="420"/>
      </w:pPr>
    </w:lvl>
    <w:lvl w:ilvl="4" w:tentative="0">
      <w:start w:val="1"/>
      <w:numFmt w:val="lowerLetter"/>
      <w:lvlText w:val="%5)"/>
      <w:lvlJc w:val="left"/>
      <w:pPr>
        <w:ind w:left="3312" w:hanging="420"/>
      </w:pPr>
    </w:lvl>
    <w:lvl w:ilvl="5" w:tentative="0">
      <w:start w:val="1"/>
      <w:numFmt w:val="lowerRoman"/>
      <w:lvlText w:val="%6."/>
      <w:lvlJc w:val="right"/>
      <w:pPr>
        <w:ind w:left="3732" w:hanging="420"/>
      </w:pPr>
    </w:lvl>
    <w:lvl w:ilvl="6" w:tentative="0">
      <w:start w:val="1"/>
      <w:numFmt w:val="decimal"/>
      <w:lvlText w:val="%7."/>
      <w:lvlJc w:val="left"/>
      <w:pPr>
        <w:ind w:left="4152" w:hanging="420"/>
      </w:pPr>
    </w:lvl>
    <w:lvl w:ilvl="7" w:tentative="0">
      <w:start w:val="1"/>
      <w:numFmt w:val="lowerLetter"/>
      <w:lvlText w:val="%8)"/>
      <w:lvlJc w:val="left"/>
      <w:pPr>
        <w:ind w:left="4572" w:hanging="420"/>
      </w:pPr>
    </w:lvl>
    <w:lvl w:ilvl="8" w:tentative="0">
      <w:start w:val="1"/>
      <w:numFmt w:val="lowerRoman"/>
      <w:lvlText w:val="%9."/>
      <w:lvlJc w:val="right"/>
      <w:pPr>
        <w:ind w:left="4992" w:hanging="420"/>
      </w:pPr>
    </w:lvl>
  </w:abstractNum>
  <w:abstractNum w:abstractNumId="16">
    <w:nsid w:val="58E0557C"/>
    <w:multiLevelType w:val="singleLevel"/>
    <w:tmpl w:val="58E0557C"/>
    <w:lvl w:ilvl="0" w:tentative="0">
      <w:start w:val="1"/>
      <w:numFmt w:val="decimal"/>
      <w:suff w:val="nothing"/>
      <w:lvlText w:val="%1、"/>
      <w:lvlJc w:val="left"/>
    </w:lvl>
  </w:abstractNum>
  <w:abstractNum w:abstractNumId="17">
    <w:nsid w:val="6C167826"/>
    <w:multiLevelType w:val="singleLevel"/>
    <w:tmpl w:val="6C167826"/>
    <w:lvl w:ilvl="0" w:tentative="0">
      <w:start w:val="1"/>
      <w:numFmt w:val="decimal"/>
      <w:suff w:val="nothing"/>
      <w:lvlText w:val="%1、"/>
      <w:lvlJc w:val="left"/>
    </w:lvl>
  </w:abstractNum>
  <w:abstractNum w:abstractNumId="18">
    <w:nsid w:val="78495812"/>
    <w:multiLevelType w:val="multilevel"/>
    <w:tmpl w:val="78495812"/>
    <w:lvl w:ilvl="0" w:tentative="0">
      <w:start w:val="1"/>
      <w:numFmt w:val="decimal"/>
      <w:lvlText w:val="%1、"/>
      <w:lvlJc w:val="left"/>
      <w:pPr>
        <w:ind w:left="1464" w:hanging="360"/>
      </w:pPr>
      <w:rPr>
        <w:rFonts w:hint="default"/>
      </w:rPr>
    </w:lvl>
    <w:lvl w:ilvl="1" w:tentative="0">
      <w:start w:val="1"/>
      <w:numFmt w:val="lowerLetter"/>
      <w:lvlText w:val="%2)"/>
      <w:lvlJc w:val="left"/>
      <w:pPr>
        <w:ind w:left="1944" w:hanging="420"/>
      </w:pPr>
    </w:lvl>
    <w:lvl w:ilvl="2" w:tentative="0">
      <w:start w:val="1"/>
      <w:numFmt w:val="lowerRoman"/>
      <w:lvlText w:val="%3."/>
      <w:lvlJc w:val="right"/>
      <w:pPr>
        <w:ind w:left="2364" w:hanging="420"/>
      </w:pPr>
    </w:lvl>
    <w:lvl w:ilvl="3" w:tentative="0">
      <w:start w:val="1"/>
      <w:numFmt w:val="decimal"/>
      <w:lvlText w:val="%4."/>
      <w:lvlJc w:val="left"/>
      <w:pPr>
        <w:ind w:left="2784" w:hanging="420"/>
      </w:pPr>
    </w:lvl>
    <w:lvl w:ilvl="4" w:tentative="0">
      <w:start w:val="1"/>
      <w:numFmt w:val="lowerLetter"/>
      <w:lvlText w:val="%5)"/>
      <w:lvlJc w:val="left"/>
      <w:pPr>
        <w:ind w:left="3204" w:hanging="420"/>
      </w:pPr>
    </w:lvl>
    <w:lvl w:ilvl="5" w:tentative="0">
      <w:start w:val="1"/>
      <w:numFmt w:val="lowerRoman"/>
      <w:lvlText w:val="%6."/>
      <w:lvlJc w:val="right"/>
      <w:pPr>
        <w:ind w:left="3624" w:hanging="420"/>
      </w:pPr>
    </w:lvl>
    <w:lvl w:ilvl="6" w:tentative="0">
      <w:start w:val="1"/>
      <w:numFmt w:val="decimal"/>
      <w:lvlText w:val="%7."/>
      <w:lvlJc w:val="left"/>
      <w:pPr>
        <w:ind w:left="4044" w:hanging="420"/>
      </w:pPr>
    </w:lvl>
    <w:lvl w:ilvl="7" w:tentative="0">
      <w:start w:val="1"/>
      <w:numFmt w:val="lowerLetter"/>
      <w:lvlText w:val="%8)"/>
      <w:lvlJc w:val="left"/>
      <w:pPr>
        <w:ind w:left="4464" w:hanging="420"/>
      </w:pPr>
    </w:lvl>
    <w:lvl w:ilvl="8" w:tentative="0">
      <w:start w:val="1"/>
      <w:numFmt w:val="lowerRoman"/>
      <w:lvlText w:val="%9."/>
      <w:lvlJc w:val="right"/>
      <w:pPr>
        <w:ind w:left="4884" w:hanging="420"/>
      </w:pPr>
    </w:lvl>
  </w:abstractNum>
  <w:num w:numId="1">
    <w:abstractNumId w:val="8"/>
  </w:num>
  <w:num w:numId="2">
    <w:abstractNumId w:val="9"/>
  </w:num>
  <w:num w:numId="3">
    <w:abstractNumId w:val="11"/>
  </w:num>
  <w:num w:numId="4">
    <w:abstractNumId w:val="10"/>
  </w:num>
  <w:num w:numId="5">
    <w:abstractNumId w:val="14"/>
  </w:num>
  <w:num w:numId="6">
    <w:abstractNumId w:val="12"/>
  </w:num>
  <w:num w:numId="7">
    <w:abstractNumId w:val="15"/>
  </w:num>
  <w:num w:numId="8">
    <w:abstractNumId w:val="13"/>
  </w:num>
  <w:num w:numId="9">
    <w:abstractNumId w:val="18"/>
  </w:num>
  <w:num w:numId="10">
    <w:abstractNumId w:val="3"/>
  </w:num>
  <w:num w:numId="11">
    <w:abstractNumId w:val="7"/>
  </w:num>
  <w:num w:numId="12">
    <w:abstractNumId w:val="0"/>
  </w:num>
  <w:num w:numId="13">
    <w:abstractNumId w:val="2"/>
  </w:num>
  <w:num w:numId="14">
    <w:abstractNumId w:val="1"/>
  </w:num>
  <w:num w:numId="15">
    <w:abstractNumId w:val="17"/>
  </w:num>
  <w:num w:numId="16">
    <w:abstractNumId w:val="5"/>
  </w:num>
  <w:num w:numId="17">
    <w:abstractNumId w:val="6"/>
  </w:num>
  <w:num w:numId="18">
    <w:abstractNumId w:val="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420"/>
    <w:rsid w:val="003520E9"/>
    <w:rsid w:val="00474B68"/>
    <w:rsid w:val="004E17FE"/>
    <w:rsid w:val="004F1E57"/>
    <w:rsid w:val="006A6A4E"/>
    <w:rsid w:val="006A749D"/>
    <w:rsid w:val="00896B91"/>
    <w:rsid w:val="008A7B3C"/>
    <w:rsid w:val="00970FAC"/>
    <w:rsid w:val="009D6B56"/>
    <w:rsid w:val="00A35F95"/>
    <w:rsid w:val="00B54305"/>
    <w:rsid w:val="00C55B70"/>
    <w:rsid w:val="00C96556"/>
    <w:rsid w:val="00D25B51"/>
    <w:rsid w:val="00D35632"/>
    <w:rsid w:val="00D408CF"/>
    <w:rsid w:val="00D7446F"/>
    <w:rsid w:val="00D8345B"/>
    <w:rsid w:val="00DA1EA2"/>
    <w:rsid w:val="00E407FF"/>
    <w:rsid w:val="00EA4D91"/>
    <w:rsid w:val="00EB7420"/>
    <w:rsid w:val="00F30AA5"/>
    <w:rsid w:val="03DA0849"/>
    <w:rsid w:val="100B3ABC"/>
    <w:rsid w:val="1E1077BE"/>
    <w:rsid w:val="369D0071"/>
    <w:rsid w:val="4A6F518B"/>
    <w:rsid w:val="521A2A01"/>
    <w:rsid w:val="762B0254"/>
    <w:rsid w:val="791356E1"/>
    <w:rsid w:val="7B1717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标题 1 字符"/>
    <w:basedOn w:val="7"/>
    <w:link w:val="2"/>
    <w:qFormat/>
    <w:uiPriority w:val="9"/>
    <w:rPr>
      <w:b/>
      <w:bCs/>
      <w:kern w:val="44"/>
      <w:sz w:val="44"/>
      <w:szCs w:val="44"/>
    </w:rPr>
  </w:style>
  <w:style w:type="paragraph" w:styleId="9">
    <w:name w:val="List Paragraph"/>
    <w:basedOn w:val="1"/>
    <w:qFormat/>
    <w:uiPriority w:val="34"/>
    <w:pPr>
      <w:ind w:firstLine="420" w:firstLineChars="200"/>
    </w:pPr>
  </w:style>
  <w:style w:type="character" w:customStyle="1" w:styleId="10">
    <w:name w:val="页眉 字符"/>
    <w:basedOn w:val="7"/>
    <w:link w:val="4"/>
    <w:qFormat/>
    <w:uiPriority w:val="99"/>
    <w:rPr>
      <w:sz w:val="18"/>
      <w:szCs w:val="18"/>
    </w:rPr>
  </w:style>
  <w:style w:type="character" w:customStyle="1" w:styleId="11">
    <w:name w:val="页脚 字符"/>
    <w:basedOn w:val="7"/>
    <w:link w:val="3"/>
    <w:qFormat/>
    <w:uiPriority w:val="99"/>
    <w:rPr>
      <w:sz w:val="18"/>
      <w:szCs w:val="18"/>
    </w:rPr>
  </w:style>
  <w:style w:type="paragraph" w:customStyle="1" w:styleId="12">
    <w:name w:val="列出段落"/>
    <w:basedOn w:val="1"/>
    <w:qFormat/>
    <w:uiPriority w:val="34"/>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530</Words>
  <Characters>3026</Characters>
  <Lines>25</Lines>
  <Paragraphs>7</Paragraphs>
  <TotalTime>72</TotalTime>
  <ScaleCrop>false</ScaleCrop>
  <LinksUpToDate>false</LinksUpToDate>
  <CharactersWithSpaces>3549</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2020-03-22T14:39:00Z</dcterms:created>
  <dc:creator>yangguanmei1@outlook.com</dc:creator>
  <cp:lastModifiedBy>待到秋木苏醒时</cp:lastModifiedBy>
  <dcterms:modified xsi:type="dcterms:W3CDTF">2020-04-22T19:47:55Z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