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美女主播论战背后的历史进程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今天早上8点26分，中国国际电视台知名主持人刘欣，应美国福克斯商业频道(Fox Business)女主播Trish Regan邀请，就中美摩擦等相关议题，展开了一场中美两国美女主播的“跨洋激辩”。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很多政事堂的朋友一早上看完之后，都纷纷表示原本以为的一场的“约架”，竟然变得如此平平无奇。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不过政事堂看完央视的转播后，却觉得非常欣慰，于是，今晚的文章，跟大家聊一下这场平淡辩论背后的惊心动魄。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首先，此次与我们约战的福克斯新闻并不简单。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福克斯新闻虽然是一家上世纪90年代才创建的新媒体，但他的创始人艾尔斯，被外界誉为共和党的“三朝元老”，他从上世纪60年代开始，先后通过舆论助力，将尼克松、里根和老布什三个人捧上了美国总统的宝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甚至在2016年，已经70多岁的艾尔斯任仍以非正式的形式，充当特朗普的竞选幕僚，为其竞选出谋划策。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在所有主流媒体几乎都一边倒的站在希拉里那边之际，艾尔斯控制的FOX愣是以一己之力，单挑ABC、CBS、NBC美国三大电视网，最终帮助特朗普逆袭当选美国总统。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当然，福克斯这一笔政治投资获得了极大的收益，在特朗普的坚定支持下，福克斯也实现了从“在野党”向“执政党”的转变，成为了美国政坛最炙手可热的电视频道。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甚至特朗普当上总统后，每天早上起来的习惯，就是一边喝着可乐吃着鸡蛋汉堡看着福克斯的新闻，一边根据新闻在推特上发布自己的观点。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这使得共和党的政客们为了能被特朗普关注，不仅也会跟着一起看新闻，还会主动上福克斯接受采访，甚至美国的利益团体们也把过去的游说精力大幅削减，改为跑到福克斯上面游说。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所以呢，对标一下新闻联播，我们就会明白，</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这场中美的美女主播关于贸易谈判的对决，不仅仅是给民众看的，更是给特朗普以及特朗普阵营里面的政客们看的，双方都在通过通过这一场“辩论”，向外释放某种消息。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其次，此次福克斯方面的态度，值得玩味。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在特朗普上台后，福克斯内部迅速进行了大规模的换血，2017年1月，特朗普刚刚上台，福克斯一姐，曾被特朗普放话“有凯利就没我”的摩根·凯莉离开了福克斯，导致福克斯黄金档一度歇菜。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而且，在特朗普的青睐之下，福克斯与特朗普政府甚至形成了“旋转门”，譬如白宫通讯办主任辞职后就跑到福克斯出任高管，而福克斯的新闻总裁涉性骚扰离职后又跑到白宫担任通讯办主任。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连福克斯新闻的女主播们普遍都是特朗普的“大熟人”，譬如2017年特朗普一上任，就任命福克斯新闻频道女主播担任白宫新闻发言人，甚至中期选举期间，特朗普还直接邀请福克斯的主持人们上台给自己助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而与此同步的是，福克斯的口号也从奥巴马时期抨击政府的“公正”，变成了特朗普政府时期维护政府的“真新闻”，毕竟，特朗普整天叫嚣的可都其他媒体都是“假新闻”。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因此，在“自己人”的帮衬下，整个福克斯新闻成为了特朗普的发生筒，譬如移民问题、边境墙问题、通俄门问题上面，福克斯都成为了特朗普的急先锋，替特朗普摇旗呐喊。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而这也使得福克斯成为了特朗普基本盘必追和值得信赖的媒体，特朗普的支持者们不再看左翼媒体的“假新闻”，而只盯着福克斯的“真新闻”。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作为特朗普对其选民的一个发声筒和代言人，福克斯新闻中女主播们的态度，会对特朗普的选民们产生直接的影响。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说完福克斯的覆盖群体，最后，再说说这位Trish大美女。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Trish在上次美国大选前期加入福克斯，迅速成为辩论评审小组成员，伴随着特朗普从初选到大选。伴随着特朗普的成长，Trish也迅速成的金牌女主播，在福克斯商业频道黄金时段拥有自己的主打电视栏目。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在节目中，Trish具有明显的政治倾向，她是特朗普的忠实支持者，经常会毫不掩饰地表达对特朗普的支持和喜爱。无论是“通俄门”还是“修墙”，Trish都全力地、义愤填膺为特朗普辩争。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因此，频频为特朗普冲在第一线的“选美冠军”Trish，自然也让酷爱选美的特朗普对其喜爱有加，甚至多次发布推特表示，“感谢Trish！”，甚至给了Trish大量专访的机会。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而在特朗普的鼓励下，Trish也是火力全开，在电视节目中怼天怼地对空气，</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凡是特朗普要怼的，Trish总会加倍的来怼，尤其是针对中国占了美国便宜这方面，福克斯财经领域一姐Trish，在过去几年可谓之火力全开，是福克斯频道里面“中国威胁论”的主要鼓吹者。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嗯，这既是中美两位美女主播“约架”的起因，也是为什么很多媒体以为今天会有一场激烈互怼。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但是，Trish怼中国的背后，是有着特朗普及其团队的利益诉求。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在这个信息爆炸的时代，随着获取信息变得快捷，大家都进入了一个去中心化的状态，每个人都拥有自己获取信息的途径。因此媒体也都变成了只服务于一些特定人群。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而随着特朗普的上台，福克斯迅速成为了服务特朗普追随者的媒体，而这部分受众的共同点是：白人、男性、蓝领、高龄、低收入、低学历。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男人多使得福克斯的主播们女性越来越多，蓝领多也使得福克斯说话也越来越粗暴，尤其是蓝领们下班后的黄金档晚间节目中，福克斯频道时时刻刻充斥着谩骂和争吵，并把美国国内的一切问题，都归结于外国和外国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而主持黄金时段的Trish，自然而然就要符合蓝领们的喜好与特朗普的利益，这让一个学习历史出身，喊着“愿世界和平”的选美小姐，变成了到处惹事儿的“战争贩子”。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但是，当一个“战争贩子”，突然又变得“热爱和平”的时候，这种变化我们一定要留意，常年在各个方面怼中国的Trish，此次一反常态变得特别的温和，过去激烈的抨击中国的话这次都没说。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甚至Trish习惯性的“暴力插话”，也仅仅局限于中方刘欣开场的自我介绍阶段，后面几乎就是让刘欣进行她的表演。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很显然，</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是经过了也是同样热衷于“战争”福克斯高层的“窗口指导”，否则Trish没必要大改人设，让自己的铁杆观众们突然觉得自己变怂了。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而Trish的变怂，对着应前面说的福克斯频道的受众，在贸易谈判和关税大棒即将落下之际，这场辩论不仅会吸引华盛顿的共和党政客们关注，大量对贸易谈判关注的特朗普粉丝们，在晚上下班回家后也会观看。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因此，一贯鼓吹中国威胁的Trish一反常态的表示温和，意味着特朗普的支持者们会得到一个信号。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这从中方“辩手”刘欣，这个拿过全球英语演讲比赛冠军的妹子全程都是不吭不卑不挑事，也能看出来，我们也收到这个信号。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更不要说，刘欣在结束语中欢迎Trish来中国看看。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而Trish也在随后自己的推特中，表示了对刘欣的感谢。并对观众们因为辩论不激烈的愤怒，表示“</w:t>
      </w:r>
      <w:r>
        <w:rPr>
          <w:rStyle w:val="6"/>
          <w:rFonts w:hint="eastAsia" w:ascii="微软雅黑" w:hAnsi="微软雅黑" w:eastAsia="微软雅黑" w:cs="微软雅黑"/>
          <w:i w:val="0"/>
          <w:caps w:val="0"/>
          <w:color w:val="FF6827"/>
          <w:spacing w:val="15"/>
          <w:sz w:val="27"/>
          <w:szCs w:val="27"/>
          <w:bdr w:val="none" w:color="auto" w:sz="0" w:space="0"/>
          <w:shd w:val="clear" w:fill="FFFFFF"/>
        </w:rPr>
        <w:t>但我坚信，就贸易问题展开的这种相互尊重的对话对各方都有利。</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这么明确的信号，相信大家都能看得懂......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如果大家对中美破冰历有了解的话，应该记得1971年世乒赛后，中国的庄则栋邀请美国队友科恩的那场“乒乓外交”，为接下来尼克松访华和中美联合公告打了头阵。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而值此贸易谈判陷入僵局，在人民日报已在三版喊出“勿谓言之不预”之际。考虑到下个月G20会议即将召开，中美的两个美女主持人，也许不自觉的，正在将她们自己写入历史。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在看1203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风行Leif</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意思是，都是做姿态给下面的人看。给合解做铺垫？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“皇军托我给您带个话”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294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雷</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5"/>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屁大点事也能被你当戏唱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当年体育总局也是这么想的，屁大点事儿，还是算了吧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青石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台上两位小姐姐按着剧本温柔对话，台下的youtube评论区两波人疯狂对喷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玉波</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有人说刘欣关于知识产权的问题回答的不好，明公怎么看？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都是提前准备好的，和刘欣有啥关系？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Hancy Wen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IMG_268"/>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为什么福克斯的女主播都有种AV女优的既视感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可能因为特总喜欢这口吧.....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笑笑</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descr="IMG_269"/>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共和党的支持者才不是低收入呢，明明是大资本家～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共和党是大资本家的政党，但是目前共和党的选票是靠低收入者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龙</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IMG_270"/>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勿谓言之不预都说出来了，还有缓和余地么？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从洞朗来看，我们这句话已经变成了胡萝卜加大棒。只能说这些年，国力和国际地位跟当年真的不一样了。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从零开始</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这样的信号为什么不在其他方面表达，而是要以这种形式？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因为关闭正式的沟通通道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雨天</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IMG_272"/>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明公的意思是现在可以股票满仓，坐等G20数钱了呗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不是，这段时间只能看暴跌的的时候为国护盘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多动症儿童</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descr="IMG_273"/>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福克斯我知道，美国环球时报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海 ᠮᠠᠨᠵᡠ ᠮᡝᡩᡝ᠋ᡵᡳ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74"/>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2000年8月15日在北戴河进行的那场访问，才是真正的较量。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他儿子现在就在福克斯.....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易行</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IMG_275"/>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特朗普早餐吃的够垃圾的啊哈哈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他的汉堡可乐，总给我感觉是怕有人给他下毒.......</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戊邕炻</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76"/>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获悉尼克松总统曾表示希望访问中华人民共和国，周恩来总理“向其发出邀请”，而尼克松总统“欣然”接受。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当然，让我们下定决心的，还是金同志的情报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A江湖之后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IMG_277"/>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今晚央视《新闻1+1》的标题是……中美主播：从对抗到对话。看的我想把钱all in 股票的心都有了，怎么办？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不建议非专业人士入场。。。。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云中飞</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9"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descr="IMG_278"/>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一个人成熟的标志，从好好说话开始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IMG_279"/>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Trish真来中国就好玩了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那得是之后的事儿了，不过感觉可能性不低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邵</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80"/>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胆小鬼博弈：同归于尽要演的像真的一样，但关键时刻要释放和解信号。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wu頔</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6" descr="IMG_281"/>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那明公您认为这是否也可以理解为特朗普其实已经给出了个人希望尽快达成协议的希望，并以此方法绕过传统管道和手下鹰派，再一次向我方高层喊话。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是不是特朗普有待确认，但是肯定是有人在传递这个消息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瑞能新能源·贾鲁光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82"/>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看了5个多小时的合集2016不得不对你提出严厉批评：干货少了，人老了…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那个时候，我还年轻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龙波</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IMG_283"/>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怎么看软银对5G的选择?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软银的JJ被米国政府捏着，这次不得不认怂。。。。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小宇宙</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9" descr="IMG_284"/>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卫国护盘虽然赚了一些，但还是有好多被套住了，g20后估计只求解套就行，毕竟我这次的目的真是为国护盘，都做好代价的准备了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跟着我说的两个票护盘，你要是亏了，我只能说你这辈子还是别碰股票了。。。。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TAC-50</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descr="IMG_285"/>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对啊我当时看完一脸懵逼，说好的激情互撕呢？怎么看完以后两面都没有火力全开的样子，而且感觉双方的议题也是互相筛选过的，一点互相骑脸的感觉都没有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谭森元</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IMG_286"/>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耿直的中国老百姓想看刘欣手撕Trish，有些失望。殊不知“辩论”过后，我们树立起的那个理性智慧、不卑不亢的形象，才是最重要的。 当然以我对美国人的了解和看Trish的印象，如果两边甩开膀子干的话，肯定是刘欣草虐对方的节奏啦~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一介草民</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2" descr="IMG_287"/>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今早我就这反应。这本质上不就是乒乓外交么.... 输赢无所谓，笑笑就行了。 要理解背后的利益。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陈浩</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1"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3" descr="IMG_288"/>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很多人都说今天的辩论不够激烈，经过明公点评恍然大悟。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我昨天也在猜今天是打和平球还会对拍，不过看今早的出场新闻和妹子出场，就知道是和平球了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落眉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4" descr="IMG_289"/>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就喜欢你这看问题的角度，全网不可替代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角度未必一定正确，但是可以给大家打开一扇窗户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石磊 L.S</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6"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IMG_290"/>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特朗普已经公开场合怼博尔顿了，虽然当时是在讨论伊朗问题，但是个信号也说不定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委内瑞拉问题上，俩人分歧也特别大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姓贾</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7"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IMG_291"/>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乌克兰和俄罗斯真的打起来了？明公怎么看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打不起来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刘鹏</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3"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7" descr="IMG_292"/>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台上看的是演技，台下谈的才是生意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吴晓东</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5"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8" descr="IMG_293"/>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@笑笑 其实美国白人蓝领男性的工资并不低。真正低收入或者没收入领救济的人才是民主党铁票。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陈俊达</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descr="IMG_294"/>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一看妹子们的电视辩论能引来那么多媒体争相报道，连篇累牍，那用词...让其他媒体人羡慕嫉妒恨，就知道不一样了。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赖清荣-Alan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0" descr="IMG_295"/>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嗯，从乒乓外交到直播外交，相互递纸条总是能找到机会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Shawn Li</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descr="IMG_296"/>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上午大致看了下内容就没咋关注了，等着明公晚上的解读，自己先从基础做好，就按毛爷爷说的来做，正式参加工作之前先把二十四史读一遍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Alex</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2" descr="IMG_297"/>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觉得是刘欣水平不行…我自己在美国大学打辩论只见过新手这个水平…校队没有这么硬接进攻论点的，而且本来说是辩论，结果搞成单方面质询完全没拿到控制权。当然这是从辩论技术角度看，政治态度从这次辩论能成行就已经说明问题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大橙子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4"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IMG_298"/>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怪不得看了整个辩论有一种裤子都脱了就给我看这个的感觉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敖鹏</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4" descr="IMG_299"/>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本以为会看到对"don't say i didn't warn you "作一翻深入解读，没想法到明公的魂儿还是被美女勾去了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其实今天写的，就是don't say i didn't warn you的一体两面，不过感觉那段不太好把握，就略写了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tensor</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666750" cy="666750"/>
            <wp:effectExtent l="0" t="0" r="0" b="0"/>
            <wp:docPr id="51"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5" descr="IMG_300"/>
                    <pic:cNvPicPr>
                      <a:picLocks noChangeAspect="1"/>
                    </pic:cNvPicPr>
                  </pic:nvPicPr>
                  <pic:blipFill>
                    <a:blip r:embed="rId41"/>
                    <a:stretch>
                      <a:fillRect/>
                    </a:stretch>
                  </pic:blipFill>
                  <pic:spPr>
                    <a:xfrm>
                      <a:off x="0" y="0"/>
                      <a:ext cx="666750" cy="6667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早上看了实况之后的印象就是觉得这简直就是在福克斯做了场人畜无害的宣讲会啊。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Gonban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6" descr="IMG_301"/>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那张川主席背对镜头接受采访的照片，和19年前的某场采访中的角度是如此之相似，以至于不得不回顾一段经典回答： 我们希望领导人之间要有一个登高望远的观点。1993年，我与克林顿见面，我就讲了中国的诗句“欲穷千里目，更上一层楼”。 显然，克林顿听懂了，成了我们的老朋友；川主席这么精明的人，不可能听不懂。至于眼下，双方不在爬楼梯吗，绕一圈才能更上一层楼啊。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7" descr="IMG_302"/>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连刘欣都发Twitter说，A dialogue instead of a debate，Cool down instead of heating up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Reds Zou</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9"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IMG_303"/>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按照目前的谈判氛围，直到今天早上我都一直以为会有一场激烈的辩论，看了新闻发现是一问一答，访谈节目之后，突然懵圈了，百思不得其解...看了明公的剖析之后，恍然大悟，又是历史的重演，同样也是历史的进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唐吉思</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9" descr="IMG_304"/>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福克斯在奥巴马时期是假新闻的典范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陈智新</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4"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0" descr="IMG_305"/>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不要说没警告过你。 加鸡腿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JINGBAO</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5"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1" descr="IMG_306"/>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朝美开始缓和的时候不就是篮球么，罗德曼去了朝鲜很多次了。朝韩开始缓和好像是从亚运会吧，文化体育就是桥梁，当谈判陷入僵局的时候，换个轻松点的环境，大家和颜欢笑，接下来往下一步走，回到桌上继续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赵红</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6"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2" descr="IMG_307"/>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为大阪峰会做民意铺垫！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895350"/>
            <wp:effectExtent l="0" t="0" r="0" b="0"/>
            <wp:docPr id="35"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3" descr="IMG_308"/>
                    <pic:cNvPicPr>
                      <a:picLocks noChangeAspect="1"/>
                    </pic:cNvPicPr>
                  </pic:nvPicPr>
                  <pic:blipFill>
                    <a:blip r:embed="rId49"/>
                    <a:stretch>
                      <a:fillRect/>
                    </a:stretch>
                  </pic:blipFill>
                  <pic:spPr>
                    <a:xfrm>
                      <a:off x="0" y="0"/>
                      <a:ext cx="914400" cy="8953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发生筒 发声筒</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他山之石昆仑</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7"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4" descr="IMG_309"/>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打，奉陪到底。谈，敞开大门。敞开大门的前提是要有诚心谈判的态度。如果没有态度，对不起，……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Carmen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6"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5" descr="IMG_310"/>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看完全部的视频，只是一次interview而已，刘欣自己也在twitter上面说了是不是辩论，只是一次对话而已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布鲁斐德</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6" descr="IMG_311"/>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看懂的不喷，喷了暂时没转过弯。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1198F8"/>
    <w:multiLevelType w:val="multilevel"/>
    <w:tmpl w:val="E71198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D64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8.jpeg"/><Relationship Id="rId8" Type="http://schemas.openxmlformats.org/officeDocument/2006/relationships/image" Target="media/image7.png"/><Relationship Id="rId7" Type="http://schemas.openxmlformats.org/officeDocument/2006/relationships/image" Target="media/image6.jpeg"/><Relationship Id="rId6" Type="http://schemas.openxmlformats.org/officeDocument/2006/relationships/image" Target="media/image5.jpeg"/><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51.jpeg"/><Relationship Id="rId51" Type="http://schemas.openxmlformats.org/officeDocument/2006/relationships/image" Target="media/image50.jpeg"/><Relationship Id="rId50" Type="http://schemas.openxmlformats.org/officeDocument/2006/relationships/image" Target="media/image49.jpeg"/><Relationship Id="rId5" Type="http://schemas.openxmlformats.org/officeDocument/2006/relationships/image" Target="media/image4.jpeg"/><Relationship Id="rId49" Type="http://schemas.openxmlformats.org/officeDocument/2006/relationships/image" Target="media/image48.jpeg"/><Relationship Id="rId48" Type="http://schemas.openxmlformats.org/officeDocument/2006/relationships/image" Target="media/image47.jpeg"/><Relationship Id="rId47" Type="http://schemas.openxmlformats.org/officeDocument/2006/relationships/image" Target="media/image46.jpeg"/><Relationship Id="rId46" Type="http://schemas.openxmlformats.org/officeDocument/2006/relationships/image" Target="media/image45.jpeg"/><Relationship Id="rId45" Type="http://schemas.openxmlformats.org/officeDocument/2006/relationships/image" Target="media/image44.jpeg"/><Relationship Id="rId44" Type="http://schemas.openxmlformats.org/officeDocument/2006/relationships/image" Target="media/image43.jpeg"/><Relationship Id="rId43" Type="http://schemas.openxmlformats.org/officeDocument/2006/relationships/image" Target="media/image42.jpeg"/><Relationship Id="rId42" Type="http://schemas.openxmlformats.org/officeDocument/2006/relationships/image" Target="media/image41.jpeg"/><Relationship Id="rId41" Type="http://schemas.openxmlformats.org/officeDocument/2006/relationships/image" Target="media/image40.png"/><Relationship Id="rId40" Type="http://schemas.openxmlformats.org/officeDocument/2006/relationships/image" Target="media/image39.jpeg"/><Relationship Id="rId4" Type="http://schemas.openxmlformats.org/officeDocument/2006/relationships/image" Target="../NULL"/><Relationship Id="rId39" Type="http://schemas.openxmlformats.org/officeDocument/2006/relationships/image" Target="media/image38.jpeg"/><Relationship Id="rId38" Type="http://schemas.openxmlformats.org/officeDocument/2006/relationships/image" Target="media/image37.jpeg"/><Relationship Id="rId37" Type="http://schemas.openxmlformats.org/officeDocument/2006/relationships/image" Target="media/image36.jpeg"/><Relationship Id="rId36" Type="http://schemas.openxmlformats.org/officeDocument/2006/relationships/image" Target="media/image35.jpeg"/><Relationship Id="rId35" Type="http://schemas.openxmlformats.org/officeDocument/2006/relationships/image" Target="media/image34.jpeg"/><Relationship Id="rId34" Type="http://schemas.openxmlformats.org/officeDocument/2006/relationships/image" Target="media/image33.jpeg"/><Relationship Id="rId33" Type="http://schemas.openxmlformats.org/officeDocument/2006/relationships/image" Target="media/image32.jpeg"/><Relationship Id="rId32" Type="http://schemas.openxmlformats.org/officeDocument/2006/relationships/image" Target="media/image31.jpeg"/><Relationship Id="rId31" Type="http://schemas.openxmlformats.org/officeDocument/2006/relationships/image" Target="media/image30.jpeg"/><Relationship Id="rId30" Type="http://schemas.openxmlformats.org/officeDocument/2006/relationships/image" Target="media/image29.jpeg"/><Relationship Id="rId3" Type="http://schemas.openxmlformats.org/officeDocument/2006/relationships/theme" Target="theme/theme1.xml"/><Relationship Id="rId29" Type="http://schemas.openxmlformats.org/officeDocument/2006/relationships/image" Target="media/image28.jpeg"/><Relationship Id="rId28" Type="http://schemas.openxmlformats.org/officeDocument/2006/relationships/image" Target="media/image27.jpeg"/><Relationship Id="rId27" Type="http://schemas.openxmlformats.org/officeDocument/2006/relationships/image" Target="media/image26.jpeg"/><Relationship Id="rId26" Type="http://schemas.openxmlformats.org/officeDocument/2006/relationships/image" Target="media/image25.jpeg"/><Relationship Id="rId25" Type="http://schemas.openxmlformats.org/officeDocument/2006/relationships/image" Target="media/image24.jpeg"/><Relationship Id="rId24" Type="http://schemas.openxmlformats.org/officeDocument/2006/relationships/image" Target="media/image23.jpeg"/><Relationship Id="rId23" Type="http://schemas.openxmlformats.org/officeDocument/2006/relationships/image" Target="media/image22.jpeg"/><Relationship Id="rId22" Type="http://schemas.openxmlformats.org/officeDocument/2006/relationships/image" Target="media/image21.jpeg"/><Relationship Id="rId21" Type="http://schemas.openxmlformats.org/officeDocument/2006/relationships/image" Target="media/image20.jpeg"/><Relationship Id="rId20" Type="http://schemas.openxmlformats.org/officeDocument/2006/relationships/image" Target="media/image19.jpeg"/><Relationship Id="rId2" Type="http://schemas.openxmlformats.org/officeDocument/2006/relationships/settings" Target="settings.xml"/><Relationship Id="rId19" Type="http://schemas.openxmlformats.org/officeDocument/2006/relationships/image" Target="media/image18.jpeg"/><Relationship Id="rId18" Type="http://schemas.openxmlformats.org/officeDocument/2006/relationships/image" Target="media/image17.jpeg"/><Relationship Id="rId17" Type="http://schemas.openxmlformats.org/officeDocument/2006/relationships/image" Target="media/image16.png"/><Relationship Id="rId16" Type="http://schemas.openxmlformats.org/officeDocument/2006/relationships/image" Target="media/image15.jpeg"/><Relationship Id="rId15" Type="http://schemas.openxmlformats.org/officeDocument/2006/relationships/image" Target="media/image14.jpeg"/><Relationship Id="rId14" Type="http://schemas.openxmlformats.org/officeDocument/2006/relationships/image" Target="media/image13.jpeg"/><Relationship Id="rId13" Type="http://schemas.openxmlformats.org/officeDocument/2006/relationships/image" Target="media/image12.jpeg"/><Relationship Id="rId12" Type="http://schemas.openxmlformats.org/officeDocument/2006/relationships/image" Target="media/image11.jpeg"/><Relationship Id="rId11" Type="http://schemas.openxmlformats.org/officeDocument/2006/relationships/image" Target="media/image10.jpeg"/><Relationship Id="rId10" Type="http://schemas.openxmlformats.org/officeDocument/2006/relationships/image" Target="media/image9.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2019-05-31T00:58:29Z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