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两天后，华为的命运之战！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前天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“5G终于来了”，这两天英国各大媒体集体爆发这样的感慨。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5月30日，英国6个城市正式推出了5G，BBC直播中更是将镜头给了帮助英国实现5G商用的重要力量，一台白色的华为网络设备。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3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在现场直播中，由于5G的速度实在太快，这台华为设备愣是一度将SIM卡流量耗尽而停下来“充流量”，不过，这场意外的“事故”，反而令英国民众对5G的“极速体验”更加期待。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就在中英两国人民沉浸喜悦之际，也有不和谐的声音发了出来，美国国家安全事务助理博尔顿表示，“</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英国可能尚未就允许华为有限制地参与其5G网络建设做出最终决定</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3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说起来，国家安全事务助理作为美国总统最主要的外交政策顾问，每天要向总统做国际和安全形势的简报，并接受总统的委托，负责美国安全事务的跨领域协调。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由于直接对总统负责，因此该职务的权力极大，甚至有时候凌驾于国务卿和国防部长。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譬如，当年基辛格搞的中美破冰，连分管美国外交工作的国务卿都不知道，布热津斯基更是越过了国务卿和国防部长直接操盘伊朗人质危机。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因此，此次博尔顿的讲话我们不得不重视，尤其要注意的是去年3月22日，特朗普在推特上宣布，博尔顿将接替麦克马斯特出任国家安全顾问。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而这一天，众所周知，就是特朗普挑起华发起贸易战的那一天。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3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嗯，这一年多来博尔顿究竟扮演了一个什么样的角色，相信大家也就清楚了。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作为“超级鹰派”，博尔顿是美国强硬主张的代表，是美国推翻伊拉克政权的推手，极力主张打击伊朗、朝鲜和委内瑞拉，并曾批评美国对中俄的态度不够强硬。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虽然在对华问题上，特朗普与博尔顿有着共同的合作基础，但一心战略收缩的特朗普与一心对外扩张的博尔顿之间，这一年多来的矛盾自然也在累积，而且最重要的是，博尔顿一年来的诸多建议，让特朗普吃了不少的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譬如俄罗斯问题，特朗普一直心心念与普京亲切友好的会面，而仇视俄罗斯的博尔顿则在一直进行阻挠。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譬如朝鲜问题，博尔顿认为在河内进行的特金会上，特朗普临时加价进行极限施压，朝鲜方面一定会让步，可是最后双方不欢而散，特朗普丢了他梦寐以求的诺贝尔和平奖。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伊朗问题，特朗普一心想跟伊朗高层进行面对面的交涉（交易），多次主动对外放话，但是博尔顿一直坚称伊朗现政府应该下台，搞的试图撤离中东的特朗普伊核交易迟迟搞不定，而伊核问题搞不定，特朗普心目中最重要的“巴以和解”世纪协议就更无从谈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譬如委内瑞拉问题，博尔顿上台后就开始布局，试图通过反对派和南美国家来赶走马杜罗，并信誓旦旦的向特朗普打了包票。但是今年五月反对派的政变迅速被扑灭，让曾经信赖博尔顿的特朗普极为失望。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3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更不要说大家最关注的华为问题，去年阿根廷G20的时候，博尔顿没有通知特朗普，就秘密推动加拿大扣押了孟晚舟。而在近期，博尔顿也甩出了制裁华为的筹码，向特朗普夸下的海口，认为能够逼迫中方让步。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而如果明白了以上这些国际安全博弈的背后，就会明白为什么央视电影频道天天播放上甘岭了。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为一旦我们或者我们的小伙伴对博尔顿的极限施压让步，就会让这位“超级鹰”在特朗普那里树立信用并继续受宠，那么我们未来势必会出现：今日割五城，明日割十城，得一夕安寝，然起视四境，博尔顿又至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所以呢，如果我们将视野提升至纵览全球政局，才会明白我国负责经济和外事工作负责人有多优秀，也才会明白我们的体制优势，能够迅速调集一切资源对美形成反制。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随着中国一系列的反制措施，我们能够看到美国那边在起变化。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且不说特朗普总统挑选的五角大楼掌门人今天在香格里拉对话上，发表了软化贸易谈判的言论。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关注中美美女主播论战新闻的朋友会发现，之前频频支持博尔顿发表鹰派言论的福克斯频道，不仅近期大幅缩减了博尔顿的出境频率，并在近期公开建议推动贸易谈判。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甚至福克斯还主动搞起了“美女主播外交”，连续邀请中国主持人在节目中以极其温和的姿态，探讨中美贸易问题。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Segoe UI" w:hAnsi="Segoe UI" w:eastAsia="Segoe UI" w:cs="Segoe UI"/>
          <w:b w:val="0"/>
          <w:i w:val="0"/>
          <w:caps w:val="0"/>
          <w:color w:val="444444"/>
          <w:spacing w:val="8"/>
          <w:sz w:val="24"/>
          <w:szCs w:val="24"/>
          <w:bdr w:val="none" w:color="auto" w:sz="0" w:space="0"/>
          <w:shd w:val="clear" w:fill="FFFFFF"/>
        </w:rPr>
        <w:drawing>
          <wp:inline distT="0" distB="0" distL="114300" distR="114300">
            <wp:extent cx="304800" cy="30480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如果对财经新闻关注的话，我们还会发现：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随着特朗普对博尔顿的不满加剧，这两天特朗普不仅对博尔顿正在拉拢对付委内瑞拉的墨西哥加征了关税，还对在近期印巴冲突中博尔顿支持的印度，取消了发展中国家待遇。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可以说，随着博尔顿极限施压的频频失败，他的“失宠”已经表露无遗了。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因此，博尔顿也在做最后一搏。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譬如，近期联邦快递傻逼兮兮的从华为那里扣邮件，做出了CIA或者FBI们都不会做出的“不专业”的手段，以及英国的华为5G网络建设都生米煮成熟饭了，博尔顿还跳出来，试图做着最后的努力。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因此，对于博尔顿来说，打击华为，这是他在俄罗斯、朝鲜、伊朗、委内瑞拉等一系列“外交犯错”之后，最后的翻盘机会。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那么，这个机会在哪里？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美国总统特朗普将于两天后，也就是6月3日对英国进行访问。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不出意外，博尔顿这位特朗普外交上“国王之手”，将建议特朗普就英国华为5G问题，向掌控着伦敦城的梅姨亲自提出交涉。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“国王之手”博尔顿如此自信，是因为他认为伦敦城和梅姨，会因为特朗普即将到来的怒火而敲响“投降”的钟声，开门投降。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Segoe UI" w:hAnsi="Segoe UI" w:eastAsia="Segoe UI" w:cs="Segoe UI"/>
          <w:b w:val="0"/>
          <w:i w:val="0"/>
          <w:caps w:val="0"/>
          <w:color w:val="444444"/>
          <w:spacing w:val="8"/>
          <w:sz w:val="24"/>
          <w:szCs w:val="24"/>
          <w:bdr w:val="none" w:color="auto" w:sz="0" w:space="0"/>
          <w:shd w:val="clear" w:fill="FFFFFF"/>
        </w:rPr>
        <w:t>不过，政事堂看来，对于即将要失去铁王座而泪流满面的梅姨来说，跟特朗普的怒火死磕，反而成了这位铁娘子理所应当的事情。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嘿嘿，这样的话，博尔顿这位“国王之手”可就要凉了......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因为一方面，自从英国5G与华为合作以来，博尔顿就想尽一切办法，调动各种资源来阻挠，向特朗普吹下了无数的牛逼和打了无数的包票。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而另一方面，英国是美国西方主要盟友中的第一铁杆，就像之前的叙利亚问题上，美俄在战场上打得不可开交，中英在联合国上吵得不可开交。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因此，一旦连美国的第一铁杆盟友都在围剿华为的问题上拒绝美国，在这个带头效应之下，博尔顿利用围剿华为打击中国的伎俩将全面泡汤。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这就会让特朗普明白，利用华为做贸易谈判的极限施压不可行，因此，他势必会主动释放善意，并好好利用大阪G20修复中美关系。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而且，早已对博尔顿失望的特朗普，此次将更加失望，这位对华强硬的“超级鹰”势必会淡出特朗普的核心决策圈，而早就不爽博尔顿的蓬佩奥肯定也会踩上一脚。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因此，可以预见的是，以博尔顿上台为标志的贸易战，也将随着博尔顿的淡出为标志而告一段落。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而两天后，就是博尔顿与华为的一个赛点。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写到这里，我想大家就会明白，为何我国政府能以极高的效率，于昨天宣布将建立“不可靠实体清单”，在今天宣布调查美国联邦快递。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576B95"/>
          <w:spacing w:val="8"/>
          <w:sz w:val="0"/>
          <w:szCs w:val="0"/>
          <w:u w:val="none"/>
          <w:bdr w:val="none" w:color="auto" w:sz="0" w:space="0"/>
          <w:shd w:val="clear" w:fill="FFFFFF"/>
        </w:rPr>
        <w:drawing>
          <wp:inline distT="0" distB="0" distL="114300" distR="114300">
            <wp:extent cx="304800" cy="304800"/>
            <wp:effectExtent l="0" t="0" r="0" b="0"/>
            <wp:docPr id="13" name="图片 10" descr="IMG_26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576B95"/>
          <w:spacing w:val="8"/>
          <w:sz w:val="0"/>
          <w:szCs w:val="0"/>
          <w:u w:val="none"/>
          <w:bdr w:val="none" w:color="auto" w:sz="0" w:space="0"/>
          <w:shd w:val="clear" w:fill="FFFFFF"/>
        </w:rPr>
        <w:drawing>
          <wp:inline distT="0" distB="0" distL="114300" distR="114300">
            <wp:extent cx="304800" cy="304800"/>
            <wp:effectExtent l="0" t="0" r="0" b="0"/>
            <wp:docPr id="4" name="图片 11" descr="IMG_26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可以说，为了帮助华为打赢这一场命运之战，我们整个国家机器都全面发动了起来，仿佛又回到了60多年前的那一场保家卫国之战。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写到这里，被感动的我已经不知道接下来该怎么写了。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为伟大的祖国点赞！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为谈判连夜奋战的同志们点赞！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为奋战在上甘岭上的华为员工们点赞！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为源源不断向上甘岭送苹果的志愿军们点赞！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近期关联文章：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instrText xml:space="preserve"> HYPERLINK "http://mp.weixin.qq.com/s?__biz=MzAwMzU1ODAwOQ==&amp;mid=2650331556&amp;idx=1&amp;sn=8e96c89a3c2329baa0e3bfdc33efa821&amp;chksm=833526b2b442afa497e0c0da9fa5936685741ea6deec4b73538e48e9218fc14e2b9ce85d3d41&amp;scene=21" \l "wechat_redirect" \t "https://mp.weixin.qq.com/_blank" </w:instrTex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t>别看你现在闹得欢，小心上“不可靠实体清单”！</w: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jc w:val="both"/>
        <w:rPr>
          <w:spacing w:val="8"/>
        </w:rPr>
      </w:pP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instrText xml:space="preserve"> HYPERLINK "http://mp.weixin.qq.com/s?__biz=MzAwMzU1ODAwOQ==&amp;mid=2650331477&amp;idx=1&amp;sn=b0746a7edf998d5fe016328d47880fa0&amp;chksm=83352643b442af55e3344fbe9f770dfa44cefcf446cd3a47c7551bc0cfcb531828063e0e34cf&amp;scene=21" \l "wechat_redirect" \t "https://mp.weixin.qq.com/_blank" </w:instrTex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t>华为！华为！呼叫联邦快递</w: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jc w:val="both"/>
        <w:rPr>
          <w:spacing w:val="8"/>
        </w:rPr>
      </w:pP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instrText xml:space="preserve"> HYPERLINK "http://mp.weixin.qq.com/s?__biz=MzAwMzU1ODAwOQ==&amp;mid=2650331406&amp;idx=1&amp;sn=e7d35afaf202d2a113408b0e3ed1e324&amp;chksm=83352618b442af0e7ce064534b7cd51e92d702b874e746f644d8ce8fdb7b354196bbbd21f363&amp;scene=21" \l "wechat_redirect" \t "https://mp.weixin.qq.com/_blank" </w:instrTex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t>松下“断供”华为？背后的博弈没那么简单！</w: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jc w:val="both"/>
        <w:rPr>
          <w:spacing w:val="8"/>
        </w:rPr>
      </w:pP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instrText xml:space="preserve"> HYPERLINK "http://mp.weixin.qq.com/s?__biz=MzAwMzU1ODAwOQ==&amp;mid=2650331406&amp;idx=2&amp;sn=3177ebf6055193f4cea9ee73e3863ef6&amp;chksm=83352618b442af0e1d4c76019e4c8c0da38a7f685c9ca20230745f7d2b3a289dbce22442dbfb&amp;scene=21" \l "wechat_redirect" \t "https://mp.weixin.qq.com/_blank" </w:instrTex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t>华为，背水一战！</w: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在看3851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1858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笠其</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descr="IMG_268"/>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墨西哥外长赴华盛顿和美国谈关税问题。出发之前，墨西哥外长在机场发了一条推特，更有意思的是他还配了一张自拍。图片的背景居然是华为。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296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郭衡</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69"/>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华为很棒！但感觉说来说去都是华为，是幸还是不幸？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我们把全面的摩擦控制在了一个点上，而这个点还是我们的预设阵地，包个口袋让博尔顿一头撞进来，你说是不是幸运呢？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1196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天方夜谭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666750" cy="666750"/>
            <wp:effectExtent l="0" t="0" r="0" b="0"/>
            <wp:docPr id="1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70"/>
                    <pic:cNvPicPr>
                      <a:picLocks noChangeAspect="1"/>
                    </pic:cNvPicPr>
                  </pic:nvPicPr>
                  <pic:blipFill>
                    <a:blip r:embed="rId9"/>
                    <a:stretch>
                      <a:fillRect/>
                    </a:stretch>
                  </pic:blipFill>
                  <pic:spPr>
                    <a:xfrm>
                      <a:off x="0" y="0"/>
                      <a:ext cx="666750" cy="6667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我印象中李嘉诚收购的英国电信公司跟华为签了20亿英镑的合同，其他电信商不迅速推进5G就会被淘汰，所以英国其他几家也会跟。我个人觉得李超人前几年这提前布局神助攻。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昭昭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IMG_271"/>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秋风宝剑孤臣泪，铁马旌旗大将坛。 梅首相最后的气节啊！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希望梅姨最后时刻能够挺住！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冯新伟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descr="IMG_272"/>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我来看看每天我老公不睡觉等的魂牵梦萦的到底是何方神圣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Zhou</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descr="IMG_273"/>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有关博尔顿两件事：1.前联合国秘书长安南曾公开说博尔顿是弱智中的弱智。2.近日博尔顿与俄罗斯将军谈判叙利亚局势时，曾威胁说如俄罗斯不答应，美国的战斧就会落到叙利亚俄军头上，俄罗斯将军回击说，那俄罗斯的核弹就会覆盖美国，博尔顿直接无法回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1849</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IMG_274"/>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我国这一届政府真硬核，华夏民族复兴之光！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null</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IMG_275"/>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联邦快递会第一个进黑名单么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量身定做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浮云</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descr="IMG_276"/>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估计几个部委的领导同志，为了国家和人民的利益都得007式加班，研究对策、方案、措施（哪有什么岁月静好 而是有人在负重前行）。为他们点赞。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那天加班依旧还是很晚，He突然想起。说，今天除夕，大家还是早点走吧……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包子包子包</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IMG_277"/>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中国上下之团结可以说是世界第一了，哪怕比烂的话，我们也比外国强太多。 持久战之下，最先爆炸的必然不是我们。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wenton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IMG_278"/>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中美事已经到这这份上了，梅姨已经快下台了，她也就放的开了，估计要站在英国的利益角度考虑，估计会硬怼。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希望如此，只不过英国的事情，我们做不了主，尽人事，听天命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594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北地烛火</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恭喜联邦快递喜提杀鸡儆猴大礼包。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午后红茶</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5" descr="IMG_280"/>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华为日后绝对是要载入史书的，跟萨拉热窝事件一个级别，任正非此生足矣了。这种惊天动地的世界级历史事件任何参与者最后都会史书留名的。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萨拉热窝事件稍微差一点，不过绝对算得上一曲“瓦尔特保卫萨拉热窝”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贰拾壹</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descr="IMG_281"/>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怎么感觉特郎普在博尔顿面前像个傻子一样任其摆布呢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你觉得，乾隆像个傻子被和珅摆布么？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淡蓝</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descr="IMG_282"/>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建国前三十年，教员与美国斗争的一系列战略谋略策略，为后世处理类似问题提供了操作指引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Smile</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83"/>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那个优秀的人是五哥吗？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李彦霖</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 descr="IMG_284"/>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战争似乎离我们很远，可是战败我们将成为代价！ 此时此刻中美都将全部弹药都集中在华为这个“上甘岭”，如同六十年前的那场惨烈的较量，关乎国运兴衰！关乎每个中国人的命运！ 做不了其他，买手机只买华为，给承受目前全世界最强大国家炮火的华为送个苹果吧！ 向华为致敬！ 向曾经在上甘岭跟美国鬼子干的先辈致敬！ 向参加抗美援朝，我敬爱的爷爷致敬！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huadong :zhu</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0" descr="IMG_285"/>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美国撑不住了，川普要撤了。撤退之前会推出一个替死鬼。班农之前就是这么凉的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487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晓松</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descr="IMG_286"/>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复旦的政治学博士对战耶鲁的法学博士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昌湖大鲤鱼</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2" descr="IMG_287"/>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明公提到联邦快递在历史进程中的作用，没想到这么快就来了，真佩服你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这些天，我脑子里面只在研究这些事儿了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快乐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descr="IMG_288"/>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6月2日10时，国务院新闻办公室将发布《关于中美经贸磋商的中方立场》白皮书，并举行新闻发布会。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都是集中放必杀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风光无限美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4" descr="IMG_289"/>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凌晨的荣耀，我下了3台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目前买荣耀比Mate好，因为基本都有国产的供货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C</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IMG_290"/>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日本两党邀请政治局常委访问日本意味着拉拢中国吗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现在各国都在看中美接下来怎么走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洛必达</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IMG_291"/>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去年不是说民猪党在背后扣押的华为公主吗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民主党与博尔顿配合，司法部是民主党控制，但是外交方面需要博尔顿“矫诏”，否则加拿大傻子啊？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好运的妖妖</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IMG_292"/>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命运一定站在我们这里!相信祖国，即使吃糠咽菜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愿面夕阳不觉悔</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8" descr="IMG_293"/>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所以说中国不是法国，而华为也绝不会是阿尔斯通。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Vico</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3"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9" descr="IMG_294"/>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国运上升时期的80前普遍国民，不用挨饿，有书读，读完书洽好经济向好，结婚年龄时没房分但房价还行，孩子读书又刚好教育放开，优质而价来飚升……亲历了90年代的96台海99大使馆，后来有汶川，有奥运，由BB机、功能机到现在智能机，现在看着必将载向史册的贸易战如预先写好的剧本向国人舒卷……欣逢盛世，原来，我们真的是社会主义接班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Chem Mn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6"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0" descr="IMG_295"/>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明公再度做出预测。 不过把胜利的希望放在敌人失误上，终究是不可靠的。上甘岭战役也打了三个阶段不是么。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战争都是先求不败而后求胜，胜都普遍是抓住了敌人的失误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363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李军</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9"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1" descr="IMG_296"/>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美国举全国之力封杀华为，中国就会举全国之力支持华为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曹明澈~旭路行|工业节能电热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9"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2" descr="IMG_297"/>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前天和在伦敦大学当教授，回国做技术交流的同学聚会，说起英国和欧洲的油气价格和电价远高于中国。想想曹德旺说的美国能源和地价远比国内低都很难把制造业搬回美国，欧洲估计只会在去工业化的光明大道上越走越远了。而制造业衰退的情况下，想保障就业和福利就必须保持文化和旅游等产业的领先。文化产业，未来连5G都没有你怎么输出文化？旅游，网络不好的餐馆景点游客都不去的好么？所以5G产业某种程度上也是英国未来几年的历史进程，而华为在5G上的技术和成本优势，估计约翰牛不敢松手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德</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9"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descr="IMG_298"/>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蓬佩奥和努钦这两个家伙怎么处置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前面那个只是特朗普的养的一条。。。后面的则会成为中国人民的老朋友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2"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4" descr="IMG_299"/>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明公的影响力对联邦快递产生作用了，股价要凉了，做空的挣钱了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我写文章留言做空那一天，下单的相信都挣到了，看下周能不能再来一大笔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菜菜</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0"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5" descr="IMG_300"/>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两天后，博凉了就梭哈！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嗯，老爷子凉了，的确是资本市场的一个信号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宋智超</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7"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6" descr="IMG_301"/>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华为如果不顶住，后面可能就是一溃千里， 华为顶住后，中国才能围着这个点源源不断地发力， 中美这一轮较量，说不定就此要一把梭了， 华为低调了这么多年，想不到一下子就被抛上了历史的风口浪尖！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294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墙布厂家：范</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7"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7" descr="IMG_302"/>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我等愚民通过明公的分析让我们了解中央高层为了祖国的兴盛所作的决策感觉由忠自豪，团结可以团结的一切力量打赢这场上甘岭之战！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张利国</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8"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IMG_303"/>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看这老爷子还是冷战那一套啊 估计这回扯蛋了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老爷子没有“与时俱进”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阿Be_</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1"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9" descr="IMG_304"/>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还没看完。先来表白一下华为。未来是我们的。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D.H</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IMG_305"/>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送苹果的举个爪！分别在美国女主播推特下赞美了中美女主播的这种积极理性的对话，同时去fedex推特下发布了Shame On U, lier的推特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哇</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3"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1" descr="IMG_306"/>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我国的体制效率可不是他们西方国家比得上的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墨研</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1"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2" descr="IMG_307"/>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“恭喜”联邦快递，拿下一血！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张黎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3" descr="IMG_308"/>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估计特不靠谱要改策略了，所以必须要借汝项上人头一用，轮到博尔顿老兄来背个锅了，责任推出去，光辉留下来，要让美国人民心中感觉特总还是英明神武的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西风默秋</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6"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4" descr="IMG_309"/>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继贾布斯之后，联邦速递深陷“顾子明诅咒”，照这个趋势，眀公有望受邀达沃斯论坛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大连今年的达沃斯我都不够格。。。。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小宇宙</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0"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5" descr="IMG_310"/>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感觉有点像淮海战役中最后集中炮弹砸黄维兵团了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xzc</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7"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6" descr="IMG_311"/>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可能博弈结果英国部分非核心设备采用华为产品，留一个口子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小学生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4"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7" descr="IMG_312"/>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明白了，接下来谁赢他们跟谁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想不到名字</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4"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8" descr="IMG_313"/>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就要看看梅姨是否想成为中国人民的老朋友了。历史会记住的。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文韬武略</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1"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9" descr="IMG_314"/>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想起当年克林顿妄想用取消发展中国家最惠国待遇为由逼迫我们在人权上让步，最后不得不取消此条款低头认输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默鱼</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3"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0" descr="IMG_315"/>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想起一句经典的话，在国际交往中没有永恒的友谊，只有永恒的利益。当你足够强大，利益足够诱惑的时候，铁板也会产生裂痕！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景曉斌</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1" descr="IMG_316"/>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杀了博尔顿，还有后来人。毛主席教导我们要打好持久战！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秦巴浪士</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6"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2" descr="IMG_317"/>
                    <pic:cNvPicPr>
                      <a:picLocks noChangeAspect="1"/>
                    </pic:cNvPicPr>
                  </pic:nvPicPr>
                  <pic:blipFill>
                    <a:blip r:embed="rId5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上下同欲，还怕搞不过你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叶本毅树</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5"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3" descr="IMG_318"/>
                    <pic:cNvPicPr>
                      <a:picLocks noChangeAspect="1"/>
                    </pic:cNvPicPr>
                  </pic:nvPicPr>
                  <pic:blipFill>
                    <a:blip r:embed="rId5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华为 干他！！！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小龙</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4" descr="IMG_319"/>
                    <pic:cNvPicPr>
                      <a:picLocks noChangeAspect="1"/>
                    </pic:cNvPicPr>
                  </pic:nvPicPr>
                  <pic:blipFill>
                    <a:blip r:embed="rId5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明公你太偏向了，留言放出来的百分之七十都是女读者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可能是女主者们留言比较早。。。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Robin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2"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5" descr="IMG_320"/>
                    <pic:cNvPicPr>
                      <a:picLocks noChangeAspect="1"/>
                    </pic:cNvPicPr>
                  </pic:nvPicPr>
                  <pic:blipFill>
                    <a:blip r:embed="rId5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今天看了李显龙在香格里拉会议和哈佛教授格拉汉姆·艾利森在TED的演讲，越来越多的重量级人物开始“劝和”了…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纯化</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8"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6" descr="IMG_321"/>
                    <pic:cNvPicPr>
                      <a:picLocks noChangeAspect="1"/>
                    </pic:cNvPicPr>
                  </pic:nvPicPr>
                  <pic:blipFill>
                    <a:blip r:embed="rId6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以前的上甘岭我们送的是青苹果，今天我们要送红苹果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任先生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5"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7" descr="IMG_322"/>
                    <pic:cNvPicPr>
                      <a:picLocks noChangeAspect="1"/>
                    </pic:cNvPicPr>
                  </pic:nvPicPr>
                  <pic:blipFill>
                    <a:blip r:embed="rId6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受任于败军之际,奉命于危难之间。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半称心</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4"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8" descr="IMG_323"/>
                    <pic:cNvPicPr>
                      <a:picLocks noChangeAspect="1"/>
                    </pic:cNvPicPr>
                  </pic:nvPicPr>
                  <pic:blipFill>
                    <a:blip r:embed="rId6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博尔顿应该算是老特的一把枪，专门负责干一些得罪人的事。而今，这把枪上锈了，没利用价值了，也快被弃如敝履了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猫猫鱼</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5"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9" descr="IMG_324"/>
                    <pic:cNvPicPr>
                      <a:picLocks noChangeAspect="1"/>
                    </pic:cNvPicPr>
                  </pic:nvPicPr>
                  <pic:blipFill>
                    <a:blip r:embed="rId6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保家卫国，抗美援华！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九歌问天</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7"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0" descr="IMG_325"/>
                    <pic:cNvPicPr>
                      <a:picLocks noChangeAspect="1"/>
                    </pic:cNvPicPr>
                  </pic:nvPicPr>
                  <pic:blipFill>
                    <a:blip r:embed="rId6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这是一场具有战略性质的战役，不能输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浮生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8"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1" descr="IMG_326"/>
                    <pic:cNvPicPr>
                      <a:picLocks noChangeAspect="1"/>
                    </pic:cNvPicPr>
                  </pic:nvPicPr>
                  <pic:blipFill>
                    <a:blip r:embed="rId6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今天这个是又大预言术了吗？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青青子衿</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4"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2" descr="IMG_327"/>
                    <pic:cNvPicPr>
                      <a:picLocks noChangeAspect="1"/>
                    </pic:cNvPicPr>
                  </pic:nvPicPr>
                  <pic:blipFill>
                    <a:blip r:embed="rId6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也不能说“为了帮助华为打赢这一场命运之战”，其实也是我们祖国为自己命运战斗，有时候想想，华为站在贸易战的最前阵营，真的很鼓舞人心，也很心酸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布鲁斐德</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5"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3" descr="IMG_328"/>
                    <pic:cNvPicPr>
                      <a:picLocks noChangeAspect="1"/>
                    </pic:cNvPicPr>
                  </pic:nvPicPr>
                  <pic:blipFill>
                    <a:blip r:embed="rId6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梅姐，中国人民的老朋友这个buff想要的话还是需要付出代价的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云游四方</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6"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4" descr="IMG_329"/>
                    <pic:cNvPicPr>
                      <a:picLocks noChangeAspect="1"/>
                    </pic:cNvPicPr>
                  </pic:nvPicPr>
                  <pic:blipFill>
                    <a:blip r:embed="rId6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一切好像按着中国的剧本在走！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高文升</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5" descr="IMG_330"/>
                    <pic:cNvPicPr>
                      <a:picLocks noChangeAspect="1"/>
                    </pic:cNvPicPr>
                  </pic:nvPicPr>
                  <pic:blipFill>
                    <a:blip r:embed="rId6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今天买了一部荣耀20表示支持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Ace</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6" descr="IMG_331"/>
                    <pic:cNvPicPr>
                      <a:picLocks noChangeAspect="1"/>
                    </pic:cNvPicPr>
                  </pic:nvPicPr>
                  <pic:blipFill>
                    <a:blip r:embed="rId7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是故百战百胜，非善之善也；不战而屈人之兵，善之善者也。故上兵伐谋，其次伐交，其次伐兵，其下攻城。攻城之法，为不得已。 故知胜有五:知可以战与不可以战者胜，识众寡之用者胜，上下同欲者胜，以虞待不虞者胜，将能而君不御者胜。此五者，知胜之道也。 故曰:知己知彼，百战不殆；不知彼而知己，一胜一负；不知彼不知己，每战必败。——摘自《孙子兵法·谋攻篇》 没有降维打击下（跨代攻击手段，如热兵对冷兵）还是我们的主场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Damon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7" descr="IMG_332"/>
                    <pic:cNvPicPr>
                      <a:picLocks noChangeAspect="1"/>
                    </pic:cNvPicPr>
                  </pic:nvPicPr>
                  <pic:blipFill>
                    <a:blip r:embed="rId7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既然做不了，只有转发到朋友圈，让更多人看到。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冷枫</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1" name="图片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8" descr="IMG_333"/>
                    <pic:cNvPicPr>
                      <a:picLocks noChangeAspect="1"/>
                    </pic:cNvPicPr>
                  </pic:nvPicPr>
                  <pic:blipFill>
                    <a:blip r:embed="rId7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感谢明公，那天看完文章也去空了联邦快递</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755D23"/>
    <w:multiLevelType w:val="multilevel"/>
    <w:tmpl w:val="90755D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64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5" Type="http://schemas.openxmlformats.org/officeDocument/2006/relationships/fontTable" Target="fontTable.xml"/><Relationship Id="rId74" Type="http://schemas.openxmlformats.org/officeDocument/2006/relationships/numbering" Target="numbering.xml"/><Relationship Id="rId73" Type="http://schemas.openxmlformats.org/officeDocument/2006/relationships/customXml" Target="../customXml/item1.xml"/><Relationship Id="rId72" Type="http://schemas.openxmlformats.org/officeDocument/2006/relationships/image" Target="media/image69.jpeg"/><Relationship Id="rId71" Type="http://schemas.openxmlformats.org/officeDocument/2006/relationships/image" Target="media/image68.jpeg"/><Relationship Id="rId70" Type="http://schemas.openxmlformats.org/officeDocument/2006/relationships/image" Target="media/image67.jpeg"/><Relationship Id="rId7" Type="http://schemas.openxmlformats.org/officeDocument/2006/relationships/image" Target="media/image4.jpeg"/><Relationship Id="rId69" Type="http://schemas.openxmlformats.org/officeDocument/2006/relationships/image" Target="media/image66.jpeg"/><Relationship Id="rId68" Type="http://schemas.openxmlformats.org/officeDocument/2006/relationships/image" Target="media/image65.jpeg"/><Relationship Id="rId67" Type="http://schemas.openxmlformats.org/officeDocument/2006/relationships/image" Target="media/image64.jpeg"/><Relationship Id="rId66" Type="http://schemas.openxmlformats.org/officeDocument/2006/relationships/image" Target="media/image63.jpeg"/><Relationship Id="rId65" Type="http://schemas.openxmlformats.org/officeDocument/2006/relationships/image" Target="media/image62.jpeg"/><Relationship Id="rId64" Type="http://schemas.openxmlformats.org/officeDocument/2006/relationships/image" Target="media/image61.jpeg"/><Relationship Id="rId63" Type="http://schemas.openxmlformats.org/officeDocument/2006/relationships/image" Target="media/image60.jpeg"/><Relationship Id="rId62" Type="http://schemas.openxmlformats.org/officeDocument/2006/relationships/image" Target="media/image59.jpeg"/><Relationship Id="rId61" Type="http://schemas.openxmlformats.org/officeDocument/2006/relationships/image" Target="media/image58.jpeg"/><Relationship Id="rId60" Type="http://schemas.openxmlformats.org/officeDocument/2006/relationships/image" Target="media/image57.jpeg"/><Relationship Id="rId6" Type="http://schemas.openxmlformats.org/officeDocument/2006/relationships/hyperlink" Target="https://mp.weixin.qq.com/s?__biz=MjM5MjAxNDM4MA==%26mid=2666254880%26idx=1%26sn=66fb378cae2a56e984476255b222b73d%26scene=21#wechat_redirect" TargetMode="External"/><Relationship Id="rId59" Type="http://schemas.openxmlformats.org/officeDocument/2006/relationships/image" Target="media/image56.jpeg"/><Relationship Id="rId58" Type="http://schemas.openxmlformats.org/officeDocument/2006/relationships/image" Target="media/image55.jpeg"/><Relationship Id="rId57" Type="http://schemas.openxmlformats.org/officeDocument/2006/relationships/image" Target="media/image54.jpeg"/><Relationship Id="rId56" Type="http://schemas.openxmlformats.org/officeDocument/2006/relationships/image" Target="media/image53.jpeg"/><Relationship Id="rId55" Type="http://schemas.openxmlformats.org/officeDocument/2006/relationships/image" Target="media/image52.jpeg"/><Relationship Id="rId54" Type="http://schemas.openxmlformats.org/officeDocument/2006/relationships/image" Target="media/image51.jpeg"/><Relationship Id="rId53" Type="http://schemas.openxmlformats.org/officeDocument/2006/relationships/image" Target="media/image50.jpeg"/><Relationship Id="rId52" Type="http://schemas.openxmlformats.org/officeDocument/2006/relationships/image" Target="media/image49.jpe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hyperlink" Target="https://mp.weixin.qq.com/s?__biz=MjM5MjAxNDM4MA==%26mid=2666254725%26idx=1%26sn=c9527f7ae8a0af6cb99a4f4ab7dceed3%26scene=21#wechat_redirect" TargetMode="External"/><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NULL"/><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2019-06-03T01:17:45Z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