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bidi w:val="0"/>
        <w:rPr>
          <w:rFonts w:asciiTheme="minorHAnsi" w:hAnsiTheme="minorHAnsi" w:eastAsiaTheme="minorEastAsia" w:cstheme="minorBidi"/>
          <w:kern w:val="2"/>
          <w:sz w:val="21"/>
          <w:szCs w:val="24"/>
          <w:lang w:val="en-US" w:eastAsia="zh-CN" w:bidi="ar-SA"/>
        </w:rPr>
      </w:pPr>
    </w:p>
    <w:p>
      <w:pPr>
        <w:bidi w:val="0"/>
        <w:rPr>
          <w:lang w:val="en-US" w:eastAsia="zh-CN"/>
        </w:rPr>
      </w:pPr>
    </w:p>
    <w:p>
      <w:pPr>
        <w:bidi w:val="0"/>
        <w:rPr>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1" w:lineRule="atLeast"/>
        <w:ind w:left="0" w:right="0"/>
        <w:rPr>
          <w:sz w:val="33"/>
          <w:szCs w:val="33"/>
        </w:rPr>
      </w:pPr>
      <w:r>
        <w:rPr>
          <w:rFonts w:hint="eastAsia"/>
          <w:lang w:val="en-US" w:eastAsia="zh-CN"/>
        </w:rPr>
        <w:tab/>
      </w:r>
      <w:r>
        <w:rPr>
          <w:sz w:val="33"/>
          <w:szCs w:val="33"/>
          <w:bdr w:val="none" w:color="auto" w:sz="0" w:space="0"/>
          <w:shd w:val="clear" w:fill="FFFFFF"/>
        </w:rPr>
        <w:t>红颜祸水，李彦宏的反击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330" w:afterAutospacing="0" w:line="300" w:lineRule="atLeast"/>
        <w:ind w:left="0" w:right="0"/>
        <w:jc w:val="left"/>
        <w:rPr>
          <w:sz w:val="0"/>
          <w:szCs w:val="0"/>
        </w:rPr>
      </w:pPr>
      <w:r>
        <w:rPr>
          <w:rFonts w:ascii="宋体" w:hAnsi="宋体" w:eastAsia="宋体" w:cs="宋体"/>
          <w:kern w:val="0"/>
          <w:sz w:val="22"/>
          <w:szCs w:val="22"/>
          <w:bdr w:val="none" w:color="auto" w:sz="0" w:space="0"/>
          <w:shd w:val="clear" w:fill="FFFFFF"/>
          <w:lang w:val="en-US" w:eastAsia="zh-CN" w:bidi="ar"/>
        </w:rPr>
        <w:t>原创：</w:t>
      </w:r>
      <w:r>
        <w:rPr>
          <w:rFonts w:ascii="宋体" w:hAnsi="宋体" w:eastAsia="宋体" w:cs="宋体"/>
          <w:kern w:val="0"/>
          <w:sz w:val="0"/>
          <w:szCs w:val="0"/>
          <w:bdr w:val="none" w:color="auto" w:sz="0" w:space="0"/>
          <w:shd w:val="clear" w:fill="FFFFFF"/>
          <w:lang w:val="en-US" w:eastAsia="zh-CN" w:bidi="ar"/>
        </w:rPr>
        <w:t> </w:t>
      </w:r>
      <w:r>
        <w:rPr>
          <w:rFonts w:ascii="宋体" w:hAnsi="宋体" w:eastAsia="宋体" w:cs="宋体"/>
          <w:color w:val="576B95"/>
          <w:kern w:val="0"/>
          <w:sz w:val="22"/>
          <w:szCs w:val="22"/>
          <w:bdr w:val="none" w:color="auto" w:sz="0" w:space="0"/>
          <w:shd w:val="clear" w:fill="FFFFFF"/>
          <w:lang w:val="en-US" w:eastAsia="zh-CN" w:bidi="ar"/>
        </w:rPr>
        <w:t>顾子明</w:t>
      </w:r>
      <w:r>
        <w:rPr>
          <w:rFonts w:ascii="宋体" w:hAnsi="宋体" w:eastAsia="宋体" w:cs="宋体"/>
          <w:kern w:val="0"/>
          <w:sz w:val="0"/>
          <w:szCs w:val="0"/>
          <w:bdr w:val="none" w:color="auto" w:sz="0" w:space="0"/>
          <w:shd w:val="clear" w:fill="FFFFFF"/>
          <w:lang w:val="en-US" w:eastAsia="zh-CN" w:bidi="ar"/>
        </w:rPr>
        <w:t> </w:t>
      </w:r>
      <w:r>
        <w:rPr>
          <w:rFonts w:ascii="宋体" w:hAnsi="宋体" w:eastAsia="宋体" w:cs="宋体"/>
          <w:color w:val="576B95"/>
          <w:kern w:val="0"/>
          <w:sz w:val="22"/>
          <w:szCs w:val="22"/>
          <w:u w:val="none"/>
          <w:bdr w:val="none" w:color="auto" w:sz="0" w:space="0"/>
          <w:shd w:val="clear" w:fill="FFFFFF"/>
          <w:lang w:val="en-US" w:eastAsia="zh-CN" w:bidi="ar"/>
        </w:rPr>
        <w:fldChar w:fldCharType="begin"/>
      </w:r>
      <w:r>
        <w:rPr>
          <w:rFonts w:ascii="宋体" w:hAnsi="宋体" w:eastAsia="宋体" w:cs="宋体"/>
          <w:color w:val="576B95"/>
          <w:kern w:val="0"/>
          <w:sz w:val="22"/>
          <w:szCs w:val="22"/>
          <w:u w:val="none"/>
          <w:bdr w:val="none" w:color="auto" w:sz="0" w:space="0"/>
          <w:shd w:val="clear" w:fill="FFFFFF"/>
          <w:lang w:val="en-US" w:eastAsia="zh-CN" w:bidi="ar"/>
        </w:rPr>
        <w:instrText xml:space="preserve"> HYPERLINK "https://mp.weixin.qq.com/javascript:void(0);" </w:instrText>
      </w:r>
      <w:r>
        <w:rPr>
          <w:rFonts w:ascii="宋体" w:hAnsi="宋体" w:eastAsia="宋体" w:cs="宋体"/>
          <w:color w:val="576B95"/>
          <w:kern w:val="0"/>
          <w:sz w:val="22"/>
          <w:szCs w:val="22"/>
          <w:u w:val="none"/>
          <w:bdr w:val="none" w:color="auto" w:sz="0" w:space="0"/>
          <w:shd w:val="clear" w:fill="FFFFFF"/>
          <w:lang w:val="en-US" w:eastAsia="zh-CN" w:bidi="ar"/>
        </w:rPr>
        <w:fldChar w:fldCharType="separate"/>
      </w:r>
      <w:r>
        <w:rPr>
          <w:rStyle w:val="8"/>
          <w:rFonts w:ascii="宋体" w:hAnsi="宋体" w:eastAsia="宋体" w:cs="宋体"/>
          <w:color w:val="576B95"/>
          <w:sz w:val="22"/>
          <w:szCs w:val="22"/>
          <w:u w:val="none"/>
          <w:bdr w:val="none" w:color="auto" w:sz="0" w:space="0"/>
          <w:shd w:val="clear" w:fill="FFFFFF"/>
        </w:rPr>
        <w:t>政事堂2019</w:t>
      </w:r>
      <w:r>
        <w:rPr>
          <w:rFonts w:ascii="宋体" w:hAnsi="宋体" w:eastAsia="宋体" w:cs="宋体"/>
          <w:color w:val="576B95"/>
          <w:kern w:val="0"/>
          <w:sz w:val="22"/>
          <w:szCs w:val="22"/>
          <w:u w:val="none"/>
          <w:bdr w:val="none" w:color="auto" w:sz="0" w:space="0"/>
          <w:shd w:val="clear" w:fill="FFFFFF"/>
          <w:lang w:val="en-US" w:eastAsia="zh-CN" w:bidi="ar"/>
        </w:rPr>
        <w:fldChar w:fldCharType="end"/>
      </w:r>
      <w:r>
        <w:rPr>
          <w:rFonts w:ascii="宋体" w:hAnsi="宋体" w:eastAsia="宋体" w:cs="宋体"/>
          <w:kern w:val="0"/>
          <w:sz w:val="0"/>
          <w:szCs w:val="0"/>
          <w:bdr w:val="none" w:color="auto" w:sz="0" w:space="0"/>
          <w:shd w:val="clear" w:fill="FFFFFF"/>
          <w:lang w:val="en-US" w:eastAsia="zh-CN" w:bidi="ar"/>
        </w:rPr>
        <w:t> </w:t>
      </w:r>
      <w:r>
        <w:rPr>
          <w:rStyle w:val="7"/>
          <w:rFonts w:ascii="宋体" w:hAnsi="宋体" w:eastAsia="宋体" w:cs="宋体"/>
          <w:i w:val="0"/>
          <w:kern w:val="0"/>
          <w:sz w:val="22"/>
          <w:szCs w:val="22"/>
          <w:bdr w:val="none" w:color="auto" w:sz="0" w:space="0"/>
          <w:shd w:val="clear" w:fill="FFFFFF"/>
          <w:lang w:val="en-US" w:eastAsia="zh-CN" w:bidi="ar"/>
        </w:rPr>
        <w:t>昨天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继范冰冰通过疑似怀孕搞垮了微博后，百度的李彦宏又通过一场“宏颜获水”霸占了热搜的榜单。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今早百度2019年AI开发者大会在北京国家会议中心举行，在大会开始10分钟左右，一名身穿黑色T恤的男子突然跑上演讲台，拿着手上的矿泉水瓶对着李彦宏的头淋了下去。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当时现场一片寂静，现场观众起初以为是主办方特意设置的一个环节，直到李彦宏说了一句：What’s your problem?（你有什么问题吗）才缓过神来。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而英俊的李彦宏在泼水之后的儒雅，征服了现场的观众，大家纷纷将掌声送给了台上继续演讲的李彦宏。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说起来，看到这一幕时，我是略有诧异的。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但凡超级大佬身边，总会有保镖的，出席公开场合保镖更是不可能距离自己太远，能有人上台给李彦宏头上浇一泼水，到台下被保安控制，在这接近一分钟的时间里，李彦宏的随身保镖都没有出现，这本身就有不合理的地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747474"/>
          <w:sz w:val="25"/>
          <w:szCs w:val="25"/>
          <w:bdr w:val="none" w:color="auto" w:sz="0" w:space="0"/>
          <w:shd w:val="clear" w:fill="F5F6EE"/>
        </w:rPr>
        <w:drawing>
          <wp:inline distT="0" distB="0" distL="114300" distR="114300">
            <wp:extent cx="304800" cy="304800"/>
            <wp:effectExtent l="0" t="0" r="0" b="0"/>
            <wp:docPr id="4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color w:val="333333"/>
          <w:sz w:val="18"/>
          <w:szCs w:val="18"/>
          <w:bdr w:val="none" w:color="auto" w:sz="0" w:space="0"/>
          <w:shd w:val="clear" w:fill="FFFFFF"/>
        </w:rPr>
        <w:t>上图为马云的随身保镖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考虑到李彦宏被浇水的时候堪称完美的反应，因此不由得怀疑这场“宏颜获水”存在自导自演的可能性。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drawing>
          <wp:inline distT="0" distB="0" distL="114300" distR="114300">
            <wp:extent cx="304800" cy="304800"/>
            <wp:effectExtent l="0" t="0" r="0" b="0"/>
            <wp:docPr id="3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而此次泼水的时机也非常的有趣。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随着今年百度一季度巨亏，李彦宏以此为由将向海龙为代表的百度搜索条线几乎清洗一空，大批的副总裁级纷纷离职，大量的新鲜血液纷纷补上了位置。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而就在李彦宏完成了内部清洗之后，这一泼水适时的浇了下来。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而且，从利弊角度来看，这瓶矿泉水泼到李彦宏头上之后，说对于百度来说是一则价值连城的“投资”。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自从当年魏则西事件之后，儒雅的李彦宏从高高的神坛上坠落，百度和他几乎成为了人人喊打的过街老鼠，民众认为吃人血馒头的百度，不仅欠魏则西的，更欠中国人民的。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而这种愤怒使得很多民众对于凡是百度的新闻总是戴灰色眼镜来看，譬如一则多年前高校女生献歌李彦宏的视频被翻出来之后，全网就把李彦宏骂的狗血喷头。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而这种民意不仅严重影响了百度的商业活动和品牌信誉，更直接影响到了百度在政府领域的地位，就像之前李彦宏竞选院士，强大的民意直接把他干翻了。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而未来政府方面的工作，又恰恰是未来百度的重中之重。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随着4G时代移动互联网用户已经饱和，流量成本越来越高，ToC的生意已到头了，百度已经失去了一个时代。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而随着5G时代的来临，各个巨头们都将在ToG的领域从政府手上争夺订单和千金难求的“牌照”，政府方面的态度就变得尤为重要。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尤其是百度现在的重心无人驾驶方面必然要跟地方政府以及汽车合作，而汽车这个工业命脉的行业决定了，中国的大车企就算不是国企，也跟政府有着千丝万缕的关系。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而政府的习惯就是只认实质一把手，就算阿里的董事长已经是张勇了，腾讯主持工作的是总裁刘炽平，可很多地方政府和中央部委依然只认马云和马化腾。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因此，原本不喜欢公众场合出彩的李彦宏，必须要走出来替百度树立形象并游走于政府部门之间。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而就像逃税风波之后的范冰冰重新出山，需要一个广为传播的“怀孕视频”，李彦宏在魏则西事件多年后的公众亮相，也需要一个有足够传播力的事件。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今天浇的这一泼水，恰恰给了李彦宏一次“洗心革面”的机会，就像历史书中无数次重演的剧情，“万恶的”竞价排名的主导者向海龙已经被拿下了，所有的罪责和民愤都让这位老臣来扛着，“被蒙蔽了"的李彦宏则将以一个全新的形象面对民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而且，就像民众纷纷转发范冰冰怀孕，而当事情被澄清之后，大家内心深处就会对范冰冰产生一丝的愧疚之心。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同样，李彦宏在公开场合被泼了一身的水，会使得很多没有遭受到百度医疗切身之痛的普通民众，认为李彦宏已经受到了惩罚，甚至收到了委屈.而李彦宏现场的反应堪称完美，将重新树立这位中国互联网颜值一哥的形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所以呢，无论这泼水是不是自导自演，百度接下来怎么做都是可以预测的，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首先，李彦宏并不会严惩这位泼水者，甚至还会向警方表示愿意和解来让他大幅降低牢狱之灾。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其次，这位泼水者也会在百度的善意感召之下“洗心革面”，甚至未来很可能会成为百度某个生态中的参与者。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第三，这场泼水也会成为百度的某一个纪念日，成为一个对企业的警醒。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所以呢，这泼水，大概率将是百度发起反击的一个集结号，未来我们很可能会看到一个在崭新的李彦宏的领导下，出现一个崭新的百度。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而按照这个逻辑，搞不好百度的股价也快到底了.....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最后，政事堂希望李彦宏能够真的“洗心革面”，把十多年前的那个曾经比谷歌好用的百度带回来。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drawing>
          <wp:inline distT="0" distB="0" distL="114300" distR="114300">
            <wp:extent cx="304800" cy="304800"/>
            <wp:effectExtent l="0" t="0" r="0" b="0"/>
            <wp:docPr id="48"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drawing>
          <wp:inline distT="0" distB="0" distL="114300" distR="114300">
            <wp:extent cx="304800" cy="304800"/>
            <wp:effectExtent l="0" t="0" r="0" b="0"/>
            <wp:docPr id="5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center"/>
      </w:pP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7143750" cy="7143750"/>
            <wp:effectExtent l="0" t="0" r="0" b="0"/>
            <wp:docPr id="5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 descr="IMG_260"/>
                    <pic:cNvPicPr>
                      <a:picLocks noChangeAspect="1"/>
                    </pic:cNvPicPr>
                  </pic:nvPicPr>
                  <pic:blipFill>
                    <a:blip r:embed="rId5"/>
                    <a:stretch>
                      <a:fillRect/>
                    </a:stretch>
                  </pic:blipFill>
                  <pic:spPr>
                    <a:xfrm>
                      <a:off x="0" y="0"/>
                      <a:ext cx="7143750" cy="71437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23" w:lineRule="atLeast"/>
        <w:ind w:left="0" w:right="0"/>
        <w:jc w:val="center"/>
        <w:rPr>
          <w:color w:val="000000"/>
          <w:sz w:val="22"/>
          <w:szCs w:val="22"/>
        </w:rPr>
      </w:pPr>
      <w:r>
        <w:rPr>
          <w:rFonts w:ascii="宋体" w:hAnsi="宋体" w:eastAsia="宋体" w:cs="宋体"/>
          <w:color w:val="000000"/>
          <w:kern w:val="0"/>
          <w:sz w:val="22"/>
          <w:szCs w:val="22"/>
          <w:bdr w:val="none" w:color="auto" w:sz="0" w:space="0"/>
          <w:shd w:val="clear" w:fill="FFFFFF"/>
          <w:lang w:val="en-US" w:eastAsia="zh-CN" w:bidi="ar"/>
        </w:rPr>
        <w:t>顾子明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spacing w:val="0"/>
          <w:bdr w:val="none" w:color="auto" w:sz="0" w:space="0"/>
          <w:shd w:val="clear" w:fill="EDEDED"/>
        </w:rPr>
        <w:drawing>
          <wp:inline distT="0" distB="0" distL="114300" distR="114300">
            <wp:extent cx="304800" cy="304800"/>
            <wp:effectExtent l="0" t="0" r="0" b="0"/>
            <wp:docPr id="35"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color w:val="FF5F3B"/>
          <w:spacing w:val="0"/>
          <w:sz w:val="21"/>
          <w:szCs w:val="21"/>
          <w:u w:val="none"/>
          <w:bdr w:val="none" w:color="auto" w:sz="0" w:space="0"/>
          <w:shd w:val="clear" w:fill="FFFFFF"/>
        </w:rPr>
        <w:fldChar w:fldCharType="begin"/>
      </w:r>
      <w:r>
        <w:rPr>
          <w:color w:val="FF5F3B"/>
          <w:spacing w:val="0"/>
          <w:sz w:val="21"/>
          <w:szCs w:val="21"/>
          <w:u w:val="none"/>
          <w:bdr w:val="none" w:color="auto" w:sz="0" w:space="0"/>
          <w:shd w:val="clear" w:fill="FFFFFF"/>
        </w:rPr>
        <w:instrText xml:space="preserve"> HYPERLINK "https://mp.weixin.qq.com/s?__biz=MzAwMzU1ODAwOQ==&amp;mid=2650331910&amp;idx=1&amp;sn=a8ed175e8b18da5dbcf2ad598f901cad&amp;chksm=83352410b442ad0623cd7312016a58f99f4b3357f57fa885f881a8cfe73fa6737f1f5a4f5eff&amp;scene=0&amp;xtrack=1&amp;key=dd5051400a9fb58f4879247221137820b60b0fd1477172165a69d81ee5ec8782f062445119371ff9166df1f3df53a678e780c69df8e442ced9b8885151c48d4fa9cf1787bb424954c23f414130288738&amp;ascene=1&amp;uin=NzQ1MTkxNjA=&amp;devicetype=Windows+10&amp;version=62060833&amp;lang=zh_CN&amp;pass_ticket=eLY8OLStHW3DyvEwKAexoqyeMKLIDT+J6wMiCfhTZPQ=&amp;winzoom=1" \l "#" </w:instrText>
      </w:r>
      <w:r>
        <w:rPr>
          <w:color w:val="FF5F3B"/>
          <w:spacing w:val="0"/>
          <w:sz w:val="21"/>
          <w:szCs w:val="21"/>
          <w:u w:val="none"/>
          <w:bdr w:val="none" w:color="auto" w:sz="0" w:space="0"/>
          <w:shd w:val="clear" w:fill="FFFFFF"/>
        </w:rPr>
        <w:fldChar w:fldCharType="separate"/>
      </w:r>
      <w:r>
        <w:rPr>
          <w:rStyle w:val="8"/>
          <w:color w:val="FF5F3B"/>
          <w:spacing w:val="0"/>
          <w:sz w:val="21"/>
          <w:szCs w:val="21"/>
          <w:u w:val="none"/>
          <w:bdr w:val="none" w:color="auto" w:sz="0" w:space="0"/>
          <w:shd w:val="clear" w:fill="FFFFFF"/>
        </w:rPr>
        <w:t>喜欢作者</w:t>
      </w:r>
      <w:r>
        <w:rPr>
          <w:color w:val="FF5F3B"/>
          <w:spacing w:val="0"/>
          <w:sz w:val="21"/>
          <w:szCs w:val="21"/>
          <w:u w:val="none"/>
          <w:bdr w:val="none" w:color="auto" w:sz="0" w:space="0"/>
          <w:shd w:val="clear" w:fill="FFFFFF"/>
        </w:rPr>
        <w:fldChar w:fldCharType="end"/>
      </w:r>
    </w:p>
    <w:p>
      <w:pPr>
        <w:pStyle w:val="3"/>
        <w:keepNext w:val="0"/>
        <w:keepLines w:val="0"/>
        <w:widowControl/>
        <w:suppressLineNumbers w:val="0"/>
        <w:pBdr>
          <w:top w:val="single" w:color="E5E5E5" w:sz="6" w:space="0"/>
          <w:left w:val="none" w:color="auto" w:sz="0" w:space="0"/>
          <w:bottom w:val="none" w:color="auto" w:sz="0" w:space="0"/>
          <w:right w:val="none" w:color="auto" w:sz="0" w:space="0"/>
        </w:pBdr>
        <w:spacing w:before="168" w:beforeAutospacing="0" w:line="336" w:lineRule="atLeast"/>
        <w:ind w:left="0" w:right="0"/>
        <w:jc w:val="center"/>
        <w:rPr>
          <w:sz w:val="21"/>
          <w:szCs w:val="21"/>
        </w:rPr>
      </w:pPr>
      <w:r>
        <w:rPr>
          <w:sz w:val="21"/>
          <w:szCs w:val="21"/>
          <w:u w:val="none"/>
          <w:bdr w:val="none" w:color="auto" w:sz="0" w:space="0"/>
          <w:shd w:val="clear" w:fill="FFFFFF"/>
        </w:rPr>
        <w:fldChar w:fldCharType="begin"/>
      </w:r>
      <w:r>
        <w:rPr>
          <w:sz w:val="21"/>
          <w:szCs w:val="21"/>
          <w:u w:val="none"/>
          <w:bdr w:val="none" w:color="auto" w:sz="0" w:space="0"/>
          <w:shd w:val="clear" w:fill="FFFFFF"/>
        </w:rPr>
        <w:instrText xml:space="preserve"> HYPERLINK "https://mp.weixin.qq.com/javascript:;" </w:instrText>
      </w:r>
      <w:r>
        <w:rPr>
          <w:sz w:val="21"/>
          <w:szCs w:val="21"/>
          <w:u w:val="none"/>
          <w:bdr w:val="none" w:color="auto" w:sz="0" w:space="0"/>
          <w:shd w:val="clear" w:fill="FFFFFF"/>
        </w:rPr>
        <w:fldChar w:fldCharType="separate"/>
      </w:r>
      <w:r>
        <w:rPr>
          <w:rStyle w:val="8"/>
          <w:sz w:val="21"/>
          <w:szCs w:val="21"/>
          <w:u w:val="none"/>
          <w:bdr w:val="none" w:color="auto" w:sz="0" w:space="0"/>
          <w:shd w:val="clear" w:fill="FFFFFF"/>
        </w:rPr>
        <w:t>26</w:t>
      </w:r>
      <w:r>
        <w:rPr>
          <w:sz w:val="21"/>
          <w:szCs w:val="21"/>
          <w:u w:val="none"/>
          <w:bdr w:val="none" w:color="auto" w:sz="0" w:space="0"/>
          <w:shd w:val="clear" w:fill="FFFFFF"/>
        </w:rPr>
        <w:fldChar w:fldCharType="end"/>
      </w:r>
      <w:r>
        <w:rPr>
          <w:sz w:val="21"/>
          <w:szCs w:val="21"/>
          <w:bdr w:val="none" w:color="auto" w:sz="0" w:space="0"/>
          <w:shd w:val="clear" w:fill="FFFFFF"/>
        </w:rPr>
        <w:t> 人喜欢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3"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7" descr="IMG_262"/>
                    <pic:cNvPicPr>
                      <a:picLocks noChangeAspect="1"/>
                    </pic:cNvPicPr>
                  </pic:nvPicPr>
                  <pic:blipFill>
                    <a:blip r:embed="rId6"/>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7"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8" descr="IMG_263"/>
                    <pic:cNvPicPr>
                      <a:picLocks noChangeAspect="1"/>
                    </pic:cNvPicPr>
                  </pic:nvPicPr>
                  <pic:blipFill>
                    <a:blip r:embed="rId7"/>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533400" cy="533400"/>
            <wp:effectExtent l="0" t="0" r="0" b="0"/>
            <wp:docPr id="36"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9" descr="IMG_264"/>
                    <pic:cNvPicPr>
                      <a:picLocks noChangeAspect="1"/>
                    </pic:cNvPicPr>
                  </pic:nvPicPr>
                  <pic:blipFill>
                    <a:blip r:embed="rId8"/>
                    <a:stretch>
                      <a:fillRect/>
                    </a:stretch>
                  </pic:blipFill>
                  <pic:spPr>
                    <a:xfrm>
                      <a:off x="0" y="0"/>
                      <a:ext cx="533400" cy="5334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50"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0" descr="IMG_265"/>
                    <pic:cNvPicPr>
                      <a:picLocks noChangeAspect="1"/>
                    </pic:cNvPicPr>
                  </pic:nvPicPr>
                  <pic:blipFill>
                    <a:blip r:embed="rId9"/>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4"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1" descr="IMG_266"/>
                    <pic:cNvPicPr>
                      <a:picLocks noChangeAspect="1"/>
                    </pic:cNvPicPr>
                  </pic:nvPicPr>
                  <pic:blipFill>
                    <a:blip r:embed="rId10"/>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5"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2" descr="IMG_267"/>
                    <pic:cNvPicPr>
                      <a:picLocks noChangeAspect="1"/>
                    </pic:cNvPicPr>
                  </pic:nvPicPr>
                  <pic:blipFill>
                    <a:blip r:embed="rId11"/>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53"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3" descr="IMG_268"/>
                    <pic:cNvPicPr>
                      <a:picLocks noChangeAspect="1"/>
                    </pic:cNvPicPr>
                  </pic:nvPicPr>
                  <pic:blipFill>
                    <a:blip r:embed="rId12"/>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54"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4" descr="IMG_269"/>
                    <pic:cNvPicPr>
                      <a:picLocks noChangeAspect="1"/>
                    </pic:cNvPicPr>
                  </pic:nvPicPr>
                  <pic:blipFill>
                    <a:blip r:embed="rId13"/>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6"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5" descr="IMG_270"/>
                    <pic:cNvPicPr>
                      <a:picLocks noChangeAspect="1"/>
                    </pic:cNvPicPr>
                  </pic:nvPicPr>
                  <pic:blipFill>
                    <a:blip r:embed="rId14"/>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57"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6" descr="IMG_271"/>
                    <pic:cNvPicPr>
                      <a:picLocks noChangeAspect="1"/>
                    </pic:cNvPicPr>
                  </pic:nvPicPr>
                  <pic:blipFill>
                    <a:blip r:embed="rId15"/>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7"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7" descr="IMG_272"/>
                    <pic:cNvPicPr>
                      <a:picLocks noChangeAspect="1"/>
                    </pic:cNvPicPr>
                  </pic:nvPicPr>
                  <pic:blipFill>
                    <a:blip r:embed="rId16"/>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9"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8" descr="IMG_273"/>
                    <pic:cNvPicPr>
                      <a:picLocks noChangeAspect="1"/>
                    </pic:cNvPicPr>
                  </pic:nvPicPr>
                  <pic:blipFill>
                    <a:blip r:embed="rId17"/>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8"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9" descr="IMG_274"/>
                    <pic:cNvPicPr>
                      <a:picLocks noChangeAspect="1"/>
                    </pic:cNvPicPr>
                  </pic:nvPicPr>
                  <pic:blipFill>
                    <a:blip r:embed="rId18"/>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51"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0" descr="IMG_275"/>
                    <pic:cNvPicPr>
                      <a:picLocks noChangeAspect="1"/>
                    </pic:cNvPicPr>
                  </pic:nvPicPr>
                  <pic:blipFill>
                    <a:blip r:embed="rId19"/>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58"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1" descr="IMG_276"/>
                    <pic:cNvPicPr>
                      <a:picLocks noChangeAspect="1"/>
                    </pic:cNvPicPr>
                  </pic:nvPicPr>
                  <pic:blipFill>
                    <a:blip r:embed="rId20"/>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9"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2" descr="IMG_277"/>
                    <pic:cNvPicPr>
                      <a:picLocks noChangeAspect="1"/>
                    </pic:cNvPicPr>
                  </pic:nvPicPr>
                  <pic:blipFill>
                    <a:blip r:embed="rId21"/>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0"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3" descr="IMG_278"/>
                    <pic:cNvPicPr>
                      <a:picLocks noChangeAspect="1"/>
                    </pic:cNvPicPr>
                  </pic:nvPicPr>
                  <pic:blipFill>
                    <a:blip r:embed="rId22"/>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52"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4" descr="IMG_279"/>
                    <pic:cNvPicPr>
                      <a:picLocks noChangeAspect="1"/>
                    </pic:cNvPicPr>
                  </pic:nvPicPr>
                  <pic:blipFill>
                    <a:blip r:embed="rId23"/>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2"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5" descr="IMG_280"/>
                    <pic:cNvPicPr>
                      <a:picLocks noChangeAspect="1"/>
                    </pic:cNvPicPr>
                  </pic:nvPicPr>
                  <pic:blipFill>
                    <a:blip r:embed="rId24"/>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942975"/>
            <wp:effectExtent l="0" t="0" r="0" b="9525"/>
            <wp:docPr id="61"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26" descr="IMG_281"/>
                    <pic:cNvPicPr>
                      <a:picLocks noChangeAspect="1"/>
                    </pic:cNvPicPr>
                  </pic:nvPicPr>
                  <pic:blipFill>
                    <a:blip r:embed="rId25"/>
                    <a:stretch>
                      <a:fillRect/>
                    </a:stretch>
                  </pic:blipFill>
                  <pic:spPr>
                    <a:xfrm>
                      <a:off x="0" y="0"/>
                      <a:ext cx="1257300" cy="942975"/>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59"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7" descr="IMG_282"/>
                    <pic:cNvPicPr>
                      <a:picLocks noChangeAspect="1"/>
                    </pic:cNvPicPr>
                  </pic:nvPicPr>
                  <pic:blipFill>
                    <a:blip r:embed="rId26"/>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62"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28" descr="IMG_283"/>
                    <pic:cNvPicPr>
                      <a:picLocks noChangeAspect="1"/>
                    </pic:cNvPicPr>
                  </pic:nvPicPr>
                  <pic:blipFill>
                    <a:blip r:embed="rId27"/>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847725"/>
            <wp:effectExtent l="0" t="0" r="0" b="9525"/>
            <wp:docPr id="60"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9" descr="IMG_284"/>
                    <pic:cNvPicPr>
                      <a:picLocks noChangeAspect="1"/>
                    </pic:cNvPicPr>
                  </pic:nvPicPr>
                  <pic:blipFill>
                    <a:blip r:embed="rId28"/>
                    <a:stretch>
                      <a:fillRect/>
                    </a:stretch>
                  </pic:blipFill>
                  <pic:spPr>
                    <a:xfrm>
                      <a:off x="0" y="0"/>
                      <a:ext cx="1257300" cy="847725"/>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0" descr="IMG_285"/>
                    <pic:cNvPicPr>
                      <a:picLocks noChangeAspect="1"/>
                    </pic:cNvPicPr>
                  </pic:nvPicPr>
                  <pic:blipFill>
                    <a:blip r:embed="rId29"/>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47775" cy="1257300"/>
            <wp:effectExtent l="0" t="0" r="9525" b="0"/>
            <wp:docPr id="43"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descr="IMG_286"/>
                    <pic:cNvPicPr>
                      <a:picLocks noChangeAspect="1"/>
                    </pic:cNvPicPr>
                  </pic:nvPicPr>
                  <pic:blipFill>
                    <a:blip r:embed="rId30"/>
                    <a:stretch>
                      <a:fillRect/>
                    </a:stretch>
                  </pic:blipFill>
                  <pic:spPr>
                    <a:xfrm>
                      <a:off x="0" y="0"/>
                      <a:ext cx="1247775"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2" descr="IMG_287"/>
                    <pic:cNvPicPr>
                      <a:picLocks noChangeAspect="1"/>
                    </pic:cNvPicPr>
                  </pic:nvPicPr>
                  <pic:blipFill>
                    <a:blip r:embed="rId31"/>
                    <a:stretch>
                      <a:fillRect/>
                    </a:stretch>
                  </pic:blipFill>
                  <pic:spPr>
                    <a:xfrm>
                      <a:off x="0" y="0"/>
                      <a:ext cx="1257300" cy="12573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240"/>
        <w:jc w:val="left"/>
        <w:rPr>
          <w:sz w:val="22"/>
          <w:szCs w:val="22"/>
        </w:rPr>
      </w:pPr>
      <w:r>
        <w:rPr>
          <w:rFonts w:ascii="宋体" w:hAnsi="宋体" w:eastAsia="宋体" w:cs="宋体"/>
          <w:kern w:val="0"/>
          <w:sz w:val="22"/>
          <w:szCs w:val="22"/>
          <w:bdr w:val="none" w:color="auto" w:sz="0" w:space="0"/>
          <w:shd w:val="clear" w:fill="FFFFFF"/>
          <w:lang w:val="en-US" w:eastAsia="zh-CN" w:bidi="ar"/>
        </w:rPr>
        <w:t>阅读 10万+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jc w:val="left"/>
        <w:rPr>
          <w:sz w:val="22"/>
          <w:szCs w:val="22"/>
        </w:rPr>
      </w:pPr>
      <w:r>
        <w:rPr>
          <w:rFonts w:ascii="宋体" w:hAnsi="宋体" w:eastAsia="宋体" w:cs="宋体"/>
          <w:color w:val="576B95"/>
          <w:kern w:val="0"/>
          <w:sz w:val="22"/>
          <w:szCs w:val="22"/>
          <w:bdr w:val="none" w:color="auto" w:sz="0" w:space="0"/>
          <w:shd w:val="clear" w:fill="FFFFFF"/>
          <w:lang w:val="en-US" w:eastAsia="zh-CN" w:bidi="ar"/>
        </w:rPr>
        <w:t> 在看902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255" w:afterAutospacing="0" w:line="18" w:lineRule="atLeast"/>
        <w:ind w:left="0" w:right="0" w:firstLine="0"/>
        <w:jc w:val="left"/>
        <w:rPr>
          <w:rFonts w:ascii="Microsoft YaHei UI" w:hAnsi="Microsoft YaHei UI" w:eastAsia="Microsoft YaHei UI" w:cs="Microsoft YaHei UI"/>
          <w:b w:val="0"/>
          <w:i w:val="0"/>
          <w:caps w:val="0"/>
          <w:color w:val="333333"/>
          <w:spacing w:val="8"/>
          <w:sz w:val="24"/>
          <w:szCs w:val="24"/>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精选留言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right"/>
        <w:rPr>
          <w:sz w:val="22"/>
          <w:szCs w:val="22"/>
        </w:rPr>
      </w:pP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begin"/>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instrText xml:space="preserve"> HYPERLINK "https://mp.weixin.qq.com/javascript:;" </w:instrTex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separate"/>
      </w:r>
      <w:r>
        <w:rPr>
          <w:rStyle w:val="8"/>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t>写留言</w: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1896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欧阳盆栽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3" descr="IMG_288"/>
                    <pic:cNvPicPr>
                      <a:picLocks noChangeAspect="1"/>
                    </pic:cNvPicPr>
                  </pic:nvPicPr>
                  <pic:blipFill>
                    <a:blip r:embed="rId3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Robin的反应还是很快的，“我艹”刚出口，就接了“your problem？”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212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文哥wingleΩ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7"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4" descr="IMG_289"/>
                    <pic:cNvPicPr>
                      <a:picLocks noChangeAspect="1"/>
                    </pic:cNvPicPr>
                  </pic:nvPicPr>
                  <pic:blipFill>
                    <a:blip r:embed="rId3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为什么李彦宏第一反应是英文？而非母语</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1437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也许，英语就是他的母语</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195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一个人的旅程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2"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5" descr="IMG_290"/>
                    <pic:cNvPicPr>
                      <a:picLocks noChangeAspect="1"/>
                    </pic:cNvPicPr>
                  </pic:nvPicPr>
                  <pic:blipFill>
                    <a:blip r:embed="rId3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 xml:space="preserve">互联网颜值一哥，明明是马化腾啊！一直觉得他是BAT里面最帅的一位了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1214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嗯，我认识的很多妹子都说，看在钱的份儿上，觉得马云也没有那么丑......</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911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大脚</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1"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6" descr="IMG_291"/>
                    <pic:cNvPicPr>
                      <a:picLocks noChangeAspect="1"/>
                    </pic:cNvPicPr>
                  </pic:nvPicPr>
                  <pic:blipFill>
                    <a:blip r:embed="rId3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关键时刻，李彦宏用语言告诉我们，他是美国人。。。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860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勾勒福来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2"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7" descr="IMG_292"/>
                    <pic:cNvPicPr>
                      <a:picLocks noChangeAspect="1"/>
                    </pic:cNvPicPr>
                  </pic:nvPicPr>
                  <pic:blipFill>
                    <a:blip r:embed="rId3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赶紧百度一下，被淋了怡宝感冒了怎么办，然后去排名第一的医院看病。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sun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8" descr="IMG_293"/>
                    <pic:cNvPicPr>
                      <a:picLocks noChangeAspect="1"/>
                    </pic:cNvPicPr>
                  </pic:nvPicPr>
                  <pic:blipFill>
                    <a:blip r:embed="rId3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该男子出发前还晒朋友圈来着，应该不是自导自演吧。李彦宏应该早就有洗心革面了，这件事凑巧成为百度宣传自己的契机。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579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要是我策划，也会故意露出不少的”马脚“，来证明不是自导自演，是否自导自演，这个恐怕是未来的一宗悬案了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570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躺主任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2" name="图片 3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9" descr="IMG_294"/>
                    <pic:cNvPicPr>
                      <a:picLocks noChangeAspect="1"/>
                    </pic:cNvPicPr>
                  </pic:nvPicPr>
                  <pic:blipFill>
                    <a:blip r:embed="rId3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两块钱的预算办了两个亿都办不了的大事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553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墨明棋妙</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0" descr="IMG_295"/>
                    <pic:cNvPicPr>
                      <a:picLocks noChangeAspect="1"/>
                    </pic:cNvPicPr>
                  </pic:nvPicPr>
                  <pic:blipFill>
                    <a:blip r:embed="rId3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新城抢了Robin的头条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231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何为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3"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1" descr="IMG_296"/>
                    <pic:cNvPicPr>
                      <a:picLocks noChangeAspect="1"/>
                    </pic:cNvPicPr>
                  </pic:nvPicPr>
                  <pic:blipFill>
                    <a:blip r:embed="rId4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下午看到很多道德婊拿侮辱人格和尊严来为李彦宏鸣不平，窃以为科技不是用来害人谋财作恶的，支持作恶的人谈不上尊严和人格，魏则西不会瞑目的。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531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原始资本积累都是肮脏的，只不过百度肮脏的太久了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412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四喜先生</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0" name="图片 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2" descr="IMG_297"/>
                    <pic:cNvPicPr>
                      <a:picLocks noChangeAspect="1"/>
                    </pic:cNvPicPr>
                  </pic:nvPicPr>
                  <pic:blipFill>
                    <a:blip r:embed="rId4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“李彦宏报警，选的是百度搜索上排名最高的派出所，目前案件已经进行到向王警官汇款的阶段。” “李彦宏第二天感冒了，打开自己的百度搜索‘感冒了怎么办’，点进第一条......”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都是你</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4" name="图片 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3" descr="IMG_298"/>
                    <pic:cNvPicPr>
                      <a:picLocks noChangeAspect="1"/>
                    </pic:cNvPicPr>
                  </pic:nvPicPr>
                  <pic:blipFill>
                    <a:blip r:embed="rId4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车企为什么被称为工业命脉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299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涉及到上下游上千个供应商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252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George Wang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9" name="图片 44"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4" descr="IMG_299"/>
                    <pic:cNvPicPr>
                      <a:picLocks noChangeAspect="1"/>
                    </pic:cNvPicPr>
                  </pic:nvPicPr>
                  <pic:blipFill>
                    <a:blip r:embed="rId4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百度是一种情怀，当年上初中计算机课的时候，打开百度是检测连接外网的方法，觉得打开了百度就打开了一切。</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241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刘军水</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3" name="图片 45"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5" descr="IMG_300"/>
                    <pic:cNvPicPr>
                      <a:picLocks noChangeAspect="1"/>
                    </pic:cNvPicPr>
                  </pic:nvPicPr>
                  <pic:blipFill>
                    <a:blip r:embed="rId4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头部是人很敏感的地方，一般来说头部受袭会本能地惊慌或反抗，而李似乎却在享受并等着剪和吹。浇水的人也是奇葩，众目睽睽之下那么从容，一点仇恨的表情都没有，像浇花一样淡定，绝对是自导自演。</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242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也有浇蒙了个可能性，这个只有lobin自己知道了。。。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王宇</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7" name="图片 46"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6" descr="IMG_301"/>
                    <pic:cNvPicPr>
                      <a:picLocks noChangeAspect="1"/>
                    </pic:cNvPicPr>
                  </pic:nvPicPr>
                  <pic:blipFill>
                    <a:blip r:embed="rId4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“你这么说了，还让我们怎么做嘛？临时改剧本？</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207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按照剧本走就挺好的，如果不是自导自演，我帮他把后面剧本都洗好了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186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Li_</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4" name="图片 47"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7" descr="IMG_302"/>
                    <pic:cNvPicPr>
                      <a:picLocks noChangeAspect="1"/>
                    </pic:cNvPicPr>
                  </pic:nvPicPr>
                  <pic:blipFill>
                    <a:blip r:embed="rId4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这瓶矿泉水因为浇到了李百度的头上而化身为史上最贵的“流量”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180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　三明治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5" name="图片 48"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8" descr="IMG_303"/>
                    <pic:cNvPicPr>
                      <a:picLocks noChangeAspect="1"/>
                    </pic:cNvPicPr>
                  </pic:nvPicPr>
                  <pic:blipFill>
                    <a:blip r:embed="rId4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演员中最有钱的和最有钱里演技最差的。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164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Ashily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8" name="图片 49"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9" descr="IMG_304"/>
                    <pic:cNvPicPr>
                      <a:picLocks noChangeAspect="1"/>
                    </pic:cNvPicPr>
                  </pic:nvPicPr>
                  <pic:blipFill>
                    <a:blip r:embed="rId4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作为吃瓜群众，当时看完的感受是: 如果是真的，两人的心理素质太强大了 如果是假的，两人演的太像真的了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164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郭一明 Arthur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9" name="图片 50"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0" descr="IMG_305"/>
                    <pic:cNvPicPr>
                      <a:picLocks noChangeAspect="1"/>
                    </pic:cNvPicPr>
                  </pic:nvPicPr>
                  <pic:blipFill>
                    <a:blip r:embed="rId4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10年前，真的是比谷歌好用的，可能那时的百度还没尝到利益的滋味</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124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田忠义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1" name="图片 51"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1" descr="IMG_306"/>
                    <pic:cNvPicPr>
                      <a:picLocks noChangeAspect="1"/>
                    </pic:cNvPicPr>
                  </pic:nvPicPr>
                  <pic:blipFill>
                    <a:blip r:embed="rId5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明公，你居然没写毛子潜水员那个事可能是民主党的反击。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157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目前新闻量不够</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LiSZ</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0" name="图片 52"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2" descr="IMG_307"/>
                    <pic:cNvPicPr>
                      <a:picLocks noChangeAspect="1"/>
                    </pic:cNvPicPr>
                  </pic:nvPicPr>
                  <pic:blipFill>
                    <a:blip r:embed="rId5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疑问/:? 泼水会遭遇牢狱之灾吗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154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刑事拘留</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149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洙淼</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6" name="图片 53"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3" descr="IMG_308"/>
                    <pic:cNvPicPr>
                      <a:picLocks noChangeAspect="1"/>
                    </pic:cNvPicPr>
                  </pic:nvPicPr>
                  <pic:blipFill>
                    <a:blip r:embed="rId5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What’s your problem?（你有什么问题吗）（你有什么毛病啊！）两者的翻译都可以。背后的解读却见仁见智。有意思有意思</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134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联莞@展SIR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5" name="图片 54"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4" descr="IMG_309"/>
                    <pic:cNvPicPr>
                      <a:picLocks noChangeAspect="1"/>
                    </pic:cNvPicPr>
                  </pic:nvPicPr>
                  <pic:blipFill>
                    <a:blip r:embed="rId5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万恶的“功臣” 英明的“君主” 永远的“利益”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晓虹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6" name="图片 55"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5" descr="IMG_310"/>
                    <pic:cNvPicPr>
                      <a:picLocks noChangeAspect="1"/>
                    </pic:cNvPicPr>
                  </pic:nvPicPr>
                  <pic:blipFill>
                    <a:blip r:embed="rId5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浪子回头金不换，虽然都是生意，但是我们需要这样的民族品牌，虽然迷失过，但是归来依旧喜欢你，谁让是自己家的呢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匡明磊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1" name="图片 56"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6" descr="IMG_311"/>
                    <pic:cNvPicPr>
                      <a:picLocks noChangeAspect="1"/>
                    </pic:cNvPicPr>
                  </pic:nvPicPr>
                  <pic:blipFill>
                    <a:blip r:embed="rId5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文末图片是百度搜索早年碰瓷谷歌的广告啊，印象深刻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蒋-玮</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8" name="图片 57"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7" descr="IMG_312"/>
                    <pic:cNvPicPr>
                      <a:picLocks noChangeAspect="1"/>
                    </pic:cNvPicPr>
                  </pic:nvPicPr>
                  <pic:blipFill>
                    <a:blip r:embed="rId5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泼水者不至于受到多重的惩罚，充其量违反治安管理处罚条例～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关五天拘留所对于普通人来说也不是好受的。。。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Andy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 name="图片 58"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8" descr="IMG_313"/>
                    <pic:cNvPicPr>
                      <a:picLocks noChangeAspect="1"/>
                    </pic:cNvPicPr>
                  </pic:nvPicPr>
                  <pic:blipFill>
                    <a:blip r:embed="rId5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百度的简单搜索app还挺好用的～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嗯，这个我一直在用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墨文近卫</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8" name="图片 59"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9" descr="IMG_314"/>
                    <pic:cNvPicPr>
                      <a:picLocks noChangeAspect="1"/>
                    </pic:cNvPicPr>
                  </pic:nvPicPr>
                  <pic:blipFill>
                    <a:blip r:embed="rId5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杀人不如诛心，当李彦宏用谦谦君子的态度质问对方的时候，不管这是不是自导自演的安排，已然先声夺人，棋高一着，佩服！</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逆水鱼</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 name="图片 60"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0" descr="IMG_315"/>
                    <pic:cNvPicPr>
                      <a:picLocks noChangeAspect="1"/>
                    </pic:cNvPicPr>
                  </pic:nvPicPr>
                  <pic:blipFill>
                    <a:blip r:embed="rId5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在12年以前，百度并没有犯错，恰恰相反适应了国情。只不过在12年后，难以调转，李这一瓶水，是为过去六年不能及时调整步伐所做的赎罪。继续看好李彦宏，看好百度。浪子回头金不换。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理解</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0" name="图片 61"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1" descr="IMG_316"/>
                    <pic:cNvPicPr>
                      <a:picLocks noChangeAspect="1"/>
                    </pic:cNvPicPr>
                  </pic:nvPicPr>
                  <pic:blipFill>
                    <a:blip r:embed="rId6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竟然没写旧改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嗯，旧改肯定是要写的，不过今天正好有李彦宏这个瓜嘛</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布鲁斐德</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9" name="图片 62"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2" descr="IMG_317"/>
                    <pic:cNvPicPr>
                      <a:picLocks noChangeAspect="1"/>
                    </pic:cNvPicPr>
                  </pic:nvPicPr>
                  <pic:blipFill>
                    <a:blip r:embed="rId6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嗨，别忘了收取相关创意费加剧本编写费用！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tabs>
          <w:tab w:val="left" w:pos="801"/>
        </w:tabs>
        <w:bidi w:val="0"/>
        <w:jc w:val="left"/>
        <w:rPr>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B53C9F"/>
    <w:multiLevelType w:val="multilevel"/>
    <w:tmpl w:val="65B53C9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304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9.jpeg"/><Relationship Id="rId8" Type="http://schemas.openxmlformats.org/officeDocument/2006/relationships/image" Target="media/image8.png"/><Relationship Id="rId7" Type="http://schemas.openxmlformats.org/officeDocument/2006/relationships/image" Target="media/image7.jpeg"/><Relationship Id="rId64" Type="http://schemas.openxmlformats.org/officeDocument/2006/relationships/fontTable" Target="fontTable.xml"/><Relationship Id="rId63" Type="http://schemas.openxmlformats.org/officeDocument/2006/relationships/numbering" Target="numbering.xml"/><Relationship Id="rId62" Type="http://schemas.openxmlformats.org/officeDocument/2006/relationships/customXml" Target="../customXml/item1.xml"/><Relationship Id="rId61" Type="http://schemas.openxmlformats.org/officeDocument/2006/relationships/image" Target="media/image61.jpeg"/><Relationship Id="rId60" Type="http://schemas.openxmlformats.org/officeDocument/2006/relationships/image" Target="media/image60.jpeg"/><Relationship Id="rId6" Type="http://schemas.openxmlformats.org/officeDocument/2006/relationships/image" Target="media/image6.jpeg"/><Relationship Id="rId59" Type="http://schemas.openxmlformats.org/officeDocument/2006/relationships/image" Target="media/image59.jpeg"/><Relationship Id="rId58" Type="http://schemas.openxmlformats.org/officeDocument/2006/relationships/image" Target="media/image58.jpeg"/><Relationship Id="rId57" Type="http://schemas.openxmlformats.org/officeDocument/2006/relationships/image" Target="media/image57.jpeg"/><Relationship Id="rId56" Type="http://schemas.openxmlformats.org/officeDocument/2006/relationships/image" Target="media/image56.jpeg"/><Relationship Id="rId55" Type="http://schemas.openxmlformats.org/officeDocument/2006/relationships/image" Target="media/image55.jpeg"/><Relationship Id="rId54" Type="http://schemas.openxmlformats.org/officeDocument/2006/relationships/image" Target="media/image54.jpeg"/><Relationship Id="rId53" Type="http://schemas.openxmlformats.org/officeDocument/2006/relationships/image" Target="media/image53.jpeg"/><Relationship Id="rId52" Type="http://schemas.openxmlformats.org/officeDocument/2006/relationships/image" Target="media/image52.jpeg"/><Relationship Id="rId51" Type="http://schemas.openxmlformats.org/officeDocument/2006/relationships/image" Target="media/image51.jpeg"/><Relationship Id="rId50" Type="http://schemas.openxmlformats.org/officeDocument/2006/relationships/image" Target="media/image50.jpeg"/><Relationship Id="rId5" Type="http://schemas.openxmlformats.org/officeDocument/2006/relationships/image" Target="media/image4.jpeg"/><Relationship Id="rId49" Type="http://schemas.openxmlformats.org/officeDocument/2006/relationships/image" Target="media/image49.jpeg"/><Relationship Id="rId48" Type="http://schemas.openxmlformats.org/officeDocument/2006/relationships/image" Target="media/image48.jpeg"/><Relationship Id="rId47" Type="http://schemas.openxmlformats.org/officeDocument/2006/relationships/image" Target="media/image47.jpeg"/><Relationship Id="rId46" Type="http://schemas.openxmlformats.org/officeDocument/2006/relationships/image" Target="media/image46.jpeg"/><Relationship Id="rId45" Type="http://schemas.openxmlformats.org/officeDocument/2006/relationships/image" Target="media/image45.jpeg"/><Relationship Id="rId44" Type="http://schemas.openxmlformats.org/officeDocument/2006/relationships/image" Target="media/image44.jpeg"/><Relationship Id="rId43" Type="http://schemas.openxmlformats.org/officeDocument/2006/relationships/image" Target="media/image43.jpeg"/><Relationship Id="rId42" Type="http://schemas.openxmlformats.org/officeDocument/2006/relationships/image" Target="media/image42.jpeg"/><Relationship Id="rId41" Type="http://schemas.openxmlformats.org/officeDocument/2006/relationships/image" Target="media/image41.jpeg"/><Relationship Id="rId40" Type="http://schemas.openxmlformats.org/officeDocument/2006/relationships/image" Target="media/image40.jpeg"/><Relationship Id="rId4" Type="http://schemas.openxmlformats.org/officeDocument/2006/relationships/image" Target="../NULL"/><Relationship Id="rId39" Type="http://schemas.openxmlformats.org/officeDocument/2006/relationships/image" Target="media/image39.jpeg"/><Relationship Id="rId38" Type="http://schemas.openxmlformats.org/officeDocument/2006/relationships/image" Target="media/image38.jpeg"/><Relationship Id="rId37" Type="http://schemas.openxmlformats.org/officeDocument/2006/relationships/image" Target="media/image37.jpeg"/><Relationship Id="rId36" Type="http://schemas.openxmlformats.org/officeDocument/2006/relationships/image" Target="media/image36.png"/><Relationship Id="rId35" Type="http://schemas.openxmlformats.org/officeDocument/2006/relationships/image" Target="media/image35.jpeg"/><Relationship Id="rId34" Type="http://schemas.openxmlformats.org/officeDocument/2006/relationships/image" Target="media/image34.jpeg"/><Relationship Id="rId33" Type="http://schemas.openxmlformats.org/officeDocument/2006/relationships/image" Target="media/image33.jpeg"/><Relationship Id="rId32" Type="http://schemas.openxmlformats.org/officeDocument/2006/relationships/image" Target="media/image32.jpeg"/><Relationship Id="rId31" Type="http://schemas.openxmlformats.org/officeDocument/2006/relationships/image" Target="media/image31.jpeg"/><Relationship Id="rId30" Type="http://schemas.openxmlformats.org/officeDocument/2006/relationships/image" Target="media/image30.jpeg"/><Relationship Id="rId3" Type="http://schemas.openxmlformats.org/officeDocument/2006/relationships/theme" Target="theme/theme1.xml"/><Relationship Id="rId29" Type="http://schemas.openxmlformats.org/officeDocument/2006/relationships/image" Target="media/image29.jpeg"/><Relationship Id="rId28" Type="http://schemas.openxmlformats.org/officeDocument/2006/relationships/image" Target="media/image28.jpeg"/><Relationship Id="rId27" Type="http://schemas.openxmlformats.org/officeDocument/2006/relationships/image" Target="media/image27.jpeg"/><Relationship Id="rId26" Type="http://schemas.openxmlformats.org/officeDocument/2006/relationships/image" Target="media/image26.jpeg"/><Relationship Id="rId25" Type="http://schemas.openxmlformats.org/officeDocument/2006/relationships/image" Target="media/image25.jpeg"/><Relationship Id="rId24" Type="http://schemas.openxmlformats.org/officeDocument/2006/relationships/image" Target="media/image24.jpeg"/><Relationship Id="rId23" Type="http://schemas.openxmlformats.org/officeDocument/2006/relationships/image" Target="media/image23.jpeg"/><Relationship Id="rId22" Type="http://schemas.openxmlformats.org/officeDocument/2006/relationships/image" Target="media/image22.jpeg"/><Relationship Id="rId21" Type="http://schemas.openxmlformats.org/officeDocument/2006/relationships/image" Target="media/image21.jpeg"/><Relationship Id="rId20" Type="http://schemas.openxmlformats.org/officeDocument/2006/relationships/image" Target="media/image20.jpeg"/><Relationship Id="rId2" Type="http://schemas.openxmlformats.org/officeDocument/2006/relationships/settings" Target="settings.xml"/><Relationship Id="rId19" Type="http://schemas.openxmlformats.org/officeDocument/2006/relationships/image" Target="media/image19.jpeg"/><Relationship Id="rId18" Type="http://schemas.openxmlformats.org/officeDocument/2006/relationships/image" Target="media/image18.jpeg"/><Relationship Id="rId17" Type="http://schemas.openxmlformats.org/officeDocument/2006/relationships/image" Target="media/image17.jpeg"/><Relationship Id="rId16" Type="http://schemas.openxmlformats.org/officeDocument/2006/relationships/image" Target="media/image16.jpeg"/><Relationship Id="rId15" Type="http://schemas.openxmlformats.org/officeDocument/2006/relationships/image" Target="media/image15.jpeg"/><Relationship Id="rId14" Type="http://schemas.openxmlformats.org/officeDocument/2006/relationships/image" Target="media/image14.jpeg"/><Relationship Id="rId13" Type="http://schemas.openxmlformats.org/officeDocument/2006/relationships/image" Target="media/image13.jpeg"/><Relationship Id="rId12" Type="http://schemas.openxmlformats.org/officeDocument/2006/relationships/image" Target="media/image12.jpeg"/><Relationship Id="rId11" Type="http://schemas.openxmlformats.org/officeDocument/2006/relationships/image" Target="media/image11.jpeg"/><Relationship Id="rId10" Type="http://schemas.openxmlformats.org/officeDocument/2006/relationships/image" Target="media/image10.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2019-07-04T01:21:46Z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