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E91" w:rsidRDefault="00712E8F">
      <w:pPr>
        <w:spacing w:after="0" w:line="259" w:lineRule="auto"/>
        <w:ind w:left="1" w:firstLine="0"/>
      </w:pPr>
      <w:r>
        <w:rPr>
          <w:rFonts w:hint="eastAsia"/>
          <w:sz w:val="42"/>
        </w:rPr>
        <w:t>泛娱乐</w:t>
      </w:r>
      <w:r>
        <w:t xml:space="preserve"> </w:t>
      </w:r>
    </w:p>
    <w:p w:rsidR="00291E91" w:rsidRDefault="00FD744F">
      <w:pPr>
        <w:spacing w:after="307" w:line="259" w:lineRule="auto"/>
        <w:ind w:left="1" w:right="-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7001" cy="9525"/>
                <wp:effectExtent l="0" t="0" r="0" b="0"/>
                <wp:docPr id="6475" name="Group 6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1" cy="9525"/>
                          <a:chOff x="0" y="0"/>
                          <a:chExt cx="6477001" cy="9525"/>
                        </a:xfrm>
                      </wpg:grpSpPr>
                      <wps:wsp>
                        <wps:cNvPr id="8283" name="Shape 8283"/>
                        <wps:cNvSpPr/>
                        <wps:spPr>
                          <a:xfrm>
                            <a:off x="0" y="0"/>
                            <a:ext cx="64770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1" h="9525">
                                <a:moveTo>
                                  <a:pt x="0" y="0"/>
                                </a:moveTo>
                                <a:lnTo>
                                  <a:pt x="6477001" y="0"/>
                                </a:lnTo>
                                <a:lnTo>
                                  <a:pt x="64770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6BCD54" id="Group 6475" o:spid="_x0000_s1026" style="width:510pt;height:.75pt;mso-position-horizontal-relative:char;mso-position-vertical-relative:line" coordsize="6477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">
                <v:shape id="Shape 8283" o:spid="_x0000_s1027" style="position:absolute;width:64770;height:95;visibility:visible;mso-wrap-style:square;v-text-anchor:top" coordsize="6477001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jkMQA&#10;AADdAAAADwAAAGRycy9kb3ducmV2LnhtbESPQWsCMRSE7wX/Q3iCt5qtlrJsjVJFQfCkLdrjY/M2&#10;u7h5WZKo6783BaHHYWa+YWaL3rbiSj40jhW8jTMQxKXTDRsFP9+b1xxEiMgaW8ek4E4BFvPBywwL&#10;7W68p+shGpEgHApUUMfYFVKGsiaLYew64uRVzluMSXojtcdbgttWTrLsQ1psOC3U2NGqpvJ8uFgF&#10;uG53vjrl75lf/prz0VV3Q5VSo2H/9QkiUh//w8/2VivIJ/kU/t6kJ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FY5DEAAAA3QAAAA8AAAAAAAAAAAAAAAAAmAIAAGRycy9k&#10;b3ducmV2LnhtbFBLBQYAAAAABAAEAPUAAACJAwAAAAA=&#10;" path="m,l6477001,r,9525l,9525,,e" fillcolor="black" stroked="f" strokeweight="0">
                  <v:stroke miterlimit="83231f" joinstyle="miter"/>
                  <v:path arrowok="t" textboxrect="0,0,6477001,9525"/>
                </v:shape>
                <w10:anchorlock/>
              </v:group>
            </w:pict>
          </mc:Fallback>
        </mc:AlternateContent>
      </w:r>
    </w:p>
    <w:p w:rsidR="00291E91" w:rsidRDefault="00FD744F">
      <w:pPr>
        <w:pStyle w:val="1"/>
        <w:spacing w:after="164"/>
        <w:ind w:left="-1"/>
      </w:pPr>
      <w:r>
        <w:t>1 场景描述</w:t>
      </w:r>
    </w:p>
    <w:p w:rsidR="007011D6" w:rsidRDefault="007011D6">
      <w:pPr>
        <w:rPr>
          <w:sz w:val="32"/>
          <w:vertAlign w:val="subscript"/>
        </w:rPr>
      </w:pPr>
      <w:r>
        <w:rPr>
          <w:sz w:val="32"/>
          <w:vertAlign w:val="subscript"/>
        </w:rPr>
        <w:t>视频直播</w:t>
      </w:r>
      <w:r>
        <w:rPr>
          <w:rFonts w:hint="eastAsia"/>
          <w:sz w:val="32"/>
          <w:vertAlign w:val="subscript"/>
        </w:rPr>
        <w:t>互动：主播与观众连麦互动，主播间 PK</w:t>
      </w:r>
      <w:r>
        <w:rPr>
          <w:sz w:val="32"/>
          <w:vertAlign w:val="subscript"/>
        </w:rPr>
        <w:t xml:space="preserve"> 互动</w:t>
      </w:r>
      <w:r>
        <w:rPr>
          <w:rFonts w:hint="eastAsia"/>
          <w:sz w:val="32"/>
          <w:vertAlign w:val="subscript"/>
        </w:rPr>
        <w:t>，观众观看主播。</w:t>
      </w:r>
    </w:p>
    <w:p w:rsidR="00712E8F" w:rsidRDefault="007011D6" w:rsidP="007011D6">
      <w:pPr>
        <w:rPr>
          <w:sz w:val="32"/>
          <w:vertAlign w:val="subscript"/>
        </w:rPr>
      </w:pPr>
      <w:r>
        <w:rPr>
          <w:sz w:val="32"/>
          <w:vertAlign w:val="subscript"/>
        </w:rPr>
        <w:t>语音房直播</w:t>
      </w:r>
      <w:r w:rsidR="004E71D5">
        <w:rPr>
          <w:rFonts w:hint="eastAsia"/>
          <w:sz w:val="32"/>
          <w:vertAlign w:val="subscript"/>
        </w:rPr>
        <w:t>互动</w:t>
      </w:r>
      <w:r>
        <w:rPr>
          <w:rFonts w:hint="eastAsia"/>
          <w:sz w:val="32"/>
          <w:vertAlign w:val="subscript"/>
        </w:rPr>
        <w:t>：主持人</w:t>
      </w:r>
      <w:r>
        <w:rPr>
          <w:sz w:val="32"/>
          <w:vertAlign w:val="subscript"/>
        </w:rPr>
        <w:t>1</w:t>
      </w:r>
      <w:r>
        <w:rPr>
          <w:rFonts w:hint="eastAsia"/>
          <w:sz w:val="32"/>
          <w:vertAlign w:val="subscript"/>
        </w:rPr>
        <w:t>-</w:t>
      </w:r>
      <w:r>
        <w:rPr>
          <w:sz w:val="32"/>
          <w:vertAlign w:val="subscript"/>
        </w:rPr>
        <w:t>N 语音连麦</w:t>
      </w:r>
      <w:r>
        <w:rPr>
          <w:rFonts w:hint="eastAsia"/>
          <w:sz w:val="32"/>
          <w:vertAlign w:val="subscript"/>
        </w:rPr>
        <w:t>，</w:t>
      </w:r>
      <w:r>
        <w:rPr>
          <w:sz w:val="32"/>
          <w:vertAlign w:val="subscript"/>
        </w:rPr>
        <w:t>观众收听主持人</w:t>
      </w:r>
      <w:r>
        <w:rPr>
          <w:rFonts w:hint="eastAsia"/>
          <w:sz w:val="32"/>
          <w:vertAlign w:val="subscript"/>
        </w:rPr>
        <w:t>+</w:t>
      </w:r>
      <w:r w:rsidR="00947D7E">
        <w:rPr>
          <w:sz w:val="32"/>
          <w:vertAlign w:val="subscript"/>
        </w:rPr>
        <w:t>连麦者语音互动</w:t>
      </w:r>
      <w:r>
        <w:rPr>
          <w:rFonts w:hint="eastAsia"/>
          <w:sz w:val="32"/>
          <w:vertAlign w:val="subscript"/>
        </w:rPr>
        <w:t>。</w:t>
      </w:r>
    </w:p>
    <w:p w:rsidR="007011D6" w:rsidRPr="003F5A53" w:rsidRDefault="007011D6" w:rsidP="007011D6">
      <w:pPr>
        <w:rPr>
          <w:sz w:val="32"/>
          <w:vertAlign w:val="subscript"/>
        </w:rPr>
      </w:pPr>
    </w:p>
    <w:p w:rsidR="00712E8F" w:rsidRDefault="00712E8F">
      <w:r>
        <w:t>场景</w:t>
      </w:r>
      <w:r>
        <w:rPr>
          <w:rFonts w:hint="eastAsia"/>
        </w:rPr>
        <w:t xml:space="preserve"> Demo</w:t>
      </w:r>
      <w:r>
        <w:t xml:space="preserve"> 演示效果图如下</w:t>
      </w:r>
      <w:r>
        <w:rPr>
          <w:rFonts w:hint="eastAsia"/>
        </w:rPr>
        <w:t>：</w:t>
      </w:r>
    </w:p>
    <w:p w:rsidR="00712E8F" w:rsidRDefault="00712E8F" w:rsidP="003F5A53">
      <w:r>
        <w:t>首页</w:t>
      </w:r>
      <w:r w:rsidR="003F5A53">
        <w:rPr>
          <w:rFonts w:hint="eastAsia"/>
        </w:rPr>
        <w:t xml:space="preserve">                              </w:t>
      </w:r>
      <w:r w:rsidR="005472AF">
        <w:rPr>
          <w:rFonts w:hint="eastAsia"/>
        </w:rPr>
        <w:t xml:space="preserve">                         </w:t>
      </w:r>
      <w:r w:rsidR="005472AF">
        <w:t xml:space="preserve">             </w:t>
      </w:r>
      <w:r w:rsidR="003F5A53">
        <w:t>视频连麦</w:t>
      </w:r>
    </w:p>
    <w:p w:rsidR="0026278F" w:rsidRDefault="00CC21D2">
      <w:r>
        <w:rPr>
          <w:noProof/>
        </w:rPr>
        <w:drawing>
          <wp:inline distT="0" distB="0" distL="0" distR="0">
            <wp:extent cx="2405956" cy="4300513"/>
            <wp:effectExtent l="0" t="0" r="0" b="5080"/>
            <wp:docPr id="1" name="图片 1" descr="C:\Users\ADMINI~1\AppData\Local\Temp\企业微信截图_158676262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86762621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04" cy="432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2AF" w:rsidRPr="005472AF">
        <w:rPr>
          <w:noProof/>
        </w:rPr>
        <w:t xml:space="preserve"> </w:t>
      </w:r>
      <w:r w:rsidR="005472AF">
        <w:rPr>
          <w:noProof/>
        </w:rPr>
        <w:t xml:space="preserve">             </w:t>
      </w:r>
      <w:r w:rsidR="005472AF">
        <w:rPr>
          <w:noProof/>
        </w:rPr>
        <w:drawing>
          <wp:inline distT="0" distB="0" distL="0" distR="0" wp14:anchorId="56825CFB" wp14:editId="6235DC21">
            <wp:extent cx="2422671" cy="4310334"/>
            <wp:effectExtent l="0" t="0" r="0" b="0"/>
            <wp:docPr id="2" name="图片 2" descr="C:\Users\ADMINI~1\AppData\Local\Temp\企业微信截图_1586762706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企业微信截图_158676270692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51" cy="435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8F" w:rsidRDefault="0026278F"/>
    <w:p w:rsidR="0026278F" w:rsidRDefault="0026278F"/>
    <w:p w:rsidR="004A18EA" w:rsidRDefault="004A18EA" w:rsidP="00712E8F"/>
    <w:p w:rsidR="004A18EA" w:rsidRDefault="004A18EA" w:rsidP="00712E8F"/>
    <w:p w:rsidR="004A18EA" w:rsidRDefault="004A18EA" w:rsidP="00712E8F"/>
    <w:p w:rsidR="00712E8F" w:rsidRPr="00712E8F" w:rsidRDefault="00712E8F" w:rsidP="00712E8F">
      <w:r>
        <w:rPr>
          <w:rFonts w:hint="eastAsia"/>
        </w:rPr>
        <w:lastRenderedPageBreak/>
        <w:t>语音主播间</w:t>
      </w:r>
    </w:p>
    <w:p w:rsidR="00291E91" w:rsidRDefault="00CC21D2">
      <w:pPr>
        <w:spacing w:after="0" w:line="259" w:lineRule="auto"/>
        <w:ind w:left="1" w:firstLine="0"/>
      </w:pPr>
      <w:r>
        <w:rPr>
          <w:noProof/>
        </w:rPr>
        <w:drawing>
          <wp:inline distT="0" distB="0" distL="0" distR="0">
            <wp:extent cx="2413525" cy="4280068"/>
            <wp:effectExtent l="0" t="0" r="6350" b="6350"/>
            <wp:docPr id="3" name="图片 3" descr="C:\Users\ADMINI~1\AppData\Local\Temp\企业微信截图_1586762751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企业微信截图_158676275137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13" cy="430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E91" w:rsidRDefault="00291E91" w:rsidP="004A18EA">
      <w:pPr>
        <w:spacing w:after="0" w:line="259" w:lineRule="auto"/>
        <w:ind w:left="0" w:firstLine="0"/>
      </w:pPr>
    </w:p>
    <w:p w:rsidR="007011D6" w:rsidRPr="007011D6" w:rsidRDefault="00FD744F" w:rsidP="00C36296">
      <w:pPr>
        <w:pStyle w:val="1"/>
        <w:ind w:left="-1"/>
      </w:pPr>
      <w:r>
        <w:t>2 功能列表</w:t>
      </w:r>
    </w:p>
    <w:p w:rsidR="00291E91" w:rsidRDefault="007011D6" w:rsidP="007011D6">
      <w:pPr>
        <w:spacing w:after="358"/>
        <w:ind w:left="0" w:firstLine="0"/>
      </w:pPr>
      <w:r>
        <w:t>泛娱乐</w:t>
      </w:r>
      <w:r w:rsidR="00FD744F">
        <w:t>演示Demo所包含的功能有：</w:t>
      </w:r>
    </w:p>
    <w:tbl>
      <w:tblPr>
        <w:tblStyle w:val="1-5"/>
        <w:tblW w:w="10168" w:type="dxa"/>
        <w:tblLook w:val="04A0" w:firstRow="1" w:lastRow="0" w:firstColumn="1" w:lastColumn="0" w:noHBand="0" w:noVBand="1"/>
      </w:tblPr>
      <w:tblGrid>
        <w:gridCol w:w="2554"/>
        <w:gridCol w:w="7614"/>
      </w:tblGrid>
      <w:tr w:rsidR="000B64C6" w:rsidRPr="000B64C6" w:rsidTr="000B6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:rsidR="000B64C6" w:rsidRPr="000B64C6" w:rsidRDefault="000B64C6" w:rsidP="00640E84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b w:val="0"/>
              </w:rPr>
              <w:t>功能</w:t>
            </w:r>
          </w:p>
        </w:tc>
        <w:tc>
          <w:tcPr>
            <w:tcW w:w="7614" w:type="dxa"/>
          </w:tcPr>
          <w:p w:rsidR="000B64C6" w:rsidRPr="000B64C6" w:rsidRDefault="000B64C6" w:rsidP="00640E84">
            <w:pPr>
              <w:ind w:left="1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B64C6">
              <w:rPr>
                <w:b w:val="0"/>
              </w:rPr>
              <w:t>描述</w:t>
            </w:r>
          </w:p>
        </w:tc>
      </w:tr>
      <w:tr w:rsidR="000B64C6" w:rsidRPr="000B64C6" w:rsidTr="000B64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:rsidR="000B64C6" w:rsidRPr="000B64C6" w:rsidRDefault="000B64C6" w:rsidP="000B64C6">
            <w:pPr>
              <w:ind w:left="1" w:firstLine="0"/>
              <w:jc w:val="center"/>
              <w:rPr>
                <w:b w:val="0"/>
                <w:szCs w:val="21"/>
              </w:rPr>
            </w:pPr>
            <w:r w:rsidRPr="000B64C6">
              <w:rPr>
                <w:rFonts w:hint="eastAsia"/>
                <w:b w:val="0"/>
                <w:szCs w:val="21"/>
              </w:rPr>
              <w:t>房间列表管理</w:t>
            </w:r>
          </w:p>
        </w:tc>
        <w:tc>
          <w:tcPr>
            <w:tcW w:w="7614" w:type="dxa"/>
          </w:tcPr>
          <w:p w:rsidR="000B64C6" w:rsidRPr="000B64C6" w:rsidRDefault="000B64C6" w:rsidP="00640E84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sz w:val="18"/>
                <w:szCs w:val="18"/>
              </w:rPr>
              <w:t>首页房间数据列表</w:t>
            </w:r>
            <w:r w:rsidRPr="000B64C6">
              <w:rPr>
                <w:rFonts w:hint="eastAsia"/>
                <w:sz w:val="18"/>
                <w:szCs w:val="18"/>
              </w:rPr>
              <w:t>，房间内容，用户信息。</w:t>
            </w:r>
          </w:p>
        </w:tc>
      </w:tr>
      <w:tr w:rsidR="000B64C6" w:rsidRPr="000B64C6" w:rsidTr="000B64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:rsidR="000B64C6" w:rsidRPr="000B64C6" w:rsidRDefault="000B64C6" w:rsidP="000B64C6">
            <w:pPr>
              <w:ind w:left="1" w:firstLine="0"/>
              <w:jc w:val="center"/>
              <w:rPr>
                <w:b w:val="0"/>
                <w:szCs w:val="21"/>
              </w:rPr>
            </w:pPr>
            <w:r w:rsidRPr="000B64C6">
              <w:rPr>
                <w:b w:val="0"/>
                <w:szCs w:val="21"/>
              </w:rPr>
              <w:t>视频主播互动</w:t>
            </w:r>
          </w:p>
        </w:tc>
        <w:tc>
          <w:tcPr>
            <w:tcW w:w="7614" w:type="dxa"/>
          </w:tcPr>
          <w:p w:rsidR="000B64C6" w:rsidRPr="000B64C6" w:rsidRDefault="000B64C6" w:rsidP="00640E84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sz w:val="18"/>
                <w:szCs w:val="18"/>
              </w:rPr>
              <w:t>主播推流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观众观看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主播</w:t>
            </w:r>
            <w:r w:rsidRPr="000B64C6">
              <w:rPr>
                <w:rFonts w:hint="eastAsia"/>
                <w:sz w:val="18"/>
                <w:szCs w:val="18"/>
              </w:rPr>
              <w:t>-</w:t>
            </w:r>
            <w:r w:rsidRPr="000B64C6">
              <w:rPr>
                <w:sz w:val="18"/>
                <w:szCs w:val="18"/>
              </w:rPr>
              <w:t>观众连麦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主播</w:t>
            </w:r>
            <w:r w:rsidRPr="000B64C6">
              <w:rPr>
                <w:rFonts w:hint="eastAsia"/>
                <w:sz w:val="18"/>
                <w:szCs w:val="18"/>
              </w:rPr>
              <w:t>-</w:t>
            </w:r>
            <w:r w:rsidRPr="000B64C6">
              <w:rPr>
                <w:sz w:val="18"/>
                <w:szCs w:val="18"/>
              </w:rPr>
              <w:t>主播</w:t>
            </w:r>
            <w:r w:rsidRPr="000B64C6">
              <w:rPr>
                <w:rFonts w:hint="eastAsia"/>
                <w:sz w:val="18"/>
                <w:szCs w:val="18"/>
              </w:rPr>
              <w:t xml:space="preserve"> PK，申请连麦，前后摄像头切换，镜像，档位设置，连麦人</w:t>
            </w:r>
            <w:proofErr w:type="gramStart"/>
            <w:r w:rsidRPr="000B64C6">
              <w:rPr>
                <w:rFonts w:hint="eastAsia"/>
                <w:sz w:val="18"/>
                <w:szCs w:val="18"/>
              </w:rPr>
              <w:t>关麦/</w:t>
            </w:r>
            <w:proofErr w:type="gramEnd"/>
            <w:r w:rsidRPr="000B64C6">
              <w:rPr>
                <w:rFonts w:hint="eastAsia"/>
                <w:sz w:val="18"/>
                <w:szCs w:val="18"/>
              </w:rPr>
              <w:t>开麦。</w:t>
            </w:r>
          </w:p>
        </w:tc>
      </w:tr>
      <w:tr w:rsidR="000B64C6" w:rsidRPr="000B64C6" w:rsidTr="000B64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:rsidR="000B64C6" w:rsidRPr="000B64C6" w:rsidRDefault="000B64C6" w:rsidP="000B64C6">
            <w:pPr>
              <w:ind w:left="1" w:firstLine="0"/>
              <w:jc w:val="center"/>
              <w:rPr>
                <w:b w:val="0"/>
                <w:szCs w:val="21"/>
              </w:rPr>
            </w:pPr>
            <w:r w:rsidRPr="000B64C6">
              <w:rPr>
                <w:b w:val="0"/>
                <w:szCs w:val="21"/>
              </w:rPr>
              <w:t>语音房互动</w:t>
            </w:r>
          </w:p>
        </w:tc>
        <w:tc>
          <w:tcPr>
            <w:tcW w:w="7614" w:type="dxa"/>
          </w:tcPr>
          <w:p w:rsidR="000B64C6" w:rsidRPr="000B64C6" w:rsidRDefault="000B64C6" w:rsidP="00640E84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sz w:val="18"/>
                <w:szCs w:val="18"/>
              </w:rPr>
              <w:t>主持人</w:t>
            </w:r>
            <w:r w:rsidRPr="000B64C6">
              <w:rPr>
                <w:rFonts w:hint="eastAsia"/>
                <w:sz w:val="18"/>
                <w:szCs w:val="18"/>
              </w:rPr>
              <w:t>1-N</w:t>
            </w:r>
            <w:r w:rsidRPr="000B64C6">
              <w:rPr>
                <w:sz w:val="18"/>
                <w:szCs w:val="18"/>
              </w:rPr>
              <w:t xml:space="preserve"> 语音连麦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proofErr w:type="gramStart"/>
            <w:r w:rsidRPr="000B64C6">
              <w:rPr>
                <w:sz w:val="18"/>
                <w:szCs w:val="18"/>
              </w:rPr>
              <w:t>上麦申请</w:t>
            </w:r>
            <w:proofErr w:type="gramEnd"/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连麦人</w:t>
            </w:r>
            <w:proofErr w:type="gramStart"/>
            <w:r w:rsidRPr="000B64C6">
              <w:rPr>
                <w:sz w:val="18"/>
                <w:szCs w:val="18"/>
              </w:rPr>
              <w:t>开麦</w:t>
            </w:r>
            <w:r w:rsidRPr="000B64C6">
              <w:rPr>
                <w:rFonts w:hint="eastAsia"/>
                <w:sz w:val="18"/>
                <w:szCs w:val="18"/>
              </w:rPr>
              <w:t>/</w:t>
            </w:r>
            <w:proofErr w:type="gramEnd"/>
            <w:r w:rsidRPr="000B64C6">
              <w:rPr>
                <w:rFonts w:hint="eastAsia"/>
                <w:sz w:val="18"/>
                <w:szCs w:val="18"/>
              </w:rPr>
              <w:t>闭麦，变声，耳返，背景音乐，主播让连麦者</w:t>
            </w:r>
            <w:proofErr w:type="gramStart"/>
            <w:r w:rsidRPr="000B64C6">
              <w:rPr>
                <w:rFonts w:hint="eastAsia"/>
                <w:sz w:val="18"/>
                <w:szCs w:val="18"/>
              </w:rPr>
              <w:t>闭麦/</w:t>
            </w:r>
            <w:proofErr w:type="gramEnd"/>
            <w:r w:rsidRPr="000B64C6">
              <w:rPr>
                <w:rFonts w:hint="eastAsia"/>
                <w:sz w:val="18"/>
                <w:szCs w:val="18"/>
              </w:rPr>
              <w:t>开麦。</w:t>
            </w:r>
          </w:p>
        </w:tc>
      </w:tr>
      <w:tr w:rsidR="000B64C6" w:rsidRPr="000B64C6" w:rsidTr="000B64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:rsidR="000B64C6" w:rsidRPr="000B64C6" w:rsidRDefault="000B64C6" w:rsidP="000B64C6">
            <w:pPr>
              <w:ind w:left="1" w:firstLine="0"/>
              <w:jc w:val="center"/>
              <w:rPr>
                <w:b w:val="0"/>
                <w:szCs w:val="21"/>
              </w:rPr>
            </w:pPr>
            <w:r w:rsidRPr="000B64C6">
              <w:rPr>
                <w:b w:val="0"/>
                <w:szCs w:val="21"/>
              </w:rPr>
              <w:t>实时消息</w:t>
            </w:r>
          </w:p>
        </w:tc>
        <w:tc>
          <w:tcPr>
            <w:tcW w:w="7614" w:type="dxa"/>
          </w:tcPr>
          <w:p w:rsidR="000B64C6" w:rsidRPr="000B64C6" w:rsidRDefault="000B64C6" w:rsidP="00640E84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sz w:val="18"/>
                <w:szCs w:val="18"/>
              </w:rPr>
              <w:t>文本消息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踢人</w:t>
            </w:r>
            <w:r w:rsidRPr="000B64C6">
              <w:rPr>
                <w:rFonts w:hint="eastAsia"/>
                <w:sz w:val="18"/>
                <w:szCs w:val="18"/>
              </w:rPr>
              <w:t>，</w:t>
            </w:r>
            <w:r w:rsidRPr="000B64C6">
              <w:rPr>
                <w:sz w:val="18"/>
                <w:szCs w:val="18"/>
              </w:rPr>
              <w:t>禁言</w:t>
            </w:r>
            <w:r w:rsidRPr="000B64C6">
              <w:rPr>
                <w:rFonts w:hint="eastAsia"/>
                <w:sz w:val="18"/>
                <w:szCs w:val="18"/>
              </w:rPr>
              <w:t>/解禁，提升/解除管理员，全体禁言/解禁，全体</w:t>
            </w:r>
            <w:proofErr w:type="gramStart"/>
            <w:r w:rsidRPr="000B64C6">
              <w:rPr>
                <w:rFonts w:hint="eastAsia"/>
                <w:sz w:val="18"/>
                <w:szCs w:val="18"/>
              </w:rPr>
              <w:t>禁麦/</w:t>
            </w:r>
            <w:proofErr w:type="gramEnd"/>
            <w:r w:rsidRPr="000B64C6">
              <w:rPr>
                <w:rFonts w:hint="eastAsia"/>
                <w:sz w:val="18"/>
                <w:szCs w:val="18"/>
              </w:rPr>
              <w:t>开麦。</w:t>
            </w:r>
          </w:p>
        </w:tc>
      </w:tr>
    </w:tbl>
    <w:p w:rsidR="007011D6" w:rsidRDefault="007011D6">
      <w:pPr>
        <w:tabs>
          <w:tab w:val="center" w:pos="5064"/>
        </w:tabs>
        <w:spacing w:after="337"/>
        <w:ind w:left="0" w:firstLine="0"/>
      </w:pPr>
    </w:p>
    <w:p w:rsidR="004A18EA" w:rsidRPr="007011D6" w:rsidRDefault="004A18EA" w:rsidP="004A18EA">
      <w:pPr>
        <w:pStyle w:val="1"/>
        <w:ind w:left="-1"/>
      </w:pPr>
      <w:r>
        <w:rPr>
          <w:rFonts w:hint="eastAsia"/>
        </w:rPr>
        <w:lastRenderedPageBreak/>
        <w:t>3</w:t>
      </w:r>
      <w:r>
        <w:t>技术</w:t>
      </w:r>
      <w:r w:rsidR="00577F3B">
        <w:rPr>
          <w:rFonts w:hint="eastAsia"/>
        </w:rPr>
        <w:t>方案</w:t>
      </w:r>
    </w:p>
    <w:p w:rsidR="00291E91" w:rsidRDefault="00C36296">
      <w:pPr>
        <w:spacing w:line="377" w:lineRule="auto"/>
        <w:ind w:right="118"/>
        <w:rPr>
          <w:sz w:val="32"/>
          <w:vertAlign w:val="subscript"/>
        </w:rPr>
      </w:pPr>
      <w:r>
        <w:rPr>
          <w:rFonts w:hint="eastAsia"/>
        </w:rPr>
        <w:t>泛娱乐</w:t>
      </w:r>
      <w:r w:rsidR="00FD744F">
        <w:t>Demo</w:t>
      </w:r>
      <w:r w:rsidR="00087D5E">
        <w:t>是使用</w:t>
      </w:r>
      <w:r w:rsidR="00087D5E">
        <w:rPr>
          <w:rFonts w:hint="eastAsia"/>
        </w:rPr>
        <w:t xml:space="preserve"> </w:t>
      </w:r>
      <w:r w:rsidR="00FD744F">
        <w:t>RTC SDK、RTM SDK共同搭建</w:t>
      </w:r>
      <w:r>
        <w:t>直播互动</w:t>
      </w:r>
      <w:r w:rsidR="00FD744F">
        <w:t>场景</w:t>
      </w:r>
      <w:r w:rsidR="00FD744F">
        <w:rPr>
          <w:sz w:val="32"/>
          <w:vertAlign w:val="subscript"/>
        </w:rPr>
        <w:t>。</w:t>
      </w:r>
    </w:p>
    <w:p w:rsidR="00291E91" w:rsidRDefault="00595C41">
      <w:pPr>
        <w:spacing w:after="363" w:line="259" w:lineRule="auto"/>
        <w:ind w:left="1" w:right="-53" w:firstLine="0"/>
      </w:pPr>
      <w:r>
        <w:rPr>
          <w:noProof/>
        </w:rPr>
        <w:drawing>
          <wp:inline distT="0" distB="0" distL="0" distR="0">
            <wp:extent cx="6443980" cy="16129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91" w:rsidRDefault="00FD744F">
      <w:pPr>
        <w:spacing w:after="374"/>
      </w:pPr>
      <w:r>
        <w:t>各SDK实现的功能如下表所示：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263"/>
        <w:gridCol w:w="7875"/>
      </w:tblGrid>
      <w:tr w:rsidR="00C36296" w:rsidTr="00C36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36296" w:rsidRPr="000B64C6" w:rsidRDefault="00C36296" w:rsidP="000B64C6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SDK</w:t>
            </w:r>
          </w:p>
        </w:tc>
        <w:tc>
          <w:tcPr>
            <w:tcW w:w="7875" w:type="dxa"/>
          </w:tcPr>
          <w:p w:rsidR="00C36296" w:rsidRPr="000B64C6" w:rsidRDefault="00C36296" w:rsidP="000B64C6">
            <w:pPr>
              <w:ind w:left="1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实现功能</w:t>
            </w:r>
          </w:p>
        </w:tc>
      </w:tr>
      <w:tr w:rsidR="00C36296" w:rsidTr="00C3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36296" w:rsidRPr="000B64C6" w:rsidRDefault="00C36296" w:rsidP="000B64C6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RTC</w:t>
            </w:r>
            <w:r w:rsidRPr="000B64C6">
              <w:rPr>
                <w:b w:val="0"/>
              </w:rPr>
              <w:t xml:space="preserve"> SDK</w:t>
            </w:r>
          </w:p>
        </w:tc>
        <w:tc>
          <w:tcPr>
            <w:tcW w:w="7875" w:type="dxa"/>
          </w:tcPr>
          <w:p w:rsidR="00C36296" w:rsidRPr="000B64C6" w:rsidRDefault="00C36296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rFonts w:hint="eastAsia"/>
                <w:sz w:val="18"/>
                <w:szCs w:val="18"/>
              </w:rPr>
              <w:t>多人同房间/跨房间的视频/语音连麦功能</w:t>
            </w:r>
          </w:p>
        </w:tc>
      </w:tr>
      <w:tr w:rsidR="00C36296" w:rsidTr="00C3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36296" w:rsidRPr="000B64C6" w:rsidRDefault="00C36296" w:rsidP="000B64C6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RTM</w:t>
            </w:r>
            <w:r w:rsidRPr="000B64C6">
              <w:rPr>
                <w:b w:val="0"/>
              </w:rPr>
              <w:t xml:space="preserve"> SDK</w:t>
            </w:r>
          </w:p>
        </w:tc>
        <w:tc>
          <w:tcPr>
            <w:tcW w:w="7875" w:type="dxa"/>
          </w:tcPr>
          <w:p w:rsidR="00C36296" w:rsidRPr="000B64C6" w:rsidRDefault="0026278F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B64C6">
              <w:rPr>
                <w:rFonts w:hint="eastAsia"/>
                <w:sz w:val="18"/>
                <w:szCs w:val="18"/>
              </w:rPr>
              <w:t>广播/单播文本消息</w:t>
            </w:r>
            <w:r w:rsidR="00C36296" w:rsidRPr="000B64C6">
              <w:rPr>
                <w:rFonts w:hint="eastAsia"/>
                <w:sz w:val="18"/>
                <w:szCs w:val="18"/>
              </w:rPr>
              <w:t>，</w:t>
            </w:r>
            <w:r w:rsidR="00C36296" w:rsidRPr="000B64C6">
              <w:rPr>
                <w:sz w:val="18"/>
                <w:szCs w:val="18"/>
              </w:rPr>
              <w:t>踢人</w:t>
            </w:r>
            <w:r w:rsidR="00C36296" w:rsidRPr="000B64C6">
              <w:rPr>
                <w:rFonts w:hint="eastAsia"/>
                <w:sz w:val="18"/>
                <w:szCs w:val="18"/>
              </w:rPr>
              <w:t>，</w:t>
            </w:r>
            <w:r w:rsidR="00C36296" w:rsidRPr="000B64C6">
              <w:rPr>
                <w:sz w:val="18"/>
                <w:szCs w:val="18"/>
              </w:rPr>
              <w:t>禁言</w:t>
            </w:r>
            <w:r w:rsidR="00C36296" w:rsidRPr="000B64C6">
              <w:rPr>
                <w:rFonts w:hint="eastAsia"/>
                <w:sz w:val="18"/>
                <w:szCs w:val="18"/>
              </w:rPr>
              <w:t>/解禁，提升/解除管理员，</w:t>
            </w:r>
            <w:r w:rsidRPr="000B64C6">
              <w:rPr>
                <w:rFonts w:hint="eastAsia"/>
                <w:sz w:val="18"/>
                <w:szCs w:val="18"/>
              </w:rPr>
              <w:t>房间属性。</w:t>
            </w:r>
          </w:p>
        </w:tc>
      </w:tr>
    </w:tbl>
    <w:p w:rsidR="00C36296" w:rsidRDefault="00C36296">
      <w:pPr>
        <w:spacing w:after="374"/>
      </w:pPr>
    </w:p>
    <w:p w:rsidR="00291E91" w:rsidRPr="003C3400" w:rsidRDefault="00FD744F">
      <w:pPr>
        <w:pStyle w:val="1"/>
        <w:ind w:left="-1"/>
        <w:rPr>
          <w:color w:val="000000" w:themeColor="text1"/>
        </w:rPr>
      </w:pPr>
      <w:r w:rsidRPr="003C3400">
        <w:rPr>
          <w:color w:val="000000" w:themeColor="text1"/>
        </w:rPr>
        <w:t>4 体验Demo下载</w:t>
      </w:r>
    </w:p>
    <w:p w:rsidR="00291E91" w:rsidRDefault="006258F6">
      <w:pPr>
        <w:spacing w:after="291"/>
      </w:pPr>
      <w:r>
        <w:t>目前</w:t>
      </w:r>
      <w:r w:rsidR="00FD744F">
        <w:t>可提供以下形式的客户端版本供下载</w:t>
      </w:r>
      <w:r w:rsidR="002362F2">
        <w:rPr>
          <w:rFonts w:hint="eastAsia"/>
        </w:rPr>
        <w:t>进行</w:t>
      </w:r>
      <w:r w:rsidR="00FD744F">
        <w:t>功能演示：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47"/>
        <w:gridCol w:w="5206"/>
        <w:gridCol w:w="3377"/>
      </w:tblGrid>
      <w:tr w:rsidR="00727A9C" w:rsidTr="00AC6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727A9C" w:rsidRPr="000B64C6" w:rsidRDefault="00727A9C" w:rsidP="000B64C6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客户端</w:t>
            </w:r>
          </w:p>
        </w:tc>
        <w:tc>
          <w:tcPr>
            <w:tcW w:w="5206" w:type="dxa"/>
          </w:tcPr>
          <w:p w:rsidR="00727A9C" w:rsidRPr="000B64C6" w:rsidRDefault="00727A9C" w:rsidP="000B64C6">
            <w:pPr>
              <w:ind w:left="1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下载地址</w:t>
            </w:r>
          </w:p>
        </w:tc>
        <w:tc>
          <w:tcPr>
            <w:tcW w:w="3377" w:type="dxa"/>
          </w:tcPr>
          <w:p w:rsidR="00727A9C" w:rsidRPr="000B64C6" w:rsidRDefault="00727A9C" w:rsidP="000B64C6">
            <w:pPr>
              <w:ind w:left="1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0B64C6">
              <w:rPr>
                <w:rFonts w:hint="eastAsia"/>
                <w:b w:val="0"/>
              </w:rPr>
              <w:t>二维码</w:t>
            </w:r>
            <w:proofErr w:type="gramEnd"/>
          </w:p>
        </w:tc>
      </w:tr>
      <w:tr w:rsidR="00727A9C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727A9C" w:rsidRPr="000B64C6" w:rsidRDefault="00727A9C" w:rsidP="000B64C6">
            <w:pPr>
              <w:ind w:left="1" w:firstLine="0"/>
              <w:jc w:val="center"/>
              <w:rPr>
                <w:b w:val="0"/>
              </w:rPr>
            </w:pPr>
            <w:proofErr w:type="spellStart"/>
            <w:r w:rsidRPr="000B64C6">
              <w:rPr>
                <w:rFonts w:hint="eastAsia"/>
                <w:b w:val="0"/>
              </w:rPr>
              <w:t>iOS</w:t>
            </w:r>
            <w:proofErr w:type="spellEnd"/>
          </w:p>
        </w:tc>
        <w:tc>
          <w:tcPr>
            <w:tcW w:w="5206" w:type="dxa"/>
          </w:tcPr>
          <w:p w:rsidR="00727A9C" w:rsidRPr="000B64C6" w:rsidRDefault="00727A9C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377" w:type="dxa"/>
          </w:tcPr>
          <w:p w:rsidR="00727A9C" w:rsidRPr="000B64C6" w:rsidRDefault="00727A9C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27A9C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727A9C" w:rsidRPr="000B64C6" w:rsidRDefault="00727A9C" w:rsidP="000B64C6">
            <w:pPr>
              <w:ind w:left="1" w:firstLine="0"/>
              <w:jc w:val="center"/>
              <w:rPr>
                <w:b w:val="0"/>
              </w:rPr>
            </w:pPr>
            <w:r w:rsidRPr="000B64C6">
              <w:rPr>
                <w:rFonts w:hint="eastAsia"/>
                <w:b w:val="0"/>
              </w:rPr>
              <w:t>Android</w:t>
            </w:r>
          </w:p>
        </w:tc>
        <w:tc>
          <w:tcPr>
            <w:tcW w:w="5206" w:type="dxa"/>
          </w:tcPr>
          <w:p w:rsidR="00727A9C" w:rsidRPr="000B64C6" w:rsidRDefault="00727A9C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377" w:type="dxa"/>
          </w:tcPr>
          <w:p w:rsidR="00727A9C" w:rsidRPr="000B64C6" w:rsidRDefault="00727A9C" w:rsidP="000B64C6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727A9C" w:rsidRDefault="00727A9C">
      <w:pPr>
        <w:spacing w:after="291"/>
      </w:pPr>
    </w:p>
    <w:p w:rsidR="00291E91" w:rsidRDefault="00DA36F3">
      <w:pPr>
        <w:spacing w:after="83"/>
      </w:pPr>
      <w:r>
        <w:rPr>
          <w:rFonts w:hint="eastAsia"/>
        </w:rPr>
        <w:t>使用</w:t>
      </w:r>
      <w:r w:rsidR="00FD744F">
        <w:t>提示：</w:t>
      </w:r>
    </w:p>
    <w:p w:rsidR="00291E91" w:rsidRDefault="00592777">
      <w:pPr>
        <w:rPr>
          <w:sz w:val="32"/>
          <w:vertAlign w:val="subscript"/>
        </w:rPr>
      </w:pPr>
      <w:r>
        <w:t>下载并运行</w:t>
      </w:r>
      <w:r w:rsidR="00FD744F">
        <w:t>Demo程序后，</w:t>
      </w:r>
      <w:r w:rsidR="00363969">
        <w:rPr>
          <w:rFonts w:hint="eastAsia"/>
        </w:rPr>
        <w:t>在首页点击</w:t>
      </w:r>
      <w:r w:rsidR="00727A9C">
        <w:rPr>
          <w:rFonts w:hint="eastAsia"/>
        </w:rPr>
        <w:t>列表可以进入直播间或语音房。点击中间的“+” 按钮，可以创建直播间或语音房与观众互动</w:t>
      </w:r>
      <w:r w:rsidR="00FD744F">
        <w:rPr>
          <w:sz w:val="32"/>
          <w:vertAlign w:val="subscript"/>
        </w:rPr>
        <w:t>。</w:t>
      </w:r>
    </w:p>
    <w:p w:rsidR="00BD18F5" w:rsidRDefault="00BD18F5"/>
    <w:p w:rsidR="00291E91" w:rsidRDefault="00FD744F">
      <w:pPr>
        <w:pStyle w:val="1"/>
        <w:ind w:left="-1"/>
      </w:pPr>
      <w:r>
        <w:lastRenderedPageBreak/>
        <w:t>5 产品介绍</w:t>
      </w:r>
    </w:p>
    <w:p w:rsidR="00EE199E" w:rsidRDefault="00FD744F">
      <w:pPr>
        <w:spacing w:after="142" w:line="404" w:lineRule="auto"/>
        <w:ind w:left="7"/>
      </w:pPr>
      <w:r>
        <w:t xml:space="preserve">RTC SDK </w:t>
      </w:r>
      <w:r w:rsidR="004834B8">
        <w:t>是一款可以实现多人</w:t>
      </w:r>
      <w:r>
        <w:t>实时视频通话与互动直播分发的服务产品，产品优势</w:t>
      </w:r>
      <w:r>
        <w:rPr>
          <w:sz w:val="32"/>
          <w:vertAlign w:val="subscript"/>
        </w:rPr>
        <w:t>、</w:t>
      </w:r>
      <w:r>
        <w:t>关键特性和平台兼容性</w:t>
      </w:r>
    </w:p>
    <w:p w:rsidR="00E3389A" w:rsidRDefault="00EE199E" w:rsidP="00EE199E">
      <w:pPr>
        <w:pStyle w:val="2"/>
        <w:spacing w:after="322"/>
        <w:ind w:left="-4"/>
      </w:pPr>
      <w:r>
        <w:t>优势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831"/>
        <w:gridCol w:w="8300"/>
      </w:tblGrid>
      <w:tr w:rsidR="00E3389A" w:rsidTr="00AC6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BB3BD1" w:rsidRDefault="00E3389A" w:rsidP="00BB3BD1">
            <w:pPr>
              <w:ind w:left="1" w:firstLine="0"/>
              <w:jc w:val="center"/>
              <w:rPr>
                <w:b w:val="0"/>
              </w:rPr>
            </w:pPr>
            <w:r w:rsidRPr="00BB3BD1">
              <w:rPr>
                <w:b w:val="0"/>
              </w:rPr>
              <w:t>优势</w:t>
            </w:r>
          </w:p>
        </w:tc>
        <w:tc>
          <w:tcPr>
            <w:tcW w:w="8300" w:type="dxa"/>
          </w:tcPr>
          <w:p w:rsidR="00E3389A" w:rsidRPr="00BB3BD1" w:rsidRDefault="00E3389A" w:rsidP="00BB3BD1">
            <w:pPr>
              <w:ind w:left="1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B3BD1">
              <w:rPr>
                <w:b w:val="0"/>
              </w:rPr>
              <w:t>描述</w:t>
            </w:r>
          </w:p>
        </w:tc>
      </w:tr>
      <w:tr w:rsidR="00E3389A" w:rsidTr="00AC6874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8531C7" w:rsidRDefault="00ED67CB" w:rsidP="00E3389A">
            <w:pPr>
              <w:spacing w:after="142" w:line="404" w:lineRule="auto"/>
              <w:ind w:left="0" w:firstLine="0"/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全</w:t>
            </w:r>
            <w:proofErr w:type="gramStart"/>
            <w:r>
              <w:rPr>
                <w:b w:val="0"/>
              </w:rPr>
              <w:t>覆盖高</w:t>
            </w:r>
            <w:proofErr w:type="gramEnd"/>
            <w:r>
              <w:rPr>
                <w:b w:val="0"/>
              </w:rPr>
              <w:t>并发</w:t>
            </w:r>
          </w:p>
        </w:tc>
        <w:tc>
          <w:tcPr>
            <w:tcW w:w="8300" w:type="dxa"/>
          </w:tcPr>
          <w:p w:rsidR="00E3389A" w:rsidRPr="001C0D17" w:rsidRDefault="001C0D17" w:rsidP="00D91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C0D17">
              <w:rPr>
                <w:sz w:val="18"/>
                <w:szCs w:val="18"/>
              </w:rPr>
              <w:t>专为双向实时传输设计的RTN</w:t>
            </w:r>
            <w:r w:rsidR="00AD1E34">
              <w:rPr>
                <w:sz w:val="18"/>
                <w:szCs w:val="18"/>
              </w:rPr>
              <w:t>网络</w:t>
            </w:r>
            <w:r w:rsidRPr="001C0D17">
              <w:rPr>
                <w:sz w:val="18"/>
                <w:szCs w:val="18"/>
              </w:rPr>
              <w:t>，通过</w:t>
            </w:r>
            <w:r w:rsidR="00AD1E34">
              <w:rPr>
                <w:rFonts w:hint="eastAsia"/>
                <w:sz w:val="18"/>
                <w:szCs w:val="18"/>
              </w:rPr>
              <w:t>自建</w:t>
            </w:r>
            <w:r w:rsidRPr="001C0D17">
              <w:rPr>
                <w:sz w:val="18"/>
                <w:szCs w:val="18"/>
              </w:rPr>
              <w:t>IDC机房+</w:t>
            </w:r>
            <w:proofErr w:type="gramStart"/>
            <w:r w:rsidR="00AD1E34">
              <w:rPr>
                <w:sz w:val="18"/>
                <w:szCs w:val="18"/>
              </w:rPr>
              <w:t>公有云</w:t>
            </w:r>
            <w:proofErr w:type="gramEnd"/>
            <w:r w:rsidR="00AD1E34">
              <w:rPr>
                <w:sz w:val="18"/>
                <w:szCs w:val="18"/>
              </w:rPr>
              <w:t>的方式</w:t>
            </w:r>
            <w:r w:rsidRPr="001C0D17">
              <w:rPr>
                <w:sz w:val="18"/>
                <w:szCs w:val="18"/>
              </w:rPr>
              <w:t>提供了覆盖全球的</w:t>
            </w:r>
            <w:r w:rsidR="009E1874">
              <w:rPr>
                <w:rFonts w:hint="eastAsia"/>
                <w:sz w:val="18"/>
                <w:szCs w:val="18"/>
              </w:rPr>
              <w:t>高质量</w:t>
            </w:r>
            <w:r w:rsidR="00AD1E34">
              <w:rPr>
                <w:rFonts w:hint="eastAsia"/>
                <w:sz w:val="18"/>
                <w:szCs w:val="18"/>
              </w:rPr>
              <w:t>音视频</w:t>
            </w:r>
            <w:r w:rsidRPr="001C0D17">
              <w:rPr>
                <w:sz w:val="18"/>
                <w:szCs w:val="18"/>
              </w:rPr>
              <w:t>实时</w:t>
            </w:r>
            <w:r w:rsidR="00AD1E34">
              <w:rPr>
                <w:sz w:val="18"/>
                <w:szCs w:val="18"/>
              </w:rPr>
              <w:t>网络</w:t>
            </w:r>
            <w:r w:rsidRPr="001C0D17">
              <w:rPr>
                <w:sz w:val="18"/>
                <w:szCs w:val="18"/>
              </w:rPr>
              <w:t>系统，通过智能路由算法，选择端到端最优化传输路径，为</w:t>
            </w:r>
            <w:r w:rsidR="00D91069">
              <w:rPr>
                <w:sz w:val="18"/>
                <w:szCs w:val="18"/>
              </w:rPr>
              <w:t>用户</w:t>
            </w:r>
            <w:r w:rsidRPr="001C0D17">
              <w:rPr>
                <w:sz w:val="18"/>
                <w:szCs w:val="18"/>
              </w:rPr>
              <w:t>提供最佳的服务体验</w:t>
            </w:r>
            <w:r w:rsidRPr="001C0D17">
              <w:rPr>
                <w:rFonts w:hint="eastAsia"/>
                <w:sz w:val="18"/>
                <w:szCs w:val="18"/>
              </w:rPr>
              <w:t>，</w:t>
            </w:r>
            <w:r w:rsidR="00D91069">
              <w:rPr>
                <w:rFonts w:hint="eastAsia"/>
                <w:sz w:val="18"/>
                <w:szCs w:val="18"/>
              </w:rPr>
              <w:t>支持</w:t>
            </w:r>
            <w:r w:rsidRPr="001C0D17">
              <w:rPr>
                <w:sz w:val="18"/>
                <w:szCs w:val="18"/>
              </w:rPr>
              <w:t>百万+</w:t>
            </w:r>
            <w:r w:rsidR="00D91069">
              <w:rPr>
                <w:rFonts w:hint="eastAsia"/>
                <w:sz w:val="18"/>
                <w:szCs w:val="18"/>
              </w:rPr>
              <w:t>高并发</w:t>
            </w:r>
            <w:r w:rsidRPr="001C0D17">
              <w:rPr>
                <w:sz w:val="18"/>
                <w:szCs w:val="18"/>
              </w:rPr>
              <w:t>。</w:t>
            </w:r>
          </w:p>
        </w:tc>
      </w:tr>
      <w:tr w:rsidR="00E3389A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8531C7" w:rsidRDefault="00E3389A" w:rsidP="00E3389A">
            <w:pPr>
              <w:spacing w:after="142" w:line="404" w:lineRule="auto"/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全平台多终端</w:t>
            </w:r>
          </w:p>
        </w:tc>
        <w:tc>
          <w:tcPr>
            <w:tcW w:w="8300" w:type="dxa"/>
          </w:tcPr>
          <w:p w:rsidR="00E3389A" w:rsidRPr="001C0D17" w:rsidRDefault="001C0D17" w:rsidP="001C0D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C0D17">
              <w:rPr>
                <w:sz w:val="18"/>
                <w:szCs w:val="18"/>
              </w:rPr>
              <w:t>兼容性业界领先，提供覆盖</w:t>
            </w:r>
            <w:proofErr w:type="spellStart"/>
            <w:r w:rsidR="00D91069">
              <w:rPr>
                <w:sz w:val="18"/>
                <w:szCs w:val="18"/>
              </w:rPr>
              <w:t>i</w:t>
            </w:r>
            <w:r w:rsidRPr="001C0D17">
              <w:rPr>
                <w:sz w:val="18"/>
                <w:szCs w:val="18"/>
              </w:rPr>
              <w:t>OS</w:t>
            </w:r>
            <w:proofErr w:type="spellEnd"/>
            <w:r w:rsidRPr="001C0D17">
              <w:rPr>
                <w:sz w:val="18"/>
                <w:szCs w:val="18"/>
              </w:rPr>
              <w:t>、Android、Windows、</w:t>
            </w:r>
            <w:proofErr w:type="spellStart"/>
            <w:r w:rsidRPr="001C0D17">
              <w:rPr>
                <w:sz w:val="18"/>
                <w:szCs w:val="18"/>
              </w:rPr>
              <w:t>MacOS</w:t>
            </w:r>
            <w:proofErr w:type="spellEnd"/>
            <w:r w:rsidRPr="001C0D17">
              <w:rPr>
                <w:sz w:val="18"/>
                <w:szCs w:val="18"/>
              </w:rPr>
              <w:t>的SDK API</w:t>
            </w:r>
            <w:r w:rsidR="00D91069">
              <w:rPr>
                <w:sz w:val="18"/>
                <w:szCs w:val="18"/>
              </w:rPr>
              <w:t>，支持</w:t>
            </w:r>
            <w:r w:rsidRPr="001C0D17">
              <w:rPr>
                <w:sz w:val="18"/>
                <w:szCs w:val="18"/>
              </w:rPr>
              <w:t>与</w:t>
            </w:r>
            <w:proofErr w:type="spellStart"/>
            <w:r w:rsidRPr="001C0D17">
              <w:rPr>
                <w:sz w:val="18"/>
                <w:szCs w:val="18"/>
              </w:rPr>
              <w:t>WebRTC</w:t>
            </w:r>
            <w:proofErr w:type="spellEnd"/>
            <w:r w:rsidRPr="001C0D17">
              <w:rPr>
                <w:sz w:val="18"/>
                <w:szCs w:val="18"/>
              </w:rPr>
              <w:t>、</w:t>
            </w:r>
            <w:proofErr w:type="gramStart"/>
            <w:r w:rsidR="00D91069">
              <w:rPr>
                <w:rFonts w:hint="eastAsia"/>
                <w:sz w:val="18"/>
                <w:szCs w:val="18"/>
              </w:rPr>
              <w:t>微信</w:t>
            </w:r>
            <w:r w:rsidR="00D91069">
              <w:rPr>
                <w:sz w:val="18"/>
                <w:szCs w:val="18"/>
              </w:rPr>
              <w:t>小</w:t>
            </w:r>
            <w:proofErr w:type="gramEnd"/>
            <w:r w:rsidR="00D91069">
              <w:rPr>
                <w:sz w:val="18"/>
                <w:szCs w:val="18"/>
              </w:rPr>
              <w:t>程序实现互联互通</w:t>
            </w:r>
            <w:r w:rsidRPr="001C0D17">
              <w:rPr>
                <w:sz w:val="18"/>
                <w:szCs w:val="18"/>
              </w:rPr>
              <w:t>，5000+ 终端机型适配，低端机型的功耗和</w:t>
            </w:r>
            <w:proofErr w:type="gramStart"/>
            <w:r w:rsidR="00D91069">
              <w:rPr>
                <w:rFonts w:hint="eastAsia"/>
                <w:sz w:val="18"/>
                <w:szCs w:val="18"/>
              </w:rPr>
              <w:t>音视频</w:t>
            </w:r>
            <w:proofErr w:type="gramEnd"/>
            <w:r w:rsidRPr="001C0D17">
              <w:rPr>
                <w:sz w:val="18"/>
                <w:szCs w:val="18"/>
              </w:rPr>
              <w:t>质量表现。</w:t>
            </w:r>
          </w:p>
        </w:tc>
      </w:tr>
      <w:tr w:rsidR="00E3389A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8531C7" w:rsidRDefault="00A652DD" w:rsidP="00E3389A">
            <w:pPr>
              <w:spacing w:after="142" w:line="404" w:lineRule="auto"/>
              <w:ind w:left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高品质</w:t>
            </w:r>
            <w:r w:rsidR="00E3389A" w:rsidRPr="008531C7">
              <w:rPr>
                <w:b w:val="0"/>
              </w:rPr>
              <w:t>低时延</w:t>
            </w:r>
          </w:p>
        </w:tc>
        <w:tc>
          <w:tcPr>
            <w:tcW w:w="8300" w:type="dxa"/>
          </w:tcPr>
          <w:p w:rsidR="001C0D17" w:rsidRPr="001C0D17" w:rsidRDefault="00D91069" w:rsidP="001C0D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</w:t>
            </w:r>
            <w:proofErr w:type="gramStart"/>
            <w:r>
              <w:rPr>
                <w:rFonts w:hint="eastAsia"/>
                <w:sz w:val="18"/>
                <w:szCs w:val="18"/>
              </w:rPr>
              <w:t>研</w:t>
            </w:r>
            <w:proofErr w:type="gramEnd"/>
            <w:r>
              <w:rPr>
                <w:sz w:val="18"/>
                <w:szCs w:val="18"/>
              </w:rPr>
              <w:t>音视频</w:t>
            </w:r>
            <w:r w:rsidR="001C0D17" w:rsidRPr="001C0D17">
              <w:rPr>
                <w:sz w:val="18"/>
                <w:szCs w:val="18"/>
              </w:rPr>
              <w:t>引擎在</w:t>
            </w:r>
            <w:r>
              <w:rPr>
                <w:rFonts w:hint="eastAsia"/>
                <w:sz w:val="18"/>
                <w:szCs w:val="18"/>
              </w:rPr>
              <w:t>语音</w:t>
            </w:r>
            <w:r w:rsidR="001C0D17" w:rsidRPr="001C0D17">
              <w:rPr>
                <w:sz w:val="18"/>
                <w:szCs w:val="18"/>
              </w:rPr>
              <w:t>、视频、</w:t>
            </w:r>
            <w:r>
              <w:rPr>
                <w:rFonts w:hint="eastAsia"/>
                <w:sz w:val="18"/>
                <w:szCs w:val="18"/>
              </w:rPr>
              <w:t>网络</w:t>
            </w:r>
            <w:r w:rsidR="001C0D17" w:rsidRPr="001C0D17">
              <w:rPr>
                <w:sz w:val="18"/>
                <w:szCs w:val="18"/>
              </w:rPr>
              <w:t>算法等</w:t>
            </w:r>
            <w:r>
              <w:rPr>
                <w:rFonts w:hint="eastAsia"/>
                <w:sz w:val="18"/>
                <w:szCs w:val="18"/>
              </w:rPr>
              <w:t>方面</w:t>
            </w:r>
            <w:r>
              <w:rPr>
                <w:sz w:val="18"/>
                <w:szCs w:val="18"/>
              </w:rPr>
              <w:t>具有业界领先的水平</w:t>
            </w:r>
            <w:r w:rsidR="001C0D17" w:rsidRPr="001C0D17">
              <w:rPr>
                <w:sz w:val="18"/>
                <w:szCs w:val="18"/>
              </w:rPr>
              <w:t>，端到端平均时延区间 200ms</w:t>
            </w:r>
          </w:p>
          <w:p w:rsidR="00E3389A" w:rsidRPr="001C0D17" w:rsidRDefault="001C0D17" w:rsidP="001C0D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C0D17">
              <w:rPr>
                <w:sz w:val="18"/>
                <w:szCs w:val="18"/>
              </w:rPr>
              <w:t>~ 500ms</w:t>
            </w:r>
            <w:r w:rsidR="00D91069">
              <w:rPr>
                <w:sz w:val="18"/>
                <w:szCs w:val="18"/>
              </w:rPr>
              <w:t>，支持</w:t>
            </w:r>
            <w:r w:rsidRPr="001C0D17">
              <w:rPr>
                <w:sz w:val="18"/>
                <w:szCs w:val="18"/>
              </w:rPr>
              <w:t>720P、1080P</w:t>
            </w:r>
            <w:proofErr w:type="gramStart"/>
            <w:r w:rsidR="00D91069">
              <w:rPr>
                <w:rFonts w:hint="eastAsia"/>
                <w:sz w:val="18"/>
                <w:szCs w:val="18"/>
              </w:rPr>
              <w:t>高清</w:t>
            </w:r>
            <w:r w:rsidRPr="001C0D17">
              <w:rPr>
                <w:sz w:val="18"/>
                <w:szCs w:val="18"/>
              </w:rPr>
              <w:t>画质</w:t>
            </w:r>
            <w:proofErr w:type="gramEnd"/>
            <w:r w:rsidRPr="001C0D17">
              <w:rPr>
                <w:sz w:val="18"/>
                <w:szCs w:val="18"/>
              </w:rPr>
              <w:t>，50%丢包率可正常视频 ，</w:t>
            </w:r>
            <w:r w:rsidR="00D91069">
              <w:rPr>
                <w:rFonts w:hint="eastAsia"/>
                <w:sz w:val="18"/>
                <w:szCs w:val="18"/>
              </w:rPr>
              <w:t>支持</w:t>
            </w:r>
            <w:r w:rsidRPr="001C0D17">
              <w:rPr>
                <w:sz w:val="18"/>
                <w:szCs w:val="18"/>
              </w:rPr>
              <w:t>48kHz</w:t>
            </w:r>
            <w:r w:rsidR="00D91069">
              <w:rPr>
                <w:rFonts w:hint="eastAsia"/>
                <w:sz w:val="18"/>
                <w:szCs w:val="18"/>
              </w:rPr>
              <w:t>高音质</w:t>
            </w:r>
            <w:r w:rsidRPr="001C0D17">
              <w:rPr>
                <w:sz w:val="18"/>
                <w:szCs w:val="18"/>
              </w:rPr>
              <w:t>，70%丢包率可正常</w:t>
            </w:r>
            <w:r w:rsidR="00D91069">
              <w:rPr>
                <w:rFonts w:hint="eastAsia"/>
                <w:sz w:val="18"/>
                <w:szCs w:val="18"/>
              </w:rPr>
              <w:t>语音</w:t>
            </w:r>
            <w:r w:rsidRPr="001C0D17">
              <w:rPr>
                <w:sz w:val="18"/>
                <w:szCs w:val="18"/>
              </w:rPr>
              <w:t>，优异的3A处理表现，杜绝回声、啸叫、背景</w:t>
            </w:r>
            <w:r w:rsidR="00D91069">
              <w:rPr>
                <w:rFonts w:hint="eastAsia"/>
                <w:sz w:val="18"/>
                <w:szCs w:val="18"/>
              </w:rPr>
              <w:t>噪音</w:t>
            </w:r>
            <w:r w:rsidRPr="001C0D17">
              <w:rPr>
                <w:sz w:val="18"/>
                <w:szCs w:val="18"/>
              </w:rPr>
              <w:t>。</w:t>
            </w:r>
          </w:p>
        </w:tc>
      </w:tr>
      <w:tr w:rsidR="00E3389A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8531C7" w:rsidRDefault="00E3389A" w:rsidP="00E3389A">
            <w:pPr>
              <w:spacing w:after="142" w:line="404" w:lineRule="auto"/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多场景易组合</w:t>
            </w:r>
          </w:p>
        </w:tc>
        <w:tc>
          <w:tcPr>
            <w:tcW w:w="8300" w:type="dxa"/>
          </w:tcPr>
          <w:p w:rsidR="00E3389A" w:rsidRPr="001C0D17" w:rsidRDefault="006A76C2" w:rsidP="001C0D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一个</w:t>
            </w:r>
            <w:r w:rsidR="001C0D17" w:rsidRPr="001C0D17">
              <w:rPr>
                <w:sz w:val="18"/>
                <w:szCs w:val="18"/>
              </w:rPr>
              <w:t>SDK</w:t>
            </w:r>
            <w:r w:rsidR="000452D3">
              <w:rPr>
                <w:sz w:val="18"/>
                <w:szCs w:val="18"/>
              </w:rPr>
              <w:t>、一套</w:t>
            </w:r>
            <w:r w:rsidR="001C0D17" w:rsidRPr="001C0D17">
              <w:rPr>
                <w:sz w:val="18"/>
                <w:szCs w:val="18"/>
              </w:rPr>
              <w:t>API覆盖采集、预处理、编码、传输、解码、后处理、渲染播放全流程，丰富的功能</w:t>
            </w:r>
            <w:r w:rsidR="00D91069">
              <w:rPr>
                <w:rFonts w:hint="eastAsia"/>
                <w:sz w:val="18"/>
                <w:szCs w:val="18"/>
              </w:rPr>
              <w:t>接口</w:t>
            </w:r>
            <w:r w:rsidR="001C0D17" w:rsidRPr="001C0D17">
              <w:rPr>
                <w:sz w:val="18"/>
                <w:szCs w:val="18"/>
              </w:rPr>
              <w:t>类型和完善的事件信息回调可以</w:t>
            </w:r>
            <w:r w:rsidR="00D91069">
              <w:rPr>
                <w:rFonts w:hint="eastAsia"/>
                <w:sz w:val="18"/>
                <w:szCs w:val="18"/>
              </w:rPr>
              <w:t>满足</w:t>
            </w:r>
            <w:r w:rsidR="001C0D17" w:rsidRPr="001C0D17">
              <w:rPr>
                <w:sz w:val="18"/>
                <w:szCs w:val="18"/>
              </w:rPr>
              <w:t>不同</w:t>
            </w:r>
            <w:r w:rsidR="00D91069">
              <w:rPr>
                <w:rFonts w:hint="eastAsia"/>
                <w:sz w:val="18"/>
                <w:szCs w:val="18"/>
              </w:rPr>
              <w:t>行业</w:t>
            </w:r>
            <w:r w:rsidR="001C0D17" w:rsidRPr="001C0D17">
              <w:rPr>
                <w:sz w:val="18"/>
                <w:szCs w:val="18"/>
              </w:rPr>
              <w:t>场景玩法的多样性需要。</w:t>
            </w:r>
          </w:p>
        </w:tc>
      </w:tr>
      <w:tr w:rsidR="00E3389A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1" w:type="dxa"/>
          </w:tcPr>
          <w:p w:rsidR="00E3389A" w:rsidRPr="008531C7" w:rsidRDefault="00E3389A" w:rsidP="00E3389A">
            <w:pPr>
              <w:spacing w:after="142" w:line="404" w:lineRule="auto"/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低成本易接入</w:t>
            </w:r>
          </w:p>
        </w:tc>
        <w:tc>
          <w:tcPr>
            <w:tcW w:w="8300" w:type="dxa"/>
          </w:tcPr>
          <w:p w:rsidR="00E3389A" w:rsidRPr="001C0D17" w:rsidRDefault="001C0D17" w:rsidP="001C0D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C0D17">
              <w:rPr>
                <w:sz w:val="18"/>
                <w:szCs w:val="18"/>
              </w:rPr>
              <w:t>完善的</w:t>
            </w:r>
            <w:r w:rsidR="00D91069">
              <w:rPr>
                <w:rFonts w:hint="eastAsia"/>
                <w:sz w:val="18"/>
                <w:szCs w:val="18"/>
              </w:rPr>
              <w:t>接口文档</w:t>
            </w:r>
            <w:r w:rsidRPr="001C0D17">
              <w:rPr>
                <w:sz w:val="18"/>
                <w:szCs w:val="18"/>
              </w:rPr>
              <w:t>和</w:t>
            </w:r>
            <w:r w:rsidR="00D91069">
              <w:rPr>
                <w:rFonts w:hint="eastAsia"/>
                <w:sz w:val="18"/>
                <w:szCs w:val="18"/>
              </w:rPr>
              <w:t>接入文档</w:t>
            </w:r>
            <w:r w:rsidRPr="001C0D17">
              <w:rPr>
                <w:sz w:val="18"/>
                <w:szCs w:val="18"/>
              </w:rPr>
              <w:t>说明，最快只需30分钟即可从零开始快速实现低时延互动</w:t>
            </w:r>
            <w:r w:rsidR="00D91069">
              <w:rPr>
                <w:rFonts w:hint="eastAsia"/>
                <w:sz w:val="18"/>
                <w:szCs w:val="18"/>
              </w:rPr>
              <w:t>能力</w:t>
            </w:r>
            <w:r w:rsidRPr="001C0D17">
              <w:rPr>
                <w:sz w:val="18"/>
                <w:szCs w:val="18"/>
              </w:rPr>
              <w:t>，产品</w:t>
            </w:r>
            <w:r w:rsidR="00D91069">
              <w:rPr>
                <w:rFonts w:hint="eastAsia"/>
                <w:sz w:val="18"/>
                <w:szCs w:val="18"/>
              </w:rPr>
              <w:t>使用</w:t>
            </w:r>
            <w:r w:rsidR="00D91069">
              <w:rPr>
                <w:sz w:val="18"/>
                <w:szCs w:val="18"/>
              </w:rPr>
              <w:t>成本富有竞争力</w:t>
            </w:r>
            <w:r w:rsidRPr="001C0D17">
              <w:rPr>
                <w:sz w:val="18"/>
                <w:szCs w:val="18"/>
              </w:rPr>
              <w:t>。</w:t>
            </w:r>
          </w:p>
        </w:tc>
      </w:tr>
    </w:tbl>
    <w:p w:rsidR="00291E91" w:rsidRDefault="00E3389A">
      <w:pPr>
        <w:spacing w:after="142" w:line="404" w:lineRule="auto"/>
        <w:ind w:left="7"/>
      </w:pPr>
      <w:r>
        <w:t xml:space="preserve"> </w:t>
      </w:r>
    </w:p>
    <w:p w:rsidR="00291E91" w:rsidRDefault="00FD744F">
      <w:pPr>
        <w:pStyle w:val="2"/>
        <w:spacing w:after="322"/>
        <w:ind w:left="-4"/>
      </w:pPr>
      <w:r>
        <w:t>关键特性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838"/>
        <w:gridCol w:w="8300"/>
      </w:tblGrid>
      <w:tr w:rsidR="00EE199E" w:rsidTr="00AC6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EE199E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特性</w:t>
            </w:r>
          </w:p>
        </w:tc>
        <w:tc>
          <w:tcPr>
            <w:tcW w:w="8300" w:type="dxa"/>
          </w:tcPr>
          <w:p w:rsidR="00EE199E" w:rsidRPr="008531C7" w:rsidRDefault="00EE199E" w:rsidP="00EE199E">
            <w:pPr>
              <w:tabs>
                <w:tab w:val="center" w:pos="1954"/>
              </w:tabs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531C7">
              <w:rPr>
                <w:b w:val="0"/>
              </w:rPr>
              <w:t>指标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视频互动</w:t>
            </w:r>
            <w:r w:rsidR="00891FC6">
              <w:rPr>
                <w:rFonts w:hint="eastAsia"/>
                <w:b w:val="0"/>
              </w:rPr>
              <w:t>人数</w:t>
            </w:r>
          </w:p>
        </w:tc>
        <w:tc>
          <w:tcPr>
            <w:tcW w:w="8300" w:type="dxa"/>
          </w:tcPr>
          <w:p w:rsidR="00EE199E" w:rsidRPr="00A15DAD" w:rsidRDefault="00205529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9⼈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FB73CF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音频</w:t>
            </w:r>
            <w:r w:rsidR="00205529" w:rsidRPr="008531C7">
              <w:rPr>
                <w:b w:val="0"/>
              </w:rPr>
              <w:t>互动</w:t>
            </w:r>
            <w:r w:rsidR="00891FC6">
              <w:rPr>
                <w:rFonts w:hint="eastAsia"/>
                <w:b w:val="0"/>
              </w:rPr>
              <w:t>人数</w:t>
            </w:r>
          </w:p>
        </w:tc>
        <w:tc>
          <w:tcPr>
            <w:tcW w:w="8300" w:type="dxa"/>
          </w:tcPr>
          <w:p w:rsidR="00EE199E" w:rsidRPr="00A15DAD" w:rsidRDefault="00205529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无限制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观众观看</w:t>
            </w:r>
            <w:r w:rsidR="00891FC6">
              <w:rPr>
                <w:rFonts w:hint="eastAsia"/>
                <w:b w:val="0"/>
              </w:rPr>
              <w:t>人数</w:t>
            </w:r>
            <w:bookmarkStart w:id="0" w:name="_GoBack"/>
            <w:bookmarkEnd w:id="0"/>
          </w:p>
        </w:tc>
        <w:tc>
          <w:tcPr>
            <w:tcW w:w="8300" w:type="dxa"/>
          </w:tcPr>
          <w:p w:rsidR="00EE199E" w:rsidRPr="00A15DAD" w:rsidRDefault="00205529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100万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区域线路覆盖</w:t>
            </w:r>
          </w:p>
        </w:tc>
        <w:tc>
          <w:tcPr>
            <w:tcW w:w="8300" w:type="dxa"/>
          </w:tcPr>
          <w:p w:rsidR="00EE199E" w:rsidRPr="00A15DAD" w:rsidRDefault="00205529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全球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视频属性</w:t>
            </w:r>
          </w:p>
        </w:tc>
        <w:tc>
          <w:tcPr>
            <w:tcW w:w="8300" w:type="dxa"/>
          </w:tcPr>
          <w:p w:rsidR="00EE199E" w:rsidRPr="00A15DAD" w:rsidRDefault="00205529" w:rsidP="00BB3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SDK</w:t>
            </w:r>
            <w:r w:rsidR="00BB3BD1">
              <w:rPr>
                <w:sz w:val="18"/>
                <w:szCs w:val="18"/>
              </w:rPr>
              <w:t>采集支持</w:t>
            </w:r>
            <w:r w:rsidRPr="00A15DAD">
              <w:rPr>
                <w:sz w:val="18"/>
                <w:szCs w:val="18"/>
              </w:rPr>
              <w:t xml:space="preserve">1080p 分辨率，30 fps </w:t>
            </w:r>
            <w:r w:rsidR="00BB3BD1">
              <w:rPr>
                <w:sz w:val="18"/>
                <w:szCs w:val="18"/>
              </w:rPr>
              <w:t>帧率、用户自采集支持</w:t>
            </w:r>
            <w:r w:rsidRPr="00A15DAD">
              <w:rPr>
                <w:sz w:val="18"/>
                <w:szCs w:val="18"/>
              </w:rPr>
              <w:t>4k编码传输</w:t>
            </w:r>
          </w:p>
        </w:tc>
      </w:tr>
      <w:tr w:rsidR="00EE199E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EE199E" w:rsidRPr="008531C7" w:rsidRDefault="00FB73CF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音频</w:t>
            </w:r>
            <w:r w:rsidR="00205529" w:rsidRPr="008531C7">
              <w:rPr>
                <w:b w:val="0"/>
              </w:rPr>
              <w:t>属性</w:t>
            </w:r>
          </w:p>
        </w:tc>
        <w:tc>
          <w:tcPr>
            <w:tcW w:w="8300" w:type="dxa"/>
          </w:tcPr>
          <w:p w:rsidR="00EE199E" w:rsidRPr="00A15DAD" w:rsidRDefault="00BB3BD1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音频</w:t>
            </w:r>
            <w:r w:rsidR="00205529" w:rsidRPr="00A15DAD">
              <w:rPr>
                <w:sz w:val="18"/>
                <w:szCs w:val="18"/>
              </w:rPr>
              <w:t>采样率：16 kHz ~ 48 kHz、声道数：单、双声道</w:t>
            </w:r>
          </w:p>
        </w:tc>
      </w:tr>
      <w:tr w:rsidR="00205529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05529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延时区间</w:t>
            </w:r>
          </w:p>
        </w:tc>
        <w:tc>
          <w:tcPr>
            <w:tcW w:w="8300" w:type="dxa"/>
          </w:tcPr>
          <w:p w:rsidR="00205529" w:rsidRPr="00A15DAD" w:rsidRDefault="00BB3BD1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音频</w:t>
            </w:r>
            <w:r w:rsidR="00205529" w:rsidRPr="00A15DAD">
              <w:rPr>
                <w:sz w:val="18"/>
                <w:szCs w:val="18"/>
              </w:rPr>
              <w:t>延时：200ms ~ 500ms、视频延时：200ms ~ 500ms</w:t>
            </w:r>
          </w:p>
        </w:tc>
      </w:tr>
      <w:tr w:rsidR="00205529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05529" w:rsidRPr="008531C7" w:rsidRDefault="00FB73CF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>
              <w:rPr>
                <w:b w:val="0"/>
              </w:rPr>
              <w:t>音画</w:t>
            </w:r>
            <w:r w:rsidR="00205529" w:rsidRPr="008531C7">
              <w:rPr>
                <w:b w:val="0"/>
              </w:rPr>
              <w:t>同步</w:t>
            </w:r>
          </w:p>
        </w:tc>
        <w:tc>
          <w:tcPr>
            <w:tcW w:w="8300" w:type="dxa"/>
          </w:tcPr>
          <w:p w:rsidR="00205529" w:rsidRPr="00A15DAD" w:rsidRDefault="00205529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15DAD">
              <w:rPr>
                <w:sz w:val="18"/>
                <w:szCs w:val="18"/>
              </w:rPr>
              <w:t>-100ms ~ +25ms</w:t>
            </w:r>
          </w:p>
        </w:tc>
      </w:tr>
      <w:tr w:rsidR="00205529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205529" w:rsidRPr="008531C7" w:rsidRDefault="00205529" w:rsidP="00EE199E">
            <w:pPr>
              <w:tabs>
                <w:tab w:val="center" w:pos="1954"/>
              </w:tabs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抗丢包率</w:t>
            </w:r>
          </w:p>
        </w:tc>
        <w:tc>
          <w:tcPr>
            <w:tcW w:w="8300" w:type="dxa"/>
          </w:tcPr>
          <w:p w:rsidR="00205529" w:rsidRPr="00A15DAD" w:rsidRDefault="00BB3BD1" w:rsidP="00A15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音频上下行</w:t>
            </w:r>
            <w:r w:rsidR="00205529" w:rsidRPr="00A15DAD">
              <w:rPr>
                <w:sz w:val="18"/>
                <w:szCs w:val="18"/>
              </w:rPr>
              <w:t>抗丢包：70%</w:t>
            </w:r>
            <w:r>
              <w:rPr>
                <w:sz w:val="18"/>
                <w:szCs w:val="18"/>
              </w:rPr>
              <w:t>、视频上下行</w:t>
            </w:r>
            <w:r w:rsidR="00205529" w:rsidRPr="00A15DAD">
              <w:rPr>
                <w:sz w:val="18"/>
                <w:szCs w:val="18"/>
              </w:rPr>
              <w:t>抗丢包：50%</w:t>
            </w:r>
          </w:p>
        </w:tc>
      </w:tr>
    </w:tbl>
    <w:p w:rsidR="00EE199E" w:rsidRDefault="00EE199E">
      <w:pPr>
        <w:tabs>
          <w:tab w:val="center" w:pos="1954"/>
        </w:tabs>
        <w:ind w:left="0" w:firstLine="0"/>
      </w:pPr>
    </w:p>
    <w:p w:rsidR="00291E91" w:rsidRDefault="00DD4829">
      <w:pPr>
        <w:pStyle w:val="2"/>
        <w:ind w:left="-4"/>
      </w:pPr>
      <w:r>
        <w:lastRenderedPageBreak/>
        <w:t>Demo 平台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830"/>
        <w:gridCol w:w="3119"/>
        <w:gridCol w:w="5181"/>
      </w:tblGrid>
      <w:tr w:rsidR="00A15DAD" w:rsidTr="00AC6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:rsidR="00A15DAD" w:rsidRPr="008531C7" w:rsidRDefault="00A15DAD" w:rsidP="00A15DAD">
            <w:pPr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平台</w:t>
            </w:r>
          </w:p>
        </w:tc>
        <w:tc>
          <w:tcPr>
            <w:tcW w:w="3119" w:type="dxa"/>
          </w:tcPr>
          <w:p w:rsidR="00A15DAD" w:rsidRPr="008531C7" w:rsidRDefault="00BB3BD1" w:rsidP="00A15DA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支持</w:t>
            </w:r>
            <w:r w:rsidR="00A15DAD" w:rsidRPr="008531C7">
              <w:rPr>
                <w:b w:val="0"/>
              </w:rPr>
              <w:t>版本</w:t>
            </w:r>
          </w:p>
        </w:tc>
        <w:tc>
          <w:tcPr>
            <w:tcW w:w="5181" w:type="dxa"/>
          </w:tcPr>
          <w:p w:rsidR="00A15DAD" w:rsidRPr="008531C7" w:rsidRDefault="00BB3BD1" w:rsidP="00A15DA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支持</w:t>
            </w:r>
            <w:r w:rsidR="00A15DAD" w:rsidRPr="008531C7">
              <w:rPr>
                <w:b w:val="0"/>
              </w:rPr>
              <w:t>架构</w:t>
            </w:r>
          </w:p>
        </w:tc>
      </w:tr>
      <w:tr w:rsidR="00A15DAD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:rsidR="00A15DAD" w:rsidRPr="008531C7" w:rsidRDefault="00A15DAD" w:rsidP="00A15DAD">
            <w:pPr>
              <w:ind w:left="0" w:firstLine="0"/>
              <w:jc w:val="center"/>
              <w:rPr>
                <w:b w:val="0"/>
              </w:rPr>
            </w:pPr>
            <w:proofErr w:type="spellStart"/>
            <w:r w:rsidRPr="008531C7">
              <w:rPr>
                <w:rFonts w:hint="eastAsia"/>
                <w:b w:val="0"/>
              </w:rPr>
              <w:t>iOS</w:t>
            </w:r>
            <w:proofErr w:type="spellEnd"/>
          </w:p>
        </w:tc>
        <w:tc>
          <w:tcPr>
            <w:tcW w:w="3119" w:type="dxa"/>
          </w:tcPr>
          <w:p w:rsidR="00A15DAD" w:rsidRPr="008C15D0" w:rsidRDefault="00DD4829" w:rsidP="008C15D0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562BCC" w:rsidRPr="008C15D0">
              <w:rPr>
                <w:sz w:val="18"/>
                <w:szCs w:val="18"/>
              </w:rPr>
              <w:t>.0+</w:t>
            </w:r>
          </w:p>
        </w:tc>
        <w:tc>
          <w:tcPr>
            <w:tcW w:w="5181" w:type="dxa"/>
          </w:tcPr>
          <w:p w:rsidR="00A15DAD" w:rsidRPr="005F57E1" w:rsidRDefault="00562BCC" w:rsidP="008C15D0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F57E1">
              <w:rPr>
                <w:sz w:val="18"/>
                <w:szCs w:val="18"/>
              </w:rPr>
              <w:t>armv7、arm64、x86</w:t>
            </w:r>
          </w:p>
        </w:tc>
      </w:tr>
      <w:tr w:rsidR="00A15DAD" w:rsidTr="00AC6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:rsidR="00A15DAD" w:rsidRPr="008531C7" w:rsidRDefault="00A15DAD" w:rsidP="00A15DAD">
            <w:pPr>
              <w:ind w:left="0" w:firstLine="0"/>
              <w:jc w:val="center"/>
              <w:rPr>
                <w:b w:val="0"/>
              </w:rPr>
            </w:pPr>
            <w:r w:rsidRPr="008531C7">
              <w:rPr>
                <w:rFonts w:hint="eastAsia"/>
                <w:b w:val="0"/>
              </w:rPr>
              <w:t>Android</w:t>
            </w:r>
          </w:p>
        </w:tc>
        <w:tc>
          <w:tcPr>
            <w:tcW w:w="3119" w:type="dxa"/>
          </w:tcPr>
          <w:p w:rsidR="00A15DAD" w:rsidRPr="008C15D0" w:rsidRDefault="00DD4829" w:rsidP="008C15D0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</w:t>
            </w:r>
            <w:r w:rsidR="00562BCC" w:rsidRPr="008C15D0">
              <w:rPr>
                <w:sz w:val="18"/>
                <w:szCs w:val="18"/>
              </w:rPr>
              <w:t>+</w:t>
            </w:r>
          </w:p>
        </w:tc>
        <w:tc>
          <w:tcPr>
            <w:tcW w:w="5181" w:type="dxa"/>
          </w:tcPr>
          <w:p w:rsidR="00A15DAD" w:rsidRPr="005F57E1" w:rsidRDefault="00DD4829" w:rsidP="008C15D0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armeabi-v7a</w:t>
            </w:r>
            <w:r>
              <w:rPr>
                <w:rFonts w:hint="eastAsia"/>
                <w:sz w:val="18"/>
                <w:szCs w:val="18"/>
              </w:rPr>
              <w:t>、</w:t>
            </w:r>
            <w:r w:rsidR="005F57E1" w:rsidRPr="005F57E1">
              <w:rPr>
                <w:sz w:val="18"/>
                <w:szCs w:val="18"/>
              </w:rPr>
              <w:t>arm64-v8a</w:t>
            </w:r>
            <w:r>
              <w:rPr>
                <w:rFonts w:hint="eastAsia"/>
                <w:sz w:val="18"/>
                <w:szCs w:val="18"/>
              </w:rPr>
              <w:t>、x</w:t>
            </w:r>
            <w:r>
              <w:rPr>
                <w:sz w:val="18"/>
                <w:szCs w:val="18"/>
              </w:rPr>
              <w:t>86</w:t>
            </w:r>
          </w:p>
        </w:tc>
      </w:tr>
    </w:tbl>
    <w:p w:rsidR="00DD4829" w:rsidRPr="00DD4829" w:rsidRDefault="00DD4829" w:rsidP="00DD4829">
      <w:pPr>
        <w:ind w:left="0" w:firstLine="0"/>
      </w:pPr>
    </w:p>
    <w:p w:rsidR="00DD4829" w:rsidRDefault="00DD4829" w:rsidP="00DD4829">
      <w:pPr>
        <w:pStyle w:val="2"/>
        <w:ind w:left="-4"/>
      </w:pPr>
      <w:r>
        <w:t>RTC平台兼容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830"/>
        <w:gridCol w:w="3119"/>
        <w:gridCol w:w="5181"/>
      </w:tblGrid>
      <w:tr w:rsidR="00DD4829" w:rsidRPr="008531C7" w:rsidTr="00305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:rsidR="00DD4829" w:rsidRPr="008531C7" w:rsidRDefault="00DD4829" w:rsidP="00305164">
            <w:pPr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平台</w:t>
            </w:r>
          </w:p>
        </w:tc>
        <w:tc>
          <w:tcPr>
            <w:tcW w:w="3119" w:type="dxa"/>
          </w:tcPr>
          <w:p w:rsidR="00DD4829" w:rsidRPr="008531C7" w:rsidRDefault="00BB3BD1" w:rsidP="0030516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支持</w:t>
            </w:r>
            <w:r w:rsidR="00DD4829" w:rsidRPr="008531C7">
              <w:rPr>
                <w:b w:val="0"/>
              </w:rPr>
              <w:t>版本</w:t>
            </w:r>
          </w:p>
        </w:tc>
        <w:tc>
          <w:tcPr>
            <w:tcW w:w="5181" w:type="dxa"/>
          </w:tcPr>
          <w:p w:rsidR="00DD4829" w:rsidRPr="008531C7" w:rsidRDefault="00BB3BD1" w:rsidP="0030516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支持</w:t>
            </w:r>
            <w:r w:rsidR="00DD4829" w:rsidRPr="008531C7">
              <w:rPr>
                <w:b w:val="0"/>
              </w:rPr>
              <w:t>架构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proofErr w:type="spellStart"/>
            <w:r w:rsidRPr="00945227">
              <w:rPr>
                <w:b w:val="0"/>
              </w:rPr>
              <w:t>iOS</w:t>
            </w:r>
            <w:proofErr w:type="spellEnd"/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8.0+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armv7、arm64、x86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proofErr w:type="spellStart"/>
            <w:r w:rsidRPr="00945227">
              <w:rPr>
                <w:b w:val="0"/>
              </w:rPr>
              <w:t>Andirod</w:t>
            </w:r>
            <w:proofErr w:type="spellEnd"/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4.0.3+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armeabi-v7a、arm64-v8a、x86、x86_64、模拟器（x86）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r w:rsidRPr="00945227">
              <w:rPr>
                <w:b w:val="0"/>
              </w:rPr>
              <w:t>Windows</w:t>
            </w:r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7.0+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x86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proofErr w:type="spellStart"/>
            <w:r w:rsidRPr="00945227">
              <w:rPr>
                <w:b w:val="0"/>
              </w:rPr>
              <w:t>macOS</w:t>
            </w:r>
            <w:proofErr w:type="spellEnd"/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10.12+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x86_64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r w:rsidRPr="00945227">
              <w:rPr>
                <w:b w:val="0"/>
              </w:rPr>
              <w:t>Web</w:t>
            </w:r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Chrome 72+原生浏览器、Chrome 72+内核系列浏览器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N/A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proofErr w:type="gramStart"/>
            <w:r w:rsidRPr="00945227">
              <w:rPr>
                <w:b w:val="0"/>
              </w:rPr>
              <w:t>微信小</w:t>
            </w:r>
            <w:proofErr w:type="gramEnd"/>
            <w:r w:rsidRPr="00945227">
              <w:rPr>
                <w:b w:val="0"/>
              </w:rPr>
              <w:t>程序</w:t>
            </w:r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支持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N/A</w:t>
            </w:r>
          </w:p>
        </w:tc>
      </w:tr>
      <w:tr w:rsidR="00DD4829" w:rsidRPr="005F57E1" w:rsidTr="00235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:rsidR="00DD4829" w:rsidRPr="00945227" w:rsidRDefault="00DD4829" w:rsidP="00945227">
            <w:pPr>
              <w:jc w:val="center"/>
              <w:rPr>
                <w:b w:val="0"/>
              </w:rPr>
            </w:pPr>
            <w:r w:rsidRPr="00945227">
              <w:rPr>
                <w:b w:val="0"/>
              </w:rPr>
              <w:t>Electron</w:t>
            </w:r>
          </w:p>
        </w:tc>
        <w:tc>
          <w:tcPr>
            <w:tcW w:w="3119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支持</w:t>
            </w:r>
          </w:p>
        </w:tc>
        <w:tc>
          <w:tcPr>
            <w:tcW w:w="5181" w:type="dxa"/>
            <w:vAlign w:val="center"/>
          </w:tcPr>
          <w:p w:rsidR="00DD4829" w:rsidRPr="00945227" w:rsidRDefault="00DD4829" w:rsidP="00945227">
            <w:pPr>
              <w:ind w:left="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45227">
              <w:rPr>
                <w:sz w:val="18"/>
                <w:szCs w:val="18"/>
              </w:rPr>
              <w:t>N/A</w:t>
            </w:r>
          </w:p>
        </w:tc>
      </w:tr>
    </w:tbl>
    <w:p w:rsidR="00DD4829" w:rsidRPr="00DD4829" w:rsidRDefault="00DD4829" w:rsidP="00DD4829"/>
    <w:p w:rsidR="00F87B19" w:rsidRDefault="00F87B19" w:rsidP="00F87B19">
      <w:pPr>
        <w:pStyle w:val="2"/>
        <w:ind w:left="-4"/>
      </w:pPr>
      <w:r>
        <w:t>RTM平台兼容</w:t>
      </w:r>
    </w:p>
    <w:tbl>
      <w:tblPr>
        <w:tblStyle w:val="1-5"/>
        <w:tblW w:w="6941" w:type="dxa"/>
        <w:tblLook w:val="04A0" w:firstRow="1" w:lastRow="0" w:firstColumn="1" w:lastColumn="0" w:noHBand="0" w:noVBand="1"/>
      </w:tblPr>
      <w:tblGrid>
        <w:gridCol w:w="1838"/>
        <w:gridCol w:w="5103"/>
      </w:tblGrid>
      <w:tr w:rsidR="00F87B19" w:rsidRPr="008531C7" w:rsidTr="00F87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87B19" w:rsidRPr="008531C7" w:rsidRDefault="00F87B19" w:rsidP="00305164">
            <w:pPr>
              <w:ind w:left="0" w:firstLine="0"/>
              <w:jc w:val="center"/>
              <w:rPr>
                <w:b w:val="0"/>
              </w:rPr>
            </w:pPr>
            <w:r w:rsidRPr="008531C7">
              <w:rPr>
                <w:b w:val="0"/>
              </w:rPr>
              <w:t>平台</w:t>
            </w:r>
          </w:p>
        </w:tc>
        <w:tc>
          <w:tcPr>
            <w:tcW w:w="5103" w:type="dxa"/>
          </w:tcPr>
          <w:p w:rsidR="00F87B19" w:rsidRPr="008531C7" w:rsidRDefault="00B65F78" w:rsidP="0030516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支持</w:t>
            </w:r>
            <w:r w:rsidR="00F87B19" w:rsidRPr="008531C7">
              <w:rPr>
                <w:b w:val="0"/>
              </w:rPr>
              <w:t>版本</w:t>
            </w:r>
          </w:p>
        </w:tc>
      </w:tr>
      <w:tr w:rsidR="00F87B19" w:rsidRPr="00945227" w:rsidTr="00F87B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87B19" w:rsidRPr="00F87B19" w:rsidRDefault="00F87B19" w:rsidP="00F87B19">
            <w:pPr>
              <w:spacing w:after="0" w:line="240" w:lineRule="auto"/>
              <w:ind w:left="0" w:firstLine="0"/>
              <w:jc w:val="center"/>
              <w:rPr>
                <w:rFonts w:cs="Helvetica"/>
                <w:b w:val="0"/>
                <w:color w:val="333333"/>
                <w:szCs w:val="21"/>
              </w:rPr>
            </w:pPr>
            <w:r w:rsidRPr="00F87B19">
              <w:rPr>
                <w:rFonts w:cs="Helvetica"/>
                <w:b w:val="0"/>
                <w:color w:val="333333"/>
                <w:szCs w:val="21"/>
              </w:rPr>
              <w:t>Android</w:t>
            </w:r>
          </w:p>
        </w:tc>
        <w:tc>
          <w:tcPr>
            <w:tcW w:w="5103" w:type="dxa"/>
            <w:vAlign w:val="center"/>
          </w:tcPr>
          <w:p w:rsidR="00F87B19" w:rsidRPr="00F87B19" w:rsidRDefault="00F87B19" w:rsidP="00F87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87B19">
              <w:rPr>
                <w:sz w:val="18"/>
                <w:szCs w:val="18"/>
              </w:rPr>
              <w:t>Android 4.0.3(API15+), JDK 1.7+</w:t>
            </w:r>
          </w:p>
        </w:tc>
      </w:tr>
      <w:tr w:rsidR="00F87B19" w:rsidRPr="00945227" w:rsidTr="00F87B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87B19" w:rsidRPr="00F87B19" w:rsidRDefault="00F87B19" w:rsidP="00F87B19">
            <w:pPr>
              <w:jc w:val="center"/>
              <w:rPr>
                <w:rFonts w:cs="Helvetica"/>
                <w:b w:val="0"/>
                <w:color w:val="333333"/>
                <w:szCs w:val="21"/>
              </w:rPr>
            </w:pPr>
            <w:proofErr w:type="spellStart"/>
            <w:r w:rsidRPr="00F87B19">
              <w:rPr>
                <w:rFonts w:cs="Helvetica"/>
                <w:b w:val="0"/>
                <w:color w:val="333333"/>
                <w:szCs w:val="21"/>
              </w:rPr>
              <w:t>iOS</w:t>
            </w:r>
            <w:proofErr w:type="spellEnd"/>
          </w:p>
        </w:tc>
        <w:tc>
          <w:tcPr>
            <w:tcW w:w="5103" w:type="dxa"/>
            <w:vAlign w:val="center"/>
          </w:tcPr>
          <w:p w:rsidR="00F87B19" w:rsidRPr="00F87B19" w:rsidRDefault="00F87B19" w:rsidP="00F87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87B19">
              <w:rPr>
                <w:sz w:val="18"/>
                <w:szCs w:val="18"/>
              </w:rPr>
              <w:t>iOS</w:t>
            </w:r>
            <w:proofErr w:type="spellEnd"/>
            <w:r w:rsidRPr="00F87B19">
              <w:rPr>
                <w:sz w:val="18"/>
                <w:szCs w:val="18"/>
              </w:rPr>
              <w:t xml:space="preserve"> 9.0+</w:t>
            </w:r>
          </w:p>
        </w:tc>
      </w:tr>
      <w:tr w:rsidR="00F87B19" w:rsidRPr="00945227" w:rsidTr="00F87B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87B19" w:rsidRPr="00F87B19" w:rsidRDefault="00F87B19" w:rsidP="00F87B19">
            <w:pPr>
              <w:jc w:val="center"/>
              <w:rPr>
                <w:rFonts w:cs="Helvetica"/>
                <w:b w:val="0"/>
                <w:color w:val="333333"/>
                <w:szCs w:val="21"/>
              </w:rPr>
            </w:pPr>
            <w:r w:rsidRPr="00F87B19">
              <w:rPr>
                <w:rFonts w:cs="Helvetica"/>
                <w:b w:val="0"/>
                <w:color w:val="333333"/>
                <w:szCs w:val="21"/>
              </w:rPr>
              <w:t>Windows</w:t>
            </w:r>
          </w:p>
        </w:tc>
        <w:tc>
          <w:tcPr>
            <w:tcW w:w="5103" w:type="dxa"/>
            <w:vAlign w:val="center"/>
          </w:tcPr>
          <w:p w:rsidR="00F87B19" w:rsidRPr="00F87B19" w:rsidRDefault="00F87B19" w:rsidP="00F87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87B19">
              <w:rPr>
                <w:sz w:val="18"/>
                <w:szCs w:val="18"/>
              </w:rPr>
              <w:t>WinXP</w:t>
            </w:r>
            <w:proofErr w:type="spellEnd"/>
            <w:r w:rsidRPr="00F87B19">
              <w:rPr>
                <w:sz w:val="18"/>
                <w:szCs w:val="18"/>
              </w:rPr>
              <w:t>(sp2+),</w:t>
            </w:r>
          </w:p>
        </w:tc>
      </w:tr>
      <w:tr w:rsidR="00F87B19" w:rsidRPr="00945227" w:rsidTr="00F87B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87B19" w:rsidRPr="00F87B19" w:rsidRDefault="00F87B19" w:rsidP="00F87B19">
            <w:pPr>
              <w:jc w:val="center"/>
              <w:rPr>
                <w:rFonts w:cs="Helvetica"/>
                <w:b w:val="0"/>
                <w:color w:val="333333"/>
                <w:szCs w:val="21"/>
              </w:rPr>
            </w:pPr>
            <w:r w:rsidRPr="00F87B19">
              <w:rPr>
                <w:rFonts w:cs="Helvetica"/>
                <w:b w:val="0"/>
                <w:color w:val="333333"/>
                <w:szCs w:val="21"/>
              </w:rPr>
              <w:t>Mac</w:t>
            </w:r>
          </w:p>
        </w:tc>
        <w:tc>
          <w:tcPr>
            <w:tcW w:w="5103" w:type="dxa"/>
            <w:vAlign w:val="center"/>
          </w:tcPr>
          <w:p w:rsidR="00F87B19" w:rsidRPr="00F87B19" w:rsidRDefault="00F87B19" w:rsidP="00F87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87B19">
              <w:rPr>
                <w:sz w:val="18"/>
                <w:szCs w:val="18"/>
              </w:rPr>
              <w:t>10.10+</w:t>
            </w:r>
          </w:p>
        </w:tc>
      </w:tr>
      <w:tr w:rsidR="00F87B19" w:rsidRPr="00945227" w:rsidTr="00F87B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F87B19" w:rsidRPr="00F87B19" w:rsidRDefault="00F87B19" w:rsidP="00F87B19">
            <w:pPr>
              <w:jc w:val="center"/>
              <w:rPr>
                <w:rFonts w:cs="Helvetica"/>
                <w:b w:val="0"/>
                <w:color w:val="333333"/>
                <w:szCs w:val="21"/>
              </w:rPr>
            </w:pPr>
            <w:r w:rsidRPr="00F87B19">
              <w:rPr>
                <w:rFonts w:cs="Helvetica"/>
                <w:b w:val="0"/>
                <w:color w:val="333333"/>
                <w:szCs w:val="21"/>
              </w:rPr>
              <w:t>Web</w:t>
            </w:r>
          </w:p>
        </w:tc>
        <w:tc>
          <w:tcPr>
            <w:tcW w:w="5103" w:type="dxa"/>
            <w:vAlign w:val="center"/>
          </w:tcPr>
          <w:p w:rsidR="00F87B19" w:rsidRPr="00F87B19" w:rsidRDefault="00F87B19" w:rsidP="00F87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87B19">
              <w:rPr>
                <w:sz w:val="18"/>
                <w:szCs w:val="18"/>
              </w:rPr>
              <w:t>IE10+、Chrome 49+、Firefox 52+、Safari 9+等</w:t>
            </w:r>
          </w:p>
        </w:tc>
      </w:tr>
    </w:tbl>
    <w:p w:rsidR="00291E91" w:rsidRDefault="00291E91" w:rsidP="00562BCC">
      <w:pPr>
        <w:ind w:left="0" w:firstLine="0"/>
      </w:pPr>
    </w:p>
    <w:sectPr w:rsidR="00291E91">
      <w:pgSz w:w="11899" w:h="16838"/>
      <w:pgMar w:top="1105" w:right="892" w:bottom="1883" w:left="8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E91"/>
    <w:rsid w:val="000452D3"/>
    <w:rsid w:val="00087D5E"/>
    <w:rsid w:val="000B64C6"/>
    <w:rsid w:val="001C0D17"/>
    <w:rsid w:val="00205529"/>
    <w:rsid w:val="002362F2"/>
    <w:rsid w:val="0026278F"/>
    <w:rsid w:val="00291E91"/>
    <w:rsid w:val="00363969"/>
    <w:rsid w:val="003C3400"/>
    <w:rsid w:val="003F5A53"/>
    <w:rsid w:val="004834B8"/>
    <w:rsid w:val="004A18EA"/>
    <w:rsid w:val="004E71D5"/>
    <w:rsid w:val="005472AF"/>
    <w:rsid w:val="00562BCC"/>
    <w:rsid w:val="00577F3B"/>
    <w:rsid w:val="00592777"/>
    <w:rsid w:val="00595C41"/>
    <w:rsid w:val="005F57E1"/>
    <w:rsid w:val="006258F6"/>
    <w:rsid w:val="006A76C2"/>
    <w:rsid w:val="006E43EA"/>
    <w:rsid w:val="007011D6"/>
    <w:rsid w:val="00707F59"/>
    <w:rsid w:val="00712E8F"/>
    <w:rsid w:val="00727A9C"/>
    <w:rsid w:val="00787F47"/>
    <w:rsid w:val="008531C7"/>
    <w:rsid w:val="008560C7"/>
    <w:rsid w:val="00891FC6"/>
    <w:rsid w:val="008C15D0"/>
    <w:rsid w:val="00945227"/>
    <w:rsid w:val="00947D7E"/>
    <w:rsid w:val="009E1874"/>
    <w:rsid w:val="00A15DAD"/>
    <w:rsid w:val="00A652DD"/>
    <w:rsid w:val="00A745AC"/>
    <w:rsid w:val="00AC6874"/>
    <w:rsid w:val="00AD1E34"/>
    <w:rsid w:val="00B07F6D"/>
    <w:rsid w:val="00B65F78"/>
    <w:rsid w:val="00B90668"/>
    <w:rsid w:val="00BB3BD1"/>
    <w:rsid w:val="00BD18F5"/>
    <w:rsid w:val="00BD20F4"/>
    <w:rsid w:val="00C36296"/>
    <w:rsid w:val="00CC21D2"/>
    <w:rsid w:val="00CE08D5"/>
    <w:rsid w:val="00D91069"/>
    <w:rsid w:val="00DA36F3"/>
    <w:rsid w:val="00DD39F6"/>
    <w:rsid w:val="00DD4829"/>
    <w:rsid w:val="00E3389A"/>
    <w:rsid w:val="00ED67CB"/>
    <w:rsid w:val="00EE199E"/>
    <w:rsid w:val="00F87B19"/>
    <w:rsid w:val="00FB73CF"/>
    <w:rsid w:val="00FD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A1BE04-6335-4998-8116-34008D15B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65" w:lineRule="auto"/>
      <w:ind w:left="8" w:hanging="7"/>
    </w:pPr>
    <w:rPr>
      <w:rFonts w:ascii="微软雅黑" w:eastAsia="微软雅黑" w:hAnsi="微软雅黑" w:cs="微软雅黑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04" w:line="259" w:lineRule="auto"/>
      <w:ind w:left="14" w:hanging="10"/>
      <w:outlineLvl w:val="0"/>
    </w:pPr>
    <w:rPr>
      <w:rFonts w:ascii="微软雅黑" w:eastAsia="微软雅黑" w:hAnsi="微软雅黑" w:cs="微软雅黑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19" w:line="261" w:lineRule="auto"/>
      <w:ind w:left="11" w:hanging="10"/>
      <w:outlineLvl w:val="1"/>
    </w:pPr>
    <w:rPr>
      <w:rFonts w:ascii="微软雅黑" w:eastAsia="微软雅黑" w:hAnsi="微软雅黑" w:cs="微软雅黑"/>
      <w:color w:val="000000"/>
      <w:sz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微软雅黑" w:eastAsia="微软雅黑" w:hAnsi="微软雅黑" w:cs="微软雅黑"/>
      <w:color w:val="000000"/>
      <w:sz w:val="25"/>
    </w:rPr>
  </w:style>
  <w:style w:type="character" w:customStyle="1" w:styleId="1Char">
    <w:name w:val="标题 1 Char"/>
    <w:link w:val="1"/>
    <w:rPr>
      <w:rFonts w:ascii="微软雅黑" w:eastAsia="微软雅黑" w:hAnsi="微软雅黑" w:cs="微软雅黑"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701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7011D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7011D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7011D6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">
    <w:name w:val="Plain Table 3"/>
    <w:basedOn w:val="a1"/>
    <w:uiPriority w:val="43"/>
    <w:rsid w:val="007011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5">
    <w:name w:val="List Paragraph"/>
    <w:basedOn w:val="a"/>
    <w:uiPriority w:val="34"/>
    <w:qFormat/>
    <w:rsid w:val="004A18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2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7477F-E68C-4F6B-9989-10D648B96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5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YYInc</dc:creator>
  <cp:keywords/>
  <cp:lastModifiedBy>YYInc</cp:lastModifiedBy>
  <cp:revision>75</cp:revision>
  <cp:lastPrinted>2020-04-14T02:33:00Z</cp:lastPrinted>
  <dcterms:created xsi:type="dcterms:W3CDTF">2020-04-13T06:44:00Z</dcterms:created>
  <dcterms:modified xsi:type="dcterms:W3CDTF">2020-04-14T04:32:00Z</dcterms:modified>
</cp:coreProperties>
</file>