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Anna Stettler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64355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G</w:t>
            </w:r>
            <w:r w:rsidR="00F64355">
              <w:t>rundversion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Joel Meier</w:t>
            </w:r>
          </w:p>
        </w:tc>
        <w:bookmarkStart w:id="0" w:name="_GoBack"/>
        <w:bookmarkEnd w:id="0"/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64355" w:rsidP="001501D4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Kapitel 1, 2 und 3 beendet und einige Verbesserungen durchgeführt.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FC0FDC" w:rsidP="001501D4">
            <w:pPr>
              <w:pStyle w:val="TabellenInhalt"/>
              <w:snapToGrid w:val="0"/>
            </w:pPr>
            <w:r>
              <w:t>Joel Meier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64355" w:rsidP="001501D4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64355" w:rsidP="001501D4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F64355" w:rsidP="001501D4">
            <w:pPr>
              <w:pStyle w:val="TabellenInhalt"/>
              <w:snapToGrid w:val="0"/>
            </w:pPr>
            <w:r>
              <w:t>Kapitel 5 beendet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F64355" w:rsidP="001501D4">
            <w:pPr>
              <w:pStyle w:val="TabellenInhalt"/>
              <w:snapToGrid w:val="0"/>
            </w:pPr>
            <w:r>
              <w:t>Joel Meier</w:t>
            </w: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857266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96" w:history="1">
        <w:r w:rsidR="00857266" w:rsidRPr="003B2466">
          <w:rPr>
            <w:rStyle w:val="Hyperlink"/>
            <w:noProof/>
            <w:kern w:val="32"/>
          </w:rPr>
          <w:t>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Zusammenfassung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7" w:history="1">
        <w:r w:rsidR="00857266" w:rsidRPr="003B2466">
          <w:rPr>
            <w:rStyle w:val="Hyperlink"/>
            <w:noProof/>
            <w:kern w:val="32"/>
          </w:rPr>
          <w:t>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Systemanforderungen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8" w:history="1">
        <w:r w:rsidR="00857266" w:rsidRPr="003B2466">
          <w:rPr>
            <w:rStyle w:val="Hyperlink"/>
            <w:noProof/>
            <w:kern w:val="28"/>
          </w:rPr>
          <w:t>2.1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Funktionalität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_Toc410741998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9" w:history="1">
        <w:r w:rsidR="00857266" w:rsidRPr="003B2466">
          <w:rPr>
            <w:rStyle w:val="Hyperlink"/>
            <w:noProof/>
            <w:kern w:val="28"/>
          </w:rPr>
          <w:t>2.2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Informationssicherheit und den Datenschutz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_Toc410741999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0" w:history="1">
        <w:r w:rsidR="00857266" w:rsidRPr="003B2466">
          <w:rPr>
            <w:rStyle w:val="Hyperlink"/>
            <w:noProof/>
            <w:kern w:val="32"/>
          </w:rPr>
          <w:t>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Systemarchitektur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_Toc410742000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1" w:history="1">
        <w:r w:rsidR="00857266" w:rsidRPr="003B2466">
          <w:rPr>
            <w:rStyle w:val="Hyperlink"/>
            <w:noProof/>
            <w:kern w:val="28"/>
          </w:rPr>
          <w:t>3.1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Gliederung der Lösung in Module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_Toc410742001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2" w:history="1">
        <w:r w:rsidR="00857266" w:rsidRPr="003B2466">
          <w:rPr>
            <w:rStyle w:val="Hyperlink"/>
            <w:noProof/>
            <w:kern w:val="28"/>
          </w:rPr>
          <w:t>3.2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Schnittstellen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_Toc410742002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3" w:history="1">
        <w:r w:rsidR="00857266" w:rsidRPr="003B2466">
          <w:rPr>
            <w:rStyle w:val="Hyperlink"/>
            <w:noProof/>
            <w:kern w:val="32"/>
          </w:rPr>
          <w:t>4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Testkonzept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_Toc410742003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4" w:history="1">
        <w:r w:rsidR="00857266" w:rsidRPr="003B2466">
          <w:rPr>
            <w:rStyle w:val="Hyperlink"/>
            <w:noProof/>
            <w:kern w:val="32"/>
          </w:rPr>
          <w:t>5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Weiterführung der Projektplanung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_Toc410742004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5" w:history="1">
        <w:r w:rsidR="00857266" w:rsidRPr="003B2466">
          <w:rPr>
            <w:rStyle w:val="Hyperlink"/>
            <w:noProof/>
            <w:kern w:val="28"/>
          </w:rPr>
          <w:t>5.1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Abgleich von Planung und tatsächlichem Verlauf der Phase 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_Toc410742005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6" w:history="1">
        <w:r w:rsidR="00857266" w:rsidRPr="003B2466">
          <w:rPr>
            <w:rStyle w:val="Hyperlink"/>
            <w:noProof/>
            <w:kern w:val="28"/>
          </w:rPr>
          <w:t>5.2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Aktualisierung der Risikosituation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170ED5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7" w:history="1">
        <w:r w:rsidR="00857266" w:rsidRPr="003B2466">
          <w:rPr>
            <w:rStyle w:val="Hyperlink"/>
            <w:noProof/>
            <w:kern w:val="28"/>
          </w:rPr>
          <w:t>5.3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Planung der nächsten Phase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1" w:name="_Toc409788290"/>
      <w:bookmarkStart w:id="2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" w:name="_Toc410722963"/>
      <w:bookmarkStart w:id="4" w:name="_Toc378079212"/>
      <w:bookmarkStart w:id="5" w:name="_Toc286322560"/>
      <w:bookmarkStart w:id="6" w:name="_Toc410741996"/>
      <w:bookmarkEnd w:id="1"/>
      <w:bookmarkEnd w:id="2"/>
      <w:r>
        <w:lastRenderedPageBreak/>
        <w:t>Zusammenfassung</w:t>
      </w:r>
      <w:bookmarkEnd w:id="3"/>
      <w:bookmarkEnd w:id="4"/>
      <w:bookmarkEnd w:id="5"/>
      <w:bookmarkEnd w:id="6"/>
    </w:p>
    <w:p w:rsidR="00FC0FDC" w:rsidRPr="00FC0FDC" w:rsidRDefault="00FC0FDC" w:rsidP="00FD1265">
      <w:r>
        <w:t xml:space="preserve">Dieses Dokument enthält alle Benötigten Information für die </w:t>
      </w:r>
      <w:proofErr w:type="gramStart"/>
      <w:r>
        <w:t>Entwickler</w:t>
      </w:r>
      <w:proofErr w:type="gramEnd"/>
      <w:r>
        <w:t xml:space="preserve"> die sie in der Realisierungsphase benötigen. Ebenfalls ist es für den Auftraggeber Interessant der somit nachvollziehen kann wie die Appliance aufgebaut sein wird.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7" w:name="_Toc410722964"/>
      <w:bookmarkStart w:id="8" w:name="_Toc378079213"/>
      <w:bookmarkStart w:id="9" w:name="_Toc286322561"/>
      <w:bookmarkStart w:id="10" w:name="_Toc410741997"/>
      <w:r>
        <w:t>Systemanforderungen</w:t>
      </w:r>
      <w:bookmarkEnd w:id="7"/>
      <w:bookmarkEnd w:id="8"/>
      <w:bookmarkEnd w:id="9"/>
      <w:bookmarkEnd w:id="10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1" w:name="_Toc410722965"/>
      <w:bookmarkStart w:id="12" w:name="_Toc378079214"/>
      <w:bookmarkStart w:id="13" w:name="_Toc217802589"/>
      <w:bookmarkStart w:id="14" w:name="_Toc410741998"/>
      <w:r>
        <w:t>Anforderungen an die Funktionalität</w:t>
      </w:r>
      <w:bookmarkEnd w:id="11"/>
      <w:bookmarkEnd w:id="12"/>
      <w:bookmarkEnd w:id="13"/>
      <w:bookmarkEnd w:id="14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FB56CB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FB56CB">
              <w:rPr>
                <w:b w:val="0"/>
                <w:color w:val="auto"/>
              </w:rPr>
              <w:t>Automatisierte Ausführung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Die Script-Bibliothek soll automatisch von der Appliance ausgeführt werden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Appliance führt in Regelmässigen Abständen </w:t>
            </w:r>
            <w:r w:rsidR="00FB56CB">
              <w:t>alle Abfragescripts in der Script-Bibliothek aus.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Aktualität der Daten ist gewährleistet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FB56CB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Scripts werden regelmässig ausgeführt.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FB56CB" w:rsidP="005C3EEE">
            <w:r>
              <w:t>Flussdiagramm</w:t>
            </w:r>
          </w:p>
        </w:tc>
        <w:tc>
          <w:tcPr>
            <w:tcW w:w="7333" w:type="dxa"/>
            <w:gridSpan w:val="3"/>
          </w:tcPr>
          <w:p w:rsidR="000133FD" w:rsidRDefault="00FB56CB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444435" cy="3606427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ussdiagramm_NSA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55" cy="36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AF-02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FC0FDC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Script-Bibliothek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r w:rsidR="00FC0FDC">
              <w:t>2-mal</w:t>
            </w:r>
            <w:r>
              <w:t xml:space="preserve"> aus und vergleicht die Resultate miteinander.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Sie übereinstimmen wird Resultat Nr.1 In die Datenbank </w:t>
            </w:r>
            <w:r>
              <w:lastRenderedPageBreak/>
              <w:t>gespeichert.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 wird eine Fehlermeldung ausgegeben.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5C3EEE">
            <w:r>
              <w:lastRenderedPageBreak/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7C7AC3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21781" cy="3616759"/>
                  <wp:effectExtent l="0" t="0" r="2540" b="3175"/>
                  <wp:docPr id="7" name="Grafik 7" descr="Ein Bild, das Tex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ussdiagramm NS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58" cy="3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BD5C16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AF-03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</w:tcPr>
          <w:p w:rsidR="000133FD" w:rsidRPr="00AD66CB" w:rsidRDefault="00854BB8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54BB8">
              <w:rPr>
                <w:b w:val="0"/>
                <w:color w:val="000000" w:themeColor="text1"/>
                <w:lang w:eastAsia="de-CH"/>
              </w:rPr>
              <w:t>freundliche Benutzeroberfläche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BD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r w:rsidR="00FC0FDC">
              <w:t>User,</w:t>
            </w:r>
            <w:r>
              <w:t xml:space="preserve"> die sich nicht in der Informatik auskennen diese Webseite ohne Probleme Benutzen. </w:t>
            </w:r>
            <w:r w:rsidR="00FC0FDC">
              <w:t>Bei erfahrenem Informatiker</w:t>
            </w:r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BD5C16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BD5C16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81169" cy="2643158"/>
                  <wp:effectExtent l="0" t="0" r="635" b="5080"/>
                  <wp:docPr id="5" name="Grafik 5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61" cy="26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AF-04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B495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4953">
              <w:rPr>
                <w:b w:val="0"/>
                <w:color w:val="auto"/>
              </w:rPr>
              <w:t>benutzerfreundliche Erweiterbarkeit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63BFF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die NSA beliebig und einfach erweitern.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63BFF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hat eventuell nach länger Benutzung der Appliance weitere Anforderungen an die Appliance oder findet einige Funktionen überflüssig.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1C16E2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 und deren Funktion ist gut dokumentiert.</w:t>
            </w:r>
          </w:p>
          <w:p w:rsidR="001C16E2" w:rsidRDefault="001C16E2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</w:t>
            </w:r>
            <w:r w:rsidR="00C20CE7">
              <w:t>l</w:t>
            </w:r>
            <w:r>
              <w:t>nen Scripts sind gut dokumentiert.</w:t>
            </w:r>
          </w:p>
          <w:p w:rsidR="00C20CE7" w:rsidRDefault="00C20CE7" w:rsidP="00C20CE7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Einer der Entwickler steht dem Kunden bei Fragen zur Verfügung.</w:t>
            </w:r>
          </w:p>
        </w:tc>
      </w:tr>
    </w:tbl>
    <w:p w:rsidR="000133FD" w:rsidRPr="00F67CDD" w:rsidRDefault="000133FD" w:rsidP="00FD1265"/>
    <w:p w:rsidR="000133FD" w:rsidRPr="00F67CDD" w:rsidRDefault="000133FD">
      <w:pPr>
        <w:suppressAutoHyphens w:val="0"/>
      </w:pPr>
    </w:p>
    <w:p w:rsidR="000133FD" w:rsidRPr="00F67CDD" w:rsidRDefault="000133FD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AF-05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D4269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Freeware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Lizenz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Ganze Applikation soll Freeware sein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NSA kann gratis weitergegeben werden und vom Benutzer nach belieben erweitert oder verändert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7D4269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 Lizenz ist eine Freeware Lizenz. 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7D4269" w:rsidP="005C3EEE">
            <w:r>
              <w:t>Tabelle</w:t>
            </w:r>
          </w:p>
        </w:tc>
        <w:tc>
          <w:tcPr>
            <w:tcW w:w="7333" w:type="dxa"/>
            <w:gridSpan w:val="3"/>
          </w:tcPr>
          <w:tbl>
            <w:tblPr>
              <w:tblStyle w:val="Gitternetztabelle4Akzent1"/>
              <w:tblW w:w="0" w:type="auto"/>
              <w:tblLook w:val="04A0" w:firstRow="1" w:lastRow="0" w:firstColumn="1" w:lastColumn="0" w:noHBand="0" w:noVBand="1"/>
            </w:tblPr>
            <w:tblGrid>
              <w:gridCol w:w="2367"/>
              <w:gridCol w:w="2367"/>
              <w:gridCol w:w="2368"/>
            </w:tblGrid>
            <w:tr w:rsidR="007D4269" w:rsidTr="007D42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r>
                    <w:t>Produkt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Lizenz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Freeware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PHP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CSS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Java-</w:t>
                  </w:r>
                  <w:proofErr w:type="spellStart"/>
                  <w:r>
                    <w:rPr>
                      <w:b w:val="0"/>
                    </w:rPr>
                    <w:t>script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NMAP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Ubuntu-Server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SQLite3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Public Domain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Apache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Apache License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</w:tbl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5" w:name="_Toc410722966"/>
      <w:bookmarkStart w:id="16" w:name="_Toc378079215"/>
      <w:bookmarkStart w:id="17" w:name="_Toc217802590"/>
      <w:bookmarkStart w:id="18" w:name="_Toc410741999"/>
      <w:r>
        <w:t>Anforderungen an die Informationssicherheit und den Datenschutz</w:t>
      </w:r>
      <w:bookmarkEnd w:id="15"/>
      <w:bookmarkEnd w:id="16"/>
      <w:bookmarkEnd w:id="17"/>
      <w:bookmarkEnd w:id="18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lastRenderedPageBreak/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9" w:name="_Toc410722967"/>
      <w:bookmarkStart w:id="20" w:name="_Toc378079216"/>
      <w:bookmarkStart w:id="21" w:name="_Toc286322565"/>
      <w:bookmarkStart w:id="22" w:name="_Toc410742000"/>
      <w:r>
        <w:t>Systemarchitektur</w:t>
      </w:r>
      <w:bookmarkEnd w:id="19"/>
      <w:bookmarkEnd w:id="20"/>
      <w:bookmarkEnd w:id="21"/>
      <w:bookmarkEnd w:id="22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119495" cy="4178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3" w:name="_Toc410722968"/>
      <w:bookmarkStart w:id="24" w:name="_Toc378079217"/>
      <w:bookmarkStart w:id="25" w:name="_Toc217802592"/>
      <w:bookmarkStart w:id="26" w:name="_Toc410742001"/>
      <w:r>
        <w:t>Gliederung der Lösung in Module</w:t>
      </w:r>
      <w:bookmarkEnd w:id="23"/>
      <w:bookmarkEnd w:id="24"/>
      <w:bookmarkEnd w:id="25"/>
      <w:bookmarkEnd w:id="26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4424"/>
      </w:tblGrid>
      <w:tr w:rsidR="00CD60A8" w:rsidTr="000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CD60A8" w:rsidP="00FD1265">
            <w:r>
              <w:t>Nr.</w:t>
            </w:r>
          </w:p>
        </w:tc>
        <w:tc>
          <w:tcPr>
            <w:tcW w:w="2409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410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42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09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410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424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r w:rsidR="00FC0FDC">
              <w:t>JavaScript</w:t>
            </w:r>
            <w:r>
              <w:t xml:space="preserve"> dargestellt.</w:t>
            </w:r>
          </w:p>
        </w:tc>
      </w:tr>
      <w:tr w:rsidR="00F56010" w:rsidTr="00012856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56010" w:rsidRDefault="00F56010" w:rsidP="00FD1265"/>
        </w:tc>
        <w:tc>
          <w:tcPr>
            <w:tcW w:w="2409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424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Frontend, wird mit PHP gesteuert und von </w:t>
            </w:r>
            <w:r w:rsidR="00FC0FDC">
              <w:t>JavaScript</w:t>
            </w:r>
            <w:r>
              <w:t xml:space="preserve"> </w:t>
            </w:r>
            <w:r w:rsidR="00FC0FDC">
              <w:t>Assentiert</w:t>
            </w:r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r w:rsidR="00FC0FDC">
              <w:t>Darstellungsteil,</w:t>
            </w:r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2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424" w:type="dxa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0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lastRenderedPageBreak/>
              <w:t>3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424" w:type="dxa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0E219D" w:rsidRDefault="000E219D">
      <w:pPr>
        <w:suppressAutoHyphens w:val="0"/>
      </w:pPr>
    </w:p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7" w:name="_Toc410722969"/>
      <w:bookmarkStart w:id="28" w:name="_Toc378079218"/>
      <w:bookmarkStart w:id="29" w:name="_Toc217802593"/>
      <w:bookmarkStart w:id="30" w:name="_Toc410742002"/>
      <w:r>
        <w:t>Schnittstellen</w:t>
      </w:r>
      <w:bookmarkEnd w:id="27"/>
      <w:bookmarkEnd w:id="28"/>
      <w:bookmarkEnd w:id="29"/>
      <w:bookmarkEnd w:id="30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126"/>
        <w:gridCol w:w="2410"/>
        <w:gridCol w:w="3006"/>
      </w:tblGrid>
      <w:tr w:rsidR="000E219D" w:rsidTr="00D6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Nr.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2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410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0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S1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parsen am ende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300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S2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S3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410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73EB" w:rsidRDefault="00E073EB" w:rsidP="00FD1265">
            <w:r>
              <w:t>S4</w:t>
            </w:r>
          </w:p>
        </w:tc>
        <w:tc>
          <w:tcPr>
            <w:tcW w:w="1701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410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300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410742003"/>
      <w:r>
        <w:t>Testkonzept</w:t>
      </w:r>
      <w:bookmarkEnd w:id="31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410742004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Pr="005D07BD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410742005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tbl>
      <w:tblPr>
        <w:tblStyle w:val="Gitternetztabelle4Akzent1"/>
        <w:tblW w:w="9889" w:type="dxa"/>
        <w:tblLook w:val="04A0" w:firstRow="1" w:lastRow="0" w:firstColumn="1" w:lastColumn="0" w:noHBand="0" w:noVBand="1"/>
      </w:tblPr>
      <w:tblGrid>
        <w:gridCol w:w="817"/>
        <w:gridCol w:w="9072"/>
      </w:tblGrid>
      <w:tr w:rsidR="00AE0435" w:rsidTr="00AE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Nr.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 / Massnahmen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01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Massnahmen wurden ergriffen und die Verzögerungen wurden beseitigt.</w:t>
            </w:r>
          </w:p>
        </w:tc>
      </w:tr>
      <w:tr w:rsidR="00AE0435" w:rsidTr="00AE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03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 wurden ergriffen die Mitarbeiter verstehen das Projekt mehr und haben sich auch dafür zu Fragen.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04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Teams wurden neu gestaltet damit die Stärken von fast jedem Optimal genutzt werden können.</w:t>
            </w:r>
          </w:p>
        </w:tc>
      </w:tr>
    </w:tbl>
    <w:p w:rsidR="00941317" w:rsidRDefault="00941317" w:rsidP="00FD1265">
      <w:pPr>
        <w:pStyle w:val="Textkrper"/>
      </w:pPr>
    </w:p>
    <w:p w:rsidR="00941317" w:rsidRDefault="00941317">
      <w:pPr>
        <w:suppressAutoHyphens w:val="0"/>
      </w:pPr>
      <w:r>
        <w:br w:type="page"/>
      </w:r>
    </w:p>
    <w:p w:rsidR="00FD1265" w:rsidRDefault="00FD1265" w:rsidP="00FD1265">
      <w:pPr>
        <w:pStyle w:val="Textkrper"/>
      </w:pPr>
    </w:p>
    <w:p w:rsidR="00FD1265" w:rsidRPr="00856424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8" w:name="_Toc410722973"/>
      <w:bookmarkStart w:id="39" w:name="_Toc378079222"/>
      <w:bookmarkStart w:id="40" w:name="_Toc410742006"/>
      <w:r>
        <w:t xml:space="preserve">Aktualisierung der </w:t>
      </w:r>
      <w:r w:rsidR="00FD1265" w:rsidRPr="005D07BD">
        <w:t>Risikosituation</w:t>
      </w:r>
      <w:bookmarkEnd w:id="38"/>
      <w:bookmarkEnd w:id="39"/>
      <w:bookmarkEnd w:id="40"/>
    </w:p>
    <w:tbl>
      <w:tblPr>
        <w:tblStyle w:val="Gitternetztabelle4Akzent1"/>
        <w:tblW w:w="9853" w:type="dxa"/>
        <w:tblLook w:val="04A0" w:firstRow="1" w:lastRow="0" w:firstColumn="1" w:lastColumn="0" w:noHBand="0" w:noVBand="1"/>
      </w:tblPr>
      <w:tblGrid>
        <w:gridCol w:w="772"/>
        <w:gridCol w:w="2171"/>
        <w:gridCol w:w="1842"/>
        <w:gridCol w:w="1963"/>
        <w:gridCol w:w="1606"/>
        <w:gridCol w:w="1499"/>
      </w:tblGrid>
      <w:tr w:rsidR="00856424" w:rsidRPr="006A7DBF" w:rsidTr="0085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F51632">
            <w:r w:rsidRPr="006A7DBF">
              <w:t>Nr.</w:t>
            </w:r>
          </w:p>
        </w:tc>
        <w:tc>
          <w:tcPr>
            <w:tcW w:w="2171" w:type="dxa"/>
          </w:tcPr>
          <w:p w:rsidR="00856424" w:rsidRPr="006A7DBF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Risikobeschreibung</w:t>
            </w:r>
          </w:p>
        </w:tc>
        <w:tc>
          <w:tcPr>
            <w:tcW w:w="1842" w:type="dxa"/>
          </w:tcPr>
          <w:p w:rsidR="00856424" w:rsidRPr="006A7DBF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</w:t>
            </w:r>
          </w:p>
        </w:tc>
        <w:tc>
          <w:tcPr>
            <w:tcW w:w="1963" w:type="dxa"/>
          </w:tcPr>
          <w:p w:rsidR="00856424" w:rsidRPr="006A7DBF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</w:t>
            </w:r>
          </w:p>
        </w:tc>
        <w:tc>
          <w:tcPr>
            <w:tcW w:w="1606" w:type="dxa"/>
          </w:tcPr>
          <w:p w:rsidR="00856424" w:rsidRPr="006A7DBF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499" w:type="dxa"/>
          </w:tcPr>
          <w:p w:rsidR="00856424" w:rsidRDefault="00856424" w:rsidP="00F51632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Eingetreten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F51632">
            <w:r w:rsidRPr="006A7DBF">
              <w:t>01</w:t>
            </w:r>
          </w:p>
        </w:tc>
        <w:tc>
          <w:tcPr>
            <w:tcW w:w="2171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Uneinigkeit bei der Durchsetzung des Projektes.</w:t>
            </w:r>
          </w:p>
          <w:p w:rsidR="00856424" w:rsidRP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</w:tcPr>
          <w:p w:rsidR="00856424" w:rsidRPr="006A7DBF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Verzögerungen</w:t>
            </w:r>
          </w:p>
        </w:tc>
        <w:tc>
          <w:tcPr>
            <w:tcW w:w="1963" w:type="dxa"/>
          </w:tcPr>
          <w:p w:rsidR="00856424" w:rsidRPr="006A7DBF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Projektleiter informieren. Weiters Vorgehen Besprechen</w:t>
            </w:r>
          </w:p>
        </w:tc>
        <w:tc>
          <w:tcPr>
            <w:tcW w:w="1606" w:type="dxa"/>
          </w:tcPr>
          <w:p w:rsidR="00856424" w:rsidRPr="006A7DBF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F51632">
            <w:r>
              <w:t>02</w:t>
            </w:r>
          </w:p>
        </w:tc>
        <w:tc>
          <w:tcPr>
            <w:tcW w:w="2171" w:type="dxa"/>
          </w:tcPr>
          <w:p w:rsidR="00856424" w:rsidRP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Schlecht aufgeteilte Arbeit. Dies wird zu Langeweile und zu Ablenkung führen.</w:t>
            </w:r>
          </w:p>
          <w:p w:rsidR="00856424" w:rsidRP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56424" w:rsidRPr="006A7DBF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Verzögerung und genervte Mitarbeiter</w:t>
            </w:r>
          </w:p>
        </w:tc>
        <w:tc>
          <w:tcPr>
            <w:tcW w:w="1963" w:type="dxa"/>
          </w:tcPr>
          <w:p w:rsidR="00856424" w:rsidRPr="006A7DBF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besser verteilen</w:t>
            </w:r>
          </w:p>
        </w:tc>
        <w:tc>
          <w:tcPr>
            <w:tcW w:w="1606" w:type="dxa"/>
          </w:tcPr>
          <w:p w:rsidR="00856424" w:rsidRPr="006A7DBF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F51632">
            <w:r>
              <w:t>03 (NEU)</w:t>
            </w:r>
          </w:p>
        </w:tc>
        <w:tc>
          <w:tcPr>
            <w:tcW w:w="2171" w:type="dxa"/>
          </w:tcPr>
          <w:p w:rsidR="00856424" w:rsidRP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Einige Mitarbeiter verstehen nicht was ihre Arbeit beziehungsweise das Ziel der Arbeit ist.</w:t>
            </w:r>
          </w:p>
        </w:tc>
        <w:tc>
          <w:tcPr>
            <w:tcW w:w="1842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Gelangweilte Arbeiter, Gestresster Projektleiter</w:t>
            </w:r>
          </w:p>
        </w:tc>
        <w:tc>
          <w:tcPr>
            <w:tcW w:w="1963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 Erklärt Arbeiter die Aufgabe.</w:t>
            </w:r>
          </w:p>
        </w:tc>
        <w:tc>
          <w:tcPr>
            <w:tcW w:w="1606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Arbeiter</w:t>
            </w:r>
          </w:p>
        </w:tc>
        <w:tc>
          <w:tcPr>
            <w:tcW w:w="1499" w:type="dxa"/>
          </w:tcPr>
          <w:p w:rsidR="00856424" w:rsidRDefault="00856424" w:rsidP="00F51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F51632">
            <w:r>
              <w:t>04 (NEU)</w:t>
            </w:r>
          </w:p>
        </w:tc>
        <w:tc>
          <w:tcPr>
            <w:tcW w:w="2171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Schlechte Rollenverteilun</w:t>
            </w:r>
            <w:r w:rsidR="00AE0435">
              <w:rPr>
                <w:rStyle w:val="Fett"/>
                <w:b w:val="0"/>
              </w:rPr>
              <w:t>g.</w:t>
            </w:r>
          </w:p>
        </w:tc>
        <w:tc>
          <w:tcPr>
            <w:tcW w:w="1842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ett"/>
                <w:b w:val="0"/>
              </w:rPr>
              <w:t xml:space="preserve">Dies </w:t>
            </w:r>
            <w:r w:rsidR="00AE0435">
              <w:rPr>
                <w:rStyle w:val="Fett"/>
                <w:b w:val="0"/>
              </w:rPr>
              <w:t>kann dazu führen das das Team merkt das seine Rollen schlecht verteilt sind.</w:t>
            </w:r>
          </w:p>
        </w:tc>
        <w:tc>
          <w:tcPr>
            <w:tcW w:w="1963" w:type="dxa"/>
          </w:tcPr>
          <w:p w:rsidR="00856424" w:rsidRDefault="00AE0435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Teamrollen</w:t>
            </w:r>
          </w:p>
        </w:tc>
        <w:tc>
          <w:tcPr>
            <w:tcW w:w="1606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56424" w:rsidRDefault="00856424" w:rsidP="00F5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FD1265" w:rsidRDefault="00FD1265" w:rsidP="00FD1265">
      <w:pPr>
        <w:pStyle w:val="Textkrper"/>
      </w:pPr>
    </w:p>
    <w:p w:rsidR="00FD1265" w:rsidRDefault="00FD1265" w:rsidP="00FD1265">
      <w:pPr>
        <w:pStyle w:val="Zweittrakt"/>
      </w:pPr>
    </w:p>
    <w:p w:rsidR="00D622B7" w:rsidRPr="00D622B7" w:rsidRDefault="00FD1265" w:rsidP="00D622B7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410742007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tbl>
      <w:tblPr>
        <w:tblStyle w:val="Gitternetztabelle4Akzent1"/>
        <w:tblW w:w="10465" w:type="dxa"/>
        <w:tblLook w:val="04A0" w:firstRow="1" w:lastRow="0" w:firstColumn="1" w:lastColumn="0" w:noHBand="0" w:noVBand="1"/>
      </w:tblPr>
      <w:tblGrid>
        <w:gridCol w:w="2943"/>
        <w:gridCol w:w="2312"/>
        <w:gridCol w:w="2605"/>
        <w:gridCol w:w="2605"/>
      </w:tblGrid>
      <w:tr w:rsidR="00D622B7" w:rsidTr="00D6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22B7" w:rsidRPr="00D622B7" w:rsidRDefault="00D622B7">
            <w:pPr>
              <w:rPr>
                <w:rFonts w:cs="Arial"/>
                <w:szCs w:val="22"/>
              </w:rPr>
            </w:pPr>
            <w:r w:rsidRPr="00D622B7">
              <w:rPr>
                <w:rFonts w:cs="Arial"/>
                <w:szCs w:val="22"/>
              </w:rPr>
              <w:t>Modul</w:t>
            </w:r>
          </w:p>
        </w:tc>
        <w:tc>
          <w:tcPr>
            <w:tcW w:w="2312" w:type="dxa"/>
          </w:tcPr>
          <w:p w:rsidR="00D622B7" w:rsidRPr="00D622B7" w:rsidRDefault="00D622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22B7">
              <w:rPr>
                <w:rFonts w:cs="Arial"/>
                <w:szCs w:val="22"/>
              </w:rPr>
              <w:t>Dauer</w:t>
            </w:r>
          </w:p>
        </w:tc>
        <w:tc>
          <w:tcPr>
            <w:tcW w:w="2605" w:type="dxa"/>
          </w:tcPr>
          <w:p w:rsidR="00D622B7" w:rsidRPr="00D622B7" w:rsidRDefault="00D622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22B7">
              <w:rPr>
                <w:rFonts w:cs="Arial"/>
                <w:szCs w:val="22"/>
              </w:rPr>
              <w:t>Von</w:t>
            </w:r>
          </w:p>
        </w:tc>
        <w:tc>
          <w:tcPr>
            <w:tcW w:w="2605" w:type="dxa"/>
          </w:tcPr>
          <w:p w:rsidR="00D622B7" w:rsidRPr="00D622B7" w:rsidRDefault="00D622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22B7">
              <w:rPr>
                <w:rFonts w:cs="Arial"/>
                <w:szCs w:val="22"/>
              </w:rPr>
              <w:t>Bis</w:t>
            </w:r>
          </w:p>
        </w:tc>
      </w:tr>
      <w:tr w:rsidR="00D622B7" w:rsidTr="00D6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22B7" w:rsidRDefault="00D622B7" w:rsidP="00D622B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Modul Datensicherung</w:t>
            </w:r>
          </w:p>
        </w:tc>
        <w:tc>
          <w:tcPr>
            <w:tcW w:w="2312" w:type="dxa"/>
          </w:tcPr>
          <w:p w:rsidR="00D622B7" w:rsidRDefault="00D622B7" w:rsidP="00D622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 Woche</w:t>
            </w:r>
          </w:p>
        </w:tc>
        <w:tc>
          <w:tcPr>
            <w:tcW w:w="2605" w:type="dxa"/>
          </w:tcPr>
          <w:p w:rsidR="00D622B7" w:rsidRDefault="00D622B7" w:rsidP="00D622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30.10.2018</w:t>
            </w:r>
          </w:p>
        </w:tc>
        <w:tc>
          <w:tcPr>
            <w:tcW w:w="2605" w:type="dxa"/>
          </w:tcPr>
          <w:p w:rsidR="00D622B7" w:rsidRDefault="00D622B7" w:rsidP="00D622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06.11.2018</w:t>
            </w:r>
          </w:p>
        </w:tc>
      </w:tr>
      <w:tr w:rsidR="00D622B7" w:rsidTr="00D622B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22B7" w:rsidRDefault="00D622B7" w:rsidP="00D622B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Modul Datenbeschaffung</w:t>
            </w:r>
          </w:p>
        </w:tc>
        <w:tc>
          <w:tcPr>
            <w:tcW w:w="2312" w:type="dxa"/>
          </w:tcPr>
          <w:p w:rsidR="00D622B7" w:rsidRDefault="00D622B7" w:rsidP="00D622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 Wochen</w:t>
            </w:r>
          </w:p>
        </w:tc>
        <w:tc>
          <w:tcPr>
            <w:tcW w:w="2605" w:type="dxa"/>
          </w:tcPr>
          <w:p w:rsidR="00D622B7" w:rsidRDefault="00D622B7" w:rsidP="00D622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30.10.2018</w:t>
            </w:r>
          </w:p>
        </w:tc>
        <w:tc>
          <w:tcPr>
            <w:tcW w:w="2605" w:type="dxa"/>
          </w:tcPr>
          <w:p w:rsidR="00D622B7" w:rsidRDefault="00D622B7" w:rsidP="00D622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20.11.2018</w:t>
            </w:r>
          </w:p>
        </w:tc>
      </w:tr>
      <w:tr w:rsidR="00D622B7" w:rsidTr="00D62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22B7" w:rsidRDefault="00D622B7" w:rsidP="00D622B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Frontend </w:t>
            </w:r>
          </w:p>
        </w:tc>
        <w:tc>
          <w:tcPr>
            <w:tcW w:w="2312" w:type="dxa"/>
          </w:tcPr>
          <w:p w:rsidR="00D622B7" w:rsidRDefault="00D622B7" w:rsidP="00D622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 Wochen</w:t>
            </w:r>
          </w:p>
        </w:tc>
        <w:tc>
          <w:tcPr>
            <w:tcW w:w="2605" w:type="dxa"/>
          </w:tcPr>
          <w:p w:rsidR="00D622B7" w:rsidRDefault="00D622B7" w:rsidP="00D622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06.11.2018</w:t>
            </w:r>
          </w:p>
        </w:tc>
        <w:tc>
          <w:tcPr>
            <w:tcW w:w="2605" w:type="dxa"/>
          </w:tcPr>
          <w:p w:rsidR="00D622B7" w:rsidRDefault="00D622B7" w:rsidP="00D622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20.11.2018</w:t>
            </w:r>
          </w:p>
        </w:tc>
      </w:tr>
    </w:tbl>
    <w:p w:rsidR="00D622B7" w:rsidRDefault="00D622B7" w:rsidP="00D622B7">
      <w:pPr>
        <w:pStyle w:val="Textkrper"/>
        <w:spacing w:after="0"/>
        <w:rPr>
          <w:color w:val="B2A1C7" w:themeColor="accent4" w:themeTint="99"/>
        </w:rPr>
      </w:pPr>
    </w:p>
    <w:p w:rsidR="00FC0FDC" w:rsidRDefault="00FC0FDC" w:rsidP="00D622B7">
      <w:pPr>
        <w:pStyle w:val="Textkrper"/>
        <w:spacing w:after="0"/>
        <w:rPr>
          <w:color w:val="B2A1C7" w:themeColor="accent4" w:themeTint="99"/>
        </w:rPr>
      </w:pPr>
      <w:r>
        <w:rPr>
          <w:color w:val="B2A1C7" w:themeColor="accent4" w:themeTint="99"/>
        </w:rPr>
        <w:br w:type="page"/>
      </w:r>
    </w:p>
    <w:p w:rsidR="00FD1265" w:rsidRPr="00C3468B" w:rsidRDefault="00FC0FDC" w:rsidP="00C3468B">
      <w:pPr>
        <w:pStyle w:val="Textkrper"/>
        <w:spacing w:after="0"/>
        <w:rPr>
          <w:color w:val="B2A1C7" w:themeColor="accent4" w:themeTint="99"/>
        </w:rPr>
      </w:pPr>
      <w:r>
        <w:rPr>
          <w:noProof/>
          <w:color w:val="B2A1C7" w:themeColor="accent4" w:themeTint="99"/>
        </w:rPr>
        <w:lastRenderedPageBreak/>
        <w:drawing>
          <wp:inline distT="0" distB="0" distL="0" distR="0">
            <wp:extent cx="6725431" cy="7073297"/>
            <wp:effectExtent l="0" t="0" r="0" b="0"/>
            <wp:docPr id="9" name="Grafik 9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33" cy="70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5" w:rsidRPr="00C3468B" w:rsidSect="00810BEE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ED5" w:rsidRDefault="00170ED5">
      <w:r>
        <w:separator/>
      </w:r>
    </w:p>
  </w:endnote>
  <w:endnote w:type="continuationSeparator" w:id="0">
    <w:p w:rsidR="00170ED5" w:rsidRDefault="0017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D55BC">
            <w:rPr>
              <w:noProof/>
            </w:rPr>
            <w:fldChar w:fldCharType="begin"/>
          </w:r>
          <w:r w:rsidR="009D55BC">
            <w:rPr>
              <w:noProof/>
            </w:rPr>
            <w:instrText xml:space="preserve"> NUMPAGES   \* MERGEFORMAT </w:instrText>
          </w:r>
          <w:r w:rsidR="009D55BC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9D55B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ED5" w:rsidRDefault="00170ED5">
      <w:r>
        <w:separator/>
      </w:r>
    </w:p>
  </w:footnote>
  <w:footnote w:type="continuationSeparator" w:id="0">
    <w:p w:rsidR="00170ED5" w:rsidRDefault="00170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6942F1" w:rsidP="005A36ED">
          <w:pPr>
            <w:pStyle w:val="Kopfzeile"/>
            <w:jc w:val="right"/>
          </w:pPr>
          <w:r>
            <w:t>Network Snapshot Appliance</w:t>
          </w:r>
        </w:p>
        <w:p w:rsidR="00950A21" w:rsidRDefault="00BC4113" w:rsidP="005A36ED">
          <w:pPr>
            <w:pStyle w:val="Kopfzeile"/>
            <w:jc w:val="right"/>
          </w:pPr>
          <w:r>
            <w:t>Konzeptbericht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116D1"/>
    <w:rsid w:val="00012856"/>
    <w:rsid w:val="000133FD"/>
    <w:rsid w:val="00022898"/>
    <w:rsid w:val="00024AD8"/>
    <w:rsid w:val="000B5EA7"/>
    <w:rsid w:val="000C5ED3"/>
    <w:rsid w:val="000E219D"/>
    <w:rsid w:val="001043CB"/>
    <w:rsid w:val="00114661"/>
    <w:rsid w:val="00123093"/>
    <w:rsid w:val="001501D4"/>
    <w:rsid w:val="00170ED5"/>
    <w:rsid w:val="00172762"/>
    <w:rsid w:val="00173065"/>
    <w:rsid w:val="001C16E2"/>
    <w:rsid w:val="001E119F"/>
    <w:rsid w:val="00217D6E"/>
    <w:rsid w:val="002259D2"/>
    <w:rsid w:val="00254D4D"/>
    <w:rsid w:val="00257E57"/>
    <w:rsid w:val="00277CC8"/>
    <w:rsid w:val="00287194"/>
    <w:rsid w:val="002A0D7B"/>
    <w:rsid w:val="002F58F8"/>
    <w:rsid w:val="00322E48"/>
    <w:rsid w:val="0037586A"/>
    <w:rsid w:val="003A3249"/>
    <w:rsid w:val="003A7A3C"/>
    <w:rsid w:val="00415ADE"/>
    <w:rsid w:val="004A2A4D"/>
    <w:rsid w:val="004C309B"/>
    <w:rsid w:val="004D05BB"/>
    <w:rsid w:val="004F6CEE"/>
    <w:rsid w:val="00547D7C"/>
    <w:rsid w:val="00551ECD"/>
    <w:rsid w:val="005722DE"/>
    <w:rsid w:val="00585FB6"/>
    <w:rsid w:val="005A36ED"/>
    <w:rsid w:val="005D07BD"/>
    <w:rsid w:val="006074AF"/>
    <w:rsid w:val="006306FE"/>
    <w:rsid w:val="00672B24"/>
    <w:rsid w:val="006942F1"/>
    <w:rsid w:val="006E5967"/>
    <w:rsid w:val="00700AB6"/>
    <w:rsid w:val="0070603E"/>
    <w:rsid w:val="007A471B"/>
    <w:rsid w:val="007A6F4A"/>
    <w:rsid w:val="007B4953"/>
    <w:rsid w:val="007C7AC3"/>
    <w:rsid w:val="007D4269"/>
    <w:rsid w:val="00810BEE"/>
    <w:rsid w:val="008136A0"/>
    <w:rsid w:val="00813FB2"/>
    <w:rsid w:val="00831A33"/>
    <w:rsid w:val="00854BB8"/>
    <w:rsid w:val="00854F1A"/>
    <w:rsid w:val="00856424"/>
    <w:rsid w:val="00857266"/>
    <w:rsid w:val="00863BFF"/>
    <w:rsid w:val="00883BD9"/>
    <w:rsid w:val="0088737C"/>
    <w:rsid w:val="008E0FA8"/>
    <w:rsid w:val="009073B5"/>
    <w:rsid w:val="00941317"/>
    <w:rsid w:val="00950A21"/>
    <w:rsid w:val="009A11C1"/>
    <w:rsid w:val="009D55BC"/>
    <w:rsid w:val="00A33095"/>
    <w:rsid w:val="00A847C4"/>
    <w:rsid w:val="00AC4CC2"/>
    <w:rsid w:val="00AD66CB"/>
    <w:rsid w:val="00AE0435"/>
    <w:rsid w:val="00AE4D12"/>
    <w:rsid w:val="00B000B7"/>
    <w:rsid w:val="00B334FF"/>
    <w:rsid w:val="00B4008C"/>
    <w:rsid w:val="00B96E1D"/>
    <w:rsid w:val="00BC4113"/>
    <w:rsid w:val="00BD5C16"/>
    <w:rsid w:val="00C20CE7"/>
    <w:rsid w:val="00C223DB"/>
    <w:rsid w:val="00C3468B"/>
    <w:rsid w:val="00C64179"/>
    <w:rsid w:val="00C64C85"/>
    <w:rsid w:val="00C962AC"/>
    <w:rsid w:val="00CD16D0"/>
    <w:rsid w:val="00CD60A8"/>
    <w:rsid w:val="00D42B15"/>
    <w:rsid w:val="00D622B7"/>
    <w:rsid w:val="00D6420D"/>
    <w:rsid w:val="00D6458D"/>
    <w:rsid w:val="00D6492E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6E36"/>
    <w:rsid w:val="00F24D0D"/>
    <w:rsid w:val="00F56010"/>
    <w:rsid w:val="00F64355"/>
    <w:rsid w:val="00F67CDD"/>
    <w:rsid w:val="00F956FF"/>
    <w:rsid w:val="00FB56CB"/>
    <w:rsid w:val="00FC0FDC"/>
    <w:rsid w:val="00FD1265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FAB5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7D4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D4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4Akzent1">
    <w:name w:val="Grid Table 4 Accent 1"/>
    <w:basedOn w:val="NormaleTabelle"/>
    <w:uiPriority w:val="49"/>
    <w:rsid w:val="007D4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ett">
    <w:name w:val="Strong"/>
    <w:basedOn w:val="Absatz-Standardschriftart"/>
    <w:qFormat/>
    <w:rsid w:val="00856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88D0-4CAE-4CCC-AE1F-B22749F9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1205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8780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39</cp:revision>
  <cp:lastPrinted>2008-12-21T10:23:00Z</cp:lastPrinted>
  <dcterms:created xsi:type="dcterms:W3CDTF">2015-02-03T09:42:00Z</dcterms:created>
  <dcterms:modified xsi:type="dcterms:W3CDTF">2018-10-19T08:38:00Z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