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F024" w14:textId="727C5D0F" w:rsidR="00E66B5C" w:rsidRPr="008B2CBD" w:rsidRDefault="00C355CA">
      <w:pPr>
        <w:rPr>
          <w:rFonts w:ascii="Open Sans" w:hAnsi="Open Sans" w:cs="Open Sans"/>
          <w:sz w:val="28"/>
          <w:szCs w:val="28"/>
        </w:rPr>
      </w:pPr>
      <w:r w:rsidRPr="008B2CBD">
        <w:rPr>
          <w:rFonts w:ascii="Open Sans" w:hAnsi="Open Sans" w:cs="Open Sans"/>
          <w:sz w:val="28"/>
          <w:szCs w:val="28"/>
        </w:rPr>
        <w:t>We are responsible for evaluating proposed research to ensure adequate provisions to protect the privacy of participants and to maintain the confidentiality of data.</w:t>
      </w:r>
    </w:p>
    <w:sectPr w:rsidR="00E66B5C" w:rsidRPr="008B2CBD" w:rsidSect="00C355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49"/>
    <w:rsid w:val="00894F49"/>
    <w:rsid w:val="008B2CBD"/>
    <w:rsid w:val="00C355CA"/>
    <w:rsid w:val="00E66B5C"/>
    <w:rsid w:val="00EE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FE91"/>
  <w15:chartTrackingRefBased/>
  <w15:docId w15:val="{FED68E37-5B7A-4395-85D8-EDAE1A86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yossri</dc:creator>
  <cp:keywords/>
  <dc:description/>
  <cp:lastModifiedBy>mohamed yossri</cp:lastModifiedBy>
  <cp:revision>3</cp:revision>
  <dcterms:created xsi:type="dcterms:W3CDTF">2023-04-12T20:52:00Z</dcterms:created>
  <dcterms:modified xsi:type="dcterms:W3CDTF">2023-04-12T23:22:00Z</dcterms:modified>
</cp:coreProperties>
</file>