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D4A08" w14:textId="77777777" w:rsidR="00550C97" w:rsidRPr="00CD17FC" w:rsidRDefault="00550C97" w:rsidP="00550C97">
      <w:pPr>
        <w:spacing w:after="160" w:line="259" w:lineRule="auto"/>
        <w:jc w:val="center"/>
        <w:rPr>
          <w:rFonts w:ascii="Calibri" w:eastAsia="Calibri" w:hAnsi="Calibri" w:cs="Times New Roman"/>
          <w:sz w:val="22"/>
        </w:rPr>
      </w:pPr>
      <w:r>
        <w:rPr>
          <w:rFonts w:ascii="Calibri" w:eastAsia="Calibri" w:hAnsi="Calibri" w:cs="Times New Roman"/>
          <w:noProof/>
          <w:sz w:val="22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F2FAB2" wp14:editId="09885C54">
                <wp:simplePos x="0" y="0"/>
                <wp:positionH relativeFrom="column">
                  <wp:posOffset>-2470785</wp:posOffset>
                </wp:positionH>
                <wp:positionV relativeFrom="paragraph">
                  <wp:posOffset>-1337945</wp:posOffset>
                </wp:positionV>
                <wp:extent cx="2447925" cy="11210925"/>
                <wp:effectExtent l="0" t="0" r="28575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11210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25597" w14:textId="77777777" w:rsidR="00550C97" w:rsidRPr="00737214" w:rsidRDefault="00550C97" w:rsidP="00550C9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2FAB2" id="Rectángulo 11" o:spid="_x0000_s1026" style="position:absolute;left:0;text-align:left;margin-left:-194.55pt;margin-top:-105.35pt;width:192.75pt;height:88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" fillcolor="black [3200]" strokecolor="black [1600]" strokeweight="1pt">
                <v:textbox>
                  <w:txbxContent>
                    <w:p w14:paraId="57825597" w14:textId="77777777" w:rsidR="00550C97" w:rsidRPr="00737214" w:rsidRDefault="00550C97" w:rsidP="00550C97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CD17FC">
        <w:rPr>
          <w:rFonts w:ascii="Calibri" w:eastAsia="Calibri" w:hAnsi="Calibri" w:cs="Times New Roman"/>
          <w:noProof/>
          <w:sz w:val="22"/>
          <w:lang w:eastAsia="es-ES"/>
        </w:rPr>
        <w:drawing>
          <wp:inline distT="0" distB="0" distL="0" distR="0" wp14:anchorId="4F4AB7F0" wp14:editId="007F5F96">
            <wp:extent cx="4547227" cy="895350"/>
            <wp:effectExtent l="0" t="0" r="6350" b="0"/>
            <wp:docPr id="59" name="Imagen 5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419" cy="89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DE1C9" w14:textId="77777777" w:rsidR="00550C97" w:rsidRPr="00CD17FC" w:rsidRDefault="00550C97" w:rsidP="00550C97">
      <w:pPr>
        <w:spacing w:after="160" w:line="259" w:lineRule="auto"/>
        <w:jc w:val="center"/>
        <w:rPr>
          <w:rFonts w:eastAsia="Calibri" w:cs="Arial"/>
          <w:b/>
          <w:bCs/>
          <w:sz w:val="36"/>
          <w:szCs w:val="36"/>
        </w:rPr>
      </w:pPr>
    </w:p>
    <w:p w14:paraId="146B9D6F" w14:textId="77777777" w:rsidR="00550C97" w:rsidRPr="00CD17FC" w:rsidRDefault="00550C97" w:rsidP="00550C97">
      <w:pPr>
        <w:spacing w:after="160" w:line="259" w:lineRule="auto"/>
        <w:jc w:val="center"/>
        <w:rPr>
          <w:rFonts w:eastAsia="Calibri" w:cs="Arial"/>
          <w:b/>
          <w:bCs/>
          <w:sz w:val="36"/>
          <w:szCs w:val="36"/>
        </w:rPr>
      </w:pPr>
      <w:r w:rsidRPr="00CD17FC">
        <w:rPr>
          <w:rFonts w:eastAsia="Calibri" w:cs="Arial"/>
          <w:b/>
          <w:bCs/>
          <w:sz w:val="36"/>
          <w:szCs w:val="36"/>
        </w:rPr>
        <w:t>Instituto Tecnológico de Costa Rica</w:t>
      </w:r>
    </w:p>
    <w:p w14:paraId="7F8374C0" w14:textId="77777777" w:rsidR="00550C97" w:rsidRPr="00D701BD" w:rsidRDefault="00550C97" w:rsidP="00550C97">
      <w:pPr>
        <w:jc w:val="center"/>
        <w:rPr>
          <w:rFonts w:cs="Arial"/>
          <w:b/>
          <w:bCs/>
          <w:sz w:val="36"/>
          <w:szCs w:val="36"/>
        </w:rPr>
      </w:pPr>
      <w:r w:rsidRPr="00D701BD">
        <w:rPr>
          <w:rFonts w:cs="Arial"/>
          <w:b/>
          <w:bCs/>
          <w:sz w:val="36"/>
          <w:szCs w:val="36"/>
        </w:rPr>
        <w:t>Escuela de Ingeniería en Computación</w:t>
      </w:r>
    </w:p>
    <w:p w14:paraId="7122EA40" w14:textId="77777777" w:rsidR="00550C97" w:rsidRPr="00EA219F" w:rsidRDefault="00550C97" w:rsidP="00550C97">
      <w:pPr>
        <w:spacing w:after="160" w:line="259" w:lineRule="auto"/>
        <w:jc w:val="center"/>
        <w:rPr>
          <w:rFonts w:eastAsia="Calibri" w:cs="Arial"/>
          <w:b/>
          <w:bCs/>
          <w:sz w:val="36"/>
          <w:szCs w:val="36"/>
        </w:rPr>
      </w:pPr>
      <w:r w:rsidRPr="00CD17FC">
        <w:rPr>
          <w:rFonts w:eastAsia="Calibri" w:cs="Arial"/>
          <w:b/>
          <w:bCs/>
          <w:sz w:val="36"/>
          <w:szCs w:val="36"/>
        </w:rPr>
        <w:t>Campus Tecnológico Central de Cartago</w:t>
      </w:r>
    </w:p>
    <w:p w14:paraId="638186DE" w14:textId="77777777" w:rsidR="00550C97" w:rsidRPr="00CD17FC" w:rsidRDefault="00550C97" w:rsidP="00550C97">
      <w:pPr>
        <w:spacing w:after="160" w:line="259" w:lineRule="auto"/>
        <w:jc w:val="center"/>
        <w:rPr>
          <w:rFonts w:eastAsia="Calibri" w:cs="Arial"/>
          <w:szCs w:val="24"/>
        </w:rPr>
      </w:pPr>
    </w:p>
    <w:p w14:paraId="7B1FE8F5" w14:textId="77777777" w:rsidR="00550C97" w:rsidRDefault="00550C97" w:rsidP="00550C97">
      <w:pPr>
        <w:jc w:val="center"/>
        <w:rPr>
          <w:rFonts w:cs="Arial"/>
          <w:b/>
          <w:bCs/>
          <w:sz w:val="28"/>
          <w:szCs w:val="28"/>
        </w:rPr>
      </w:pPr>
      <w:r w:rsidRPr="00D701BD">
        <w:rPr>
          <w:rFonts w:cs="Arial"/>
          <w:b/>
          <w:bCs/>
          <w:sz w:val="28"/>
          <w:szCs w:val="28"/>
        </w:rPr>
        <w:t>[IC</w:t>
      </w:r>
      <w:r>
        <w:rPr>
          <w:rFonts w:cs="Arial"/>
          <w:b/>
          <w:bCs/>
          <w:sz w:val="28"/>
          <w:szCs w:val="28"/>
        </w:rPr>
        <w:t>2001</w:t>
      </w:r>
      <w:r w:rsidRPr="00D701BD">
        <w:rPr>
          <w:rFonts w:cs="Arial"/>
          <w:b/>
          <w:bCs/>
          <w:sz w:val="28"/>
          <w:szCs w:val="28"/>
        </w:rPr>
        <w:t xml:space="preserve">] </w:t>
      </w:r>
      <w:r>
        <w:rPr>
          <w:rFonts w:cs="Arial"/>
          <w:b/>
          <w:bCs/>
          <w:sz w:val="28"/>
          <w:szCs w:val="28"/>
        </w:rPr>
        <w:t>Estructuras de Datos</w:t>
      </w:r>
    </w:p>
    <w:p w14:paraId="1238F7F1" w14:textId="77777777" w:rsidR="00550C97" w:rsidRPr="00D701BD" w:rsidRDefault="00550C97" w:rsidP="00550C97">
      <w:pPr>
        <w:jc w:val="center"/>
        <w:rPr>
          <w:b/>
          <w:bCs/>
          <w:sz w:val="32"/>
          <w:szCs w:val="28"/>
        </w:rPr>
      </w:pPr>
      <w:r w:rsidRPr="00D701BD">
        <w:rPr>
          <w:rFonts w:cs="Arial"/>
          <w:b/>
          <w:bCs/>
          <w:sz w:val="28"/>
          <w:szCs w:val="28"/>
        </w:rPr>
        <w:t xml:space="preserve">Profesor: Ing. </w:t>
      </w:r>
      <w:r>
        <w:rPr>
          <w:rFonts w:cs="Arial"/>
          <w:b/>
          <w:bCs/>
          <w:sz w:val="28"/>
          <w:szCs w:val="28"/>
        </w:rPr>
        <w:t>Víctor Garro Abarca</w:t>
      </w:r>
    </w:p>
    <w:p w14:paraId="2E8C929F" w14:textId="77777777" w:rsidR="00550C97" w:rsidRPr="00CD17FC" w:rsidRDefault="00550C97" w:rsidP="00550C97">
      <w:pPr>
        <w:spacing w:after="160" w:line="259" w:lineRule="auto"/>
        <w:jc w:val="center"/>
        <w:rPr>
          <w:rFonts w:eastAsia="Calibri" w:cs="Arial"/>
          <w:szCs w:val="24"/>
        </w:rPr>
      </w:pPr>
    </w:p>
    <w:p w14:paraId="61E1AED5" w14:textId="77777777" w:rsidR="00550C97" w:rsidRPr="00CD17FC" w:rsidRDefault="00550C97" w:rsidP="00550C97">
      <w:pPr>
        <w:spacing w:after="160" w:line="259" w:lineRule="auto"/>
        <w:rPr>
          <w:rFonts w:eastAsia="Calibri" w:cs="Arial"/>
          <w:szCs w:val="24"/>
        </w:rPr>
      </w:pPr>
    </w:p>
    <w:p w14:paraId="29FD0FC0" w14:textId="3E9E7953" w:rsidR="00550C97" w:rsidRDefault="00550C97" w:rsidP="00550C97">
      <w:pPr>
        <w:spacing w:after="160" w:line="259" w:lineRule="auto"/>
        <w:jc w:val="center"/>
        <w:rPr>
          <w:rFonts w:eastAsia="Calibri" w:cs="Arial"/>
          <w:b/>
          <w:bCs/>
          <w:sz w:val="40"/>
          <w:szCs w:val="40"/>
        </w:rPr>
      </w:pPr>
      <w:r>
        <w:rPr>
          <w:rFonts w:eastAsia="Calibri" w:cs="Arial"/>
          <w:b/>
          <w:bCs/>
          <w:sz w:val="40"/>
          <w:szCs w:val="40"/>
        </w:rPr>
        <w:t xml:space="preserve"> Manual de </w:t>
      </w:r>
      <w:r>
        <w:rPr>
          <w:rFonts w:eastAsia="Calibri" w:cs="Arial"/>
          <w:b/>
          <w:bCs/>
          <w:sz w:val="40"/>
          <w:szCs w:val="40"/>
        </w:rPr>
        <w:t>técnico</w:t>
      </w:r>
    </w:p>
    <w:p w14:paraId="6C520194" w14:textId="17430140" w:rsidR="00550C97" w:rsidRPr="00550C97" w:rsidRDefault="00550C97" w:rsidP="00550C97">
      <w:pPr>
        <w:spacing w:after="160" w:line="259" w:lineRule="auto"/>
        <w:ind w:left="1416" w:firstLine="708"/>
        <w:rPr>
          <w:rFonts w:cs="Arial"/>
          <w:bCs/>
          <w:sz w:val="72"/>
          <w:szCs w:val="44"/>
          <w:shd w:val="clear" w:color="auto" w:fill="FFFFFF"/>
          <w:lang w:val="es-CR"/>
        </w:rPr>
      </w:pPr>
      <w:r>
        <w:rPr>
          <w:rFonts w:cs="Arial"/>
          <w:bCs/>
          <w:sz w:val="72"/>
          <w:szCs w:val="44"/>
          <w:shd w:val="clear" w:color="auto" w:fill="FFFFFF"/>
          <w:lang w:val="es-CR"/>
        </w:rPr>
        <w:t xml:space="preserve">  Calculadora</w:t>
      </w:r>
    </w:p>
    <w:p w14:paraId="211379E3" w14:textId="77777777" w:rsidR="00550C97" w:rsidRPr="00984EDE" w:rsidRDefault="00550C97" w:rsidP="00550C97">
      <w:pPr>
        <w:spacing w:after="160" w:line="259" w:lineRule="auto"/>
        <w:ind w:left="1416" w:firstLine="708"/>
        <w:rPr>
          <w:rFonts w:eastAsia="Calibri" w:cs="Arial"/>
          <w:sz w:val="56"/>
          <w:szCs w:val="56"/>
          <w:lang w:val="es-CR"/>
        </w:rPr>
      </w:pPr>
    </w:p>
    <w:p w14:paraId="0337BB55" w14:textId="77777777" w:rsidR="00550C97" w:rsidRPr="00984EDE" w:rsidRDefault="00550C97" w:rsidP="00550C97">
      <w:pPr>
        <w:spacing w:after="160" w:line="259" w:lineRule="auto"/>
        <w:jc w:val="center"/>
        <w:rPr>
          <w:rFonts w:eastAsia="Calibri" w:cs="Arial"/>
          <w:sz w:val="28"/>
          <w:szCs w:val="28"/>
          <w:lang w:val="es-CR"/>
        </w:rPr>
      </w:pPr>
      <w:r w:rsidRPr="00984EDE">
        <w:rPr>
          <w:rFonts w:eastAsia="Calibri" w:cs="Arial"/>
          <w:sz w:val="28"/>
          <w:szCs w:val="28"/>
          <w:lang w:val="es-CR"/>
        </w:rPr>
        <w:t>José Daniel Araya Ortega c.2022209303</w:t>
      </w:r>
    </w:p>
    <w:p w14:paraId="0C1A5265" w14:textId="77777777" w:rsidR="00550C97" w:rsidRDefault="00550C97" w:rsidP="00550C97">
      <w:pPr>
        <w:spacing w:after="160" w:line="259" w:lineRule="auto"/>
        <w:jc w:val="center"/>
        <w:rPr>
          <w:rFonts w:eastAsia="Calibri" w:cs="Arial"/>
          <w:sz w:val="28"/>
          <w:szCs w:val="28"/>
        </w:rPr>
      </w:pPr>
      <w:r w:rsidRPr="009749F5">
        <w:rPr>
          <w:rFonts w:eastAsia="Calibri" w:cs="Arial"/>
          <w:sz w:val="28"/>
          <w:szCs w:val="28"/>
        </w:rPr>
        <w:t>Jocsan Adriel Pérez Coto c.2022437948</w:t>
      </w:r>
    </w:p>
    <w:p w14:paraId="68D7AE1B" w14:textId="77777777" w:rsidR="00550C97" w:rsidRDefault="00550C97" w:rsidP="00550C97">
      <w:pPr>
        <w:spacing w:after="160" w:line="259" w:lineRule="auto"/>
        <w:jc w:val="center"/>
        <w:rPr>
          <w:rFonts w:eastAsia="Calibri" w:cs="Arial"/>
          <w:sz w:val="28"/>
          <w:szCs w:val="28"/>
        </w:rPr>
      </w:pPr>
    </w:p>
    <w:p w14:paraId="353F223C" w14:textId="77777777" w:rsidR="00550C97" w:rsidRPr="00EA219F" w:rsidRDefault="00550C97" w:rsidP="00550C97">
      <w:pPr>
        <w:spacing w:after="160" w:line="259" w:lineRule="auto"/>
        <w:jc w:val="center"/>
        <w:rPr>
          <w:rFonts w:eastAsia="Calibri" w:cs="Arial"/>
          <w:sz w:val="28"/>
          <w:szCs w:val="28"/>
        </w:rPr>
      </w:pPr>
    </w:p>
    <w:p w14:paraId="52111995" w14:textId="77777777" w:rsidR="00550C97" w:rsidRDefault="00550C97" w:rsidP="00550C97">
      <w:pPr>
        <w:spacing w:after="160" w:line="259" w:lineRule="auto"/>
        <w:jc w:val="center"/>
        <w:rPr>
          <w:rFonts w:eastAsia="Calibri" w:cs="Arial"/>
          <w:szCs w:val="24"/>
        </w:rPr>
      </w:pPr>
      <w:r>
        <w:rPr>
          <w:rFonts w:eastAsia="Calibri" w:cs="Arial"/>
          <w:szCs w:val="24"/>
        </w:rPr>
        <w:t>Entrega: 7/11/2022</w:t>
      </w:r>
    </w:p>
    <w:p w14:paraId="750F5566" w14:textId="77777777" w:rsidR="00550C97" w:rsidRDefault="00550C97" w:rsidP="00550C97">
      <w:pPr>
        <w:spacing w:after="160" w:line="259" w:lineRule="auto"/>
        <w:rPr>
          <w:rFonts w:eastAsia="Calibri" w:cs="Arial"/>
          <w:szCs w:val="24"/>
        </w:rPr>
      </w:pPr>
    </w:p>
    <w:p w14:paraId="684C15F3" w14:textId="77777777" w:rsidR="00550C97" w:rsidRDefault="00550C97" w:rsidP="00550C97">
      <w:pPr>
        <w:spacing w:after="160" w:line="259" w:lineRule="auto"/>
        <w:jc w:val="center"/>
        <w:rPr>
          <w:rFonts w:eastAsia="Calibri" w:cs="Arial"/>
          <w:szCs w:val="24"/>
        </w:rPr>
      </w:pPr>
      <w:r w:rsidRPr="00360279">
        <w:rPr>
          <w:rFonts w:eastAsia="Calibri" w:cs="Arial"/>
          <w:szCs w:val="24"/>
        </w:rPr>
        <w:t>I</w:t>
      </w:r>
      <w:r>
        <w:rPr>
          <w:rFonts w:eastAsia="Calibri" w:cs="Arial"/>
          <w:szCs w:val="24"/>
        </w:rPr>
        <w:t>I</w:t>
      </w:r>
      <w:r w:rsidRPr="00360279">
        <w:rPr>
          <w:rFonts w:eastAsia="Calibri" w:cs="Arial"/>
          <w:szCs w:val="24"/>
        </w:rPr>
        <w:t xml:space="preserve"> Semestr</w:t>
      </w:r>
      <w:r>
        <w:rPr>
          <w:rFonts w:eastAsia="Calibri" w:cs="Arial"/>
          <w:szCs w:val="24"/>
        </w:rPr>
        <w:t>e</w:t>
      </w:r>
    </w:p>
    <w:sdt>
      <w:sdtPr>
        <w:rPr>
          <w:lang w:val="es-ES"/>
        </w:rPr>
        <w:id w:val="1354146173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4"/>
          <w:szCs w:val="22"/>
          <w:lang w:eastAsia="en-US"/>
        </w:rPr>
      </w:sdtEndPr>
      <w:sdtContent>
        <w:p w14:paraId="069E1AA2" w14:textId="522777FB" w:rsidR="00550C97" w:rsidRDefault="00550C97">
          <w:pPr>
            <w:pStyle w:val="TtuloTDC"/>
          </w:pPr>
          <w:r>
            <w:rPr>
              <w:lang w:val="es-ES"/>
            </w:rPr>
            <w:t>Contenido</w:t>
          </w:r>
        </w:p>
        <w:p w14:paraId="1B640F13" w14:textId="37C1B47B" w:rsidR="00E53910" w:rsidRDefault="00550C97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684843" w:history="1">
            <w:r w:rsidR="00E53910" w:rsidRPr="00FD3BD0">
              <w:rPr>
                <w:rStyle w:val="Hipervnculo"/>
                <w:noProof/>
              </w:rPr>
              <w:t>Estructuras de datos</w:t>
            </w:r>
            <w:r w:rsidR="00E53910">
              <w:rPr>
                <w:noProof/>
                <w:webHidden/>
              </w:rPr>
              <w:tab/>
            </w:r>
            <w:r w:rsidR="00E53910">
              <w:rPr>
                <w:noProof/>
                <w:webHidden/>
              </w:rPr>
              <w:fldChar w:fldCharType="begin"/>
            </w:r>
            <w:r w:rsidR="00E53910">
              <w:rPr>
                <w:noProof/>
                <w:webHidden/>
              </w:rPr>
              <w:instrText xml:space="preserve"> PAGEREF _Toc118684843 \h </w:instrText>
            </w:r>
            <w:r w:rsidR="00E53910">
              <w:rPr>
                <w:noProof/>
                <w:webHidden/>
              </w:rPr>
            </w:r>
            <w:r w:rsidR="00E53910">
              <w:rPr>
                <w:noProof/>
                <w:webHidden/>
              </w:rPr>
              <w:fldChar w:fldCharType="separate"/>
            </w:r>
            <w:r w:rsidR="00E53910">
              <w:rPr>
                <w:noProof/>
                <w:webHidden/>
              </w:rPr>
              <w:t>3</w:t>
            </w:r>
            <w:r w:rsidR="00E53910">
              <w:rPr>
                <w:noProof/>
                <w:webHidden/>
              </w:rPr>
              <w:fldChar w:fldCharType="end"/>
            </w:r>
          </w:hyperlink>
        </w:p>
        <w:p w14:paraId="68A2FA35" w14:textId="5D3B8F8F" w:rsidR="00E53910" w:rsidRDefault="00E5391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18684844" w:history="1">
            <w:r w:rsidRPr="00FD3BD0">
              <w:rPr>
                <w:rStyle w:val="Hipervnculo"/>
                <w:noProof/>
              </w:rPr>
              <w:t>Nodos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_Toc118684844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5A6D5" w14:textId="36C02FDC" w:rsidR="00E53910" w:rsidRDefault="00E5391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18684845" w:history="1">
            <w:r w:rsidRPr="00FD3BD0">
              <w:rPr>
                <w:rStyle w:val="Hipervnculo"/>
                <w:noProof/>
              </w:rPr>
              <w:t>Relación entre estructuras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_Toc118684845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E2295" w14:textId="0CAC97B3" w:rsidR="00E53910" w:rsidRDefault="00E5391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18684846" w:history="1">
            <w:r w:rsidRPr="00FD3BD0">
              <w:rPr>
                <w:rStyle w:val="Hipervnculo"/>
                <w:noProof/>
              </w:rPr>
              <w:t>Algoritmos/Lógica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_Toc118684846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16281" w14:textId="752B54B3" w:rsidR="00E53910" w:rsidRDefault="00E5391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18684847" w:history="1">
            <w:r w:rsidRPr="00FD3BD0">
              <w:rPr>
                <w:rStyle w:val="Hipervnculo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_Toc118684847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07F0E" w14:textId="0D6CC76F" w:rsidR="00550C97" w:rsidRDefault="00550C97">
          <w:r>
            <w:rPr>
              <w:b/>
              <w:bCs/>
            </w:rPr>
            <w:fldChar w:fldCharType="end"/>
          </w:r>
        </w:p>
      </w:sdtContent>
    </w:sdt>
    <w:p w14:paraId="39895D16" w14:textId="50B69200" w:rsidR="00550C97" w:rsidRDefault="00550C97">
      <w:pPr>
        <w:spacing w:after="160" w:line="259" w:lineRule="auto"/>
        <w:jc w:val="left"/>
      </w:pPr>
      <w:r>
        <w:br w:type="page"/>
      </w:r>
    </w:p>
    <w:p w14:paraId="06018175" w14:textId="77777777" w:rsidR="00550C97" w:rsidRDefault="00550C97" w:rsidP="00550C97">
      <w:pPr>
        <w:pStyle w:val="Ttulo1"/>
      </w:pPr>
      <w:bookmarkStart w:id="0" w:name="_Toc116349487"/>
      <w:bookmarkStart w:id="1" w:name="_Toc118684843"/>
      <w:r>
        <w:lastRenderedPageBreak/>
        <w:t>Estructuras de datos</w:t>
      </w:r>
      <w:bookmarkEnd w:id="0"/>
      <w:bookmarkEnd w:id="1"/>
    </w:p>
    <w:p w14:paraId="02D02918" w14:textId="77777777" w:rsidR="00550C97" w:rsidRDefault="00550C97" w:rsidP="00550C97">
      <w:r>
        <w:rPr>
          <w:b/>
        </w:rPr>
        <w:t>Lista enlaza simple:</w:t>
      </w:r>
      <w:r>
        <w:t xml:space="preserve"> Para contener de manera dinámica el número de posición de una pista del programa, se tiene que aplicar una lista enlazada simple, que nos permite agregar o eliminar dinámicamente los valores necesarios cuando el programa lo requiera, gracias a que trabaja con punteros y variables anónimas. Además de que esta se genera a base </w:t>
      </w:r>
      <w:proofErr w:type="spellStart"/>
      <w:r>
        <w:t>structs</w:t>
      </w:r>
      <w:proofErr w:type="spellEnd"/>
      <w:r>
        <w:t xml:space="preserve">, lo que nos permite generar nuestros elementos con los parámetros que necesitemos, generando los nodos de la lista. </w:t>
      </w:r>
    </w:p>
    <w:p w14:paraId="06C52B0E" w14:textId="77777777" w:rsidR="00550C97" w:rsidRDefault="00550C97" w:rsidP="00550C97">
      <w:r>
        <w:t>Un ejemplo de cómo se ve una lista enlazada es el siguiente:</w:t>
      </w:r>
    </w:p>
    <w:p w14:paraId="55116771" w14:textId="77777777" w:rsidR="00550C97" w:rsidRDefault="00550C97" w:rsidP="00550C97">
      <w:r>
        <w:rPr>
          <w:noProof/>
        </w:rPr>
        <w:drawing>
          <wp:inline distT="0" distB="0" distL="0" distR="0" wp14:anchorId="49F71083" wp14:editId="26415120">
            <wp:extent cx="5400040" cy="1572012"/>
            <wp:effectExtent l="0" t="0" r="0" b="0"/>
            <wp:docPr id="5" name="image3.png" descr="Análisis y Programación: Listas simplemente enlazadas (Linked List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nálisis y Programación: Listas simplemente enlazadas (Linked List)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2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2D202CE" wp14:editId="3DC26BEF">
                <wp:simplePos x="0" y="0"/>
                <wp:positionH relativeFrom="column">
                  <wp:posOffset>243840</wp:posOffset>
                </wp:positionH>
                <wp:positionV relativeFrom="paragraph">
                  <wp:posOffset>1121410</wp:posOffset>
                </wp:positionV>
                <wp:extent cx="4791075" cy="514350"/>
                <wp:effectExtent l="0" t="0" r="0" b="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1075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7C09CF" w14:textId="77777777" w:rsidR="00550C97" w:rsidRPr="00345A2B" w:rsidRDefault="00550C97" w:rsidP="00550C97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lang w:val="es-CR"/>
                              </w:rPr>
                            </w:pPr>
                            <w:proofErr w:type="spellStart"/>
                            <w:r w:rsidRPr="00345A2B">
                              <w:rPr>
                                <w:sz w:val="16"/>
                                <w:lang w:val="es-CR"/>
                              </w:rPr>
                              <w:t>Fig</w:t>
                            </w:r>
                            <w:proofErr w:type="spellEnd"/>
                            <w:r w:rsidRPr="00345A2B">
                              <w:rPr>
                                <w:sz w:val="16"/>
                                <w:lang w:val="es-CR"/>
                              </w:rPr>
                              <w:t xml:space="preserve"> 1. Lista enlazada simple. Tomado de: https://analisisyprogramacionoop.blogspot.com/2017/07/lista-simplemente-enlazada-C-sharp.html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D202CE" id="Rectángulo 3" o:spid="_x0000_s1027" style="position:absolute;left:0;text-align:left;margin-left:19.2pt;margin-top:88.3pt;width:377.25pt;height:4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" filled="f" stroked="f" strokeweight=".5pt">
                <v:textbox>
                  <w:txbxContent>
                    <w:p w14:paraId="327C09CF" w14:textId="77777777" w:rsidR="00550C97" w:rsidRPr="00345A2B" w:rsidRDefault="00550C97" w:rsidP="00550C97">
                      <w:pPr>
                        <w:spacing w:line="240" w:lineRule="auto"/>
                        <w:jc w:val="center"/>
                        <w:rPr>
                          <w:sz w:val="16"/>
                          <w:lang w:val="es-CR"/>
                        </w:rPr>
                      </w:pPr>
                      <w:proofErr w:type="spellStart"/>
                      <w:r w:rsidRPr="00345A2B">
                        <w:rPr>
                          <w:sz w:val="16"/>
                          <w:lang w:val="es-CR"/>
                        </w:rPr>
                        <w:t>Fig</w:t>
                      </w:r>
                      <w:proofErr w:type="spellEnd"/>
                      <w:r w:rsidRPr="00345A2B">
                        <w:rPr>
                          <w:sz w:val="16"/>
                          <w:lang w:val="es-CR"/>
                        </w:rPr>
                        <w:t xml:space="preserve"> 1. Lista enlazada simple. Tomado de: https://analisisyprogramacionoop.blogspot.com/2017/07/lista-simplemente-enlazada-C-sharp.html</w:t>
                      </w:r>
                    </w:p>
                  </w:txbxContent>
                </v:textbox>
              </v:rect>
            </w:pict>
          </mc:Fallback>
        </mc:AlternateContent>
      </w:r>
    </w:p>
    <w:p w14:paraId="17BA4318" w14:textId="77777777" w:rsidR="00550C97" w:rsidRDefault="00550C97" w:rsidP="00550C97">
      <w:r w:rsidRPr="00DC5158">
        <w:rPr>
          <w:b/>
          <w:bCs/>
        </w:rPr>
        <w:t>Cola (FIFO):</w:t>
      </w:r>
      <w:r>
        <w:t xml:space="preserve"> En este proyecto se implementará tanto una cola de elementos, donde se debe primero encolar, y luego desencolar de manera dinámica los elementos, como estructura que asemeja este comportamiento, pero no utilizan funciones de encolamiento y desenconamiento.</w:t>
      </w:r>
    </w:p>
    <w:p w14:paraId="5FACAD3C" w14:textId="77777777" w:rsidR="00550C97" w:rsidRDefault="00550C97" w:rsidP="00550C97">
      <w:r>
        <w:t>Para el caso de la cola completa esta estará vacía y con forme se le encolan elementos, se le irán también desencolando otros. Para comprender este concepto en la real tenemos:</w:t>
      </w:r>
    </w:p>
    <w:p w14:paraId="7E7EB581" w14:textId="77777777" w:rsidR="00550C97" w:rsidRDefault="00550C97" w:rsidP="00550C97">
      <w:pPr>
        <w:jc w:val="center"/>
      </w:pPr>
      <w:r>
        <w:rPr>
          <w:noProof/>
        </w:rPr>
        <w:lastRenderedPageBreak/>
        <w:drawing>
          <wp:inline distT="0" distB="0" distL="0" distR="0" wp14:anchorId="66B37428" wp14:editId="0D7C158D">
            <wp:extent cx="3506098" cy="1230640"/>
            <wp:effectExtent l="0" t="0" r="0" b="0"/>
            <wp:docPr id="7" name="image5.png" descr="Imágenes de Fila De Personas | Vectores, fotos de stock y PSD gratuito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mágenes de Fila De Personas | Vectores, fotos de stock y PSD gratuito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6098" cy="1230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6C536EBA" wp14:editId="57CBD1BA">
                <wp:simplePos x="0" y="0"/>
                <wp:positionH relativeFrom="column">
                  <wp:posOffset>933450</wp:posOffset>
                </wp:positionH>
                <wp:positionV relativeFrom="paragraph">
                  <wp:posOffset>995680</wp:posOffset>
                </wp:positionV>
                <wp:extent cx="3028950" cy="514350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78FC7" w14:textId="77777777" w:rsidR="00550C97" w:rsidRPr="00345A2B" w:rsidRDefault="00550C97" w:rsidP="00550C97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lang w:val="es-CR"/>
                              </w:rPr>
                            </w:pPr>
                            <w:proofErr w:type="spellStart"/>
                            <w:r w:rsidRPr="00345A2B">
                              <w:rPr>
                                <w:sz w:val="16"/>
                                <w:lang w:val="es-CR"/>
                              </w:rPr>
                              <w:t>Fig</w:t>
                            </w:r>
                            <w:proofErr w:type="spellEnd"/>
                            <w:r w:rsidRPr="00345A2B">
                              <w:rPr>
                                <w:sz w:val="16"/>
                                <w:lang w:val="es-C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lang w:val="es-CR"/>
                              </w:rPr>
                              <w:t>2</w:t>
                            </w:r>
                            <w:r w:rsidRPr="00345A2B">
                              <w:rPr>
                                <w:sz w:val="16"/>
                                <w:lang w:val="es-CR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lang w:val="es-CR"/>
                              </w:rPr>
                              <w:t>Ejemplo real de FIFO</w:t>
                            </w:r>
                            <w:r w:rsidRPr="00345A2B">
                              <w:rPr>
                                <w:sz w:val="16"/>
                                <w:lang w:val="es-CR"/>
                              </w:rPr>
                              <w:t xml:space="preserve">. Tomado de: </w:t>
                            </w:r>
                            <w:r w:rsidRPr="00A82001">
                              <w:rPr>
                                <w:sz w:val="16"/>
                                <w:lang w:val="es-CR"/>
                              </w:rPr>
                              <w:t>https://www.freepik.es/fotos-vectores-gratis/fila-de-personas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36EBA" id="Rectángulo 2" o:spid="_x0000_s1028" style="position:absolute;left:0;text-align:left;margin-left:73.5pt;margin-top:78.4pt;width:238.5pt;height:4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" filled="f" stroked="f" strokeweight=".5pt">
                <v:textbox>
                  <w:txbxContent>
                    <w:p w14:paraId="69378FC7" w14:textId="77777777" w:rsidR="00550C97" w:rsidRPr="00345A2B" w:rsidRDefault="00550C97" w:rsidP="00550C97">
                      <w:pPr>
                        <w:spacing w:line="240" w:lineRule="auto"/>
                        <w:jc w:val="center"/>
                        <w:rPr>
                          <w:sz w:val="16"/>
                          <w:lang w:val="es-CR"/>
                        </w:rPr>
                      </w:pPr>
                      <w:proofErr w:type="spellStart"/>
                      <w:r w:rsidRPr="00345A2B">
                        <w:rPr>
                          <w:sz w:val="16"/>
                          <w:lang w:val="es-CR"/>
                        </w:rPr>
                        <w:t>Fig</w:t>
                      </w:r>
                      <w:proofErr w:type="spellEnd"/>
                      <w:r w:rsidRPr="00345A2B">
                        <w:rPr>
                          <w:sz w:val="16"/>
                          <w:lang w:val="es-CR"/>
                        </w:rPr>
                        <w:t xml:space="preserve"> </w:t>
                      </w:r>
                      <w:r>
                        <w:rPr>
                          <w:sz w:val="16"/>
                          <w:lang w:val="es-CR"/>
                        </w:rPr>
                        <w:t>2</w:t>
                      </w:r>
                      <w:r w:rsidRPr="00345A2B">
                        <w:rPr>
                          <w:sz w:val="16"/>
                          <w:lang w:val="es-CR"/>
                        </w:rPr>
                        <w:t xml:space="preserve">. </w:t>
                      </w:r>
                      <w:r>
                        <w:rPr>
                          <w:sz w:val="16"/>
                          <w:lang w:val="es-CR"/>
                        </w:rPr>
                        <w:t>Ejemplo real de FIFO</w:t>
                      </w:r>
                      <w:r w:rsidRPr="00345A2B">
                        <w:rPr>
                          <w:sz w:val="16"/>
                          <w:lang w:val="es-CR"/>
                        </w:rPr>
                        <w:t xml:space="preserve">. Tomado de: </w:t>
                      </w:r>
                      <w:r w:rsidRPr="00A82001">
                        <w:rPr>
                          <w:sz w:val="16"/>
                          <w:lang w:val="es-CR"/>
                        </w:rPr>
                        <w:t>https://www.freepik.es/fotos-vectores-gratis/fila-de-personas</w:t>
                      </w:r>
                    </w:p>
                  </w:txbxContent>
                </v:textbox>
              </v:rect>
            </w:pict>
          </mc:Fallback>
        </mc:AlternateContent>
      </w:r>
    </w:p>
    <w:p w14:paraId="5E06067B" w14:textId="77777777" w:rsidR="00550C97" w:rsidRDefault="00550C97" w:rsidP="00550C97">
      <w:r>
        <w:t>También lo podemos ver como una lista enlazada:</w:t>
      </w:r>
    </w:p>
    <w:p w14:paraId="283376D3" w14:textId="77777777" w:rsidR="00550C97" w:rsidRDefault="00550C97" w:rsidP="00550C9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4139A5A9" wp14:editId="5B951D1C">
                <wp:simplePos x="0" y="0"/>
                <wp:positionH relativeFrom="margin">
                  <wp:align>center</wp:align>
                </wp:positionH>
                <wp:positionV relativeFrom="paragraph">
                  <wp:posOffset>1656715</wp:posOffset>
                </wp:positionV>
                <wp:extent cx="3028950" cy="514350"/>
                <wp:effectExtent l="0" t="0" r="0" b="3810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435F60" w14:textId="77777777" w:rsidR="00550C97" w:rsidRPr="00345A2B" w:rsidRDefault="00550C97" w:rsidP="00550C97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lang w:val="es-CR"/>
                              </w:rPr>
                            </w:pPr>
                            <w:proofErr w:type="spellStart"/>
                            <w:r w:rsidRPr="00345A2B">
                              <w:rPr>
                                <w:sz w:val="16"/>
                                <w:lang w:val="es-CR"/>
                              </w:rPr>
                              <w:t>Fig</w:t>
                            </w:r>
                            <w:proofErr w:type="spellEnd"/>
                            <w:r w:rsidRPr="00345A2B">
                              <w:rPr>
                                <w:sz w:val="16"/>
                                <w:lang w:val="es-C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lang w:val="es-CR"/>
                              </w:rPr>
                              <w:t>3</w:t>
                            </w:r>
                            <w:r w:rsidRPr="00345A2B">
                              <w:rPr>
                                <w:sz w:val="16"/>
                                <w:lang w:val="es-CR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lang w:val="es-CR"/>
                              </w:rPr>
                              <w:t xml:space="preserve">Ejemplo en LE </w:t>
                            </w:r>
                            <w:proofErr w:type="spellStart"/>
                            <w:r>
                              <w:rPr>
                                <w:sz w:val="16"/>
                                <w:lang w:val="es-CR"/>
                              </w:rPr>
                              <w:t>de</w:t>
                            </w:r>
                            <w:proofErr w:type="spellEnd"/>
                            <w:r>
                              <w:rPr>
                                <w:sz w:val="16"/>
                                <w:lang w:val="es-CR"/>
                              </w:rPr>
                              <w:t xml:space="preserve"> FIFO</w:t>
                            </w:r>
                            <w:r w:rsidRPr="00345A2B">
                              <w:rPr>
                                <w:sz w:val="16"/>
                                <w:lang w:val="es-CR"/>
                              </w:rPr>
                              <w:t xml:space="preserve">. Tomado de: </w:t>
                            </w:r>
                            <w:r w:rsidRPr="00534A95">
                              <w:rPr>
                                <w:sz w:val="16"/>
                                <w:lang w:val="es-CR"/>
                              </w:rPr>
                              <w:t>https://slideplayer.es/slide/16359303/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39A5A9" id="Rectángulo 16" o:spid="_x0000_s1029" style="position:absolute;left:0;text-align:left;margin-left:0;margin-top:130.45pt;width:238.5pt;height:40.5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" filled="f" stroked="f" strokeweight=".5pt">
                <v:textbox>
                  <w:txbxContent>
                    <w:p w14:paraId="25435F60" w14:textId="77777777" w:rsidR="00550C97" w:rsidRPr="00345A2B" w:rsidRDefault="00550C97" w:rsidP="00550C97">
                      <w:pPr>
                        <w:spacing w:line="240" w:lineRule="auto"/>
                        <w:jc w:val="center"/>
                        <w:rPr>
                          <w:sz w:val="16"/>
                          <w:lang w:val="es-CR"/>
                        </w:rPr>
                      </w:pPr>
                      <w:proofErr w:type="spellStart"/>
                      <w:r w:rsidRPr="00345A2B">
                        <w:rPr>
                          <w:sz w:val="16"/>
                          <w:lang w:val="es-CR"/>
                        </w:rPr>
                        <w:t>Fig</w:t>
                      </w:r>
                      <w:proofErr w:type="spellEnd"/>
                      <w:r w:rsidRPr="00345A2B">
                        <w:rPr>
                          <w:sz w:val="16"/>
                          <w:lang w:val="es-CR"/>
                        </w:rPr>
                        <w:t xml:space="preserve"> </w:t>
                      </w:r>
                      <w:r>
                        <w:rPr>
                          <w:sz w:val="16"/>
                          <w:lang w:val="es-CR"/>
                        </w:rPr>
                        <w:t>3</w:t>
                      </w:r>
                      <w:r w:rsidRPr="00345A2B">
                        <w:rPr>
                          <w:sz w:val="16"/>
                          <w:lang w:val="es-CR"/>
                        </w:rPr>
                        <w:t xml:space="preserve">. </w:t>
                      </w:r>
                      <w:r>
                        <w:rPr>
                          <w:sz w:val="16"/>
                          <w:lang w:val="es-CR"/>
                        </w:rPr>
                        <w:t xml:space="preserve">Ejemplo en LE </w:t>
                      </w:r>
                      <w:proofErr w:type="spellStart"/>
                      <w:r>
                        <w:rPr>
                          <w:sz w:val="16"/>
                          <w:lang w:val="es-CR"/>
                        </w:rPr>
                        <w:t>de</w:t>
                      </w:r>
                      <w:proofErr w:type="spellEnd"/>
                      <w:r>
                        <w:rPr>
                          <w:sz w:val="16"/>
                          <w:lang w:val="es-CR"/>
                        </w:rPr>
                        <w:t xml:space="preserve"> FIFO</w:t>
                      </w:r>
                      <w:r w:rsidRPr="00345A2B">
                        <w:rPr>
                          <w:sz w:val="16"/>
                          <w:lang w:val="es-CR"/>
                        </w:rPr>
                        <w:t xml:space="preserve">. Tomado de: </w:t>
                      </w:r>
                      <w:r w:rsidRPr="00534A95">
                        <w:rPr>
                          <w:sz w:val="16"/>
                          <w:lang w:val="es-CR"/>
                        </w:rPr>
                        <w:t>https://slideplayer.es/slide/16359303/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8A976A" wp14:editId="19DF61A0">
            <wp:extent cx="2057400" cy="1752600"/>
            <wp:effectExtent l="0" t="0" r="0" b="0"/>
            <wp:docPr id="15" name="Imagen 15" descr="COLAS O LINEA DE ESPERA EN C# SHARP. ¿QUE ES UNA COLA O LINEA DE ESPERA?   Es una estructura de datos que almacena elemento en una lista y permite  acceder.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LAS O LINEA DE ESPERA EN C# SHARP. ¿QUE ES UNA COLA O LINEA DE ESPERA?   Es una estructura de datos que almacena elemento en una lista y permite  acceder. -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52" t="29473" r="7749" b="12835"/>
                    <a:stretch/>
                  </pic:blipFill>
                  <pic:spPr bwMode="auto">
                    <a:xfrm>
                      <a:off x="0" y="0"/>
                      <a:ext cx="20574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243D5" w14:textId="77777777" w:rsidR="00550C97" w:rsidRDefault="00550C97" w:rsidP="00550C97">
      <w:pPr>
        <w:jc w:val="center"/>
      </w:pPr>
    </w:p>
    <w:p w14:paraId="29D131A6" w14:textId="77777777" w:rsidR="00550C97" w:rsidRDefault="00550C97" w:rsidP="00550C97">
      <w:bookmarkStart w:id="2" w:name="_gjdgxs" w:colFirst="0" w:colLast="0"/>
      <w:bookmarkEnd w:id="2"/>
      <w:r>
        <w:t>Por otro lado, este comportamiento se puede generar en listas estáticas donde se recorre la lista y en cada elemento se realiza alguna acción, donde al terminar de recorrer y volver a recorrer el primer en la lista será el primero en ser leído y el ultimo al final. Para utilizarlo y comprenderlo mejor hay que pensar en una fila circular, donde nadie sale y se recorre continuamente, como una lista enlazada circular. Recordando siempre que no es una lista enlazada de este tipo pero que se asemeja en comportamiento.</w:t>
      </w:r>
    </w:p>
    <w:p w14:paraId="596A7D07" w14:textId="77777777" w:rsidR="00550C97" w:rsidRDefault="00550C97" w:rsidP="00550C9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29B0FFBC" wp14:editId="064F9A27">
                <wp:simplePos x="0" y="0"/>
                <wp:positionH relativeFrom="column">
                  <wp:posOffset>1243964</wp:posOffset>
                </wp:positionH>
                <wp:positionV relativeFrom="paragraph">
                  <wp:posOffset>1216660</wp:posOffset>
                </wp:positionV>
                <wp:extent cx="3267075" cy="514350"/>
                <wp:effectExtent l="0" t="0" r="0" b="3810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27ED7" w14:textId="77777777" w:rsidR="00550C97" w:rsidRPr="00345A2B" w:rsidRDefault="00550C97" w:rsidP="00550C97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lang w:val="es-CR"/>
                              </w:rPr>
                            </w:pPr>
                            <w:proofErr w:type="spellStart"/>
                            <w:r w:rsidRPr="00345A2B">
                              <w:rPr>
                                <w:sz w:val="16"/>
                                <w:lang w:val="es-CR"/>
                              </w:rPr>
                              <w:t>Fig</w:t>
                            </w:r>
                            <w:proofErr w:type="spellEnd"/>
                            <w:r w:rsidRPr="00345A2B">
                              <w:rPr>
                                <w:sz w:val="16"/>
                                <w:lang w:val="es-C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lang w:val="es-CR"/>
                              </w:rPr>
                              <w:t>4</w:t>
                            </w:r>
                            <w:r w:rsidRPr="00345A2B">
                              <w:rPr>
                                <w:sz w:val="16"/>
                                <w:lang w:val="es-CR"/>
                              </w:rPr>
                              <w:t>.</w:t>
                            </w:r>
                            <w:r>
                              <w:rPr>
                                <w:sz w:val="16"/>
                                <w:lang w:val="es-CR"/>
                              </w:rPr>
                              <w:t xml:space="preserve"> Ejemplo de estructura de LE circular</w:t>
                            </w:r>
                            <w:r w:rsidRPr="00345A2B">
                              <w:rPr>
                                <w:sz w:val="16"/>
                                <w:lang w:val="es-CR"/>
                              </w:rPr>
                              <w:t xml:space="preserve">. Tomado de: </w:t>
                            </w:r>
                            <w:r w:rsidRPr="00BD284D">
                              <w:rPr>
                                <w:sz w:val="16"/>
                                <w:lang w:val="es-CR"/>
                              </w:rPr>
                              <w:t>http://codigolibre.weebly.com/blog/listas-circulares-simples-en-java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B0FFBC" id="Rectángulo 10" o:spid="_x0000_s1030" style="position:absolute;left:0;text-align:left;margin-left:97.95pt;margin-top:95.8pt;width:257.25pt;height:40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" filled="f" stroked="f" strokeweight=".5pt">
                <v:textbox>
                  <w:txbxContent>
                    <w:p w14:paraId="59A27ED7" w14:textId="77777777" w:rsidR="00550C97" w:rsidRPr="00345A2B" w:rsidRDefault="00550C97" w:rsidP="00550C97">
                      <w:pPr>
                        <w:spacing w:line="240" w:lineRule="auto"/>
                        <w:jc w:val="center"/>
                        <w:rPr>
                          <w:sz w:val="16"/>
                          <w:lang w:val="es-CR"/>
                        </w:rPr>
                      </w:pPr>
                      <w:proofErr w:type="spellStart"/>
                      <w:r w:rsidRPr="00345A2B">
                        <w:rPr>
                          <w:sz w:val="16"/>
                          <w:lang w:val="es-CR"/>
                        </w:rPr>
                        <w:t>Fig</w:t>
                      </w:r>
                      <w:proofErr w:type="spellEnd"/>
                      <w:r w:rsidRPr="00345A2B">
                        <w:rPr>
                          <w:sz w:val="16"/>
                          <w:lang w:val="es-CR"/>
                        </w:rPr>
                        <w:t xml:space="preserve"> </w:t>
                      </w:r>
                      <w:r>
                        <w:rPr>
                          <w:sz w:val="16"/>
                          <w:lang w:val="es-CR"/>
                        </w:rPr>
                        <w:t>4</w:t>
                      </w:r>
                      <w:r w:rsidRPr="00345A2B">
                        <w:rPr>
                          <w:sz w:val="16"/>
                          <w:lang w:val="es-CR"/>
                        </w:rPr>
                        <w:t>.</w:t>
                      </w:r>
                      <w:r>
                        <w:rPr>
                          <w:sz w:val="16"/>
                          <w:lang w:val="es-CR"/>
                        </w:rPr>
                        <w:t xml:space="preserve"> Ejemplo de estructura de LE circular</w:t>
                      </w:r>
                      <w:r w:rsidRPr="00345A2B">
                        <w:rPr>
                          <w:sz w:val="16"/>
                          <w:lang w:val="es-CR"/>
                        </w:rPr>
                        <w:t xml:space="preserve">. Tomado de: </w:t>
                      </w:r>
                      <w:r w:rsidRPr="00BD284D">
                        <w:rPr>
                          <w:sz w:val="16"/>
                          <w:lang w:val="es-CR"/>
                        </w:rPr>
                        <w:t>http://codigolibre.weebly.com/blog/listas-circulares-simples-en-java</w:t>
                      </w:r>
                    </w:p>
                  </w:txbxContent>
                </v:textbox>
              </v:rect>
            </w:pict>
          </mc:Fallback>
        </mc:AlternateContent>
      </w:r>
      <w:r w:rsidRPr="00AA42BB">
        <w:rPr>
          <w:noProof/>
        </w:rPr>
        <w:drawing>
          <wp:inline distT="0" distB="0" distL="0" distR="0" wp14:anchorId="36D98F41" wp14:editId="53597639">
            <wp:extent cx="4581525" cy="1170702"/>
            <wp:effectExtent l="0" t="0" r="0" b="0"/>
            <wp:docPr id="9" name="Imagen 9" descr="Listas Circulares Simples en Java - CÓDIGO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stas Circulares Simples en Java - CÓDIGO Lib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343" cy="117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2F5E3" w14:textId="77777777" w:rsidR="00550C97" w:rsidRPr="00BD284D" w:rsidRDefault="00550C97" w:rsidP="00550C97"/>
    <w:p w14:paraId="3F4FF615" w14:textId="77777777" w:rsidR="00550C97" w:rsidRDefault="00550C97" w:rsidP="00550C97">
      <w:pPr>
        <w:pStyle w:val="Ttulo1"/>
        <w:jc w:val="center"/>
      </w:pPr>
      <w:bookmarkStart w:id="3" w:name="_Toc116349488"/>
      <w:bookmarkStart w:id="4" w:name="_Toc118684844"/>
      <w:r>
        <w:lastRenderedPageBreak/>
        <w:t>Nodos</w:t>
      </w:r>
      <w:bookmarkEnd w:id="3"/>
      <w:bookmarkEnd w:id="4"/>
    </w:p>
    <w:p w14:paraId="79A05DC4" w14:textId="77777777" w:rsidR="00550C97" w:rsidRDefault="00550C97" w:rsidP="00550C97">
      <w:r>
        <w:t>Para el proyecto se utilizarán dos tipos nuevos de datos:</w:t>
      </w:r>
    </w:p>
    <w:p w14:paraId="183A15C0" w14:textId="5AA30EC4" w:rsidR="00550C97" w:rsidRDefault="00550C97" w:rsidP="00550C97">
      <w:r>
        <w:rPr>
          <w:b/>
        </w:rPr>
        <w:t>grupo:</w:t>
      </w:r>
      <w:r>
        <w:t xml:space="preserve"> </w:t>
      </w:r>
      <w:r w:rsidR="00C4709A" w:rsidRPr="00C4709A">
        <w:t xml:space="preserve">Nodo </w:t>
      </w:r>
      <w:r w:rsidR="004C1B42" w:rsidRPr="00C4709A">
        <w:t>principal</w:t>
      </w:r>
      <w:r w:rsidR="00C4709A" w:rsidRPr="00C4709A">
        <w:t xml:space="preserve"> que se utilizara para todas las operaciones.</w:t>
      </w:r>
    </w:p>
    <w:p w14:paraId="07612FCF" w14:textId="7191AE12" w:rsidR="00550C97" w:rsidRDefault="00EA7986" w:rsidP="00550C97">
      <w:pPr>
        <w:jc w:val="center"/>
      </w:pPr>
      <w:r w:rsidRPr="00EA7986">
        <w:drawing>
          <wp:inline distT="0" distB="0" distL="0" distR="0" wp14:anchorId="7CCFCE5D" wp14:editId="4B2CC04B">
            <wp:extent cx="1743318" cy="1476581"/>
            <wp:effectExtent l="0" t="0" r="9525" b="952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CF7F" w14:textId="77777777" w:rsidR="00550C97" w:rsidRDefault="00550C97" w:rsidP="00550C97">
      <w:r>
        <w:t>Los parámetros son:</w:t>
      </w:r>
    </w:p>
    <w:p w14:paraId="13EC16ED" w14:textId="37A965AB" w:rsidR="00550C97" w:rsidRDefault="00550C97" w:rsidP="00550C97">
      <w:pPr>
        <w:pStyle w:val="Prrafodelista"/>
        <w:numPr>
          <w:ilvl w:val="0"/>
          <w:numId w:val="1"/>
        </w:numPr>
      </w:pPr>
      <w:r w:rsidRPr="00DC5158">
        <w:rPr>
          <w:b/>
          <w:bCs/>
        </w:rPr>
        <w:t xml:space="preserve">char </w:t>
      </w:r>
      <w:r w:rsidR="00C4709A">
        <w:rPr>
          <w:b/>
          <w:bCs/>
        </w:rPr>
        <w:t>simbol</w:t>
      </w:r>
      <w:r w:rsidRPr="00DC5158">
        <w:rPr>
          <w:b/>
          <w:bCs/>
        </w:rPr>
        <w:t>:</w:t>
      </w:r>
      <w:r>
        <w:t xml:space="preserve"> </w:t>
      </w:r>
      <w:r w:rsidR="000D779F" w:rsidRPr="000D779F">
        <w:t xml:space="preserve">Este es el char que en caso de ser un nodo operador se tomara en cuenta para el </w:t>
      </w:r>
      <w:r w:rsidR="000D779F" w:rsidRPr="000D779F">
        <w:t>análisis</w:t>
      </w:r>
      <w:r w:rsidR="000D779F" w:rsidRPr="000D779F">
        <w:t>.</w:t>
      </w:r>
    </w:p>
    <w:p w14:paraId="7999857E" w14:textId="3DF8865B" w:rsidR="000D779F" w:rsidRDefault="00550C97" w:rsidP="00550C97">
      <w:pPr>
        <w:pStyle w:val="Prrafodelista"/>
        <w:numPr>
          <w:ilvl w:val="0"/>
          <w:numId w:val="1"/>
        </w:numPr>
      </w:pPr>
      <w:proofErr w:type="spellStart"/>
      <w:r w:rsidRPr="000D779F">
        <w:rPr>
          <w:b/>
          <w:bCs/>
        </w:rPr>
        <w:t>int</w:t>
      </w:r>
      <w:proofErr w:type="spellEnd"/>
      <w:r w:rsidRPr="000D779F">
        <w:rPr>
          <w:b/>
          <w:bCs/>
        </w:rPr>
        <w:t xml:space="preserve"> </w:t>
      </w:r>
      <w:r w:rsidR="00C4709A" w:rsidRPr="000D779F">
        <w:rPr>
          <w:b/>
          <w:bCs/>
        </w:rPr>
        <w:t>valor</w:t>
      </w:r>
      <w:r w:rsidRPr="000D779F">
        <w:rPr>
          <w:b/>
          <w:bCs/>
        </w:rPr>
        <w:t>:</w:t>
      </w:r>
      <w:r>
        <w:t xml:space="preserve"> </w:t>
      </w:r>
      <w:r w:rsidR="000D779F" w:rsidRPr="000D779F">
        <w:t xml:space="preserve">Este es el valor que se utiliza para cuando se trabaje con </w:t>
      </w:r>
      <w:r w:rsidR="000D779F" w:rsidRPr="000D779F">
        <w:t>números</w:t>
      </w:r>
      <w:r w:rsidR="000D779F" w:rsidRPr="000D779F">
        <w:t>, o se tenga que evaluar la prioridad en caso de ser un nodo operador.</w:t>
      </w:r>
    </w:p>
    <w:p w14:paraId="4B633D68" w14:textId="2CE20F71" w:rsidR="003038F0" w:rsidRDefault="00550C97" w:rsidP="00550C97">
      <w:pPr>
        <w:pStyle w:val="Prrafodelista"/>
        <w:numPr>
          <w:ilvl w:val="0"/>
          <w:numId w:val="1"/>
        </w:numPr>
      </w:pPr>
      <w:proofErr w:type="spellStart"/>
      <w:r w:rsidRPr="003038F0">
        <w:rPr>
          <w:b/>
          <w:bCs/>
        </w:rPr>
        <w:t>int</w:t>
      </w:r>
      <w:proofErr w:type="spellEnd"/>
      <w:r w:rsidRPr="003038F0">
        <w:rPr>
          <w:b/>
          <w:bCs/>
        </w:rPr>
        <w:t xml:space="preserve"> </w:t>
      </w:r>
      <w:proofErr w:type="spellStart"/>
      <w:r w:rsidR="00C4709A" w:rsidRPr="003038F0">
        <w:rPr>
          <w:b/>
          <w:bCs/>
        </w:rPr>
        <w:t>esOperados</w:t>
      </w:r>
      <w:proofErr w:type="spellEnd"/>
      <w:r w:rsidRPr="003038F0">
        <w:rPr>
          <w:b/>
          <w:bCs/>
        </w:rPr>
        <w:t>:</w:t>
      </w:r>
      <w:r>
        <w:t xml:space="preserve"> </w:t>
      </w:r>
      <w:r w:rsidR="003038F0" w:rsidRPr="003038F0">
        <w:t xml:space="preserve">Este booleano lo utilizamos para saber si el nodo </w:t>
      </w:r>
      <w:r w:rsidR="003038F0" w:rsidRPr="003038F0">
        <w:t>actúa</w:t>
      </w:r>
      <w:r w:rsidR="003038F0" w:rsidRPr="003038F0">
        <w:t xml:space="preserve"> como un </w:t>
      </w:r>
      <w:r w:rsidR="003038F0" w:rsidRPr="003038F0">
        <w:t>operador</w:t>
      </w:r>
      <w:r w:rsidR="003038F0" w:rsidRPr="003038F0">
        <w:t xml:space="preserve"> o como un valor o </w:t>
      </w:r>
      <w:r w:rsidR="003038F0" w:rsidRPr="003038F0">
        <w:t>símbolo</w:t>
      </w:r>
      <w:r w:rsidR="003038F0" w:rsidRPr="003038F0">
        <w:t xml:space="preserve"> deferente de estos.</w:t>
      </w:r>
    </w:p>
    <w:p w14:paraId="01FB19C2" w14:textId="37A3DA6A" w:rsidR="00550C97" w:rsidRDefault="00885918" w:rsidP="00550C97">
      <w:pPr>
        <w:pStyle w:val="Prrafodelista"/>
        <w:numPr>
          <w:ilvl w:val="0"/>
          <w:numId w:val="1"/>
        </w:numPr>
      </w:pPr>
      <w:proofErr w:type="spellStart"/>
      <w:r w:rsidRPr="003038F0">
        <w:rPr>
          <w:b/>
          <w:bCs/>
        </w:rPr>
        <w:t>bool</w:t>
      </w:r>
      <w:proofErr w:type="spellEnd"/>
      <w:r w:rsidR="00550C97" w:rsidRPr="003038F0">
        <w:rPr>
          <w:b/>
          <w:bCs/>
        </w:rPr>
        <w:t xml:space="preserve"> </w:t>
      </w:r>
      <w:proofErr w:type="spellStart"/>
      <w:r w:rsidR="00C4709A" w:rsidRPr="003038F0">
        <w:rPr>
          <w:b/>
          <w:bCs/>
        </w:rPr>
        <w:t>operac</w:t>
      </w:r>
      <w:r w:rsidRPr="003038F0">
        <w:rPr>
          <w:b/>
          <w:bCs/>
        </w:rPr>
        <w:t>ion</w:t>
      </w:r>
      <w:proofErr w:type="spellEnd"/>
      <w:r w:rsidR="00550C97" w:rsidRPr="003038F0">
        <w:rPr>
          <w:b/>
          <w:bCs/>
        </w:rPr>
        <w:t>:</w:t>
      </w:r>
      <w:r w:rsidR="00550C97">
        <w:t xml:space="preserve">  </w:t>
      </w:r>
      <w:r w:rsidR="003038F0" w:rsidRPr="003038F0">
        <w:t xml:space="preserve">Debido a la presencia de divisiones se  </w:t>
      </w:r>
      <w:r w:rsidR="005968E3" w:rsidRPr="003038F0">
        <w:t>utilizará</w:t>
      </w:r>
      <w:r w:rsidR="003038F0" w:rsidRPr="003038F0">
        <w:t xml:space="preserve"> este </w:t>
      </w:r>
      <w:r w:rsidR="005968E3" w:rsidRPr="003038F0">
        <w:t>parámetro</w:t>
      </w:r>
      <w:r w:rsidR="003038F0" w:rsidRPr="003038F0">
        <w:t xml:space="preserve"> en la </w:t>
      </w:r>
      <w:r w:rsidR="005968E3" w:rsidRPr="003038F0">
        <w:t>evaluación</w:t>
      </w:r>
      <w:r w:rsidR="003038F0" w:rsidRPr="003038F0">
        <w:t xml:space="preserve"> de resultados.</w:t>
      </w:r>
    </w:p>
    <w:p w14:paraId="1924A1CD" w14:textId="2BFB279E" w:rsidR="00550C97" w:rsidRDefault="004C1B42" w:rsidP="008A1557">
      <w:pPr>
        <w:pStyle w:val="Prrafodelista"/>
        <w:numPr>
          <w:ilvl w:val="0"/>
          <w:numId w:val="1"/>
        </w:numPr>
      </w:pPr>
      <w:r>
        <w:rPr>
          <w:b/>
          <w:bCs/>
        </w:rPr>
        <w:t>Nodo*</w:t>
      </w:r>
      <w:r w:rsidR="00550C97" w:rsidRPr="00DC5158">
        <w:rPr>
          <w:b/>
          <w:bCs/>
        </w:rPr>
        <w:t xml:space="preserve"> </w:t>
      </w:r>
      <w:r>
        <w:rPr>
          <w:b/>
          <w:bCs/>
        </w:rPr>
        <w:t>Siguiente</w:t>
      </w:r>
      <w:r w:rsidR="00550C97" w:rsidRPr="00DC5158">
        <w:rPr>
          <w:b/>
          <w:bCs/>
        </w:rPr>
        <w:t>:</w:t>
      </w:r>
      <w:r w:rsidR="00550C97">
        <w:t xml:space="preserve"> </w:t>
      </w:r>
      <w:r w:rsidRPr="004C1B42">
        <w:t>Puntero del mismo tipo para la lista enlazada.</w:t>
      </w:r>
    </w:p>
    <w:p w14:paraId="730E7985" w14:textId="77777777" w:rsidR="000D779F" w:rsidRDefault="000D779F" w:rsidP="00550C97">
      <w:pPr>
        <w:rPr>
          <w:b/>
        </w:rPr>
      </w:pPr>
    </w:p>
    <w:p w14:paraId="256DDF07" w14:textId="77777777" w:rsidR="000D779F" w:rsidRDefault="000D779F" w:rsidP="00550C97">
      <w:pPr>
        <w:rPr>
          <w:b/>
        </w:rPr>
      </w:pPr>
    </w:p>
    <w:p w14:paraId="60A64C9C" w14:textId="77777777" w:rsidR="000D779F" w:rsidRDefault="000D779F" w:rsidP="00550C97">
      <w:pPr>
        <w:rPr>
          <w:b/>
        </w:rPr>
      </w:pPr>
    </w:p>
    <w:p w14:paraId="36061795" w14:textId="77777777" w:rsidR="000D779F" w:rsidRDefault="000D779F" w:rsidP="00550C97">
      <w:pPr>
        <w:rPr>
          <w:b/>
        </w:rPr>
      </w:pPr>
    </w:p>
    <w:p w14:paraId="61DDBB99" w14:textId="77777777" w:rsidR="001400DF" w:rsidRDefault="001400DF" w:rsidP="00550C97">
      <w:pPr>
        <w:rPr>
          <w:b/>
        </w:rPr>
      </w:pPr>
    </w:p>
    <w:p w14:paraId="7AD0ED4A" w14:textId="77777777" w:rsidR="00550C97" w:rsidRDefault="00550C97" w:rsidP="00550C97">
      <w:pPr>
        <w:pStyle w:val="Ttulo1"/>
      </w:pPr>
      <w:bookmarkStart w:id="5" w:name="_Toc116349489"/>
      <w:bookmarkStart w:id="6" w:name="_Toc118684845"/>
      <w:r>
        <w:lastRenderedPageBreak/>
        <w:t>Relación entre estructuras</w:t>
      </w:r>
      <w:bookmarkEnd w:id="5"/>
      <w:bookmarkEnd w:id="6"/>
    </w:p>
    <w:p w14:paraId="7508F9D1" w14:textId="1158DA87" w:rsidR="002C5F78" w:rsidRPr="002C5F78" w:rsidRDefault="00550C97" w:rsidP="002C5F78">
      <w:r>
        <w:t xml:space="preserve">Nuestra lista enlazada simple se relacionará con los elementos de tipo </w:t>
      </w:r>
      <w:proofErr w:type="spellStart"/>
      <w:r w:rsidR="00E14802">
        <w:t>PtrNodo</w:t>
      </w:r>
      <w:proofErr w:type="spellEnd"/>
      <w:r>
        <w:t xml:space="preserve">, donde estos serán los nodos de </w:t>
      </w:r>
      <w:r w:rsidR="00E14802">
        <w:t>esta</w:t>
      </w:r>
      <w:r>
        <w:t xml:space="preserve">. Esta lista </w:t>
      </w:r>
      <w:r w:rsidR="00E14802">
        <w:t>en relación con el</w:t>
      </w:r>
      <w:r>
        <w:t xml:space="preserve"> programa se utilizará como un registro dinámico de los </w:t>
      </w:r>
      <w:r w:rsidR="00E53910">
        <w:t>valores</w:t>
      </w:r>
      <w:r>
        <w:t xml:space="preserve"> ocupados en el programa.</w:t>
      </w:r>
      <w:bookmarkStart w:id="7" w:name="_Toc116349490"/>
    </w:p>
    <w:p w14:paraId="5894362E" w14:textId="462340BD" w:rsidR="002C5F78" w:rsidRDefault="00550C97" w:rsidP="00F06E3A">
      <w:pPr>
        <w:pStyle w:val="Ttulo1"/>
      </w:pPr>
      <w:bookmarkStart w:id="8" w:name="_Toc118684846"/>
      <w:r>
        <w:t>Algoritmos/Lógica</w:t>
      </w:r>
      <w:bookmarkEnd w:id="7"/>
      <w:bookmarkEnd w:id="8"/>
    </w:p>
    <w:p w14:paraId="0107F44D" w14:textId="77777777" w:rsidR="002C5F78" w:rsidRPr="00F06E3A" w:rsidRDefault="002C5F78" w:rsidP="002C5F78">
      <w:pPr>
        <w:rPr>
          <w:bCs/>
        </w:rPr>
      </w:pPr>
      <w:r w:rsidRPr="00F06E3A">
        <w:rPr>
          <w:bCs/>
        </w:rPr>
        <w:t>Pilas que se utilizaran en los diversos algoritmos, siendo la de operadores, la de salida de expresiones y la que se utilizara para evaluar las instrucciones.</w:t>
      </w:r>
    </w:p>
    <w:p w14:paraId="2933E5F2" w14:textId="77777777" w:rsidR="002C5F78" w:rsidRDefault="002C5F78" w:rsidP="002C5F78">
      <w:pPr>
        <w:rPr>
          <w:b/>
        </w:rPr>
      </w:pPr>
      <w:r w:rsidRPr="003E3270">
        <w:rPr>
          <w:b/>
        </w:rPr>
        <w:drawing>
          <wp:inline distT="0" distB="0" distL="0" distR="0" wp14:anchorId="40FFDFEF" wp14:editId="333EBD19">
            <wp:extent cx="1419423" cy="523948"/>
            <wp:effectExtent l="0" t="0" r="9525" b="952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42B1" w14:textId="295526F0" w:rsidR="002C5F78" w:rsidRPr="000C4A6D" w:rsidRDefault="00B67FE9" w:rsidP="002C5F78">
      <w:pPr>
        <w:rPr>
          <w:b/>
          <w:bCs/>
        </w:rPr>
      </w:pPr>
      <w:r w:rsidRPr="005325BC">
        <w:rPr>
          <w:b/>
          <w:bCs/>
        </w:rPr>
        <w:t>Manejo de listas enlazadas:</w:t>
      </w:r>
    </w:p>
    <w:p w14:paraId="578E4CE3" w14:textId="77777777" w:rsidR="00B67FE9" w:rsidRDefault="00B67FE9" w:rsidP="00B67FE9">
      <w:pPr>
        <w:pStyle w:val="Prrafodelista"/>
        <w:numPr>
          <w:ilvl w:val="0"/>
          <w:numId w:val="2"/>
        </w:numPr>
      </w:pPr>
      <w:r w:rsidRPr="00684EA9">
        <w:t>Inicializa una lista enlazada, tomada de ejemplos antiguos.</w:t>
      </w:r>
    </w:p>
    <w:p w14:paraId="29B78333" w14:textId="77777777" w:rsidR="002C5F78" w:rsidRDefault="002C5F78" w:rsidP="002C5F78">
      <w:pPr>
        <w:rPr>
          <w:b/>
        </w:rPr>
      </w:pPr>
      <w:r w:rsidRPr="00CE7B68">
        <w:rPr>
          <w:b/>
        </w:rPr>
        <w:drawing>
          <wp:inline distT="0" distB="0" distL="0" distR="0" wp14:anchorId="08E949CB" wp14:editId="78C09ED3">
            <wp:extent cx="2514951" cy="714475"/>
            <wp:effectExtent l="0" t="0" r="0" b="952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0AE1" w14:textId="77777777" w:rsidR="002C5F78" w:rsidRDefault="002C5F78" w:rsidP="002C5F78">
      <w:pPr>
        <w:rPr>
          <w:b/>
        </w:rPr>
      </w:pPr>
    </w:p>
    <w:p w14:paraId="42768E49" w14:textId="77777777" w:rsidR="00B67FE9" w:rsidRDefault="00B67FE9" w:rsidP="00B67FE9">
      <w:pPr>
        <w:pStyle w:val="Prrafodelista"/>
        <w:numPr>
          <w:ilvl w:val="0"/>
          <w:numId w:val="2"/>
        </w:numPr>
      </w:pPr>
      <w:r w:rsidRPr="00684EA9">
        <w:t>Destruye una lista enlazada, tomada de ejemplos antiguos.</w:t>
      </w:r>
    </w:p>
    <w:p w14:paraId="5624A48E" w14:textId="4BEA3618" w:rsidR="00B67FE9" w:rsidRDefault="002C5F78" w:rsidP="002C5F78">
      <w:pPr>
        <w:rPr>
          <w:b/>
        </w:rPr>
      </w:pPr>
      <w:r w:rsidRPr="00CD6B30">
        <w:rPr>
          <w:b/>
        </w:rPr>
        <w:drawing>
          <wp:inline distT="0" distB="0" distL="0" distR="0" wp14:anchorId="1099F9B2" wp14:editId="7E0CCAA5">
            <wp:extent cx="2486372" cy="1876687"/>
            <wp:effectExtent l="0" t="0" r="9525" b="952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91D3" w14:textId="01AD12CF" w:rsidR="002C5F78" w:rsidRPr="0091787F" w:rsidRDefault="001F088E" w:rsidP="002C5F78">
      <w:pPr>
        <w:rPr>
          <w:bCs/>
        </w:rPr>
      </w:pPr>
      <w:proofErr w:type="spellStart"/>
      <w:r w:rsidRPr="001F088E">
        <w:rPr>
          <w:b/>
        </w:rPr>
        <w:lastRenderedPageBreak/>
        <w:t>esNum</w:t>
      </w:r>
      <w:proofErr w:type="spellEnd"/>
      <w:r w:rsidRPr="001F088E">
        <w:rPr>
          <w:b/>
        </w:rPr>
        <w:t>:</w:t>
      </w:r>
      <w:r>
        <w:rPr>
          <w:bCs/>
        </w:rPr>
        <w:t xml:space="preserve"> </w:t>
      </w:r>
      <w:r w:rsidR="002C5F78" w:rsidRPr="0091787F">
        <w:rPr>
          <w:bCs/>
        </w:rPr>
        <w:t>Esta devuelve true si el char pasado corresponde a un número, según la tabla ASCII, false de lo contrario.</w:t>
      </w:r>
    </w:p>
    <w:p w14:paraId="058B0307" w14:textId="77777777" w:rsidR="002C5F78" w:rsidRDefault="002C5F78" w:rsidP="002C5F78">
      <w:pPr>
        <w:rPr>
          <w:b/>
        </w:rPr>
      </w:pPr>
      <w:r w:rsidRPr="001400DF">
        <w:rPr>
          <w:b/>
        </w:rPr>
        <w:drawing>
          <wp:inline distT="0" distB="0" distL="0" distR="0" wp14:anchorId="4BC729DB" wp14:editId="329D9199">
            <wp:extent cx="5612130" cy="763905"/>
            <wp:effectExtent l="0" t="0" r="762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A3D4" w14:textId="5B68DED8" w:rsidR="002C5F78" w:rsidRDefault="002C5F78" w:rsidP="002C5F78"/>
    <w:p w14:paraId="6139F4B6" w14:textId="2137E63D" w:rsidR="002C5F78" w:rsidRDefault="001F088E" w:rsidP="002C5F78">
      <w:proofErr w:type="spellStart"/>
      <w:r w:rsidRPr="001F088E">
        <w:rPr>
          <w:b/>
          <w:bCs/>
        </w:rPr>
        <w:t>esOpe</w:t>
      </w:r>
      <w:proofErr w:type="spellEnd"/>
      <w:r w:rsidRPr="001F088E">
        <w:rPr>
          <w:b/>
          <w:bCs/>
        </w:rPr>
        <w:t>:</w:t>
      </w:r>
      <w:r>
        <w:t xml:space="preserve"> </w:t>
      </w:r>
      <w:r w:rsidR="008A1900" w:rsidRPr="008A1900">
        <w:t xml:space="preserve">Esta devuelve true si el char pasado corresponde a un operador de la calculadora, </w:t>
      </w:r>
      <w:r w:rsidR="008A1900" w:rsidRPr="008A1900">
        <w:t>según</w:t>
      </w:r>
      <w:r w:rsidR="008A1900" w:rsidRPr="008A1900">
        <w:t xml:space="preserve"> la tabla ASCII, false de lo contrario.</w:t>
      </w:r>
    </w:p>
    <w:p w14:paraId="1619278E" w14:textId="2BC9001B" w:rsidR="00B67FE9" w:rsidRDefault="008A1900" w:rsidP="002C5F78">
      <w:r w:rsidRPr="008A1900">
        <w:drawing>
          <wp:inline distT="0" distB="0" distL="0" distR="0" wp14:anchorId="5915DFA7" wp14:editId="301747B4">
            <wp:extent cx="5612130" cy="1109345"/>
            <wp:effectExtent l="0" t="0" r="7620" b="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3208" w14:textId="08268F2C" w:rsidR="00B67FE9" w:rsidRDefault="00B67FE9" w:rsidP="002C5F78"/>
    <w:p w14:paraId="2168236C" w14:textId="7A843458" w:rsidR="00687949" w:rsidRDefault="001F088E" w:rsidP="00687949">
      <w:proofErr w:type="spellStart"/>
      <w:r w:rsidRPr="001F088E">
        <w:rPr>
          <w:b/>
          <w:bCs/>
        </w:rPr>
        <w:t>ListaEnlazadaToString</w:t>
      </w:r>
      <w:proofErr w:type="spellEnd"/>
      <w:r>
        <w:t xml:space="preserve">: </w:t>
      </w:r>
      <w:r w:rsidR="00687949">
        <w:t xml:space="preserve">Toma una pila(lista </w:t>
      </w:r>
      <w:r w:rsidR="00687949">
        <w:t>enlazada</w:t>
      </w:r>
      <w:r w:rsidR="00687949">
        <w:t xml:space="preserve">), y devuelve como un string con espacios entre sus </w:t>
      </w:r>
      <w:r w:rsidR="00687949">
        <w:t>símbolos</w:t>
      </w:r>
      <w:r w:rsidR="00687949">
        <w:t xml:space="preserve">, esto se </w:t>
      </w:r>
      <w:r w:rsidR="00687949">
        <w:t>utilizará</w:t>
      </w:r>
      <w:r w:rsidR="00687949">
        <w:t xml:space="preserve"> a la hora de convertir una</w:t>
      </w:r>
    </w:p>
    <w:p w14:paraId="5080D33F" w14:textId="51E8F5F8" w:rsidR="00687949" w:rsidRDefault="00687949" w:rsidP="00687949">
      <w:r>
        <w:t>expresión</w:t>
      </w:r>
      <w:r>
        <w:t xml:space="preserve"> infija a una posfija. Esta se utiliza cuando la pila no tiene que tomar en cuenta valores </w:t>
      </w:r>
      <w:r>
        <w:t>numéricos</w:t>
      </w:r>
      <w:r>
        <w:t>.</w:t>
      </w:r>
    </w:p>
    <w:p w14:paraId="7DA90F92" w14:textId="2E4C9BBD" w:rsidR="00687949" w:rsidRDefault="00011E0A" w:rsidP="00687949">
      <w:r w:rsidRPr="00011E0A">
        <w:drawing>
          <wp:inline distT="0" distB="0" distL="0" distR="0" wp14:anchorId="4BFF5D9A" wp14:editId="1EB6C2C6">
            <wp:extent cx="3267531" cy="2219635"/>
            <wp:effectExtent l="0" t="0" r="9525" b="952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6218" w14:textId="0440EB09" w:rsidR="00474F00" w:rsidRDefault="001F088E" w:rsidP="00474F00">
      <w:r w:rsidRPr="001F088E">
        <w:rPr>
          <w:b/>
          <w:bCs/>
        </w:rPr>
        <w:lastRenderedPageBreak/>
        <w:t>ListaEnlazadaToString2:</w:t>
      </w:r>
      <w:r>
        <w:t xml:space="preserve"> </w:t>
      </w:r>
      <w:r w:rsidR="00474F00">
        <w:t xml:space="preserve">Toma una pila(lista </w:t>
      </w:r>
      <w:r w:rsidR="00474F00">
        <w:t>enlazada</w:t>
      </w:r>
      <w:r w:rsidR="00474F00">
        <w:t xml:space="preserve">), y devuelve como un string con espacios entre sus componentes, esto se </w:t>
      </w:r>
      <w:r w:rsidR="00474F00">
        <w:t>utilizará</w:t>
      </w:r>
      <w:r w:rsidR="00474F00">
        <w:t xml:space="preserve"> a la hora de convertir una</w:t>
      </w:r>
    </w:p>
    <w:p w14:paraId="617B163E" w14:textId="506CC4B8" w:rsidR="00B67FE9" w:rsidRDefault="00474F00" w:rsidP="00474F00">
      <w:r>
        <w:t>expresión</w:t>
      </w:r>
      <w:r>
        <w:t xml:space="preserve"> infija a una posfija y evaluar el valor de sus variables. Esta se utiliza tomando en cuenta que los nodos que no sean operadores se </w:t>
      </w:r>
      <w:r>
        <w:t>agregara</w:t>
      </w:r>
      <w:r>
        <w:t xml:space="preserve"> su valor</w:t>
      </w:r>
      <w:r>
        <w:t>.</w:t>
      </w:r>
    </w:p>
    <w:p w14:paraId="77C3A9D3" w14:textId="3B7D2474" w:rsidR="00474F00" w:rsidRDefault="00AC148E" w:rsidP="00474F00">
      <w:r w:rsidRPr="00AC148E">
        <w:drawing>
          <wp:inline distT="0" distB="0" distL="0" distR="0" wp14:anchorId="7156C293" wp14:editId="287371CC">
            <wp:extent cx="4639322" cy="3467584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584C" w14:textId="75973D21" w:rsidR="001C316A" w:rsidRDefault="001C316A" w:rsidP="00474F00"/>
    <w:p w14:paraId="461123F5" w14:textId="1A9D4958" w:rsidR="00D13F19" w:rsidRDefault="00D13F19" w:rsidP="00474F00"/>
    <w:p w14:paraId="1F13788E" w14:textId="4904B348" w:rsidR="00D13F19" w:rsidRDefault="00D13F19" w:rsidP="00474F00"/>
    <w:p w14:paraId="545EA6E0" w14:textId="4E34B16C" w:rsidR="00D13F19" w:rsidRDefault="00D13F19" w:rsidP="00474F00"/>
    <w:p w14:paraId="5687521A" w14:textId="20658F6E" w:rsidR="00D13F19" w:rsidRDefault="00D13F19" w:rsidP="00474F00"/>
    <w:p w14:paraId="733C3C95" w14:textId="68ED2739" w:rsidR="00D13F19" w:rsidRDefault="00D13F19" w:rsidP="00474F00"/>
    <w:p w14:paraId="6D06A2BA" w14:textId="77777777" w:rsidR="00D13F19" w:rsidRDefault="00D13F19" w:rsidP="00474F00"/>
    <w:p w14:paraId="7264AF5A" w14:textId="280D987E" w:rsidR="00B67FE9" w:rsidRDefault="001F088E" w:rsidP="002C5F78">
      <w:proofErr w:type="spellStart"/>
      <w:r w:rsidRPr="001F088E">
        <w:rPr>
          <w:b/>
          <w:bCs/>
        </w:rPr>
        <w:lastRenderedPageBreak/>
        <w:t>CrearNodo</w:t>
      </w:r>
      <w:proofErr w:type="spellEnd"/>
      <w:r>
        <w:t xml:space="preserve">: </w:t>
      </w:r>
      <w:r w:rsidR="001C316A" w:rsidRPr="001C316A">
        <w:t xml:space="preserve">Crea y retorna un nodo, donde si es operador o no se </w:t>
      </w:r>
      <w:r w:rsidR="001C316A" w:rsidRPr="001C316A">
        <w:t>decidirá</w:t>
      </w:r>
      <w:r w:rsidR="001C316A" w:rsidRPr="001C316A">
        <w:t xml:space="preserve"> en base a char pasado.</w:t>
      </w:r>
      <w:r w:rsidR="001C316A">
        <w:t xml:space="preserve"> </w:t>
      </w:r>
      <w:r w:rsidR="001C316A" w:rsidRPr="001C316A">
        <w:t xml:space="preserve">Si no es un </w:t>
      </w:r>
      <w:r w:rsidR="001C316A" w:rsidRPr="001C316A">
        <w:t>operador</w:t>
      </w:r>
      <w:r w:rsidR="001C316A" w:rsidRPr="001C316A">
        <w:t xml:space="preserve"> se igualan los valores pasados y se declara </w:t>
      </w:r>
      <w:proofErr w:type="spellStart"/>
      <w:r w:rsidR="001C316A" w:rsidRPr="001C316A">
        <w:t>esOperador</w:t>
      </w:r>
      <w:proofErr w:type="spellEnd"/>
      <w:r w:rsidR="001C316A" w:rsidRPr="001C316A">
        <w:t xml:space="preserve"> como false.</w:t>
      </w:r>
    </w:p>
    <w:p w14:paraId="15A293DE" w14:textId="73598F85" w:rsidR="00B67FE9" w:rsidRDefault="00DE3891" w:rsidP="002C5F78">
      <w:r w:rsidRPr="00DE3891">
        <w:drawing>
          <wp:inline distT="0" distB="0" distL="0" distR="0" wp14:anchorId="4DE3DE85" wp14:editId="39DC823D">
            <wp:extent cx="3124636" cy="5887272"/>
            <wp:effectExtent l="0" t="0" r="0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191E" w14:textId="7A5831DE" w:rsidR="00B67FE9" w:rsidRDefault="00B67FE9" w:rsidP="002C5F78"/>
    <w:p w14:paraId="247E04AB" w14:textId="1185CC3F" w:rsidR="00B67FE9" w:rsidRDefault="00B67FE9" w:rsidP="002C5F78"/>
    <w:p w14:paraId="54F9423C" w14:textId="796EDE38" w:rsidR="00B67FE9" w:rsidRDefault="00B67FE9" w:rsidP="002C5F78"/>
    <w:p w14:paraId="29F2037F" w14:textId="1D5F7E95" w:rsidR="00D13F19" w:rsidRDefault="001F088E" w:rsidP="002C5F78">
      <w:proofErr w:type="spellStart"/>
      <w:r w:rsidRPr="001F088E">
        <w:rPr>
          <w:b/>
          <w:bCs/>
        </w:rPr>
        <w:lastRenderedPageBreak/>
        <w:t>AgregarInicio</w:t>
      </w:r>
      <w:proofErr w:type="spellEnd"/>
      <w:r w:rsidRPr="001F088E">
        <w:rPr>
          <w:b/>
          <w:bCs/>
        </w:rPr>
        <w:t>:</w:t>
      </w:r>
      <w:r>
        <w:t xml:space="preserve"> </w:t>
      </w:r>
      <w:r w:rsidR="00BE1803" w:rsidRPr="00BE1803">
        <w:t>función</w:t>
      </w:r>
      <w:r w:rsidR="00BE1803" w:rsidRPr="00BE1803">
        <w:t xml:space="preserve"> que recibiendo dos referencias una de una lista y una de un nuevo objeto, agrega al inicio de la lista el objeto nuevo.</w:t>
      </w:r>
    </w:p>
    <w:p w14:paraId="04CAF5A6" w14:textId="2295E870" w:rsidR="00D13F19" w:rsidRDefault="00C66B24" w:rsidP="002C5F78">
      <w:r w:rsidRPr="00C66B24">
        <w:drawing>
          <wp:inline distT="0" distB="0" distL="0" distR="0" wp14:anchorId="6C02CF1A" wp14:editId="42CFFE0C">
            <wp:extent cx="3753374" cy="895475"/>
            <wp:effectExtent l="0" t="0" r="0" b="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81DA" w14:textId="4C2D42F0" w:rsidR="00D13F19" w:rsidRDefault="00D13F19" w:rsidP="002C5F78"/>
    <w:p w14:paraId="7F6DDA9C" w14:textId="4D8EB5A8" w:rsidR="00D13F19" w:rsidRDefault="001F088E" w:rsidP="002C5F78">
      <w:proofErr w:type="spellStart"/>
      <w:r w:rsidRPr="001F088E">
        <w:rPr>
          <w:b/>
          <w:bCs/>
        </w:rPr>
        <w:t>Push</w:t>
      </w:r>
      <w:proofErr w:type="spellEnd"/>
      <w:r w:rsidRPr="001F088E">
        <w:rPr>
          <w:b/>
          <w:bCs/>
        </w:rPr>
        <w:t>:</w:t>
      </w:r>
      <w:r>
        <w:t xml:space="preserve"> </w:t>
      </w:r>
      <w:r w:rsidR="00BE1803" w:rsidRPr="00BE1803">
        <w:t xml:space="preserve">Dada una pila y un objeto, hace un agregar al </w:t>
      </w:r>
      <w:proofErr w:type="spellStart"/>
      <w:r w:rsidR="00BE1803" w:rsidRPr="00BE1803">
        <w:t>incio</w:t>
      </w:r>
      <w:proofErr w:type="spellEnd"/>
      <w:r w:rsidR="00BE1803" w:rsidRPr="00BE1803">
        <w:t>.</w:t>
      </w:r>
    </w:p>
    <w:p w14:paraId="285C29C8" w14:textId="51947ED7" w:rsidR="00D13F19" w:rsidRDefault="00BE1803" w:rsidP="002C5F78">
      <w:r w:rsidRPr="00BE1803">
        <w:drawing>
          <wp:inline distT="0" distB="0" distL="0" distR="0" wp14:anchorId="48D2EF52" wp14:editId="5F34083C">
            <wp:extent cx="3181794" cy="676369"/>
            <wp:effectExtent l="0" t="0" r="0" b="9525"/>
            <wp:docPr id="45" name="Imagen 4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B0F3" w14:textId="168B0B82" w:rsidR="00D13F19" w:rsidRDefault="00D13F19" w:rsidP="002C5F78"/>
    <w:p w14:paraId="6F453AAA" w14:textId="35C20BEE" w:rsidR="00D13F19" w:rsidRDefault="001F088E" w:rsidP="002C5F78">
      <w:r w:rsidRPr="001F088E">
        <w:rPr>
          <w:b/>
          <w:bCs/>
        </w:rPr>
        <w:t>Top:</w:t>
      </w:r>
      <w:r>
        <w:t xml:space="preserve"> </w:t>
      </w:r>
      <w:r w:rsidR="005C44CC" w:rsidRPr="005C44CC">
        <w:t xml:space="preserve">Dada una pila, retorna, sin desligar, el primer nodo de la pila, el tope de </w:t>
      </w:r>
      <w:r w:rsidRPr="005C44CC">
        <w:t>esta</w:t>
      </w:r>
      <w:r w:rsidR="005C44CC" w:rsidRPr="005C44CC">
        <w:t>.</w:t>
      </w:r>
    </w:p>
    <w:p w14:paraId="68C4E25C" w14:textId="12D6A2D3" w:rsidR="00D13F19" w:rsidRDefault="005C44CC" w:rsidP="002C5F78">
      <w:r w:rsidRPr="005C44CC">
        <w:drawing>
          <wp:inline distT="0" distB="0" distL="0" distR="0" wp14:anchorId="4F3134E5" wp14:editId="2DC71088">
            <wp:extent cx="2152950" cy="581106"/>
            <wp:effectExtent l="0" t="0" r="0" b="9525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FF61" w14:textId="62B6FBA9" w:rsidR="00D13F19" w:rsidRDefault="00D13F19" w:rsidP="002C5F78"/>
    <w:p w14:paraId="20E170EA" w14:textId="371C356B" w:rsidR="00D13F19" w:rsidRDefault="001F088E" w:rsidP="002C5F78">
      <w:r w:rsidRPr="001F088E">
        <w:rPr>
          <w:b/>
          <w:bCs/>
        </w:rPr>
        <w:t>Pop:</w:t>
      </w:r>
      <w:r>
        <w:t xml:space="preserve"> </w:t>
      </w:r>
      <w:r w:rsidR="005C44CC" w:rsidRPr="005C44CC">
        <w:t>Dada una pila, retorna, desligando, el primer nodo de la pila.</w:t>
      </w:r>
    </w:p>
    <w:p w14:paraId="688C6DCE" w14:textId="1DDBF0EE" w:rsidR="00D13F19" w:rsidRDefault="00D30DCA" w:rsidP="002C5F78">
      <w:r w:rsidRPr="00D30DCA">
        <w:drawing>
          <wp:inline distT="0" distB="0" distL="0" distR="0" wp14:anchorId="1DFC8A3C" wp14:editId="7C4FD644">
            <wp:extent cx="2210108" cy="1038370"/>
            <wp:effectExtent l="0" t="0" r="0" b="9525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A89D" w14:textId="0F6F53D3" w:rsidR="00D30DCA" w:rsidRDefault="00D30DCA" w:rsidP="002C5F78"/>
    <w:p w14:paraId="3CEF6F63" w14:textId="48910979" w:rsidR="00D30DCA" w:rsidRDefault="00D30DCA" w:rsidP="002C5F78"/>
    <w:p w14:paraId="7F253EFF" w14:textId="52EEA6E2" w:rsidR="00D30DCA" w:rsidRDefault="00D30DCA" w:rsidP="002C5F78"/>
    <w:p w14:paraId="28851BD2" w14:textId="15891A76" w:rsidR="00D30DCA" w:rsidRDefault="00D30DCA" w:rsidP="002C5F78"/>
    <w:p w14:paraId="2FE3CDDB" w14:textId="76064C81" w:rsidR="00F8624E" w:rsidRDefault="00BC3D60" w:rsidP="002C5F78">
      <w:proofErr w:type="spellStart"/>
      <w:r w:rsidRPr="00BC3D60">
        <w:rPr>
          <w:b/>
          <w:bCs/>
        </w:rPr>
        <w:lastRenderedPageBreak/>
        <w:t>covertirInPos</w:t>
      </w:r>
      <w:proofErr w:type="spellEnd"/>
      <w:r>
        <w:t xml:space="preserve">: </w:t>
      </w:r>
      <w:r w:rsidR="00D30DCA" w:rsidRPr="00D30DCA">
        <w:t xml:space="preserve">Esta </w:t>
      </w:r>
      <w:r w:rsidR="00D30DCA" w:rsidRPr="00D30DCA">
        <w:t>función</w:t>
      </w:r>
      <w:r w:rsidR="00D30DCA" w:rsidRPr="00D30DCA">
        <w:t xml:space="preserve"> toma un string asumido en infijo y retorna un string que represente la misma </w:t>
      </w:r>
      <w:r w:rsidR="000416AF" w:rsidRPr="00D30DCA">
        <w:t>fórmula,</w:t>
      </w:r>
      <w:r w:rsidR="00D30DCA" w:rsidRPr="00D30DCA">
        <w:t xml:space="preserve"> pero en formato posfijo</w:t>
      </w:r>
      <w:r w:rsidR="00F8624E">
        <w:t>.</w:t>
      </w:r>
      <w:r>
        <w:t xml:space="preserve"> </w:t>
      </w:r>
      <w:r w:rsidRPr="00BC3D60">
        <w:t>Se recorre el string paso por paso.</w:t>
      </w:r>
      <w:r>
        <w:t xml:space="preserve"> </w:t>
      </w:r>
    </w:p>
    <w:p w14:paraId="360026B4" w14:textId="7CF460B8" w:rsidR="00D13F19" w:rsidRDefault="00C5600D" w:rsidP="002C5F78">
      <w:r w:rsidRPr="00C5600D">
        <w:drawing>
          <wp:inline distT="0" distB="0" distL="0" distR="0" wp14:anchorId="73FC98C1" wp14:editId="0E6A312E">
            <wp:extent cx="5612130" cy="4676775"/>
            <wp:effectExtent l="0" t="0" r="7620" b="9525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F77E" w14:textId="57E459D8" w:rsidR="00D13F19" w:rsidRDefault="00D13F19" w:rsidP="002C5F78"/>
    <w:p w14:paraId="1AC9B94F" w14:textId="249E55AD" w:rsidR="00E76826" w:rsidRDefault="00E76826" w:rsidP="002C5F78"/>
    <w:p w14:paraId="694997F3" w14:textId="475737C5" w:rsidR="00877682" w:rsidRDefault="00877682" w:rsidP="002C5F78"/>
    <w:p w14:paraId="78034905" w14:textId="31153775" w:rsidR="00877682" w:rsidRDefault="00877682" w:rsidP="002C5F78"/>
    <w:p w14:paraId="15FD5A0D" w14:textId="33745055" w:rsidR="00877682" w:rsidRDefault="00877682" w:rsidP="002C5F78"/>
    <w:p w14:paraId="103A9BC8" w14:textId="77777777" w:rsidR="00877682" w:rsidRDefault="00877682" w:rsidP="002C5F78"/>
    <w:p w14:paraId="2F519B1D" w14:textId="768B1F9C" w:rsidR="00D13F19" w:rsidRDefault="00E76826" w:rsidP="002C5F78">
      <w:proofErr w:type="spellStart"/>
      <w:r w:rsidRPr="00E76826">
        <w:rPr>
          <w:b/>
          <w:bCs/>
        </w:rPr>
        <w:lastRenderedPageBreak/>
        <w:t>EvaluacionPosFija</w:t>
      </w:r>
      <w:proofErr w:type="spellEnd"/>
      <w:r>
        <w:t xml:space="preserve">: </w:t>
      </w:r>
      <w:r w:rsidRPr="00E76826">
        <w:t xml:space="preserve">Esta </w:t>
      </w:r>
      <w:r w:rsidRPr="00E76826">
        <w:t>función</w:t>
      </w:r>
      <w:r w:rsidRPr="00E76826">
        <w:t xml:space="preserve"> toma un string asumido en posfijo y </w:t>
      </w:r>
      <w:r w:rsidRPr="00E76826">
        <w:t>evalúa</w:t>
      </w:r>
      <w:r w:rsidRPr="00E76826">
        <w:t xml:space="preserve"> sus valores, para devolver un valor de </w:t>
      </w:r>
      <w:r w:rsidRPr="00E76826">
        <w:t>resultado</w:t>
      </w:r>
    </w:p>
    <w:p w14:paraId="07B5A3A8" w14:textId="45234E5C" w:rsidR="00D13F19" w:rsidRDefault="00EE6DE5" w:rsidP="002C5F78">
      <w:r w:rsidRPr="00EE6DE5">
        <w:drawing>
          <wp:inline distT="0" distB="0" distL="0" distR="0" wp14:anchorId="7681F450" wp14:editId="1EA842C3">
            <wp:extent cx="5400675" cy="7448550"/>
            <wp:effectExtent l="0" t="0" r="9525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8363" cy="745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E616" w14:textId="005F32BE" w:rsidR="00D13F19" w:rsidRDefault="005C2A32" w:rsidP="002C5F78">
      <w:proofErr w:type="spellStart"/>
      <w:r w:rsidRPr="005C2A32">
        <w:rPr>
          <w:b/>
          <w:bCs/>
        </w:rPr>
        <w:lastRenderedPageBreak/>
        <w:t>captarValores</w:t>
      </w:r>
      <w:proofErr w:type="spellEnd"/>
      <w:r>
        <w:t xml:space="preserve">: </w:t>
      </w:r>
      <w:r w:rsidR="00B267BB">
        <w:t xml:space="preserve"> </w:t>
      </w:r>
      <w:r w:rsidR="00B267BB" w:rsidRPr="00B267BB">
        <w:t xml:space="preserve">Esta </w:t>
      </w:r>
      <w:r w:rsidR="00B267BB" w:rsidRPr="00B267BB">
        <w:t>función</w:t>
      </w:r>
      <w:r w:rsidR="00B267BB" w:rsidRPr="00B267BB">
        <w:t xml:space="preserve"> recibe una pila, y donde los nodos que no sean operadores </w:t>
      </w:r>
      <w:proofErr w:type="gramStart"/>
      <w:r w:rsidR="00B267BB" w:rsidRPr="00B267BB">
        <w:t>pide</w:t>
      </w:r>
      <w:proofErr w:type="gramEnd"/>
      <w:r w:rsidR="00B267BB" w:rsidRPr="00B267BB">
        <w:t xml:space="preserve"> por consola un valor para asignarles</w:t>
      </w:r>
    </w:p>
    <w:p w14:paraId="0681A3FB" w14:textId="307E21C7" w:rsidR="00D13F19" w:rsidRDefault="005C2A32" w:rsidP="002C5F78">
      <w:r w:rsidRPr="005C2A32">
        <w:drawing>
          <wp:inline distT="0" distB="0" distL="0" distR="0" wp14:anchorId="71E2A8AE" wp14:editId="1F6E1E30">
            <wp:extent cx="5325218" cy="2143424"/>
            <wp:effectExtent l="0" t="0" r="889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D90B" w14:textId="3ECF761B" w:rsidR="00D13F19" w:rsidRDefault="00D13F19" w:rsidP="002C5F78"/>
    <w:p w14:paraId="37F2ADFF" w14:textId="7409CE59" w:rsidR="00D13F19" w:rsidRDefault="00D13F19" w:rsidP="002C5F78"/>
    <w:p w14:paraId="373E2DCF" w14:textId="6770333E" w:rsidR="00D13F19" w:rsidRDefault="00D13F19" w:rsidP="002C5F78"/>
    <w:p w14:paraId="566AB195" w14:textId="562B75B9" w:rsidR="00D13F19" w:rsidRDefault="00D13F19" w:rsidP="002C5F78"/>
    <w:p w14:paraId="5C5016D1" w14:textId="07883D40" w:rsidR="00D13F19" w:rsidRDefault="00D13F19" w:rsidP="002C5F78"/>
    <w:p w14:paraId="10A27441" w14:textId="43529756" w:rsidR="00D13F19" w:rsidRDefault="00D13F19" w:rsidP="002C5F78"/>
    <w:p w14:paraId="5284A126" w14:textId="4526FFA7" w:rsidR="00D13F19" w:rsidRDefault="00D13F19" w:rsidP="002C5F78"/>
    <w:p w14:paraId="042A8323" w14:textId="6DF5848B" w:rsidR="00D13F19" w:rsidRDefault="00D13F19" w:rsidP="002C5F78"/>
    <w:p w14:paraId="7EEAB67D" w14:textId="0D67CC21" w:rsidR="00D13F19" w:rsidRDefault="00D13F19" w:rsidP="002C5F78"/>
    <w:p w14:paraId="0BE53825" w14:textId="77777777" w:rsidR="00550C97" w:rsidRDefault="00550C97" w:rsidP="00550C97"/>
    <w:p w14:paraId="73A7AC45" w14:textId="054A3C5A" w:rsidR="00550C97" w:rsidRDefault="00550C97" w:rsidP="00550C97"/>
    <w:p w14:paraId="0BF9EC4A" w14:textId="77777777" w:rsidR="00605E83" w:rsidRPr="005325BC" w:rsidRDefault="00605E83" w:rsidP="00550C97"/>
    <w:p w14:paraId="0288C230" w14:textId="77777777" w:rsidR="00550C97" w:rsidRDefault="00550C97" w:rsidP="00550C97">
      <w:pPr>
        <w:pStyle w:val="Ttulo1"/>
      </w:pPr>
      <w:bookmarkStart w:id="9" w:name="_Toc116349491"/>
      <w:bookmarkStart w:id="10" w:name="_Toc118684847"/>
      <w:r>
        <w:lastRenderedPageBreak/>
        <w:t>Main</w:t>
      </w:r>
      <w:bookmarkEnd w:id="9"/>
      <w:bookmarkEnd w:id="10"/>
    </w:p>
    <w:p w14:paraId="538E6D4C" w14:textId="19CD47CD" w:rsidR="00550C97" w:rsidRDefault="00550C97" w:rsidP="00550C97">
      <w:r>
        <w:t xml:space="preserve">Para esta parte solo se enfocará en las partes más importantes del main, como lo son </w:t>
      </w:r>
      <w:r w:rsidR="00B267BB">
        <w:t xml:space="preserve">el llamado a las funciones necesarias para la </w:t>
      </w:r>
      <w:r w:rsidR="00605E83">
        <w:t>evaluación</w:t>
      </w:r>
      <w:r w:rsidR="00B267BB">
        <w:t xml:space="preserve"> </w:t>
      </w:r>
      <w:r w:rsidR="00605E83">
        <w:t>de la cifra indicada.</w:t>
      </w:r>
      <w:r>
        <w:t xml:space="preserve"> </w:t>
      </w:r>
    </w:p>
    <w:p w14:paraId="7A1100EA" w14:textId="795D03DF" w:rsidR="00BC231B" w:rsidRDefault="00BC231B" w:rsidP="00550C97"/>
    <w:p w14:paraId="006A6D63" w14:textId="551E9CF0" w:rsidR="00BC231B" w:rsidRDefault="00BC231B" w:rsidP="00550C97">
      <w:r w:rsidRPr="00BC231B">
        <w:drawing>
          <wp:inline distT="0" distB="0" distL="0" distR="0" wp14:anchorId="12777589" wp14:editId="0BE4D427">
            <wp:extent cx="4648849" cy="1133633"/>
            <wp:effectExtent l="0" t="0" r="0" b="9525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4753" w14:textId="4360D642" w:rsidR="00BC231B" w:rsidRDefault="00C82C62" w:rsidP="00550C97">
      <w:pPr>
        <w:rPr>
          <w:b/>
          <w:bCs/>
        </w:rPr>
      </w:pPr>
      <w:r w:rsidRPr="00C82C62">
        <w:rPr>
          <w:b/>
          <w:bCs/>
        </w:rPr>
        <w:drawing>
          <wp:inline distT="0" distB="0" distL="0" distR="0" wp14:anchorId="13AF9962" wp14:editId="529BF05C">
            <wp:extent cx="2314898" cy="762106"/>
            <wp:effectExtent l="0" t="0" r="9525" b="0"/>
            <wp:docPr id="52" name="Imagen 5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3C19" w14:textId="72654406" w:rsidR="00C82C62" w:rsidRDefault="00C82C62" w:rsidP="00550C97">
      <w:pPr>
        <w:rPr>
          <w:b/>
          <w:bCs/>
        </w:rPr>
      </w:pPr>
    </w:p>
    <w:p w14:paraId="31EF9C2E" w14:textId="3AEE03D2" w:rsidR="00C82C62" w:rsidRDefault="00C82C62" w:rsidP="00550C97">
      <w:pPr>
        <w:rPr>
          <w:b/>
          <w:bCs/>
        </w:rPr>
      </w:pPr>
      <w:r>
        <w:rPr>
          <w:b/>
          <w:bCs/>
        </w:rPr>
        <w:t>Se crea un ciclo de un menú con diferentes opciones</w:t>
      </w:r>
    </w:p>
    <w:p w14:paraId="5815653B" w14:textId="7042A1CC" w:rsidR="00C82C62" w:rsidRDefault="00BB0DE9" w:rsidP="00550C97">
      <w:pPr>
        <w:rPr>
          <w:b/>
          <w:bCs/>
        </w:rPr>
      </w:pPr>
      <w:r w:rsidRPr="00BB0DE9">
        <w:rPr>
          <w:b/>
          <w:bCs/>
        </w:rPr>
        <w:drawing>
          <wp:inline distT="0" distB="0" distL="0" distR="0" wp14:anchorId="31392EC5" wp14:editId="79C406B7">
            <wp:extent cx="5172797" cy="1810003"/>
            <wp:effectExtent l="0" t="0" r="0" b="0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111C" w14:textId="633DA686" w:rsidR="00BB0DE9" w:rsidRDefault="00BB0DE9" w:rsidP="00550C97">
      <w:proofErr w:type="spellStart"/>
      <w:r>
        <w:rPr>
          <w:b/>
          <w:bCs/>
        </w:rPr>
        <w:t>opc</w:t>
      </w:r>
      <w:proofErr w:type="spellEnd"/>
      <w:r>
        <w:rPr>
          <w:b/>
          <w:bCs/>
        </w:rPr>
        <w:t xml:space="preserve">: </w:t>
      </w:r>
      <w:r>
        <w:t>va a cambiar según lo que se indique</w:t>
      </w:r>
    </w:p>
    <w:p w14:paraId="4F2A48F5" w14:textId="243DB686" w:rsidR="00596455" w:rsidRDefault="00596455" w:rsidP="00550C97"/>
    <w:p w14:paraId="6E8FEC26" w14:textId="226353DC" w:rsidR="00596455" w:rsidRDefault="00596455" w:rsidP="00550C97"/>
    <w:p w14:paraId="5794E1AF" w14:textId="05A2CA59" w:rsidR="00596455" w:rsidRDefault="00596455" w:rsidP="00550C97"/>
    <w:p w14:paraId="51396EA8" w14:textId="2356F0F5" w:rsidR="00596455" w:rsidRDefault="00596455" w:rsidP="00550C97"/>
    <w:p w14:paraId="5966BD3F" w14:textId="51A4EC6A" w:rsidR="00596455" w:rsidRPr="00596455" w:rsidRDefault="00596455" w:rsidP="00550C97">
      <w:r w:rsidRPr="00596455">
        <w:rPr>
          <w:b/>
          <w:bCs/>
        </w:rPr>
        <w:lastRenderedPageBreak/>
        <w:t>Caso 1</w:t>
      </w:r>
      <w:r>
        <w:rPr>
          <w:b/>
          <w:bCs/>
        </w:rPr>
        <w:t xml:space="preserve">: </w:t>
      </w:r>
      <w:r w:rsidR="006B4442">
        <w:t>luego de indicar el numero 1, se llama a la función de convertirInPos</w:t>
      </w:r>
    </w:p>
    <w:p w14:paraId="4361FE8A" w14:textId="665E9598" w:rsidR="00BB0DE9" w:rsidRPr="00BB0DE9" w:rsidRDefault="00596455" w:rsidP="00550C97">
      <w:r w:rsidRPr="00596455">
        <w:drawing>
          <wp:inline distT="0" distB="0" distL="0" distR="0" wp14:anchorId="559DD6E3" wp14:editId="7D19D642">
            <wp:extent cx="4505954" cy="1838582"/>
            <wp:effectExtent l="0" t="0" r="0" b="9525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6FEF" w14:textId="2D65E80C" w:rsidR="00BB0DE9" w:rsidRDefault="00667A50" w:rsidP="00550C97">
      <w:r>
        <w:t>Al final, se va a entrar un resultado según lo que indique el usuario.</w:t>
      </w:r>
    </w:p>
    <w:p w14:paraId="3983F039" w14:textId="15A388B6" w:rsidR="00667A50" w:rsidRDefault="00667A50" w:rsidP="00550C97"/>
    <w:p w14:paraId="3DC064F7" w14:textId="36FE7B61" w:rsidR="00667A50" w:rsidRPr="00667A50" w:rsidRDefault="00667A50" w:rsidP="00550C97">
      <w:pPr>
        <w:rPr>
          <w:b/>
          <w:bCs/>
        </w:rPr>
      </w:pPr>
      <w:r w:rsidRPr="00667A50">
        <w:rPr>
          <w:b/>
          <w:bCs/>
        </w:rPr>
        <w:t xml:space="preserve">Caso 2: </w:t>
      </w:r>
      <w:r w:rsidR="009A5595">
        <w:t xml:space="preserve">luego de indicar el </w:t>
      </w:r>
      <w:r w:rsidR="009A5595">
        <w:t>número</w:t>
      </w:r>
      <w:r w:rsidR="009A5595">
        <w:t xml:space="preserve"> </w:t>
      </w:r>
      <w:r w:rsidR="009A5595">
        <w:t>2</w:t>
      </w:r>
      <w:r w:rsidR="009A5595">
        <w:t xml:space="preserve">, se llama a la función de </w:t>
      </w:r>
      <w:proofErr w:type="spellStart"/>
      <w:r w:rsidR="009A5595">
        <w:t>EvaluacionPosFija</w:t>
      </w:r>
      <w:proofErr w:type="spellEnd"/>
    </w:p>
    <w:p w14:paraId="5FA9EB10" w14:textId="28AF55C2" w:rsidR="00C82C62" w:rsidRDefault="009A5595" w:rsidP="00550C97">
      <w:pPr>
        <w:rPr>
          <w:b/>
          <w:bCs/>
        </w:rPr>
      </w:pPr>
      <w:r w:rsidRPr="009A5595">
        <w:rPr>
          <w:b/>
          <w:bCs/>
        </w:rPr>
        <w:drawing>
          <wp:inline distT="0" distB="0" distL="0" distR="0" wp14:anchorId="6979C7B2" wp14:editId="7FEED7CB">
            <wp:extent cx="5220429" cy="1790950"/>
            <wp:effectExtent l="0" t="0" r="0" b="0"/>
            <wp:docPr id="55" name="Imagen 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47C4" w14:textId="353CDC10" w:rsidR="00C82C62" w:rsidRDefault="009A5595" w:rsidP="00550C97">
      <w:r>
        <w:t>Al final, se va a entrar un resultado según lo que indique el usuario.</w:t>
      </w:r>
    </w:p>
    <w:p w14:paraId="7AD31086" w14:textId="77777777" w:rsidR="008610D1" w:rsidRPr="008610D1" w:rsidRDefault="008610D1" w:rsidP="00550C97"/>
    <w:p w14:paraId="29F3F260" w14:textId="157AD63C" w:rsidR="00F6023E" w:rsidRDefault="00F6023E" w:rsidP="00550C97">
      <w:pPr>
        <w:rPr>
          <w:b/>
          <w:bCs/>
        </w:rPr>
      </w:pPr>
      <w:r w:rsidRPr="00667A50">
        <w:rPr>
          <w:b/>
          <w:bCs/>
        </w:rPr>
        <w:t xml:space="preserve">Caso </w:t>
      </w:r>
      <w:r w:rsidR="008610D1">
        <w:rPr>
          <w:b/>
          <w:bCs/>
        </w:rPr>
        <w:t>3</w:t>
      </w:r>
      <w:r>
        <w:rPr>
          <w:b/>
          <w:bCs/>
        </w:rPr>
        <w:t>:</w:t>
      </w:r>
      <w:r w:rsidRPr="00667A50">
        <w:rPr>
          <w:b/>
          <w:bCs/>
        </w:rPr>
        <w:t xml:space="preserve"> </w:t>
      </w:r>
      <w:r>
        <w:t xml:space="preserve">luego de indicar el número </w:t>
      </w:r>
      <w:r w:rsidR="00F35F89">
        <w:t>3</w:t>
      </w:r>
      <w:r>
        <w:t xml:space="preserve">, se llama a la función de </w:t>
      </w:r>
      <w:r w:rsidR="008610D1">
        <w:t>convertirInPos</w:t>
      </w:r>
    </w:p>
    <w:p w14:paraId="17366B82" w14:textId="101C2C2D" w:rsidR="00F6023E" w:rsidRDefault="008610D1" w:rsidP="00550C97">
      <w:pPr>
        <w:rPr>
          <w:b/>
          <w:bCs/>
        </w:rPr>
      </w:pPr>
      <w:r w:rsidRPr="008610D1">
        <w:rPr>
          <w:b/>
          <w:bCs/>
        </w:rPr>
        <w:drawing>
          <wp:inline distT="0" distB="0" distL="0" distR="0" wp14:anchorId="23D785F4" wp14:editId="66A51425">
            <wp:extent cx="5612130" cy="1762125"/>
            <wp:effectExtent l="0" t="0" r="7620" b="9525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862F" w14:textId="0539FA3E" w:rsidR="00F6023E" w:rsidRDefault="0003147E" w:rsidP="00550C97">
      <w:r>
        <w:lastRenderedPageBreak/>
        <w:t>En el caso 3, luego se van a pedir los valores necesarios</w:t>
      </w:r>
      <w:r w:rsidR="00F4392B">
        <w:t xml:space="preserve"> según lo que indique el usuario.</w:t>
      </w:r>
    </w:p>
    <w:p w14:paraId="1C41C07E" w14:textId="62DE7924" w:rsidR="00F4392B" w:rsidRDefault="00F4392B" w:rsidP="00550C97">
      <w:r>
        <w:t>Al final de cada caso siempre se va a destruir la pila, ya que esta no se va a necesitar mas y se necesita que este limpia para otro caso</w:t>
      </w:r>
    </w:p>
    <w:p w14:paraId="0BDA327F" w14:textId="4CCFF280" w:rsidR="001F088E" w:rsidRDefault="001F088E" w:rsidP="00550C97"/>
    <w:p w14:paraId="6096F376" w14:textId="1B9FBDDF" w:rsidR="001F088E" w:rsidRPr="0003147E" w:rsidRDefault="001F088E" w:rsidP="00550C97">
      <w:r w:rsidRPr="001F088E">
        <w:rPr>
          <w:b/>
          <w:bCs/>
        </w:rPr>
        <w:t>Caso 4</w:t>
      </w:r>
      <w:r>
        <w:t>: Funciona para salirse del programa.</w:t>
      </w:r>
    </w:p>
    <w:p w14:paraId="22FD7EF5" w14:textId="71FC40F6" w:rsidR="00F6023E" w:rsidRDefault="00F6023E" w:rsidP="00550C97">
      <w:pPr>
        <w:rPr>
          <w:b/>
          <w:bCs/>
        </w:rPr>
      </w:pPr>
    </w:p>
    <w:p w14:paraId="755513E7" w14:textId="6602CBE5" w:rsidR="00F6023E" w:rsidRDefault="00F6023E" w:rsidP="00550C97">
      <w:pPr>
        <w:rPr>
          <w:b/>
          <w:bCs/>
        </w:rPr>
      </w:pPr>
    </w:p>
    <w:p w14:paraId="14550515" w14:textId="1CB0B7E5" w:rsidR="008610D1" w:rsidRDefault="008610D1" w:rsidP="00550C97">
      <w:pPr>
        <w:rPr>
          <w:b/>
          <w:bCs/>
        </w:rPr>
      </w:pPr>
    </w:p>
    <w:p w14:paraId="428B87AF" w14:textId="7DE126F4" w:rsidR="008610D1" w:rsidRDefault="008610D1" w:rsidP="00550C97">
      <w:pPr>
        <w:rPr>
          <w:b/>
          <w:bCs/>
        </w:rPr>
      </w:pPr>
    </w:p>
    <w:p w14:paraId="41A04B70" w14:textId="3D7AD7A3" w:rsidR="008610D1" w:rsidRDefault="008610D1" w:rsidP="00550C97">
      <w:pPr>
        <w:rPr>
          <w:b/>
          <w:bCs/>
        </w:rPr>
      </w:pPr>
    </w:p>
    <w:p w14:paraId="2CAF5ACA" w14:textId="5E3AB14D" w:rsidR="008610D1" w:rsidRDefault="008610D1" w:rsidP="00550C97">
      <w:pPr>
        <w:rPr>
          <w:b/>
          <w:bCs/>
        </w:rPr>
      </w:pPr>
    </w:p>
    <w:p w14:paraId="0CB0C07A" w14:textId="73D4B234" w:rsidR="008610D1" w:rsidRDefault="008610D1" w:rsidP="00550C97">
      <w:pPr>
        <w:rPr>
          <w:b/>
          <w:bCs/>
        </w:rPr>
      </w:pPr>
    </w:p>
    <w:p w14:paraId="41C56356" w14:textId="4C80AA31" w:rsidR="008610D1" w:rsidRDefault="008610D1" w:rsidP="00550C97">
      <w:pPr>
        <w:rPr>
          <w:b/>
          <w:bCs/>
        </w:rPr>
      </w:pPr>
    </w:p>
    <w:p w14:paraId="7F0DEC5E" w14:textId="5431D8CB" w:rsidR="008610D1" w:rsidRDefault="008610D1" w:rsidP="00550C97">
      <w:pPr>
        <w:rPr>
          <w:b/>
          <w:bCs/>
        </w:rPr>
      </w:pPr>
    </w:p>
    <w:p w14:paraId="1756CD53" w14:textId="780F9A01" w:rsidR="008610D1" w:rsidRDefault="008610D1" w:rsidP="00550C97">
      <w:pPr>
        <w:rPr>
          <w:b/>
          <w:bCs/>
        </w:rPr>
      </w:pPr>
    </w:p>
    <w:p w14:paraId="099402B1" w14:textId="0E37EA30" w:rsidR="008610D1" w:rsidRDefault="008610D1" w:rsidP="00550C97">
      <w:pPr>
        <w:rPr>
          <w:b/>
          <w:bCs/>
        </w:rPr>
      </w:pPr>
    </w:p>
    <w:p w14:paraId="121FFB86" w14:textId="7000ED1D" w:rsidR="008610D1" w:rsidRDefault="008610D1" w:rsidP="00550C97">
      <w:pPr>
        <w:rPr>
          <w:b/>
          <w:bCs/>
        </w:rPr>
      </w:pPr>
    </w:p>
    <w:p w14:paraId="6E955C88" w14:textId="730BB5EE" w:rsidR="008610D1" w:rsidRDefault="008610D1" w:rsidP="00550C97">
      <w:pPr>
        <w:rPr>
          <w:b/>
          <w:bCs/>
        </w:rPr>
      </w:pPr>
    </w:p>
    <w:p w14:paraId="234F544A" w14:textId="356152DB" w:rsidR="008610D1" w:rsidRDefault="008610D1" w:rsidP="00550C97">
      <w:pPr>
        <w:rPr>
          <w:b/>
          <w:bCs/>
        </w:rPr>
      </w:pPr>
    </w:p>
    <w:p w14:paraId="71B46955" w14:textId="3139D08D" w:rsidR="008610D1" w:rsidRDefault="008610D1" w:rsidP="00550C97">
      <w:pPr>
        <w:rPr>
          <w:b/>
          <w:bCs/>
        </w:rPr>
      </w:pPr>
    </w:p>
    <w:p w14:paraId="12026FA4" w14:textId="0281A5D2" w:rsidR="008610D1" w:rsidRDefault="008610D1" w:rsidP="00550C97">
      <w:pPr>
        <w:rPr>
          <w:b/>
          <w:bCs/>
        </w:rPr>
      </w:pPr>
    </w:p>
    <w:p w14:paraId="42C32874" w14:textId="53F3C8B4" w:rsidR="008610D1" w:rsidRDefault="008610D1" w:rsidP="00550C97">
      <w:pPr>
        <w:rPr>
          <w:b/>
          <w:bCs/>
        </w:rPr>
      </w:pPr>
    </w:p>
    <w:p w14:paraId="070BEE1C" w14:textId="77777777" w:rsidR="00156E54" w:rsidRDefault="00156E54"/>
    <w:sectPr w:rsidR="00156E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8" type="#_x0000_t75" style="width:11.25pt;height:11.25pt" o:bullet="t">
        <v:imagedata r:id="rId1" o:title="msoCD73"/>
      </v:shape>
    </w:pict>
  </w:numPicBullet>
  <w:abstractNum w:abstractNumId="0" w15:restartNumberingAfterBreak="0">
    <w:nsid w:val="38DE6CFE"/>
    <w:multiLevelType w:val="hybridMultilevel"/>
    <w:tmpl w:val="3374695A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6F1D49"/>
    <w:multiLevelType w:val="hybridMultilevel"/>
    <w:tmpl w:val="66E82D42"/>
    <w:lvl w:ilvl="0" w:tplc="0C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42633090">
    <w:abstractNumId w:val="1"/>
  </w:num>
  <w:num w:numId="2" w16cid:durableId="426123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C97"/>
    <w:rsid w:val="00011E0A"/>
    <w:rsid w:val="0003147E"/>
    <w:rsid w:val="000416AF"/>
    <w:rsid w:val="000C4A6D"/>
    <w:rsid w:val="000D779F"/>
    <w:rsid w:val="001400DF"/>
    <w:rsid w:val="00156E54"/>
    <w:rsid w:val="001B00CB"/>
    <w:rsid w:val="001C316A"/>
    <w:rsid w:val="001F088E"/>
    <w:rsid w:val="002C5F78"/>
    <w:rsid w:val="003038F0"/>
    <w:rsid w:val="003E3270"/>
    <w:rsid w:val="00474F00"/>
    <w:rsid w:val="004961C1"/>
    <w:rsid w:val="004C1B42"/>
    <w:rsid w:val="00550C97"/>
    <w:rsid w:val="00596455"/>
    <w:rsid w:val="005968E3"/>
    <w:rsid w:val="005C2A32"/>
    <w:rsid w:val="005C44CC"/>
    <w:rsid w:val="00605E83"/>
    <w:rsid w:val="0064644D"/>
    <w:rsid w:val="00667A50"/>
    <w:rsid w:val="00687949"/>
    <w:rsid w:val="006B4442"/>
    <w:rsid w:val="00843BED"/>
    <w:rsid w:val="008610D1"/>
    <w:rsid w:val="00877682"/>
    <w:rsid w:val="00885918"/>
    <w:rsid w:val="008A1557"/>
    <w:rsid w:val="008A1900"/>
    <w:rsid w:val="0091787F"/>
    <w:rsid w:val="009A5595"/>
    <w:rsid w:val="00A1174E"/>
    <w:rsid w:val="00AB15E6"/>
    <w:rsid w:val="00AC148E"/>
    <w:rsid w:val="00B267BB"/>
    <w:rsid w:val="00B67FE9"/>
    <w:rsid w:val="00BB0DE9"/>
    <w:rsid w:val="00BC231B"/>
    <w:rsid w:val="00BC3D60"/>
    <w:rsid w:val="00BE1803"/>
    <w:rsid w:val="00C4709A"/>
    <w:rsid w:val="00C5600D"/>
    <w:rsid w:val="00C66B24"/>
    <w:rsid w:val="00C82C62"/>
    <w:rsid w:val="00CD6B30"/>
    <w:rsid w:val="00CE7B68"/>
    <w:rsid w:val="00D13F19"/>
    <w:rsid w:val="00D30DCA"/>
    <w:rsid w:val="00DE3891"/>
    <w:rsid w:val="00E14802"/>
    <w:rsid w:val="00E53910"/>
    <w:rsid w:val="00E76826"/>
    <w:rsid w:val="00E873D4"/>
    <w:rsid w:val="00EA7986"/>
    <w:rsid w:val="00EE6DE5"/>
    <w:rsid w:val="00F06E3A"/>
    <w:rsid w:val="00F35F89"/>
    <w:rsid w:val="00F4392B"/>
    <w:rsid w:val="00F6023E"/>
    <w:rsid w:val="00F8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5E549"/>
  <w15:chartTrackingRefBased/>
  <w15:docId w15:val="{21EF5508-6EB5-41A7-B458-0AC55C8E8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C97"/>
    <w:pPr>
      <w:spacing w:after="0" w:line="480" w:lineRule="auto"/>
      <w:jc w:val="both"/>
    </w:pPr>
    <w:rPr>
      <w:rFonts w:ascii="Arial" w:hAnsi="Arial"/>
      <w:sz w:val="24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550C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50C9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550C97"/>
    <w:pPr>
      <w:spacing w:line="259" w:lineRule="auto"/>
      <w:jc w:val="left"/>
      <w:outlineLvl w:val="9"/>
    </w:pPr>
    <w:rPr>
      <w:lang w:val="es-CR" w:eastAsia="es-CR"/>
    </w:rPr>
  </w:style>
  <w:style w:type="paragraph" w:styleId="Prrafodelista">
    <w:name w:val="List Paragraph"/>
    <w:basedOn w:val="Normal"/>
    <w:uiPriority w:val="34"/>
    <w:qFormat/>
    <w:rsid w:val="00550C97"/>
    <w:pPr>
      <w:ind w:left="720"/>
      <w:contextualSpacing/>
    </w:pPr>
    <w:rPr>
      <w:rFonts w:eastAsia="Arial" w:cs="Arial"/>
      <w:szCs w:val="24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5391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539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31D43F3-30A3-4A60-94DC-F7F41F4ED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16</Pages>
  <Words>1090</Words>
  <Characters>5409</Characters>
  <Application>Microsoft Office Word</Application>
  <DocSecurity>0</DocSecurity>
  <Lines>360</Lines>
  <Paragraphs>141</Paragraphs>
  <ScaleCrop>false</ScaleCrop>
  <Company/>
  <LinksUpToDate>false</LinksUpToDate>
  <CharactersWithSpaces>6358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JOCSAN ADRIEL PEREZ COTO</dc:creator>
  <cp:keywords/>
  <dc:description/>
  <cp:lastModifiedBy>JOCSAN ADRIEL PEREZ COTO</cp:lastModifiedBy>
  <cp:revision>62</cp:revision>
  <dcterms:created xsi:type="dcterms:W3CDTF">2022-11-07T07:08:00Z</dcterms:created>
  <dcterms:modified xsi:type="dcterms:W3CDTF">2022-11-07T09:40:00Z</dcterms:modified>
</cp:coreProperties>
</file>