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D355F" w14:textId="5DC77AAE" w:rsidR="00567F55" w:rsidRDefault="0005402A">
      <w:r>
        <w:t>Benchmark functions:</w:t>
      </w:r>
    </w:p>
    <w:p w14:paraId="1353D5AB" w14:textId="77777777" w:rsidR="0005402A" w:rsidRDefault="0005402A" w:rsidP="0005402A">
      <w:pPr>
        <w:spacing w:line="32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We will now utilize </w:t>
      </w:r>
      <w:r>
        <w:rPr>
          <w:rFonts w:ascii="Calibri" w:eastAsia="Calibri" w:hAnsi="Calibri" w:cs="Calibri"/>
          <w:sz w:val="22"/>
          <w:szCs w:val="22"/>
        </w:rPr>
        <w:t xml:space="preserve">two benchmark functions to validate and test the ADAM optimizer implementation: </w:t>
      </w:r>
    </w:p>
    <w:p w14:paraId="13F3DB5A" w14:textId="3E3F0948" w:rsidR="0005402A" w:rsidRPr="0005402A" w:rsidRDefault="0005402A" w:rsidP="0005402A">
      <w:pPr>
        <w:pStyle w:val="ListParagraph"/>
        <w:numPr>
          <w:ilvl w:val="0"/>
          <w:numId w:val="1"/>
        </w:numPr>
        <w:spacing w:line="320" w:lineRule="auto"/>
        <w:rPr>
          <w:rFonts w:ascii="Calibri" w:eastAsia="Calibri" w:hAnsi="Calibri" w:cs="Calibri"/>
          <w:sz w:val="22"/>
          <w:szCs w:val="22"/>
        </w:rPr>
      </w:pPr>
      <w:r w:rsidRPr="0005402A">
        <w:rPr>
          <w:rFonts w:ascii="Calibri" w:eastAsia="Calibri" w:hAnsi="Calibri" w:cs="Calibri"/>
          <w:sz w:val="22"/>
          <w:szCs w:val="22"/>
        </w:rPr>
        <w:t>T</w:t>
      </w:r>
      <w:r w:rsidRPr="0005402A">
        <w:rPr>
          <w:rFonts w:ascii="Calibri" w:eastAsia="Calibri" w:hAnsi="Calibri" w:cs="Calibri"/>
          <w:sz w:val="22"/>
          <w:szCs w:val="22"/>
        </w:rPr>
        <w:t xml:space="preserve">he Rosenbrock function </w:t>
      </w:r>
    </w:p>
    <w:p w14:paraId="747EF665" w14:textId="6205C0F7" w:rsidR="0005402A" w:rsidRPr="0005402A" w:rsidRDefault="0005402A" w:rsidP="0005402A">
      <w:pPr>
        <w:pStyle w:val="ListParagraph"/>
        <w:numPr>
          <w:ilvl w:val="0"/>
          <w:numId w:val="1"/>
        </w:numPr>
        <w:spacing w:line="320" w:lineRule="auto"/>
        <w:rPr>
          <w:rFonts w:ascii="Calibri" w:eastAsia="Calibri" w:hAnsi="Calibri" w:cs="Calibri"/>
          <w:sz w:val="22"/>
          <w:szCs w:val="22"/>
        </w:rPr>
      </w:pPr>
      <w:r w:rsidRPr="0005402A">
        <w:rPr>
          <w:rFonts w:ascii="Calibri" w:eastAsia="Calibri" w:hAnsi="Calibri" w:cs="Calibri"/>
          <w:sz w:val="22"/>
          <w:szCs w:val="22"/>
        </w:rPr>
        <w:t xml:space="preserve">The </w:t>
      </w:r>
      <w:r w:rsidRPr="0005402A">
        <w:rPr>
          <w:rFonts w:ascii="Calibri" w:eastAsia="Calibri" w:hAnsi="Calibri" w:cs="Calibri"/>
          <w:sz w:val="22"/>
          <w:szCs w:val="22"/>
        </w:rPr>
        <w:t>Beale function</w:t>
      </w:r>
    </w:p>
    <w:p w14:paraId="4E04329B" w14:textId="7E7BF550" w:rsidR="0005402A" w:rsidRDefault="0005402A" w:rsidP="0005402A">
      <w:pPr>
        <w:spacing w:line="320" w:lineRule="auto"/>
      </w:pPr>
      <w:r>
        <w:rPr>
          <w:rFonts w:ascii="Calibri" w:eastAsia="Calibri" w:hAnsi="Calibri" w:cs="Calibri"/>
          <w:sz w:val="22"/>
          <w:szCs w:val="22"/>
        </w:rPr>
        <w:t>Both are standard test functions in the optimization literature with known global minima, making them ideal for verifying that the optimizer converges correctly.</w:t>
      </w:r>
    </w:p>
    <w:p w14:paraId="1216378F" w14:textId="0E56B288" w:rsidR="0005402A" w:rsidRDefault="0005402A" w:rsidP="0005402A">
      <w:pPr>
        <w:spacing w:line="32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For each function, we document the mathematical formulation, the analytical gradient passed to the optimizer, the hyperparameters used, and the results obtained.</w:t>
      </w:r>
    </w:p>
    <w:p w14:paraId="4DF5B1CD" w14:textId="77777777" w:rsidR="001C608B" w:rsidRDefault="001C608B" w:rsidP="0005402A">
      <w:pPr>
        <w:spacing w:line="320" w:lineRule="auto"/>
        <w:rPr>
          <w:rFonts w:ascii="Calibri" w:eastAsia="Calibri" w:hAnsi="Calibri" w:cs="Calibri"/>
          <w:sz w:val="22"/>
          <w:szCs w:val="22"/>
        </w:rPr>
      </w:pPr>
    </w:p>
    <w:p w14:paraId="555DB5BD" w14:textId="50BA5F1D" w:rsidR="00F24252" w:rsidRPr="00D24471" w:rsidRDefault="00F24252" w:rsidP="00D24471">
      <w:r w:rsidRPr="00D24471">
        <w:t>Rosenbrock Function</w:t>
      </w:r>
      <w:r w:rsidRPr="00D24471">
        <w:t>:</w:t>
      </w:r>
    </w:p>
    <w:p w14:paraId="41559C6B" w14:textId="6C2B4D9C" w:rsidR="00F24252" w:rsidRPr="00D24471" w:rsidRDefault="00F24252" w:rsidP="00D24471">
      <w:r w:rsidRPr="00D24471">
        <w:t>Objective Function</w:t>
      </w:r>
      <w:r w:rsidR="00D24471" w:rsidRPr="00D24471">
        <w:t>:</w:t>
      </w:r>
    </w:p>
    <w:p w14:paraId="349ACDD9" w14:textId="1C7C9DC5" w:rsidR="00D24471" w:rsidRPr="00D24471" w:rsidRDefault="001C608B" w:rsidP="00D24471">
      <w:r>
        <w:t>The mathematical formation of the Rosenbrock function is given below:</w:t>
      </w:r>
    </w:p>
    <w:p w14:paraId="1B9F6A0F" w14:textId="77777777" w:rsidR="00F24252" w:rsidRDefault="00F24252" w:rsidP="00F24252">
      <w:pPr>
        <w:shd w:val="clear" w:color="auto" w:fill="EFF6FF"/>
        <w:spacing w:before="120" w:after="120"/>
        <w:jc w:val="center"/>
      </w:pPr>
      <w:r>
        <w:rPr>
          <w:rFonts w:ascii="Cambria Math" w:eastAsia="Cambria Math" w:hAnsi="Cambria Math" w:cs="Cambria Math"/>
          <w:b/>
          <w:bCs/>
          <w:color w:val="1E3A5F"/>
        </w:rPr>
        <w:t>f(x₁, x₂) = (1 − x₁)² + 100 · (x₂ − x₁²)²</w:t>
      </w:r>
    </w:p>
    <w:p w14:paraId="5D48CA78" w14:textId="5C60DC13" w:rsidR="002C44C5" w:rsidRPr="002C44C5" w:rsidRDefault="002C44C5" w:rsidP="002C44C5">
      <w:r w:rsidRPr="002C44C5">
        <w:t>Gradient</w:t>
      </w:r>
      <w:r>
        <w:t>:</w:t>
      </w:r>
    </w:p>
    <w:p w14:paraId="4C8C3B54" w14:textId="7D2B2116" w:rsidR="002C44C5" w:rsidRDefault="002C44C5" w:rsidP="002C44C5">
      <w:pPr>
        <w:spacing w:line="320" w:lineRule="auto"/>
      </w:pPr>
      <w:r>
        <w:rPr>
          <w:rFonts w:ascii="Calibri" w:eastAsia="Calibri" w:hAnsi="Calibri" w:cs="Calibri"/>
          <w:sz w:val="22"/>
          <w:szCs w:val="22"/>
        </w:rPr>
        <w:t>The gradient is derived</w:t>
      </w:r>
      <w:r w:rsidR="00CA5277">
        <w:rPr>
          <w:rFonts w:ascii="Calibri" w:eastAsia="Calibri" w:hAnsi="Calibri" w:cs="Calibri"/>
          <w:sz w:val="22"/>
          <w:szCs w:val="22"/>
        </w:rPr>
        <w:t xml:space="preserve"> </w:t>
      </w:r>
      <w:r w:rsidR="00CA5277" w:rsidRPr="00443324">
        <w:rPr>
          <w:rFonts w:ascii="Calibri" w:eastAsia="Calibri" w:hAnsi="Calibri" w:cs="Calibri"/>
          <w:b/>
          <w:bCs/>
          <w:sz w:val="22"/>
          <w:szCs w:val="22"/>
        </w:rPr>
        <w:t>analytically</w:t>
      </w:r>
      <w:r>
        <w:rPr>
          <w:rFonts w:ascii="Calibri" w:eastAsia="Calibri" w:hAnsi="Calibri" w:cs="Calibri"/>
          <w:sz w:val="22"/>
          <w:szCs w:val="22"/>
        </w:rPr>
        <w:t xml:space="preserve"> by differentiating f with respect to </w:t>
      </w:r>
      <w:r w:rsidR="00C74669">
        <w:rPr>
          <w:rFonts w:ascii="Calibri" w:eastAsia="Calibri" w:hAnsi="Calibri" w:cs="Calibri"/>
          <w:sz w:val="22"/>
          <w:szCs w:val="22"/>
        </w:rPr>
        <w:t xml:space="preserve">both the variables i.e. </w:t>
      </w:r>
      <w:r w:rsidR="00C74669">
        <w:rPr>
          <w:rFonts w:ascii="Cambria Math" w:eastAsia="Cambria Math" w:hAnsi="Cambria Math" w:cs="Cambria Math"/>
          <w:b/>
          <w:bCs/>
          <w:color w:val="1E3A5F"/>
        </w:rPr>
        <w:t>x₁</w:t>
      </w:r>
      <w:r w:rsidR="00C74669">
        <w:rPr>
          <w:rFonts w:ascii="Calibri" w:eastAsia="Calibri" w:hAnsi="Calibri" w:cs="Calibri"/>
          <w:sz w:val="22"/>
          <w:szCs w:val="22"/>
        </w:rPr>
        <w:t xml:space="preserve"> and </w:t>
      </w:r>
      <w:r w:rsidR="00C74669">
        <w:rPr>
          <w:rFonts w:ascii="Cambria Math" w:eastAsia="Cambria Math" w:hAnsi="Cambria Math" w:cs="Cambria Math"/>
          <w:b/>
          <w:bCs/>
          <w:color w:val="1E3A5F"/>
        </w:rPr>
        <w:t>x₂</w:t>
      </w:r>
      <w:r>
        <w:rPr>
          <w:rFonts w:ascii="Calibri" w:eastAsia="Calibri" w:hAnsi="Calibri" w:cs="Calibri"/>
          <w:sz w:val="22"/>
          <w:szCs w:val="22"/>
        </w:rPr>
        <w:t>:</w:t>
      </w:r>
    </w:p>
    <w:p w14:paraId="3ACCE846" w14:textId="77777777" w:rsidR="002C44C5" w:rsidRDefault="002C44C5" w:rsidP="002C44C5">
      <w:pPr>
        <w:shd w:val="clear" w:color="auto" w:fill="EFF6FF"/>
        <w:spacing w:before="120" w:after="120"/>
        <w:jc w:val="center"/>
      </w:pPr>
      <w:r>
        <w:rPr>
          <w:rFonts w:ascii="Cambria Math" w:eastAsia="Cambria Math" w:hAnsi="Cambria Math" w:cs="Cambria Math"/>
          <w:b/>
          <w:bCs/>
          <w:color w:val="1E3A5F"/>
        </w:rPr>
        <w:t>∂f/∂x₁ = −2·(1 − x₁) − 400·x₁·(x₂ − x₁²)</w:t>
      </w:r>
    </w:p>
    <w:p w14:paraId="61F78857" w14:textId="77777777" w:rsidR="002C44C5" w:rsidRDefault="002C44C5" w:rsidP="002C44C5">
      <w:pPr>
        <w:shd w:val="clear" w:color="auto" w:fill="EFF6FF"/>
        <w:spacing w:before="120" w:after="120"/>
        <w:jc w:val="center"/>
      </w:pPr>
      <w:r>
        <w:rPr>
          <w:rFonts w:ascii="Cambria Math" w:eastAsia="Cambria Math" w:hAnsi="Cambria Math" w:cs="Cambria Math"/>
          <w:b/>
          <w:bCs/>
          <w:color w:val="1E3A5F"/>
        </w:rPr>
        <w:t>∂f/∂x₂ = 200·(x₂ − x₁²)</w:t>
      </w:r>
    </w:p>
    <w:p w14:paraId="7036534F" w14:textId="59E9DBBF" w:rsidR="002C44C5" w:rsidRDefault="002C44C5" w:rsidP="002C44C5">
      <w:pPr>
        <w:spacing w:line="32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This gradient is passed directly to the ADAM optimizer as a function handle. No numerical approximation or adjoint method is needed </w:t>
      </w:r>
      <w:r w:rsidR="00E82494">
        <w:rPr>
          <w:rFonts w:ascii="Calibri" w:eastAsia="Calibri" w:hAnsi="Calibri" w:cs="Calibri"/>
          <w:sz w:val="22"/>
          <w:szCs w:val="22"/>
        </w:rPr>
        <w:t>for this simple expression.</w:t>
      </w:r>
    </w:p>
    <w:p w14:paraId="62A3EDDB" w14:textId="5B36A005" w:rsidR="004341DC" w:rsidRPr="004341DC" w:rsidRDefault="004341DC" w:rsidP="004341DC">
      <w:r w:rsidRPr="004341DC">
        <w:t>MATLAB Implementation</w:t>
      </w:r>
      <w:r>
        <w:t>:</w:t>
      </w:r>
    </w:p>
    <w:p w14:paraId="45E8E331" w14:textId="77777777" w:rsidR="004341DC" w:rsidRDefault="004341DC" w:rsidP="004341DC">
      <w:pPr>
        <w:spacing w:line="320" w:lineRule="auto"/>
      </w:pPr>
      <w:r>
        <w:rPr>
          <w:rFonts w:ascii="Calibri" w:eastAsia="Calibri" w:hAnsi="Calibri" w:cs="Calibri"/>
          <w:sz w:val="22"/>
          <w:szCs w:val="22"/>
        </w:rPr>
        <w:t>The function and gradient are defined as anonymous function handles:</w:t>
      </w:r>
    </w:p>
    <w:p w14:paraId="1260B994" w14:textId="77777777" w:rsidR="004341DC" w:rsidRDefault="004341DC" w:rsidP="004341DC">
      <w:pPr>
        <w:shd w:val="clear" w:color="auto" w:fill="F1F5F9"/>
      </w:pPr>
      <w:r>
        <w:rPr>
          <w:rFonts w:ascii="Consolas" w:eastAsia="Consolas" w:hAnsi="Consolas" w:cs="Consolas"/>
          <w:color w:val="334155"/>
          <w:sz w:val="20"/>
          <w:szCs w:val="20"/>
        </w:rPr>
        <w:t>f = @(x) (1 - x(1))^2 + 100 * (x(2) - x(1)^2)^2;</w:t>
      </w:r>
    </w:p>
    <w:p w14:paraId="23BC1006" w14:textId="77777777" w:rsidR="004341DC" w:rsidRDefault="004341DC" w:rsidP="004341DC">
      <w:pPr>
        <w:shd w:val="clear" w:color="auto" w:fill="F1F5F9"/>
      </w:pPr>
      <w:r>
        <w:rPr>
          <w:rFonts w:ascii="Consolas" w:eastAsia="Consolas" w:hAnsi="Consolas" w:cs="Consolas"/>
          <w:color w:val="334155"/>
          <w:sz w:val="20"/>
          <w:szCs w:val="20"/>
        </w:rPr>
        <w:t>g = @(x) [ -2*(1-x(1)) - 400*x(1)*(x(2) - x(1)^2);</w:t>
      </w:r>
    </w:p>
    <w:p w14:paraId="00BF84EF" w14:textId="77777777" w:rsidR="004341DC" w:rsidRDefault="004341DC" w:rsidP="004341DC">
      <w:pPr>
        <w:shd w:val="clear" w:color="auto" w:fill="F1F5F9"/>
      </w:pPr>
      <w:r>
        <w:rPr>
          <w:rFonts w:ascii="Consolas" w:eastAsia="Consolas" w:hAnsi="Consolas" w:cs="Consolas"/>
          <w:color w:val="334155"/>
          <w:sz w:val="20"/>
          <w:szCs w:val="20"/>
        </w:rPr>
        <w:t xml:space="preserve">              200*(x(2) - x(1)^2) ];</w:t>
      </w:r>
    </w:p>
    <w:p w14:paraId="6A5E3B83" w14:textId="7B14D9B2" w:rsidR="00073678" w:rsidRPr="00073678" w:rsidRDefault="00073678" w:rsidP="00073678">
      <w:r w:rsidRPr="00073678">
        <w:t>Minimum</w:t>
      </w:r>
      <w:r w:rsidRPr="00073678">
        <w:t xml:space="preserve"> of the function:</w:t>
      </w:r>
    </w:p>
    <w:p w14:paraId="3C1E0062" w14:textId="76A31137" w:rsidR="00073678" w:rsidRDefault="00073678" w:rsidP="00073678">
      <w:pPr>
        <w:spacing w:line="320" w:lineRule="auto"/>
      </w:pPr>
      <w:r>
        <w:rPr>
          <w:rFonts w:ascii="Calibri" w:eastAsia="Calibri" w:hAnsi="Calibri" w:cs="Calibri"/>
          <w:sz w:val="22"/>
          <w:szCs w:val="22"/>
        </w:rPr>
        <w:t xml:space="preserve">The global minimum </w:t>
      </w:r>
      <w:r w:rsidR="00DA4EA9">
        <w:rPr>
          <w:rFonts w:ascii="Calibri" w:eastAsia="Calibri" w:hAnsi="Calibri" w:cs="Calibri"/>
          <w:sz w:val="22"/>
          <w:szCs w:val="22"/>
        </w:rPr>
        <w:t xml:space="preserve">already known and </w:t>
      </w:r>
      <w:r>
        <w:rPr>
          <w:rFonts w:ascii="Calibri" w:eastAsia="Calibri" w:hAnsi="Calibri" w:cs="Calibri"/>
          <w:sz w:val="22"/>
          <w:szCs w:val="22"/>
        </w:rPr>
        <w:t>is located at:</w:t>
      </w:r>
    </w:p>
    <w:p w14:paraId="660189BD" w14:textId="77777777" w:rsidR="00073678" w:rsidRDefault="00073678" w:rsidP="00073678">
      <w:pPr>
        <w:shd w:val="clear" w:color="auto" w:fill="EFF6FF"/>
        <w:spacing w:before="120" w:after="120"/>
        <w:jc w:val="center"/>
      </w:pPr>
      <w:r>
        <w:rPr>
          <w:rFonts w:ascii="Cambria Math" w:eastAsia="Cambria Math" w:hAnsi="Cambria Math" w:cs="Cambria Math"/>
          <w:b/>
          <w:bCs/>
          <w:color w:val="1E3A5F"/>
        </w:rPr>
        <w:t>x* = (1, 1),    f(x*) = 0</w:t>
      </w:r>
    </w:p>
    <w:p w14:paraId="4A891372" w14:textId="50AE13A1" w:rsidR="006F40A5" w:rsidRPr="006F40A5" w:rsidRDefault="006F40A5" w:rsidP="006F40A5">
      <w:r w:rsidRPr="006F40A5">
        <w:lastRenderedPageBreak/>
        <w:t>Hyperparameters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CC3350" w14:paraId="533D29F7" w14:textId="77777777" w:rsidTr="009907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shd w:val="clear" w:color="auto" w:fill="1E3A5F"/>
          </w:tcPr>
          <w:p w14:paraId="4C7BE8C2" w14:textId="19DF3D2D" w:rsidR="00CC3350" w:rsidRDefault="00CC3350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3000" w:type="dxa"/>
            <w:shd w:val="clear" w:color="auto" w:fill="1E3A5F"/>
          </w:tcPr>
          <w:p w14:paraId="489D3D15" w14:textId="77777777" w:rsidR="00CC3350" w:rsidRDefault="00CC3350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CC3350" w14:paraId="401E53FE" w14:textId="77777777" w:rsidTr="009907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14:paraId="7EC230E7" w14:textId="77777777" w:rsidR="00CC3350" w:rsidRDefault="00CC3350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w₀</w:t>
            </w:r>
          </w:p>
        </w:tc>
        <w:tc>
          <w:tcPr>
            <w:tcW w:w="3000" w:type="dxa"/>
          </w:tcPr>
          <w:p w14:paraId="7ADB0A12" w14:textId="77777777" w:rsidR="00CC3350" w:rsidRDefault="00CC3350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(−1.5, 2.0)</w:t>
            </w:r>
          </w:p>
        </w:tc>
      </w:tr>
      <w:tr w:rsidR="00CC3350" w14:paraId="34F3D654" w14:textId="77777777" w:rsidTr="009907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shd w:val="clear" w:color="auto" w:fill="F8FAFC"/>
          </w:tcPr>
          <w:p w14:paraId="333A1905" w14:textId="77777777" w:rsidR="00CC3350" w:rsidRDefault="00CC3350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α</w:t>
            </w:r>
          </w:p>
        </w:tc>
        <w:tc>
          <w:tcPr>
            <w:tcW w:w="3000" w:type="dxa"/>
            <w:shd w:val="clear" w:color="auto" w:fill="F8FAFC"/>
          </w:tcPr>
          <w:p w14:paraId="56DE9B2C" w14:textId="77777777" w:rsidR="00CC3350" w:rsidRDefault="00CC3350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0.01</w:t>
            </w:r>
          </w:p>
        </w:tc>
      </w:tr>
      <w:tr w:rsidR="00CC3350" w14:paraId="281B12F0" w14:textId="77777777" w:rsidTr="009907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14:paraId="7BF07029" w14:textId="77777777" w:rsidR="00CC3350" w:rsidRDefault="00CC3350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max_iter</w:t>
            </w:r>
          </w:p>
        </w:tc>
        <w:tc>
          <w:tcPr>
            <w:tcW w:w="3000" w:type="dxa"/>
          </w:tcPr>
          <w:p w14:paraId="520BC1EA" w14:textId="77777777" w:rsidR="00CC3350" w:rsidRDefault="00CC3350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15 000</w:t>
            </w:r>
          </w:p>
        </w:tc>
      </w:tr>
      <w:tr w:rsidR="00CC3350" w14:paraId="532A8878" w14:textId="77777777" w:rsidTr="009907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shd w:val="clear" w:color="auto" w:fill="F8FAFC"/>
          </w:tcPr>
          <w:p w14:paraId="20752313" w14:textId="77777777" w:rsidR="00CC3350" w:rsidRDefault="00CC3350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β₁</w:t>
            </w:r>
          </w:p>
        </w:tc>
        <w:tc>
          <w:tcPr>
            <w:tcW w:w="3000" w:type="dxa"/>
            <w:shd w:val="clear" w:color="auto" w:fill="F8FAFC"/>
          </w:tcPr>
          <w:p w14:paraId="48CF48D9" w14:textId="77777777" w:rsidR="00CC3350" w:rsidRDefault="00CC3350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0.9</w:t>
            </w:r>
          </w:p>
        </w:tc>
      </w:tr>
      <w:tr w:rsidR="00CC3350" w14:paraId="0CCFA5FB" w14:textId="77777777" w:rsidTr="009907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14:paraId="3493334C" w14:textId="77777777" w:rsidR="00CC3350" w:rsidRDefault="00CC3350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β₂</w:t>
            </w:r>
          </w:p>
        </w:tc>
        <w:tc>
          <w:tcPr>
            <w:tcW w:w="3000" w:type="dxa"/>
          </w:tcPr>
          <w:p w14:paraId="0E23C1D4" w14:textId="77777777" w:rsidR="00CC3350" w:rsidRDefault="00CC3350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0.999</w:t>
            </w:r>
          </w:p>
        </w:tc>
      </w:tr>
      <w:tr w:rsidR="00CC3350" w14:paraId="0BEC21BF" w14:textId="77777777" w:rsidTr="009907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shd w:val="clear" w:color="auto" w:fill="F8FAFC"/>
          </w:tcPr>
          <w:p w14:paraId="69B3F2BF" w14:textId="77777777" w:rsidR="00CC3350" w:rsidRDefault="00CC3350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ε</w:t>
            </w:r>
          </w:p>
        </w:tc>
        <w:tc>
          <w:tcPr>
            <w:tcW w:w="3000" w:type="dxa"/>
            <w:shd w:val="clear" w:color="auto" w:fill="F8FAFC"/>
          </w:tcPr>
          <w:p w14:paraId="377483AC" w14:textId="77777777" w:rsidR="00CC3350" w:rsidRDefault="00CC3350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1 × 10⁻⁸</w:t>
            </w:r>
          </w:p>
        </w:tc>
      </w:tr>
      <w:tr w:rsidR="00CC3350" w14:paraId="4D607422" w14:textId="77777777" w:rsidTr="009907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14:paraId="6DDA2387" w14:textId="77777777" w:rsidR="00CC3350" w:rsidRDefault="00CC3350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tol</w:t>
            </w:r>
          </w:p>
        </w:tc>
        <w:tc>
          <w:tcPr>
            <w:tcW w:w="3000" w:type="dxa"/>
          </w:tcPr>
          <w:p w14:paraId="6491EDE6" w14:textId="77777777" w:rsidR="00CC3350" w:rsidRDefault="00CC3350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1 × 10⁻⁵</w:t>
            </w:r>
          </w:p>
        </w:tc>
      </w:tr>
    </w:tbl>
    <w:p w14:paraId="16A9479C" w14:textId="77777777" w:rsidR="00A2369E" w:rsidRDefault="00A2369E" w:rsidP="006F40A5"/>
    <w:p w14:paraId="0854258E" w14:textId="11CA3D95" w:rsidR="006F40A5" w:rsidRPr="006F40A5" w:rsidRDefault="006F40A5" w:rsidP="006F40A5">
      <w:r w:rsidRPr="006F40A5">
        <w:t>Results</w:t>
      </w:r>
    </w:p>
    <w:p w14:paraId="1F316CF7" w14:textId="1BC1A528" w:rsidR="006F40A5" w:rsidRDefault="006F40A5" w:rsidP="006F40A5">
      <w:pPr>
        <w:spacing w:line="320" w:lineRule="auto"/>
      </w:pPr>
      <w:r>
        <w:rPr>
          <w:rFonts w:ascii="Calibri" w:eastAsia="Calibri" w:hAnsi="Calibri" w:cs="Calibri"/>
          <w:sz w:val="22"/>
          <w:szCs w:val="22"/>
        </w:rPr>
        <w:t>The ADAM optimizer successfully converges to the global minimum</w:t>
      </w:r>
      <w:r w:rsidR="00FB5811">
        <w:rPr>
          <w:rFonts w:ascii="Calibri" w:eastAsia="Calibri" w:hAnsi="Calibri" w:cs="Calibri"/>
          <w:sz w:val="22"/>
          <w:szCs w:val="22"/>
        </w:rPr>
        <w:t xml:space="preserve"> in 4145 iterations</w:t>
      </w:r>
      <w:r>
        <w:rPr>
          <w:rFonts w:ascii="Calibri" w:eastAsia="Calibri" w:hAnsi="Calibri" w:cs="Calibri"/>
          <w:sz w:val="22"/>
          <w:szCs w:val="22"/>
        </w:rPr>
        <w:t xml:space="preserve">. The result is verified against MATLAB's </w:t>
      </w:r>
      <w:r w:rsidRPr="00FB5811">
        <w:rPr>
          <w:rFonts w:ascii="Calibri" w:eastAsia="Calibri" w:hAnsi="Calibri" w:cs="Calibri"/>
          <w:b/>
          <w:bCs/>
          <w:sz w:val="22"/>
          <w:szCs w:val="22"/>
        </w:rPr>
        <w:t>fminsearch</w:t>
      </w:r>
      <w:r>
        <w:rPr>
          <w:rFonts w:ascii="Calibri" w:eastAsia="Calibri" w:hAnsi="Calibri" w:cs="Calibri"/>
          <w:sz w:val="22"/>
          <w:szCs w:val="22"/>
        </w:rPr>
        <w:t xml:space="preserve"> function, which uses the </w:t>
      </w:r>
      <w:r w:rsidRPr="00A2369E">
        <w:rPr>
          <w:rFonts w:ascii="Calibri" w:eastAsia="Calibri" w:hAnsi="Calibri" w:cs="Calibri"/>
          <w:b/>
          <w:bCs/>
          <w:sz w:val="22"/>
          <w:szCs w:val="22"/>
        </w:rPr>
        <w:t>Nelder-Mead simplex method.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700"/>
        <w:gridCol w:w="2700"/>
      </w:tblGrid>
      <w:tr w:rsidR="006F40A5" w14:paraId="53B21030" w14:textId="77777777" w:rsidTr="003D30E3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1E3A5F"/>
          </w:tcPr>
          <w:p w14:paraId="462DF1EF" w14:textId="77777777" w:rsidR="006F40A5" w:rsidRDefault="006F40A5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700" w:type="dxa"/>
            <w:shd w:val="clear" w:color="auto" w:fill="1E3A5F"/>
          </w:tcPr>
          <w:p w14:paraId="6BA72C1F" w14:textId="77777777" w:rsidR="006F40A5" w:rsidRDefault="006F40A5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x₁</w:t>
            </w:r>
          </w:p>
        </w:tc>
        <w:tc>
          <w:tcPr>
            <w:tcW w:w="2700" w:type="dxa"/>
            <w:shd w:val="clear" w:color="auto" w:fill="1E3A5F"/>
          </w:tcPr>
          <w:p w14:paraId="07549A5A" w14:textId="77777777" w:rsidR="006F40A5" w:rsidRDefault="006F40A5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x₂</w:t>
            </w:r>
          </w:p>
        </w:tc>
      </w:tr>
      <w:tr w:rsidR="006F40A5" w14:paraId="653ADFEE" w14:textId="77777777" w:rsidTr="003D30E3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123E2B1" w14:textId="77777777" w:rsidR="006F40A5" w:rsidRDefault="006F40A5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Known minimum</w:t>
            </w:r>
          </w:p>
        </w:tc>
        <w:tc>
          <w:tcPr>
            <w:tcW w:w="2700" w:type="dxa"/>
          </w:tcPr>
          <w:p w14:paraId="08BC97AA" w14:textId="77777777" w:rsidR="006F40A5" w:rsidRDefault="006F40A5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1.0000</w:t>
            </w:r>
          </w:p>
        </w:tc>
        <w:tc>
          <w:tcPr>
            <w:tcW w:w="2700" w:type="dxa"/>
          </w:tcPr>
          <w:p w14:paraId="461315DF" w14:textId="77777777" w:rsidR="006F40A5" w:rsidRDefault="006F40A5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1.0000</w:t>
            </w:r>
          </w:p>
        </w:tc>
      </w:tr>
      <w:tr w:rsidR="006F40A5" w14:paraId="04823587" w14:textId="77777777" w:rsidTr="003D30E3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FF6FF"/>
          </w:tcPr>
          <w:p w14:paraId="1EAD9816" w14:textId="77777777" w:rsidR="006F40A5" w:rsidRDefault="006F40A5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ADAM optimizer</w:t>
            </w:r>
          </w:p>
        </w:tc>
        <w:tc>
          <w:tcPr>
            <w:tcW w:w="2700" w:type="dxa"/>
            <w:shd w:val="clear" w:color="auto" w:fill="EFF6FF"/>
          </w:tcPr>
          <w:p w14:paraId="04B049AE" w14:textId="77777777" w:rsidR="006F40A5" w:rsidRDefault="006F40A5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1.0000</w:t>
            </w:r>
          </w:p>
        </w:tc>
        <w:tc>
          <w:tcPr>
            <w:tcW w:w="2700" w:type="dxa"/>
            <w:shd w:val="clear" w:color="auto" w:fill="EFF6FF"/>
          </w:tcPr>
          <w:p w14:paraId="7A0748D6" w14:textId="77777777" w:rsidR="006F40A5" w:rsidRDefault="006F40A5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1.0000</w:t>
            </w:r>
          </w:p>
        </w:tc>
      </w:tr>
      <w:tr w:rsidR="006F40A5" w14:paraId="14245880" w14:textId="77777777" w:rsidTr="003D30E3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24C3238" w14:textId="77777777" w:rsidR="006F40A5" w:rsidRDefault="006F40A5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fminsearch verification</w:t>
            </w:r>
          </w:p>
        </w:tc>
        <w:tc>
          <w:tcPr>
            <w:tcW w:w="2700" w:type="dxa"/>
          </w:tcPr>
          <w:p w14:paraId="102F4E56" w14:textId="77777777" w:rsidR="006F40A5" w:rsidRDefault="006F40A5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1.0000</w:t>
            </w:r>
          </w:p>
        </w:tc>
        <w:tc>
          <w:tcPr>
            <w:tcW w:w="2700" w:type="dxa"/>
          </w:tcPr>
          <w:p w14:paraId="01DCF15E" w14:textId="77777777" w:rsidR="006F40A5" w:rsidRDefault="006F40A5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1.0000</w:t>
            </w:r>
          </w:p>
        </w:tc>
      </w:tr>
    </w:tbl>
    <w:p w14:paraId="5163E691" w14:textId="77777777" w:rsidR="006F40A5" w:rsidRDefault="006F40A5" w:rsidP="006F40A5">
      <w:pPr>
        <w:spacing w:after="80"/>
      </w:pPr>
    </w:p>
    <w:p w14:paraId="00911EC6" w14:textId="583A27B3" w:rsidR="006F40A5" w:rsidRPr="006F40A5" w:rsidRDefault="006F40A5" w:rsidP="006F40A5">
      <w:r w:rsidRPr="006F40A5">
        <w:t>Convergence Plot</w:t>
      </w:r>
    </w:p>
    <w:p w14:paraId="5A563A17" w14:textId="7A18FE45" w:rsidR="006F40A5" w:rsidRDefault="006F40A5" w:rsidP="006F40A5">
      <w:pPr>
        <w:spacing w:line="32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The left plot shows the optimization trajectory on the Rosenbrock contour. The </w:t>
      </w:r>
      <w:r w:rsidR="000C02BF">
        <w:rPr>
          <w:rFonts w:ascii="Calibri" w:eastAsia="Calibri" w:hAnsi="Calibri" w:cs="Calibri"/>
          <w:sz w:val="22"/>
          <w:szCs w:val="22"/>
        </w:rPr>
        <w:t>blue square</w:t>
      </w:r>
      <w:r>
        <w:rPr>
          <w:rFonts w:ascii="Calibri" w:eastAsia="Calibri" w:hAnsi="Calibri" w:cs="Calibri"/>
          <w:sz w:val="22"/>
          <w:szCs w:val="22"/>
        </w:rPr>
        <w:t xml:space="preserve"> marks the starting point (−1.5, 2.0) and the </w:t>
      </w:r>
      <w:r w:rsidR="00A94AA2">
        <w:rPr>
          <w:rFonts w:ascii="Calibri" w:eastAsia="Calibri" w:hAnsi="Calibri" w:cs="Calibri"/>
          <w:sz w:val="22"/>
          <w:szCs w:val="22"/>
        </w:rPr>
        <w:t>green</w:t>
      </w:r>
      <w:r>
        <w:rPr>
          <w:rFonts w:ascii="Calibri" w:eastAsia="Calibri" w:hAnsi="Calibri" w:cs="Calibri"/>
          <w:sz w:val="22"/>
          <w:szCs w:val="22"/>
        </w:rPr>
        <w:t xml:space="preserve"> star marks the global minimum (1, 1). The right plot shows the loss value on a logarithmic scale over </w:t>
      </w:r>
      <w:r w:rsidR="009E6C69">
        <w:rPr>
          <w:rFonts w:ascii="Calibri" w:eastAsia="Calibri" w:hAnsi="Calibri" w:cs="Calibri"/>
          <w:sz w:val="22"/>
          <w:szCs w:val="22"/>
        </w:rPr>
        <w:t>4500</w:t>
      </w:r>
      <w:r>
        <w:rPr>
          <w:rFonts w:ascii="Calibri" w:eastAsia="Calibri" w:hAnsi="Calibri" w:cs="Calibri"/>
          <w:sz w:val="22"/>
          <w:szCs w:val="22"/>
        </w:rPr>
        <w:t xml:space="preserve"> iterations.</w:t>
      </w:r>
    </w:p>
    <w:p w14:paraId="699226DF" w14:textId="71547DF1" w:rsidR="006A29DC" w:rsidRDefault="00503690" w:rsidP="006F40A5">
      <w:pPr>
        <w:spacing w:line="320" w:lineRule="auto"/>
      </w:pPr>
      <w:r w:rsidRPr="00503690">
        <w:drawing>
          <wp:inline distT="0" distB="0" distL="0" distR="0" wp14:anchorId="605C8933" wp14:editId="4BEA5211">
            <wp:extent cx="2797791" cy="1847559"/>
            <wp:effectExtent l="0" t="0" r="3175" b="635"/>
            <wp:docPr id="118909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90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8304" cy="185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690">
        <w:rPr>
          <w:noProof/>
        </w:rPr>
        <w:t xml:space="preserve"> </w:t>
      </w:r>
      <w:r w:rsidRPr="00503690">
        <w:drawing>
          <wp:inline distT="0" distB="0" distL="0" distR="0" wp14:anchorId="4C97EF42" wp14:editId="6525F91D">
            <wp:extent cx="2931384" cy="1841510"/>
            <wp:effectExtent l="0" t="0" r="2540" b="6350"/>
            <wp:docPr id="182865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51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3986" cy="186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C77A" w14:textId="174C1C8A" w:rsidR="006A29DC" w:rsidRDefault="006A29DC" w:rsidP="006A29DC">
      <w:pPr>
        <w:spacing w:line="32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The trajectory clearly shows Adam navigating the narrow banana-shaped valley. The loss drops rapidly in the first </w:t>
      </w:r>
      <w:r>
        <w:rPr>
          <w:rFonts w:ascii="Calibri" w:eastAsia="Calibri" w:hAnsi="Calibri" w:cs="Calibri"/>
          <w:sz w:val="22"/>
          <w:szCs w:val="22"/>
        </w:rPr>
        <w:t>1500</w:t>
      </w:r>
      <w:r>
        <w:rPr>
          <w:rFonts w:ascii="Calibri" w:eastAsia="Calibri" w:hAnsi="Calibri" w:cs="Calibri"/>
          <w:sz w:val="22"/>
          <w:szCs w:val="22"/>
        </w:rPr>
        <w:t xml:space="preserve"> iterations as Adam locates the valley, then decreases more slowly as it traverses the curved floor toward the minimum.</w:t>
      </w:r>
    </w:p>
    <w:p w14:paraId="474CC940" w14:textId="19A185C0" w:rsidR="009E6C69" w:rsidRDefault="00963864" w:rsidP="00963864">
      <w:r w:rsidRPr="00963864">
        <w:t>Beale Function</w:t>
      </w:r>
      <w:r>
        <w:t>:</w:t>
      </w:r>
    </w:p>
    <w:p w14:paraId="3B05D16A" w14:textId="44ABDADB" w:rsidR="00ED4BED" w:rsidRPr="00D24471" w:rsidRDefault="009E6C69" w:rsidP="00ED4BED">
      <w:r w:rsidRPr="00ED4BED">
        <w:t>Objective Function</w:t>
      </w:r>
      <w:r w:rsidR="00ED4BED" w:rsidRPr="00D24471">
        <w:t>:</w:t>
      </w:r>
    </w:p>
    <w:p w14:paraId="693FA0A7" w14:textId="14DAA0E5" w:rsidR="00ED4BED" w:rsidRPr="00D24471" w:rsidRDefault="00ED4BED" w:rsidP="00ED4BED">
      <w:r>
        <w:t xml:space="preserve">The mathematical formation of the </w:t>
      </w:r>
      <w:r w:rsidR="00737826">
        <w:t>Baele</w:t>
      </w:r>
      <w:r>
        <w:t xml:space="preserve"> function is given below:</w:t>
      </w:r>
    </w:p>
    <w:p w14:paraId="65DE25E5" w14:textId="77777777" w:rsidR="00BD003A" w:rsidRDefault="00BD003A" w:rsidP="00BD003A">
      <w:pPr>
        <w:shd w:val="clear" w:color="auto" w:fill="EFF6FF"/>
        <w:spacing w:before="120" w:after="120"/>
        <w:jc w:val="center"/>
      </w:pPr>
      <w:r>
        <w:rPr>
          <w:rFonts w:ascii="Cambria Math" w:eastAsia="Cambria Math" w:hAnsi="Cambria Math" w:cs="Cambria Math"/>
          <w:b/>
          <w:bCs/>
          <w:color w:val="1E3A5F"/>
        </w:rPr>
        <w:t>f(x₁, x₂) = (1.5 − x₁ + x₁x₂)² + (2.25 − x₁ + x₁x₂²)² + (2.625 − x₁ + x₁x₂³)²</w:t>
      </w:r>
    </w:p>
    <w:p w14:paraId="17563D70" w14:textId="77777777" w:rsidR="00ED4BED" w:rsidRPr="002C44C5" w:rsidRDefault="00ED4BED" w:rsidP="00ED4BED">
      <w:r w:rsidRPr="002C44C5">
        <w:t>Gradient</w:t>
      </w:r>
      <w:r>
        <w:t>:</w:t>
      </w:r>
    </w:p>
    <w:p w14:paraId="627FBAD1" w14:textId="77777777" w:rsidR="00ED4BED" w:rsidRDefault="00ED4BED" w:rsidP="00ED4BED">
      <w:pPr>
        <w:spacing w:line="320" w:lineRule="auto"/>
      </w:pPr>
      <w:r>
        <w:rPr>
          <w:rFonts w:ascii="Calibri" w:eastAsia="Calibri" w:hAnsi="Calibri" w:cs="Calibri"/>
          <w:sz w:val="22"/>
          <w:szCs w:val="22"/>
        </w:rPr>
        <w:t xml:space="preserve">The gradient is derived </w:t>
      </w:r>
      <w:r w:rsidRPr="00443324">
        <w:rPr>
          <w:rFonts w:ascii="Calibri" w:eastAsia="Calibri" w:hAnsi="Calibri" w:cs="Calibri"/>
          <w:b/>
          <w:bCs/>
          <w:sz w:val="22"/>
          <w:szCs w:val="22"/>
        </w:rPr>
        <w:t>analytically</w:t>
      </w:r>
      <w:r>
        <w:rPr>
          <w:rFonts w:ascii="Calibri" w:eastAsia="Calibri" w:hAnsi="Calibri" w:cs="Calibri"/>
          <w:sz w:val="22"/>
          <w:szCs w:val="22"/>
        </w:rPr>
        <w:t xml:space="preserve"> by differentiating f with respect to both the variables i.e. </w:t>
      </w:r>
      <w:r>
        <w:rPr>
          <w:rFonts w:ascii="Cambria Math" w:eastAsia="Cambria Math" w:hAnsi="Cambria Math" w:cs="Cambria Math"/>
          <w:b/>
          <w:bCs/>
          <w:color w:val="1E3A5F"/>
        </w:rPr>
        <w:t>x₁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>
        <w:rPr>
          <w:rFonts w:ascii="Cambria Math" w:eastAsia="Cambria Math" w:hAnsi="Cambria Math" w:cs="Cambria Math"/>
          <w:b/>
          <w:bCs/>
          <w:color w:val="1E3A5F"/>
        </w:rPr>
        <w:t>x₂</w:t>
      </w:r>
      <w:r>
        <w:rPr>
          <w:rFonts w:ascii="Calibri" w:eastAsia="Calibri" w:hAnsi="Calibri" w:cs="Calibri"/>
          <w:sz w:val="22"/>
          <w:szCs w:val="22"/>
        </w:rPr>
        <w:t>:</w:t>
      </w:r>
    </w:p>
    <w:p w14:paraId="74DAC3CE" w14:textId="77777777" w:rsidR="00041393" w:rsidRDefault="00041393" w:rsidP="00041393">
      <w:pPr>
        <w:shd w:val="clear" w:color="auto" w:fill="EFF6FF"/>
        <w:spacing w:before="120" w:after="120"/>
        <w:jc w:val="center"/>
      </w:pPr>
      <w:r>
        <w:rPr>
          <w:rFonts w:ascii="Cambria Math" w:eastAsia="Cambria Math" w:hAnsi="Cambria Math" w:cs="Cambria Math"/>
          <w:b/>
          <w:bCs/>
          <w:color w:val="1E3A5F"/>
        </w:rPr>
        <w:t>∂f/∂x₁ = 2x₁x₂⁶ + 2x₁x₂⁴ − 4x₁x₂³ − 2x₁x₂² − 4x₁x₂ + 6x₁ + (21/4)x₂³ + (9/2)x₂² + 3x₂ − 51/4</w:t>
      </w:r>
    </w:p>
    <w:p w14:paraId="0796B4EB" w14:textId="77777777" w:rsidR="00041393" w:rsidRDefault="00041393" w:rsidP="00041393">
      <w:pPr>
        <w:shd w:val="clear" w:color="auto" w:fill="EFF6FF"/>
        <w:spacing w:before="120" w:after="120"/>
        <w:jc w:val="center"/>
      </w:pPr>
      <w:r>
        <w:rPr>
          <w:rFonts w:ascii="Cambria Math" w:eastAsia="Cambria Math" w:hAnsi="Cambria Math" w:cs="Cambria Math"/>
          <w:b/>
          <w:bCs/>
          <w:color w:val="1E3A5F"/>
        </w:rPr>
        <w:t>∂f/∂x₂ = 6x₁²x₂⁵ + 4x₁²x₂³ − 6x₁²x₂² − 2x₁²x₂ − 2x₁² + (63/4)x₁x₂² + 9x₁x₂ + 3x₁</w:t>
      </w:r>
    </w:p>
    <w:p w14:paraId="4E78D005" w14:textId="77777777" w:rsidR="00ED4BED" w:rsidRDefault="00ED4BED" w:rsidP="00ED4BED">
      <w:pPr>
        <w:spacing w:line="32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This gradient is passed directly to the ADAM optimizer as a function handle. No numerical approximation or adjoint method is needed for this simple expression.</w:t>
      </w:r>
    </w:p>
    <w:p w14:paraId="0BD12DB4" w14:textId="77777777" w:rsidR="00ED4BED" w:rsidRPr="004341DC" w:rsidRDefault="00ED4BED" w:rsidP="00ED4BED">
      <w:r w:rsidRPr="004341DC">
        <w:t>MATLAB Implementation</w:t>
      </w:r>
      <w:r>
        <w:t>:</w:t>
      </w:r>
    </w:p>
    <w:p w14:paraId="72D31CB7" w14:textId="77777777" w:rsidR="00ED4BED" w:rsidRDefault="00ED4BED" w:rsidP="00ED4BED">
      <w:pPr>
        <w:spacing w:line="320" w:lineRule="auto"/>
      </w:pPr>
      <w:r>
        <w:rPr>
          <w:rFonts w:ascii="Calibri" w:eastAsia="Calibri" w:hAnsi="Calibri" w:cs="Calibri"/>
          <w:sz w:val="22"/>
          <w:szCs w:val="22"/>
        </w:rPr>
        <w:t>The function and gradient are defined as anonymous function handles:</w:t>
      </w:r>
    </w:p>
    <w:p w14:paraId="2CE6C339" w14:textId="77777777" w:rsidR="00E34A81" w:rsidRDefault="00E34A81" w:rsidP="00E34A81">
      <w:pPr>
        <w:shd w:val="clear" w:color="auto" w:fill="F1F5F9"/>
      </w:pPr>
      <w:r>
        <w:rPr>
          <w:rFonts w:ascii="Consolas" w:eastAsia="Consolas" w:hAnsi="Consolas" w:cs="Consolas"/>
          <w:color w:val="334155"/>
          <w:sz w:val="20"/>
          <w:szCs w:val="20"/>
        </w:rPr>
        <w:t>f = @(x) (1.5 - x(1) + x(1)*x(2))^2 + (2.25 - x(1) + x(1)*x(2)^2)^2</w:t>
      </w:r>
    </w:p>
    <w:p w14:paraId="2BDC358E" w14:textId="77777777" w:rsidR="00E34A81" w:rsidRDefault="00E34A81" w:rsidP="00E34A81">
      <w:pPr>
        <w:shd w:val="clear" w:color="auto" w:fill="F1F5F9"/>
      </w:pPr>
      <w:r>
        <w:rPr>
          <w:rFonts w:ascii="Consolas" w:eastAsia="Consolas" w:hAnsi="Consolas" w:cs="Consolas"/>
          <w:color w:val="334155"/>
          <w:sz w:val="20"/>
          <w:szCs w:val="20"/>
        </w:rPr>
        <w:t xml:space="preserve">         + (2.625 - x(1) + x(1)*x(2)^3)^2;</w:t>
      </w:r>
    </w:p>
    <w:p w14:paraId="39FF45E1" w14:textId="77777777" w:rsidR="00E34A81" w:rsidRDefault="00E34A81" w:rsidP="00E34A81">
      <w:pPr>
        <w:spacing w:after="80"/>
      </w:pPr>
    </w:p>
    <w:p w14:paraId="1128928C" w14:textId="77777777" w:rsidR="00E34A81" w:rsidRDefault="00E34A81" w:rsidP="00E34A81">
      <w:pPr>
        <w:shd w:val="clear" w:color="auto" w:fill="F1F5F9"/>
      </w:pPr>
      <w:r>
        <w:rPr>
          <w:rFonts w:ascii="Consolas" w:eastAsia="Consolas" w:hAnsi="Consolas" w:cs="Consolas"/>
          <w:color w:val="334155"/>
          <w:sz w:val="20"/>
          <w:szCs w:val="20"/>
        </w:rPr>
        <w:t>g = @(x) [2*x(1)*x(2)^6 + 2*x(1)*x(2)^4 - 4*x(1)*x(2)^3 ...</w:t>
      </w:r>
    </w:p>
    <w:p w14:paraId="5C8AB51D" w14:textId="77777777" w:rsidR="00E34A81" w:rsidRDefault="00E34A81" w:rsidP="00E34A81">
      <w:pPr>
        <w:shd w:val="clear" w:color="auto" w:fill="F1F5F9"/>
      </w:pPr>
      <w:r>
        <w:rPr>
          <w:rFonts w:ascii="Consolas" w:eastAsia="Consolas" w:hAnsi="Consolas" w:cs="Consolas"/>
          <w:color w:val="334155"/>
          <w:sz w:val="20"/>
          <w:szCs w:val="20"/>
        </w:rPr>
        <w:t xml:space="preserve">          - 2*x(1)*x(2)^2 - 4*x(1)*x(2) + 6*x(1) ...</w:t>
      </w:r>
    </w:p>
    <w:p w14:paraId="5052F279" w14:textId="77777777" w:rsidR="00E34A81" w:rsidRDefault="00E34A81" w:rsidP="00E34A81">
      <w:pPr>
        <w:shd w:val="clear" w:color="auto" w:fill="F1F5F9"/>
      </w:pPr>
      <w:r>
        <w:rPr>
          <w:rFonts w:ascii="Consolas" w:eastAsia="Consolas" w:hAnsi="Consolas" w:cs="Consolas"/>
          <w:color w:val="334155"/>
          <w:sz w:val="20"/>
          <w:szCs w:val="20"/>
        </w:rPr>
        <w:t xml:space="preserve">          + 21/4*x(2)^3 + 9/2*x(2)^2 + 3*x(2) - 51/4;</w:t>
      </w:r>
    </w:p>
    <w:p w14:paraId="192CFD1A" w14:textId="77777777" w:rsidR="00E34A81" w:rsidRDefault="00E34A81" w:rsidP="00E34A81">
      <w:pPr>
        <w:shd w:val="clear" w:color="auto" w:fill="F1F5F9"/>
      </w:pPr>
      <w:r>
        <w:rPr>
          <w:rFonts w:ascii="Consolas" w:eastAsia="Consolas" w:hAnsi="Consolas" w:cs="Consolas"/>
          <w:color w:val="334155"/>
          <w:sz w:val="20"/>
          <w:szCs w:val="20"/>
        </w:rPr>
        <w:t xml:space="preserve">          6*x(1)^2*x(2)^5 + 4*x(1)^2*x(2)^3 ...</w:t>
      </w:r>
    </w:p>
    <w:p w14:paraId="6DF68C8F" w14:textId="77777777" w:rsidR="00E34A81" w:rsidRDefault="00E34A81" w:rsidP="00E34A81">
      <w:pPr>
        <w:shd w:val="clear" w:color="auto" w:fill="F1F5F9"/>
      </w:pPr>
      <w:r>
        <w:rPr>
          <w:rFonts w:ascii="Consolas" w:eastAsia="Consolas" w:hAnsi="Consolas" w:cs="Consolas"/>
          <w:color w:val="334155"/>
          <w:sz w:val="20"/>
          <w:szCs w:val="20"/>
        </w:rPr>
        <w:t xml:space="preserve">          - 6*x(1)^2*x(2)^2 - 2*x(1)^2*x(2) - 2*x(1)^2 ...</w:t>
      </w:r>
    </w:p>
    <w:p w14:paraId="267B3A0B" w14:textId="77777777" w:rsidR="00E34A81" w:rsidRDefault="00E34A81" w:rsidP="00E34A81">
      <w:pPr>
        <w:shd w:val="clear" w:color="auto" w:fill="F1F5F9"/>
      </w:pPr>
      <w:r>
        <w:rPr>
          <w:rFonts w:ascii="Consolas" w:eastAsia="Consolas" w:hAnsi="Consolas" w:cs="Consolas"/>
          <w:color w:val="334155"/>
          <w:sz w:val="20"/>
          <w:szCs w:val="20"/>
        </w:rPr>
        <w:t xml:space="preserve">          + 63/4*x(1)*x(2)^2 + 9*x(1)*x(2) + 3*x(1)];</w:t>
      </w:r>
    </w:p>
    <w:p w14:paraId="149F6C61" w14:textId="77777777" w:rsidR="00ED4BED" w:rsidRPr="00073678" w:rsidRDefault="00ED4BED" w:rsidP="00ED4BED">
      <w:r w:rsidRPr="00073678">
        <w:t>Minimum of the function:</w:t>
      </w:r>
    </w:p>
    <w:p w14:paraId="430D7232" w14:textId="77777777" w:rsidR="00ED4BED" w:rsidRDefault="00ED4BED" w:rsidP="00ED4BED">
      <w:pPr>
        <w:spacing w:line="320" w:lineRule="auto"/>
      </w:pPr>
      <w:r>
        <w:rPr>
          <w:rFonts w:ascii="Calibri" w:eastAsia="Calibri" w:hAnsi="Calibri" w:cs="Calibri"/>
          <w:sz w:val="22"/>
          <w:szCs w:val="22"/>
        </w:rPr>
        <w:t>The global minimum already known and is located at:</w:t>
      </w:r>
    </w:p>
    <w:p w14:paraId="5B82A770" w14:textId="77777777" w:rsidR="001B397C" w:rsidRDefault="001B397C" w:rsidP="001B397C">
      <w:pPr>
        <w:shd w:val="clear" w:color="auto" w:fill="EFF6FF"/>
        <w:spacing w:before="120" w:after="120"/>
        <w:jc w:val="center"/>
      </w:pPr>
      <w:r>
        <w:rPr>
          <w:rFonts w:ascii="Cambria Math" w:eastAsia="Cambria Math" w:hAnsi="Cambria Math" w:cs="Cambria Math"/>
          <w:b/>
          <w:bCs/>
          <w:color w:val="1E3A5F"/>
        </w:rPr>
        <w:t>x* = (3, 0.5),    f(x*) = 0</w:t>
      </w:r>
    </w:p>
    <w:p w14:paraId="17227313" w14:textId="77777777" w:rsidR="00ED4BED" w:rsidRPr="006F40A5" w:rsidRDefault="00ED4BED" w:rsidP="00ED4BED">
      <w:r w:rsidRPr="006F40A5">
        <w:t>Hyperparameters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ED7A71" w14:paraId="67D6D515" w14:textId="77777777" w:rsidTr="00CC33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shd w:val="clear" w:color="auto" w:fill="1E3A5F"/>
          </w:tcPr>
          <w:p w14:paraId="23A20BBE" w14:textId="47A66831" w:rsidR="00ED7A71" w:rsidRDefault="00ED7A71" w:rsidP="006B003F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Parameter</w:t>
            </w:r>
          </w:p>
        </w:tc>
        <w:tc>
          <w:tcPr>
            <w:tcW w:w="3000" w:type="dxa"/>
            <w:shd w:val="clear" w:color="auto" w:fill="1E3A5F"/>
          </w:tcPr>
          <w:p w14:paraId="1AA93159" w14:textId="64177374" w:rsidR="00ED7A71" w:rsidRDefault="00ED7A71" w:rsidP="006B003F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ED7A71" w14:paraId="68139D34" w14:textId="77777777" w:rsidTr="00CC33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14:paraId="613784EA" w14:textId="66D01445" w:rsidR="00ED7A71" w:rsidRDefault="00ED7A71" w:rsidP="006B003F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w₀</w:t>
            </w:r>
          </w:p>
        </w:tc>
        <w:tc>
          <w:tcPr>
            <w:tcW w:w="3000" w:type="dxa"/>
          </w:tcPr>
          <w:p w14:paraId="29F2F0FB" w14:textId="2BD94C2C" w:rsidR="00ED7A71" w:rsidRDefault="00ED7A71" w:rsidP="006B003F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(1, 0)</w:t>
            </w:r>
          </w:p>
        </w:tc>
      </w:tr>
      <w:tr w:rsidR="00ED7A71" w14:paraId="1004DF43" w14:textId="77777777" w:rsidTr="00CC33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shd w:val="clear" w:color="auto" w:fill="F8FAFC"/>
          </w:tcPr>
          <w:p w14:paraId="5D03EEE8" w14:textId="3B6914AB" w:rsidR="00ED7A71" w:rsidRDefault="00ED7A71" w:rsidP="006B003F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α</w:t>
            </w:r>
          </w:p>
        </w:tc>
        <w:tc>
          <w:tcPr>
            <w:tcW w:w="3000" w:type="dxa"/>
            <w:shd w:val="clear" w:color="auto" w:fill="F8FAFC"/>
          </w:tcPr>
          <w:p w14:paraId="7AF12427" w14:textId="50587B37" w:rsidR="00ED7A71" w:rsidRDefault="00ED7A71" w:rsidP="006B003F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0.01</w:t>
            </w:r>
          </w:p>
        </w:tc>
      </w:tr>
      <w:tr w:rsidR="00ED7A71" w14:paraId="4AE047AF" w14:textId="77777777" w:rsidTr="00CC33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14:paraId="5FF2E399" w14:textId="419B6332" w:rsidR="00ED7A71" w:rsidRDefault="00ED7A71" w:rsidP="006B003F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max_iter</w:t>
            </w:r>
          </w:p>
        </w:tc>
        <w:tc>
          <w:tcPr>
            <w:tcW w:w="3000" w:type="dxa"/>
          </w:tcPr>
          <w:p w14:paraId="04123DFA" w14:textId="0E08F181" w:rsidR="00ED7A71" w:rsidRDefault="00ED7A71" w:rsidP="006B003F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15 000</w:t>
            </w:r>
          </w:p>
        </w:tc>
      </w:tr>
      <w:tr w:rsidR="00ED7A71" w14:paraId="2F197D8D" w14:textId="77777777" w:rsidTr="00CC33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shd w:val="clear" w:color="auto" w:fill="F8FAFC"/>
          </w:tcPr>
          <w:p w14:paraId="1A86F27F" w14:textId="045C41D4" w:rsidR="00ED7A71" w:rsidRDefault="00ED7A71" w:rsidP="006B003F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β₁</w:t>
            </w:r>
          </w:p>
        </w:tc>
        <w:tc>
          <w:tcPr>
            <w:tcW w:w="3000" w:type="dxa"/>
            <w:shd w:val="clear" w:color="auto" w:fill="F8FAFC"/>
          </w:tcPr>
          <w:p w14:paraId="4611ACA8" w14:textId="1CE4E48A" w:rsidR="00ED7A71" w:rsidRDefault="00ED7A71" w:rsidP="006B003F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0.9</w:t>
            </w:r>
          </w:p>
        </w:tc>
      </w:tr>
      <w:tr w:rsidR="00ED7A71" w14:paraId="3499E44D" w14:textId="77777777" w:rsidTr="00CC33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14:paraId="105492BB" w14:textId="019C8826" w:rsidR="00ED7A71" w:rsidRDefault="00ED7A71" w:rsidP="006B003F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β₂</w:t>
            </w:r>
          </w:p>
        </w:tc>
        <w:tc>
          <w:tcPr>
            <w:tcW w:w="3000" w:type="dxa"/>
          </w:tcPr>
          <w:p w14:paraId="178DC3B6" w14:textId="792CC827" w:rsidR="00ED7A71" w:rsidRDefault="00ED7A71" w:rsidP="006B003F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0.999</w:t>
            </w:r>
          </w:p>
        </w:tc>
      </w:tr>
      <w:tr w:rsidR="00ED7A71" w14:paraId="631204D6" w14:textId="77777777" w:rsidTr="00CC33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shd w:val="clear" w:color="auto" w:fill="F8FAFC"/>
          </w:tcPr>
          <w:p w14:paraId="15585577" w14:textId="2ED2269C" w:rsidR="00ED7A71" w:rsidRDefault="00ED7A71" w:rsidP="006B003F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ε</w:t>
            </w:r>
          </w:p>
        </w:tc>
        <w:tc>
          <w:tcPr>
            <w:tcW w:w="3000" w:type="dxa"/>
            <w:shd w:val="clear" w:color="auto" w:fill="F8FAFC"/>
          </w:tcPr>
          <w:p w14:paraId="78D373E5" w14:textId="1A0D659C" w:rsidR="00ED7A71" w:rsidRDefault="00ED7A71" w:rsidP="006B003F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1 × 10⁻⁸</w:t>
            </w:r>
          </w:p>
        </w:tc>
      </w:tr>
      <w:tr w:rsidR="00ED7A71" w14:paraId="45A7E941" w14:textId="77777777" w:rsidTr="00CC33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14:paraId="39A30F74" w14:textId="105921C5" w:rsidR="00ED7A71" w:rsidRDefault="00ED7A71" w:rsidP="006B003F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tol</w:t>
            </w:r>
          </w:p>
        </w:tc>
        <w:tc>
          <w:tcPr>
            <w:tcW w:w="3000" w:type="dxa"/>
          </w:tcPr>
          <w:p w14:paraId="3F94AC6F" w14:textId="01CB434F" w:rsidR="00ED7A71" w:rsidRDefault="00ED7A71" w:rsidP="006B003F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1 × 10⁻⁵</w:t>
            </w:r>
          </w:p>
        </w:tc>
      </w:tr>
    </w:tbl>
    <w:p w14:paraId="55AC2EAA" w14:textId="77777777" w:rsidR="00ED4BED" w:rsidRDefault="00ED4BED" w:rsidP="00ED4BED"/>
    <w:p w14:paraId="4987179C" w14:textId="77777777" w:rsidR="00ED4BED" w:rsidRPr="006F40A5" w:rsidRDefault="00ED4BED" w:rsidP="00ED4BED">
      <w:r w:rsidRPr="006F40A5">
        <w:t>Results</w:t>
      </w:r>
    </w:p>
    <w:p w14:paraId="5EA18C12" w14:textId="290AB378" w:rsidR="00ED4BED" w:rsidRDefault="00ED4BED" w:rsidP="00ED4BED">
      <w:pPr>
        <w:spacing w:line="320" w:lineRule="auto"/>
      </w:pPr>
      <w:r>
        <w:rPr>
          <w:rFonts w:ascii="Calibri" w:eastAsia="Calibri" w:hAnsi="Calibri" w:cs="Calibri"/>
          <w:sz w:val="22"/>
          <w:szCs w:val="22"/>
        </w:rPr>
        <w:t xml:space="preserve">The ADAM optimizer successfully converges to the global minimum in </w:t>
      </w:r>
      <w:r w:rsidR="00F16C2F">
        <w:rPr>
          <w:rFonts w:ascii="Calibri" w:eastAsia="Calibri" w:hAnsi="Calibri" w:cs="Calibri"/>
          <w:sz w:val="22"/>
          <w:szCs w:val="22"/>
        </w:rPr>
        <w:t>2491</w:t>
      </w:r>
      <w:r>
        <w:rPr>
          <w:rFonts w:ascii="Calibri" w:eastAsia="Calibri" w:hAnsi="Calibri" w:cs="Calibri"/>
          <w:sz w:val="22"/>
          <w:szCs w:val="22"/>
        </w:rPr>
        <w:t xml:space="preserve"> iterations. The result is verified against MATLAB's </w:t>
      </w:r>
      <w:r w:rsidRPr="00FB5811">
        <w:rPr>
          <w:rFonts w:ascii="Calibri" w:eastAsia="Calibri" w:hAnsi="Calibri" w:cs="Calibri"/>
          <w:b/>
          <w:bCs/>
          <w:sz w:val="22"/>
          <w:szCs w:val="22"/>
        </w:rPr>
        <w:t>fminsearch</w:t>
      </w:r>
      <w:r>
        <w:rPr>
          <w:rFonts w:ascii="Calibri" w:eastAsia="Calibri" w:hAnsi="Calibri" w:cs="Calibri"/>
          <w:sz w:val="22"/>
          <w:szCs w:val="22"/>
        </w:rPr>
        <w:t xml:space="preserve"> function, which uses the </w:t>
      </w:r>
      <w:r w:rsidRPr="00A2369E">
        <w:rPr>
          <w:rFonts w:ascii="Calibri" w:eastAsia="Calibri" w:hAnsi="Calibri" w:cs="Calibri"/>
          <w:b/>
          <w:bCs/>
          <w:sz w:val="22"/>
          <w:szCs w:val="22"/>
        </w:rPr>
        <w:t>Nelder-Mead simplex method.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700"/>
        <w:gridCol w:w="2700"/>
      </w:tblGrid>
      <w:tr w:rsidR="00ED4BED" w14:paraId="5C1FF306" w14:textId="77777777" w:rsidTr="003D30E3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1E3A5F"/>
          </w:tcPr>
          <w:p w14:paraId="7687648E" w14:textId="77777777" w:rsidR="00ED4BED" w:rsidRDefault="00ED4BED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700" w:type="dxa"/>
            <w:shd w:val="clear" w:color="auto" w:fill="1E3A5F"/>
          </w:tcPr>
          <w:p w14:paraId="43298982" w14:textId="77777777" w:rsidR="00ED4BED" w:rsidRDefault="00ED4BED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x₁</w:t>
            </w:r>
          </w:p>
        </w:tc>
        <w:tc>
          <w:tcPr>
            <w:tcW w:w="2700" w:type="dxa"/>
            <w:shd w:val="clear" w:color="auto" w:fill="1E3A5F"/>
          </w:tcPr>
          <w:p w14:paraId="2B8D05B0" w14:textId="77777777" w:rsidR="00ED4BED" w:rsidRDefault="00ED4BED" w:rsidP="003D30E3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x₂</w:t>
            </w:r>
          </w:p>
        </w:tc>
      </w:tr>
      <w:tr w:rsidR="0089372B" w14:paraId="6A087C30" w14:textId="77777777" w:rsidTr="003D30E3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0BB0EF6" w14:textId="3ACA8E1F" w:rsidR="0089372B" w:rsidRDefault="0089372B" w:rsidP="0089372B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Known minimum</w:t>
            </w:r>
          </w:p>
        </w:tc>
        <w:tc>
          <w:tcPr>
            <w:tcW w:w="2700" w:type="dxa"/>
          </w:tcPr>
          <w:p w14:paraId="3339CEC8" w14:textId="305BCA27" w:rsidR="0089372B" w:rsidRDefault="0089372B" w:rsidP="0089372B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3.0000</w:t>
            </w:r>
          </w:p>
        </w:tc>
        <w:tc>
          <w:tcPr>
            <w:tcW w:w="2700" w:type="dxa"/>
          </w:tcPr>
          <w:p w14:paraId="4BBE9936" w14:textId="25F0CB02" w:rsidR="0089372B" w:rsidRDefault="0089372B" w:rsidP="0089372B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0.5000</w:t>
            </w:r>
          </w:p>
        </w:tc>
      </w:tr>
      <w:tr w:rsidR="0089372B" w14:paraId="146FE5BE" w14:textId="77777777" w:rsidTr="003D30E3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FF6FF"/>
          </w:tcPr>
          <w:p w14:paraId="629139E4" w14:textId="65DDCFF8" w:rsidR="0089372B" w:rsidRDefault="0089372B" w:rsidP="0089372B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ADAM optimizer</w:t>
            </w:r>
          </w:p>
        </w:tc>
        <w:tc>
          <w:tcPr>
            <w:tcW w:w="2700" w:type="dxa"/>
            <w:shd w:val="clear" w:color="auto" w:fill="EFF6FF"/>
          </w:tcPr>
          <w:p w14:paraId="7866D4B7" w14:textId="1968E23D" w:rsidR="0089372B" w:rsidRDefault="0089372B" w:rsidP="0089372B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3.0000</w:t>
            </w:r>
          </w:p>
        </w:tc>
        <w:tc>
          <w:tcPr>
            <w:tcW w:w="2700" w:type="dxa"/>
            <w:shd w:val="clear" w:color="auto" w:fill="EFF6FF"/>
          </w:tcPr>
          <w:p w14:paraId="1BFB581C" w14:textId="2F5755B7" w:rsidR="0089372B" w:rsidRDefault="0089372B" w:rsidP="0089372B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0.5000</w:t>
            </w:r>
          </w:p>
        </w:tc>
      </w:tr>
      <w:tr w:rsidR="0089372B" w14:paraId="3570E913" w14:textId="77777777" w:rsidTr="003D30E3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3CD6D03" w14:textId="04517C61" w:rsidR="0089372B" w:rsidRDefault="0089372B" w:rsidP="0089372B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fminsearch verification</w:t>
            </w:r>
          </w:p>
        </w:tc>
        <w:tc>
          <w:tcPr>
            <w:tcW w:w="2700" w:type="dxa"/>
          </w:tcPr>
          <w:p w14:paraId="1ADBCE67" w14:textId="0D3C8005" w:rsidR="0089372B" w:rsidRDefault="0089372B" w:rsidP="0089372B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3.0000</w:t>
            </w:r>
          </w:p>
        </w:tc>
        <w:tc>
          <w:tcPr>
            <w:tcW w:w="2700" w:type="dxa"/>
          </w:tcPr>
          <w:p w14:paraId="7D8A15BD" w14:textId="7FC4F69E" w:rsidR="0089372B" w:rsidRDefault="0089372B" w:rsidP="0089372B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4155"/>
                <w:sz w:val="20"/>
                <w:szCs w:val="20"/>
              </w:rPr>
              <w:t>0.5000</w:t>
            </w:r>
          </w:p>
        </w:tc>
      </w:tr>
    </w:tbl>
    <w:p w14:paraId="47AA49A8" w14:textId="77777777" w:rsidR="00ED4BED" w:rsidRDefault="00ED4BED" w:rsidP="00ED4BED">
      <w:pPr>
        <w:spacing w:after="80"/>
      </w:pPr>
    </w:p>
    <w:p w14:paraId="6AD87E02" w14:textId="77777777" w:rsidR="00ED4BED" w:rsidRPr="006F40A5" w:rsidRDefault="00ED4BED" w:rsidP="00ED4BED">
      <w:r w:rsidRPr="006F40A5">
        <w:t>Convergence Plot</w:t>
      </w:r>
    </w:p>
    <w:p w14:paraId="78617FE4" w14:textId="647300A6" w:rsidR="00205B5C" w:rsidRDefault="00205B5C" w:rsidP="00205B5C">
      <w:pPr>
        <w:spacing w:line="32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The left plot shows the optimization trajectory on the Beale function contour. The </w:t>
      </w:r>
      <w:r w:rsidR="00CD0B80">
        <w:rPr>
          <w:rFonts w:ascii="Calibri" w:eastAsia="Calibri" w:hAnsi="Calibri" w:cs="Calibri"/>
          <w:sz w:val="22"/>
          <w:szCs w:val="22"/>
        </w:rPr>
        <w:t xml:space="preserve">blue square </w:t>
      </w:r>
      <w:r>
        <w:rPr>
          <w:rFonts w:ascii="Calibri" w:eastAsia="Calibri" w:hAnsi="Calibri" w:cs="Calibri"/>
          <w:sz w:val="22"/>
          <w:szCs w:val="22"/>
        </w:rPr>
        <w:t xml:space="preserve">marks the starting point (1, 0) and the </w:t>
      </w:r>
      <w:r w:rsidR="00971311">
        <w:rPr>
          <w:rFonts w:ascii="Calibri" w:eastAsia="Calibri" w:hAnsi="Calibri" w:cs="Calibri"/>
          <w:sz w:val="22"/>
          <w:szCs w:val="22"/>
        </w:rPr>
        <w:t>green</w:t>
      </w:r>
      <w:r>
        <w:rPr>
          <w:rFonts w:ascii="Calibri" w:eastAsia="Calibri" w:hAnsi="Calibri" w:cs="Calibri"/>
          <w:sz w:val="22"/>
          <w:szCs w:val="22"/>
        </w:rPr>
        <w:t xml:space="preserve"> star marks the global minimum (3, 0.5). The right plot shows the loss value on a logarithmic scale.</w:t>
      </w:r>
    </w:p>
    <w:p w14:paraId="40930141" w14:textId="4EFA34A2" w:rsidR="004341DC" w:rsidRDefault="0046372B" w:rsidP="002C44C5">
      <w:pPr>
        <w:spacing w:line="320" w:lineRule="auto"/>
      </w:pPr>
      <w:r w:rsidRPr="0046372B">
        <w:drawing>
          <wp:inline distT="0" distB="0" distL="0" distR="0" wp14:anchorId="7BDAC2FC" wp14:editId="74AB6504">
            <wp:extent cx="2827992" cy="1876567"/>
            <wp:effectExtent l="0" t="0" r="0" b="0"/>
            <wp:docPr id="82786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69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9297" cy="188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372B">
        <w:drawing>
          <wp:inline distT="0" distB="0" distL="0" distR="0" wp14:anchorId="1E9F2E46" wp14:editId="6FCAF513">
            <wp:extent cx="2909040" cy="1869743"/>
            <wp:effectExtent l="0" t="0" r="5715" b="0"/>
            <wp:docPr id="113960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01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1854" cy="189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D470" w14:textId="77777777" w:rsidR="00F24252" w:rsidRDefault="00F24252" w:rsidP="0005402A">
      <w:pPr>
        <w:spacing w:line="320" w:lineRule="auto"/>
      </w:pPr>
    </w:p>
    <w:p w14:paraId="2ED1E7B6" w14:textId="77777777" w:rsidR="0005402A" w:rsidRDefault="0005402A"/>
    <w:sectPr w:rsidR="00054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1B03DB"/>
    <w:multiLevelType w:val="hybridMultilevel"/>
    <w:tmpl w:val="0CD0E3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5669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BF3"/>
    <w:rsid w:val="00041393"/>
    <w:rsid w:val="0005402A"/>
    <w:rsid w:val="00073678"/>
    <w:rsid w:val="000C02BF"/>
    <w:rsid w:val="001B397C"/>
    <w:rsid w:val="001C608B"/>
    <w:rsid w:val="00205B5C"/>
    <w:rsid w:val="002C44C5"/>
    <w:rsid w:val="00433F44"/>
    <w:rsid w:val="004341DC"/>
    <w:rsid w:val="00441DEC"/>
    <w:rsid w:val="00443324"/>
    <w:rsid w:val="0046372B"/>
    <w:rsid w:val="00503690"/>
    <w:rsid w:val="0055776B"/>
    <w:rsid w:val="00567F55"/>
    <w:rsid w:val="006609A7"/>
    <w:rsid w:val="006A29DC"/>
    <w:rsid w:val="006B003F"/>
    <w:rsid w:val="006D0F5A"/>
    <w:rsid w:val="006F40A5"/>
    <w:rsid w:val="00737826"/>
    <w:rsid w:val="007F6120"/>
    <w:rsid w:val="0089372B"/>
    <w:rsid w:val="00945BF3"/>
    <w:rsid w:val="00963864"/>
    <w:rsid w:val="00971311"/>
    <w:rsid w:val="009907D9"/>
    <w:rsid w:val="009E6C69"/>
    <w:rsid w:val="00A2369E"/>
    <w:rsid w:val="00A94AA2"/>
    <w:rsid w:val="00B96155"/>
    <w:rsid w:val="00BC01F7"/>
    <w:rsid w:val="00BD003A"/>
    <w:rsid w:val="00C74669"/>
    <w:rsid w:val="00CA5277"/>
    <w:rsid w:val="00CC3350"/>
    <w:rsid w:val="00CD0B80"/>
    <w:rsid w:val="00D24471"/>
    <w:rsid w:val="00DA4EA9"/>
    <w:rsid w:val="00E34A81"/>
    <w:rsid w:val="00E82494"/>
    <w:rsid w:val="00ED4BED"/>
    <w:rsid w:val="00ED7A71"/>
    <w:rsid w:val="00F16C2F"/>
    <w:rsid w:val="00F24252"/>
    <w:rsid w:val="00FB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939A8"/>
  <w15:chartTrackingRefBased/>
  <w15:docId w15:val="{385B51C3-D31E-410C-8FB0-565C8211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5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5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5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5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630</Words>
  <Characters>3593</Characters>
  <Application>Microsoft Office Word</Application>
  <DocSecurity>0</DocSecurity>
  <Lines>29</Lines>
  <Paragraphs>8</Paragraphs>
  <ScaleCrop>false</ScaleCrop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Usama Irfan</dc:creator>
  <cp:keywords/>
  <dc:description/>
  <cp:lastModifiedBy>Muhammad Usama Irfan</cp:lastModifiedBy>
  <cp:revision>45</cp:revision>
  <dcterms:created xsi:type="dcterms:W3CDTF">2026-08-18T19:17:00Z</dcterms:created>
  <dcterms:modified xsi:type="dcterms:W3CDTF">2026-08-18T20:02:00Z</dcterms:modified>
</cp:coreProperties>
</file>